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69" w:rsidRDefault="00BF4A69" w:rsidP="00BF4A69">
      <w:pPr>
        <w:spacing w:line="360" w:lineRule="auto"/>
        <w:jc w:val="both"/>
        <w:rPr>
          <w:rFonts w:ascii="Berlin Sans FB" w:hAnsi="Berlin Sans FB"/>
          <w:bCs/>
          <w:noProof/>
          <w:color w:val="FFFFFF"/>
          <w:sz w:val="32"/>
          <w:szCs w:val="32"/>
          <w:highlight w:val="darkGreen"/>
          <w:lang w:val="fr-C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445"/>
      </w:tblGrid>
      <w:tr w:rsidR="00BF4A69" w:rsidTr="006660B7">
        <w:trPr>
          <w:trHeight w:val="466"/>
          <w:hidden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A69" w:rsidRDefault="00BF4A69" w:rsidP="006660B7">
            <w:pPr>
              <w:jc w:val="both"/>
            </w:pPr>
            <w:r w:rsidRPr="00DD21D5">
              <w:rPr>
                <w:rFonts w:ascii="Arial Rounded MT Bold" w:hAnsi="Arial Rounded MT Bold" w:cs="Arial"/>
                <w:b/>
                <w:caps/>
                <w:vanish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 :</w:t>
            </w:r>
          </w:p>
        </w:tc>
        <w:tc>
          <w:tcPr>
            <w:tcW w:w="7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F4A69" w:rsidRDefault="00BF4A69" w:rsidP="006660B7">
            <w:pPr>
              <w:spacing w:line="360" w:lineRule="auto"/>
              <w:jc w:val="both"/>
            </w:pPr>
          </w:p>
        </w:tc>
      </w:tr>
      <w:tr w:rsidR="00BF4A69" w:rsidTr="006660B7">
        <w:trPr>
          <w:trHeight w:val="161"/>
        </w:trPr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A69" w:rsidRDefault="00BF4A69" w:rsidP="006660B7">
            <w:pPr>
              <w:spacing w:line="360" w:lineRule="auto"/>
              <w:jc w:val="both"/>
            </w:pPr>
          </w:p>
        </w:tc>
        <w:tc>
          <w:tcPr>
            <w:tcW w:w="7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F4A69" w:rsidRPr="006660B7" w:rsidRDefault="00BF4A69" w:rsidP="006660B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96F8C" w:rsidRDefault="00C96F8C" w:rsidP="00010BA2">
      <w:pPr>
        <w:spacing w:line="360" w:lineRule="auto"/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C96F8C" w:rsidTr="006660B7">
        <w:trPr>
          <w:trHeight w:val="9792"/>
        </w:trPr>
        <w:tc>
          <w:tcPr>
            <w:tcW w:w="4680" w:type="dxa"/>
            <w:shd w:val="clear" w:color="auto" w:fill="auto"/>
          </w:tcPr>
          <w:p w:rsidR="00C96F8C" w:rsidRPr="006660B7" w:rsidRDefault="00C96F8C" w:rsidP="006660B7">
            <w:pPr>
              <w:spacing w:line="360" w:lineRule="auto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Dessine une graine</w:t>
            </w:r>
          </w:p>
          <w:p w:rsidR="00CC4B34" w:rsidRDefault="00DD21D5" w:rsidP="006660B7">
            <w:pPr>
              <w:spacing w:line="360" w:lineRule="auto"/>
              <w:jc w:val="center"/>
            </w:pPr>
            <w:r w:rsidRPr="006660B7">
              <w:rPr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2476500" cy="1744980"/>
                  <wp:effectExtent l="0" t="0" r="0" b="0"/>
                  <wp:docPr id="38" name="Image 35" descr="MC90033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33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C96F8C" w:rsidRPr="006660B7" w:rsidRDefault="00C96F8C" w:rsidP="006660B7">
            <w:pPr>
              <w:spacing w:line="360" w:lineRule="auto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 xml:space="preserve">Dessine </w:t>
            </w:r>
            <w:r w:rsidR="006B5AF0" w:rsidRPr="006660B7">
              <w:rPr>
                <w:rFonts w:ascii="Arial" w:hAnsi="Arial" w:cs="Arial"/>
                <w:b/>
                <w:sz w:val="42"/>
                <w:szCs w:val="42"/>
              </w:rPr>
              <w:t>son</w:t>
            </w:r>
            <w:r w:rsidRPr="006660B7">
              <w:rPr>
                <w:rFonts w:ascii="Arial" w:hAnsi="Arial" w:cs="Arial"/>
                <w:b/>
                <w:sz w:val="42"/>
                <w:szCs w:val="42"/>
              </w:rPr>
              <w:t xml:space="preserve"> germ</w:t>
            </w:r>
            <w:r w:rsidR="006B5AF0" w:rsidRPr="006660B7">
              <w:rPr>
                <w:rFonts w:ascii="Arial" w:hAnsi="Arial" w:cs="Arial"/>
                <w:b/>
                <w:sz w:val="42"/>
                <w:szCs w:val="42"/>
              </w:rPr>
              <w:t>e</w:t>
            </w:r>
          </w:p>
          <w:p w:rsidR="00CC4B34" w:rsidRDefault="00DD21D5" w:rsidP="006660B7">
            <w:pPr>
              <w:spacing w:line="360" w:lineRule="auto"/>
              <w:jc w:val="center"/>
            </w:pPr>
            <w:r w:rsidRPr="006660B7">
              <w:rPr>
                <w:rFonts w:ascii="Arial" w:hAnsi="Arial" w:cs="Arial"/>
                <w:b/>
                <w:noProof/>
                <w:sz w:val="42"/>
                <w:szCs w:val="42"/>
                <w:lang w:val="fr-CA" w:eastAsia="fr-CA"/>
              </w:rPr>
              <w:drawing>
                <wp:inline distT="0" distB="0" distL="0" distR="0">
                  <wp:extent cx="2788920" cy="2103120"/>
                  <wp:effectExtent l="0" t="0" r="0" b="0"/>
                  <wp:docPr id="37" name="Image 36" descr="germ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erm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53E" w:rsidRPr="0043088C" w:rsidRDefault="00DD21D5" w:rsidP="00010BA2">
      <w:pPr>
        <w:spacing w:line="360" w:lineRule="auto"/>
        <w:jc w:val="both"/>
        <w:rPr>
          <w:color w:val="FFFFFF"/>
        </w:rPr>
      </w:pPr>
      <w:r w:rsidRPr="006358E7">
        <w:rPr>
          <w:rFonts w:ascii="Berlin Sans FB" w:hAnsi="Berlin Sans FB"/>
          <w:noProof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4587240</wp:posOffset>
                </wp:positionV>
                <wp:extent cx="6286500" cy="1257300"/>
                <wp:effectExtent l="14605" t="17780" r="23495" b="2032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F0" w:rsidRPr="00DD21D5" w:rsidRDefault="00FB3CF0" w:rsidP="00010BA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aps/>
                                <w:vanish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1D5">
                              <w:rPr>
                                <w:rFonts w:ascii="Arial Rounded MT Bold" w:hAnsi="Arial Rounded MT Bold" w:cs="Arial"/>
                                <w:b/>
                                <w:caps/>
                                <w:vanish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Votre mission</w:t>
                            </w:r>
                          </w:p>
                          <w:p w:rsidR="00FB3CF0" w:rsidRPr="006C38F2" w:rsidRDefault="00FB3CF0" w:rsidP="002F65C1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6C38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Quelles sont </w:t>
                            </w:r>
                            <w:r w:rsidRPr="006C38F2">
                              <w:rPr>
                                <w:rFonts w:ascii="Berlin Sans FB" w:hAnsi="Berlin Sans FB"/>
                                <w:noProof/>
                                <w:sz w:val="40"/>
                                <w:szCs w:val="40"/>
                              </w:rPr>
                              <w:t>les graines qui peuvent produire des germinations mangeables rapidement</w:t>
                            </w:r>
                            <w:r w:rsidRPr="006C38F2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361.2pt;width:4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" strokecolor="green" strokeweight="2.25pt">
                <v:textbox>
                  <w:txbxContent>
                    <w:p w:rsidR="00FB3CF0" w:rsidRPr="00DD21D5" w:rsidRDefault="00FB3CF0" w:rsidP="00010BA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aps/>
                          <w:vanish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1D5">
                        <w:rPr>
                          <w:rFonts w:ascii="Arial Rounded MT Bold" w:hAnsi="Arial Rounded MT Bold" w:cs="Arial"/>
                          <w:b/>
                          <w:caps/>
                          <w:vanish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Votre mission</w:t>
                      </w:r>
                    </w:p>
                    <w:p w:rsidR="00FB3CF0" w:rsidRPr="006C38F2" w:rsidRDefault="00FB3CF0" w:rsidP="002F65C1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6C38F2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Quelles sont </w:t>
                      </w:r>
                      <w:r w:rsidRPr="006C38F2">
                        <w:rPr>
                          <w:rFonts w:ascii="Berlin Sans FB" w:hAnsi="Berlin Sans FB"/>
                          <w:noProof/>
                          <w:sz w:val="40"/>
                          <w:szCs w:val="40"/>
                        </w:rPr>
                        <w:t>les graines qui peuvent produire des germinations mangeables rapidement</w:t>
                      </w:r>
                      <w:r w:rsidRPr="006C38F2">
                        <w:rPr>
                          <w:rFonts w:ascii="Berlin Sans FB" w:hAnsi="Berlin Sans FB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10BA2" w:rsidRPr="006358E7"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00"/>
        <w:gridCol w:w="2880"/>
      </w:tblGrid>
      <w:tr w:rsidR="00665040" w:rsidRPr="006660B7" w:rsidTr="006660B7">
        <w:trPr>
          <w:hidden/>
        </w:trPr>
        <w:tc>
          <w:tcPr>
            <w:tcW w:w="9900" w:type="dxa"/>
            <w:gridSpan w:val="3"/>
            <w:shd w:val="clear" w:color="auto" w:fill="auto"/>
          </w:tcPr>
          <w:p w:rsidR="00665040" w:rsidRPr="006660B7" w:rsidRDefault="00D52494" w:rsidP="006660B7">
            <w:pPr>
              <w:jc w:val="center"/>
              <w:rPr>
                <w:rFonts w:ascii="Calibri" w:hAnsi="Calibri"/>
                <w:b/>
                <w:i/>
                <w:sz w:val="48"/>
                <w:szCs w:val="48"/>
                <w:lang w:val="fr-CA"/>
              </w:rPr>
            </w:pPr>
            <w:r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MES </w:t>
            </w:r>
            <w:r w:rsidR="00C96F8C"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idées</w:t>
            </w:r>
            <w:r w:rsidR="00BB267A"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D21D5"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41020" cy="609600"/>
                  <wp:effectExtent l="0" t="0" r="0" b="0"/>
                  <wp:docPr id="36" name="Image 1" descr="MC9004344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4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6C8" w:rsidRPr="006660B7" w:rsidTr="006660B7">
        <w:tc>
          <w:tcPr>
            <w:tcW w:w="4320" w:type="dxa"/>
            <w:shd w:val="clear" w:color="auto" w:fill="auto"/>
          </w:tcPr>
          <w:p w:rsidR="006036C8" w:rsidRPr="006660B7" w:rsidRDefault="006036C8" w:rsidP="006660B7">
            <w:pPr>
              <w:spacing w:line="360" w:lineRule="auto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Graines étudiées</w:t>
            </w:r>
          </w:p>
          <w:p w:rsidR="006036C8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1661160" cy="1173480"/>
                  <wp:effectExtent l="0" t="0" r="0" b="0"/>
                  <wp:docPr id="35" name="Image 2" descr="MC90033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33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036C8" w:rsidRPr="006660B7" w:rsidRDefault="006036C8" w:rsidP="006036C8">
            <w:pPr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Nombre de jours</w:t>
            </w:r>
          </w:p>
          <w:p w:rsidR="006036C8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 w:eastAsia="fr-CA"/>
              </w:rPr>
              <w:drawing>
                <wp:inline distT="0" distB="0" distL="0" distR="0">
                  <wp:extent cx="1036320" cy="1043940"/>
                  <wp:effectExtent l="0" t="0" r="0" b="0"/>
                  <wp:docPr id="3" name="Image 3" descr="MC9003236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236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6036C8" w:rsidRPr="006660B7" w:rsidRDefault="006036C8" w:rsidP="006660B7">
            <w:pPr>
              <w:jc w:val="both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Appréciation du goût</w:t>
            </w:r>
          </w:p>
          <w:p w:rsidR="006036C8" w:rsidRPr="006660B7" w:rsidRDefault="00DD21D5" w:rsidP="006660B7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830580" cy="1112520"/>
                  <wp:effectExtent l="0" t="0" r="0" b="0"/>
                  <wp:docPr id="4" name="Image 4" descr="MC9004344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44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6C8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482829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482829" w:rsidRPr="006660B7" w:rsidRDefault="00482829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482829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482829" w:rsidRPr="006660B7" w:rsidRDefault="00482829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482829" w:rsidRPr="006660B7" w:rsidTr="006660B7">
              <w:tc>
                <w:tcPr>
                  <w:tcW w:w="4011" w:type="dxa"/>
                  <w:shd w:val="clear" w:color="auto" w:fill="auto"/>
                </w:tcPr>
                <w:p w:rsidR="00482829" w:rsidRPr="006660B7" w:rsidRDefault="00482829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6036C8" w:rsidRPr="006660B7" w:rsidRDefault="006036C8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6036C8" w:rsidRPr="006660B7" w:rsidRDefault="006036C8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5E5625" w:rsidRPr="006660B7" w:rsidRDefault="005E5625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A7B55" w:rsidRPr="006660B7" w:rsidRDefault="002A7B55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36C8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" name="Image 5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6" name="Image 6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7" name="Image 7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8" name="Image 8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9" name="Image 9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0" name="Image 10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1" name="Image 11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2" name="Image 12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3" name="Image 13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4" name="Image 14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5" name="Image 15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16" name="Image 16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0B7" w:rsidRPr="006660B7" w:rsidRDefault="006660B7" w:rsidP="006660B7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  <w:gridCol w:w="1260"/>
      </w:tblGrid>
      <w:tr w:rsidR="000C3840" w:rsidRPr="006358E7" w:rsidTr="00F01FE6">
        <w:trPr>
          <w:trHeight w:val="716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C3840" w:rsidRPr="006358E7" w:rsidRDefault="000C3840" w:rsidP="007173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58E7">
              <w:rPr>
                <w:rFonts w:ascii="Calibri" w:hAnsi="Calibri"/>
                <w:sz w:val="20"/>
                <w:szCs w:val="20"/>
              </w:rPr>
              <w:t>Cr1 Description adéquate du problème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C3840" w:rsidRPr="006358E7" w:rsidRDefault="000C3840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sz w:val="20"/>
                <w:szCs w:val="20"/>
                <w:lang w:val="fr-CA"/>
              </w:rPr>
              <w:t>Formulation d’une explication ou d’une solution provisoire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0C3840" w:rsidRPr="006358E7" w:rsidRDefault="000C3840" w:rsidP="0071738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5353" w:rsidRPr="007A3864" w:rsidRDefault="00B05AA9" w:rsidP="007A3864">
      <w:pPr>
        <w:spacing w:line="360" w:lineRule="auto"/>
        <w:rPr>
          <w:rFonts w:ascii="Berlin Sans FB" w:hAnsi="Berlin Sans FB"/>
          <w:bCs/>
          <w:noProof/>
          <w:lang w:val="fr-CA"/>
        </w:rPr>
      </w:pPr>
      <w:r>
        <w:rPr>
          <w:rFonts w:ascii="Berlin Sans FB" w:hAnsi="Berlin Sans FB"/>
          <w:bCs/>
          <w:noProof/>
          <w:color w:val="FFFFFF"/>
          <w:sz w:val="32"/>
          <w:szCs w:val="32"/>
          <w:highlight w:val="darkGreen"/>
          <w:lang w:val="fr-CA"/>
        </w:rPr>
        <w:br w:type="page"/>
      </w:r>
    </w:p>
    <w:tbl>
      <w:tblPr>
        <w:tblW w:w="99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4671"/>
        <w:gridCol w:w="1080"/>
      </w:tblGrid>
      <w:tr w:rsidR="00455353" w:rsidRPr="006660B7" w:rsidTr="006660B7">
        <w:tc>
          <w:tcPr>
            <w:tcW w:w="9900" w:type="dxa"/>
            <w:gridSpan w:val="3"/>
            <w:shd w:val="clear" w:color="auto" w:fill="auto"/>
          </w:tcPr>
          <w:p w:rsidR="007A3864" w:rsidRPr="006660B7" w:rsidRDefault="00455353" w:rsidP="006660B7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4"/>
                <w:szCs w:val="4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</w:rPr>
              <w:lastRenderedPageBreak/>
              <w:br w:type="page"/>
            </w:r>
          </w:p>
          <w:p w:rsidR="007A3864" w:rsidRPr="006660B7" w:rsidRDefault="007A3864" w:rsidP="006660B7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4"/>
                <w:szCs w:val="4"/>
              </w:rPr>
            </w:pPr>
          </w:p>
          <w:p w:rsidR="00455353" w:rsidRPr="00DD21D5" w:rsidRDefault="00455353" w:rsidP="006660B7">
            <w:pPr>
              <w:jc w:val="center"/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 EXPÉRIENCE </w:t>
            </w:r>
          </w:p>
          <w:p w:rsidR="007A3864" w:rsidRPr="00DD21D5" w:rsidRDefault="007A3864" w:rsidP="006660B7">
            <w:pPr>
              <w:jc w:val="center"/>
              <w:rPr>
                <w:rFonts w:ascii="Arial Rounded MT Bold" w:hAnsi="Arial Rounded MT Bold" w:cs="Arial"/>
                <w:b/>
                <w:caps/>
                <w:vanish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3864" w:rsidRPr="006660B7" w:rsidRDefault="007A3864" w:rsidP="006660B7">
            <w:pPr>
              <w:jc w:val="center"/>
              <w:rPr>
                <w:rFonts w:ascii="Calibri" w:hAnsi="Calibri"/>
                <w:b/>
                <w:i/>
                <w:sz w:val="4"/>
                <w:szCs w:val="4"/>
                <w:lang w:val="fr-CA"/>
              </w:rPr>
            </w:pPr>
          </w:p>
        </w:tc>
      </w:tr>
      <w:tr w:rsidR="00B05AA9" w:rsidRPr="009814C1" w:rsidTr="0067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3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2"/>
              <w:gridCol w:w="2340"/>
            </w:tblGrid>
            <w:tr w:rsidR="00B05AA9" w:rsidRPr="006660B7" w:rsidTr="006660B7">
              <w:trPr>
                <w:trHeight w:val="1008"/>
              </w:trPr>
              <w:tc>
                <w:tcPr>
                  <w:tcW w:w="7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5353" w:rsidRPr="006660B7" w:rsidRDefault="00DD21D5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</w:rPr>
                  </w:pPr>
                  <w:r w:rsidRPr="00455353">
                    <w:rPr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-1239520</wp:posOffset>
                        </wp:positionH>
                        <wp:positionV relativeFrom="paragraph">
                          <wp:posOffset>72390</wp:posOffset>
                        </wp:positionV>
                        <wp:extent cx="1010285" cy="712470"/>
                        <wp:effectExtent l="0" t="0" r="0" b="0"/>
                        <wp:wrapSquare wrapText="bothSides"/>
                        <wp:docPr id="576" name="Image 576" descr="MC900335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MC900335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  <w:r w:rsidRPr="006660B7">
                    <w:rPr>
                      <w:rFonts w:ascii="Berlin Sans FB" w:hAnsi="Berlin Sans FB"/>
                      <w:sz w:val="56"/>
                      <w:szCs w:val="56"/>
                    </w:rPr>
                    <w:t xml:space="preserve">Graine </w:t>
                  </w:r>
                  <w:r w:rsidRPr="006660B7">
                    <w:rPr>
                      <w:rFonts w:ascii="Berlin Sans FB" w:hAnsi="Berlin Sans FB"/>
                      <w:sz w:val="48"/>
                      <w:szCs w:val="48"/>
                    </w:rPr>
                    <w:t>de :</w:t>
                  </w:r>
                  <w:r w:rsidR="005714E9" w:rsidRPr="006660B7">
                    <w:rPr>
                      <w:rFonts w:ascii="Berlin Sans FB" w:hAnsi="Berlin Sans FB"/>
                      <w:sz w:val="48"/>
                      <w:szCs w:val="48"/>
                    </w:rPr>
                    <w:t xml:space="preserve">             </w:t>
                  </w:r>
                  <w:r w:rsidRPr="006660B7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5AA9" w:rsidRPr="006660B7" w:rsidRDefault="00DD21D5" w:rsidP="006660B7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6660B7">
                    <w:rPr>
                      <w:rFonts w:ascii="Calibri" w:hAnsi="Calibri"/>
                      <w:b/>
                      <w:noProof/>
                      <w:sz w:val="22"/>
                      <w:lang w:val="fr-CA" w:eastAsia="fr-CA"/>
                    </w:rPr>
                    <w:drawing>
                      <wp:inline distT="0" distB="0" distL="0" distR="0">
                        <wp:extent cx="1303020" cy="1173480"/>
                        <wp:effectExtent l="0" t="0" r="0" b="0"/>
                        <wp:docPr id="17" name="Image 17" descr="MC90043779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C90043779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5AA9" w:rsidRPr="006660B7" w:rsidTr="006660B7">
              <w:trPr>
                <w:trHeight w:val="315"/>
              </w:trPr>
              <w:tc>
                <w:tcPr>
                  <w:tcW w:w="727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05AA9" w:rsidRPr="006660B7" w:rsidTr="006660B7">
              <w:trPr>
                <w:trHeight w:val="664"/>
              </w:trPr>
              <w:tc>
                <w:tcPr>
                  <w:tcW w:w="727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AA9" w:rsidRPr="006660B7" w:rsidRDefault="00494ED6" w:rsidP="006660B7">
                  <w:pPr>
                    <w:jc w:val="both"/>
                    <w:rPr>
                      <w:b/>
                      <w:sz w:val="56"/>
                      <w:szCs w:val="56"/>
                    </w:rPr>
                  </w:pPr>
                  <w:r w:rsidRPr="006660B7">
                    <w:rPr>
                      <w:b/>
                      <w:sz w:val="56"/>
                      <w:szCs w:val="56"/>
                    </w:rPr>
                    <w:t>Dessine tes observations</w:t>
                  </w:r>
                  <w:r w:rsidR="00DD21D5" w:rsidRPr="006660B7">
                    <w:rPr>
                      <w:b/>
                      <w:noProof/>
                      <w:sz w:val="56"/>
                      <w:szCs w:val="56"/>
                      <w:lang w:val="fr-CA" w:eastAsia="fr-CA"/>
                    </w:rPr>
                    <w:drawing>
                      <wp:inline distT="0" distB="0" distL="0" distR="0">
                        <wp:extent cx="373380" cy="495300"/>
                        <wp:effectExtent l="0" t="0" r="0" b="0"/>
                        <wp:docPr id="18" name="Image 18" descr="MC900413638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C900413638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5714E9" w:rsidRPr="00AC7D24" w:rsidRDefault="005714E9" w:rsidP="0071738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3"/>
              <w:gridCol w:w="3163"/>
              <w:gridCol w:w="3281"/>
            </w:tblGrid>
            <w:tr w:rsidR="006B5AF0" w:rsidRPr="006660B7" w:rsidTr="006660B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5AF0" w:rsidRPr="006660B7" w:rsidRDefault="006B5AF0" w:rsidP="006660B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660B7">
                    <w:rPr>
                      <w:b/>
                      <w:sz w:val="56"/>
                      <w:szCs w:val="56"/>
                    </w:rPr>
                    <w:t>Jour</w:t>
                  </w:r>
                  <w:r w:rsidRPr="006660B7">
                    <w:rPr>
                      <w:b/>
                      <w:sz w:val="44"/>
                      <w:szCs w:val="44"/>
                    </w:rPr>
                    <w:t xml:space="preserve"> ______</w:t>
                  </w:r>
                </w:p>
              </w:tc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5AF0" w:rsidRPr="006660B7" w:rsidRDefault="006B5AF0" w:rsidP="006660B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660B7">
                    <w:rPr>
                      <w:b/>
                      <w:sz w:val="56"/>
                      <w:szCs w:val="56"/>
                    </w:rPr>
                    <w:t>Jour</w:t>
                  </w:r>
                  <w:r w:rsidRPr="006660B7">
                    <w:rPr>
                      <w:b/>
                      <w:sz w:val="44"/>
                      <w:szCs w:val="44"/>
                    </w:rPr>
                    <w:t xml:space="preserve"> ______</w:t>
                  </w:r>
                </w:p>
              </w:tc>
              <w:tc>
                <w:tcPr>
                  <w:tcW w:w="32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5AF0" w:rsidRPr="006660B7" w:rsidRDefault="006B5AF0" w:rsidP="006660B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660B7">
                    <w:rPr>
                      <w:b/>
                      <w:sz w:val="56"/>
                      <w:szCs w:val="56"/>
                    </w:rPr>
                    <w:t>Jour</w:t>
                  </w:r>
                  <w:r w:rsidRPr="006660B7">
                    <w:rPr>
                      <w:b/>
                      <w:sz w:val="44"/>
                      <w:szCs w:val="44"/>
                    </w:rPr>
                    <w:t xml:space="preserve"> ______</w:t>
                  </w:r>
                </w:p>
              </w:tc>
            </w:tr>
            <w:tr w:rsidR="00B05AA9" w:rsidRPr="006660B7" w:rsidTr="006660B7">
              <w:trPr>
                <w:trHeight w:val="5068"/>
              </w:trPr>
              <w:tc>
                <w:tcPr>
                  <w:tcW w:w="3163" w:type="dxa"/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163" w:type="dxa"/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281" w:type="dxa"/>
                  <w:shd w:val="clear" w:color="auto" w:fill="auto"/>
                </w:tcPr>
                <w:p w:rsidR="00B05AA9" w:rsidRPr="006660B7" w:rsidRDefault="00B05AA9" w:rsidP="006660B7">
                  <w:pPr>
                    <w:spacing w:line="360" w:lineRule="auto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B05AA9" w:rsidRDefault="00B05AA9" w:rsidP="0071738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455353" w:rsidRDefault="00455353" w:rsidP="00717389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455353" w:rsidRPr="009A495A" w:rsidRDefault="00455353" w:rsidP="00717389">
            <w:pPr>
              <w:spacing w:line="360" w:lineRule="auto"/>
              <w:jc w:val="both"/>
              <w:rPr>
                <w:sz w:val="4"/>
                <w:szCs w:val="4"/>
              </w:rPr>
            </w:pPr>
          </w:p>
        </w:tc>
      </w:tr>
      <w:tr w:rsidR="00292C42" w:rsidRPr="006358E7" w:rsidTr="007A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4149" w:type="dxa"/>
            <w:vMerge w:val="restart"/>
            <w:shd w:val="clear" w:color="auto" w:fill="C0C0C0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>Cr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  <w:smartTag w:uri="urn:schemas-microsoft-com:office:smarttags" w:element="PersonName">
              <w:smartTagPr>
                <w:attr w:name="ProductID" w:val="2 Mise"/>
              </w:smartTagPr>
              <w:r>
                <w:rPr>
                  <w:rFonts w:ascii="Calibri" w:hAnsi="Calibri"/>
                  <w:sz w:val="20"/>
                  <w:szCs w:val="20"/>
                  <w:lang w:val="fr-CA"/>
                </w:rPr>
                <w:t>2</w:t>
              </w:r>
              <w:r w:rsidRPr="006358E7">
                <w:rPr>
                  <w:rFonts w:ascii="Calibri" w:hAnsi="Calibri"/>
                  <w:sz w:val="20"/>
                  <w:szCs w:val="20"/>
                  <w:lang w:val="fr-CA"/>
                </w:rPr>
                <w:t xml:space="preserve"> Mise</w:t>
              </w:r>
            </w:smartTag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 xml:space="preserve"> en œuvre d’une démarche appropriée</w:t>
            </w:r>
          </w:p>
        </w:tc>
        <w:tc>
          <w:tcPr>
            <w:tcW w:w="4671" w:type="dxa"/>
            <w:shd w:val="clear" w:color="auto" w:fill="C0C0C0"/>
          </w:tcPr>
          <w:p w:rsidR="007A3864" w:rsidRPr="007A3864" w:rsidRDefault="007A3864" w:rsidP="00717389">
            <w:pPr>
              <w:rPr>
                <w:rFonts w:ascii="Calibri" w:hAnsi="Calibri"/>
                <w:sz w:val="4"/>
                <w:szCs w:val="4"/>
                <w:lang w:val="fr-CA"/>
              </w:rPr>
            </w:pPr>
          </w:p>
          <w:p w:rsidR="00292C42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7E7585">
              <w:rPr>
                <w:rFonts w:ascii="Calibri" w:hAnsi="Calibri"/>
                <w:sz w:val="20"/>
                <w:szCs w:val="20"/>
                <w:lang w:val="fr-CA"/>
              </w:rPr>
              <w:t>Planification du travail (1)</w:t>
            </w:r>
          </w:p>
          <w:p w:rsidR="007A3864" w:rsidRPr="007A3864" w:rsidRDefault="007A3864" w:rsidP="00717389">
            <w:pPr>
              <w:rPr>
                <w:rFonts w:ascii="Calibri" w:hAnsi="Calibri"/>
                <w:sz w:val="4"/>
                <w:szCs w:val="4"/>
                <w:lang w:val="fr-CA"/>
              </w:rPr>
            </w:pPr>
          </w:p>
        </w:tc>
        <w:tc>
          <w:tcPr>
            <w:tcW w:w="1080" w:type="dxa"/>
            <w:shd w:val="clear" w:color="auto" w:fill="C0C0C0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292C42" w:rsidRPr="006358E7" w:rsidTr="007A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149" w:type="dxa"/>
            <w:vMerge/>
            <w:shd w:val="clear" w:color="auto" w:fill="C0C0C0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4671" w:type="dxa"/>
            <w:shd w:val="clear" w:color="auto" w:fill="C0C0C0"/>
          </w:tcPr>
          <w:p w:rsidR="007A3864" w:rsidRPr="007A3864" w:rsidRDefault="007A3864" w:rsidP="00717389">
            <w:pPr>
              <w:rPr>
                <w:rFonts w:ascii="Calibri" w:hAnsi="Calibri"/>
                <w:sz w:val="4"/>
                <w:szCs w:val="4"/>
                <w:lang w:val="fr-CA"/>
              </w:rPr>
            </w:pPr>
          </w:p>
          <w:p w:rsidR="00292C42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7E7585">
              <w:rPr>
                <w:rFonts w:ascii="Calibri" w:hAnsi="Calibri"/>
                <w:sz w:val="20"/>
                <w:szCs w:val="20"/>
                <w:lang w:val="fr-CA"/>
              </w:rPr>
              <w:t>Réalisation de la démarche (2)</w:t>
            </w:r>
            <w:r w:rsidRPr="007E7585" w:rsidDel="009419A7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</w:p>
          <w:p w:rsidR="007A3864" w:rsidRPr="007A3864" w:rsidRDefault="007A3864" w:rsidP="00717389">
            <w:pPr>
              <w:rPr>
                <w:rFonts w:ascii="Calibri" w:hAnsi="Calibri"/>
                <w:sz w:val="4"/>
                <w:szCs w:val="4"/>
                <w:lang w:val="fr-CA"/>
              </w:rPr>
            </w:pPr>
          </w:p>
        </w:tc>
        <w:tc>
          <w:tcPr>
            <w:tcW w:w="1080" w:type="dxa"/>
            <w:shd w:val="clear" w:color="auto" w:fill="C0C0C0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292C42" w:rsidRPr="006358E7" w:rsidTr="007A3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149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>Cr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3.</w:t>
            </w: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 xml:space="preserve"> Utilisation appropriée d’instruments, d’outils ou de techniques</w:t>
            </w:r>
          </w:p>
        </w:tc>
        <w:tc>
          <w:tcPr>
            <w:tcW w:w="467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292C42" w:rsidRPr="007E7585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7E7585">
              <w:rPr>
                <w:rFonts w:ascii="Calibri" w:hAnsi="Calibri"/>
                <w:sz w:val="20"/>
                <w:szCs w:val="20"/>
                <w:lang w:val="fr-CA"/>
              </w:rPr>
              <w:t>Manipulation d‘objets, d’outils ou d’instruments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292C42" w:rsidRPr="006358E7" w:rsidRDefault="00292C42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</w:tbl>
    <w:p w:rsidR="006660B7" w:rsidRPr="006660B7" w:rsidRDefault="006660B7" w:rsidP="006660B7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00"/>
        <w:gridCol w:w="2880"/>
      </w:tblGrid>
      <w:tr w:rsidR="0085206B" w:rsidRPr="006660B7" w:rsidTr="006660B7">
        <w:trPr>
          <w:trHeight w:val="987"/>
        </w:trPr>
        <w:tc>
          <w:tcPr>
            <w:tcW w:w="9900" w:type="dxa"/>
            <w:gridSpan w:val="3"/>
            <w:shd w:val="clear" w:color="auto" w:fill="auto"/>
          </w:tcPr>
          <w:p w:rsidR="0085206B" w:rsidRPr="006660B7" w:rsidRDefault="0085206B" w:rsidP="006660B7">
            <w:pPr>
              <w:jc w:val="center"/>
              <w:rPr>
                <w:rFonts w:ascii="Calibri" w:hAnsi="Calibri"/>
                <w:b/>
                <w:sz w:val="36"/>
                <w:szCs w:val="36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</w:rPr>
              <w:lastRenderedPageBreak/>
              <w:br w:type="page"/>
            </w:r>
            <w:r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BB267A" w:rsidRPr="00DD21D5">
              <w:rPr>
                <w:rFonts w:ascii="Arial Rounded MT Bold" w:hAnsi="Arial Rounded MT Bold" w:cs="Arial"/>
                <w:b/>
                <w:caps/>
                <w:vanish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rapport </w:t>
            </w:r>
            <w:r w:rsidR="00DD21D5"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434340" cy="525780"/>
                  <wp:effectExtent l="0" t="0" r="0" b="0"/>
                  <wp:docPr id="19" name="Image 19" descr="MC900434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4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06" w:rsidRPr="006660B7" w:rsidRDefault="00763506" w:rsidP="006660B7">
            <w:pPr>
              <w:jc w:val="center"/>
              <w:rPr>
                <w:rFonts w:ascii="Calibri" w:hAnsi="Calibri"/>
                <w:b/>
                <w:i/>
                <w:sz w:val="4"/>
                <w:szCs w:val="4"/>
                <w:lang w:val="fr-CA"/>
              </w:rPr>
            </w:pPr>
          </w:p>
          <w:p w:rsidR="00763506" w:rsidRPr="006660B7" w:rsidRDefault="00763506" w:rsidP="006660B7">
            <w:pPr>
              <w:jc w:val="center"/>
              <w:rPr>
                <w:rFonts w:ascii="Calibri" w:hAnsi="Calibri"/>
                <w:b/>
                <w:i/>
                <w:sz w:val="4"/>
                <w:szCs w:val="4"/>
                <w:lang w:val="fr-CA"/>
              </w:rPr>
            </w:pPr>
          </w:p>
        </w:tc>
      </w:tr>
      <w:tr w:rsidR="0085206B" w:rsidRPr="006660B7" w:rsidTr="006660B7">
        <w:trPr>
          <w:trHeight w:val="2685"/>
        </w:trPr>
        <w:tc>
          <w:tcPr>
            <w:tcW w:w="4320" w:type="dxa"/>
            <w:shd w:val="clear" w:color="auto" w:fill="auto"/>
          </w:tcPr>
          <w:p w:rsidR="0085206B" w:rsidRPr="006660B7" w:rsidRDefault="0085206B" w:rsidP="006660B7">
            <w:pPr>
              <w:spacing w:line="360" w:lineRule="auto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Graines étudiées</w:t>
            </w:r>
          </w:p>
          <w:p w:rsidR="0085206B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1821180" cy="1287780"/>
                  <wp:effectExtent l="0" t="0" r="0" b="0"/>
                  <wp:docPr id="20" name="Image 20" descr="MC90033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3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5206B" w:rsidRPr="006660B7" w:rsidRDefault="0085206B" w:rsidP="006660B7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Nombre de jours</w:t>
            </w:r>
          </w:p>
          <w:p w:rsidR="0085206B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 w:eastAsia="fr-CA"/>
              </w:rPr>
              <w:drawing>
                <wp:inline distT="0" distB="0" distL="0" distR="0">
                  <wp:extent cx="1036320" cy="1043940"/>
                  <wp:effectExtent l="0" t="0" r="0" b="0"/>
                  <wp:docPr id="21" name="Image 21" descr="MC9003236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3236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85206B" w:rsidRPr="006660B7" w:rsidRDefault="0085206B" w:rsidP="006660B7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6660B7">
              <w:rPr>
                <w:rFonts w:ascii="Arial" w:hAnsi="Arial" w:cs="Arial"/>
                <w:b/>
                <w:sz w:val="42"/>
                <w:szCs w:val="42"/>
              </w:rPr>
              <w:t>Appréciation du goût</w:t>
            </w:r>
          </w:p>
          <w:p w:rsidR="0085206B" w:rsidRPr="006660B7" w:rsidRDefault="00DD21D5" w:rsidP="006660B7">
            <w:pPr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830580" cy="1112520"/>
                  <wp:effectExtent l="0" t="0" r="0" b="0"/>
                  <wp:docPr id="22" name="Image 22" descr="MC9004344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344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rPr>
          <w:trHeight w:val="1533"/>
        </w:trPr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38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3" name="Image 23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4" name="Image 24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5" name="Image 25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6" name="Image 26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7" name="Image 27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8" name="Image 28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29" name="Image 29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30" name="Image 30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31" name="Image 31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6E" w:rsidRPr="006660B7" w:rsidTr="006660B7">
        <w:tc>
          <w:tcPr>
            <w:tcW w:w="4320" w:type="dxa"/>
            <w:shd w:val="clear" w:color="auto" w:fill="auto"/>
          </w:tcPr>
          <w:tbl>
            <w:tblPr>
              <w:tblW w:w="0" w:type="auto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1"/>
            </w:tblGrid>
            <w:tr w:rsidR="0029466E" w:rsidRPr="006660B7" w:rsidTr="006660B7">
              <w:trPr>
                <w:trHeight w:val="638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rPr>
                <w:trHeight w:val="187"/>
              </w:trPr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20"/>
                      <w:szCs w:val="20"/>
                      <w:highlight w:val="darkGreen"/>
                      <w:lang w:val="fr-CA"/>
                    </w:rPr>
                  </w:pPr>
                </w:p>
              </w:tc>
            </w:tr>
            <w:tr w:rsidR="0029466E" w:rsidRPr="006660B7" w:rsidTr="006660B7">
              <w:tc>
                <w:tcPr>
                  <w:tcW w:w="4011" w:type="dxa"/>
                  <w:shd w:val="clear" w:color="auto" w:fill="auto"/>
                </w:tcPr>
                <w:p w:rsidR="0029466E" w:rsidRPr="006660B7" w:rsidRDefault="0029466E" w:rsidP="006660B7">
                  <w:pPr>
                    <w:spacing w:line="360" w:lineRule="auto"/>
                    <w:jc w:val="both"/>
                    <w:rPr>
                      <w:rFonts w:ascii="Berlin Sans FB" w:hAnsi="Berlin Sans FB"/>
                      <w:bCs/>
                      <w:noProof/>
                      <w:color w:val="FFFFFF"/>
                      <w:sz w:val="32"/>
                      <w:szCs w:val="32"/>
                      <w:highlight w:val="darkGreen"/>
                      <w:lang w:val="fr-CA"/>
                    </w:rPr>
                  </w:pPr>
                </w:p>
              </w:tc>
            </w:tr>
          </w:tbl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</w:tc>
        <w:tc>
          <w:tcPr>
            <w:tcW w:w="2700" w:type="dxa"/>
            <w:shd w:val="clear" w:color="auto" w:fill="FFFFFF"/>
          </w:tcPr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</w:p>
          <w:p w:rsidR="0029466E" w:rsidRPr="006660B7" w:rsidRDefault="0029466E" w:rsidP="006660B7">
            <w:pPr>
              <w:spacing w:line="360" w:lineRule="auto"/>
              <w:jc w:val="both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lang w:val="fr-CA"/>
              </w:rPr>
              <w:t>_______________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9466E" w:rsidRPr="006660B7" w:rsidRDefault="00DD21D5" w:rsidP="006660B7">
            <w:pPr>
              <w:spacing w:line="360" w:lineRule="auto"/>
              <w:jc w:val="center"/>
              <w:rPr>
                <w:rFonts w:ascii="Berlin Sans FB" w:hAnsi="Berlin Sans FB"/>
                <w:bCs/>
                <w:noProof/>
                <w:color w:val="FFFFFF"/>
                <w:sz w:val="32"/>
                <w:szCs w:val="32"/>
                <w:highlight w:val="darkGreen"/>
                <w:lang w:val="fr-CA"/>
              </w:rPr>
            </w:pP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32" name="Image 32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33" name="Image 33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0B7">
              <w:rPr>
                <w:rFonts w:ascii="Calibri" w:hAnsi="Calibri"/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>
                  <wp:extent cx="556260" cy="556260"/>
                  <wp:effectExtent l="0" t="0" r="0" b="0"/>
                  <wp:docPr id="34" name="Image 34" descr="MP9004473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P9004473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0B7" w:rsidRPr="006660B7" w:rsidRDefault="006660B7" w:rsidP="006660B7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  <w:gridCol w:w="900"/>
      </w:tblGrid>
      <w:tr w:rsidR="00EC1AB9" w:rsidRPr="005101E0" w:rsidTr="005101E0">
        <w:trPr>
          <w:trHeight w:val="134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B9" w:rsidRPr="005101E0" w:rsidRDefault="00EC1AB9" w:rsidP="0071738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AB9" w:rsidRPr="00DB4706" w:rsidTr="00240EE2">
        <w:trPr>
          <w:trHeight w:val="326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C1AB9" w:rsidRPr="006358E7" w:rsidRDefault="00EC1AB9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>Cr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4.</w:t>
            </w: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 xml:space="preserve"> Utilisation appropriée des connaissances scientifiques et technologiques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C1AB9" w:rsidRPr="006358E7" w:rsidRDefault="00EC1AB9" w:rsidP="0071738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>Production d’explications ou de solutions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 (1)</w:t>
            </w:r>
            <w:r w:rsidRPr="006358E7">
              <w:rPr>
                <w:rFonts w:ascii="Calibri" w:hAnsi="Calibr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0C0C0"/>
          </w:tcPr>
          <w:p w:rsidR="00EC1AB9" w:rsidRPr="00DB4706" w:rsidRDefault="00EC1AB9" w:rsidP="007173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95A" w:rsidRPr="005101E0" w:rsidRDefault="009A495A" w:rsidP="005101E0">
      <w:pPr>
        <w:rPr>
          <w:noProof/>
          <w:sz w:val="2"/>
          <w:szCs w:val="2"/>
        </w:rPr>
      </w:pPr>
    </w:p>
    <w:sectPr w:rsidR="009A495A" w:rsidRPr="005101E0" w:rsidSect="009A495A">
      <w:headerReference w:type="default" r:id="rId16"/>
      <w:footerReference w:type="even" r:id="rId17"/>
      <w:footerReference w:type="default" r:id="rId18"/>
      <w:pgSz w:w="12242" w:h="15842" w:code="122"/>
      <w:pgMar w:top="1143" w:right="149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64" w:rsidRDefault="00C61C64">
      <w:r>
        <w:separator/>
      </w:r>
    </w:p>
  </w:endnote>
  <w:endnote w:type="continuationSeparator" w:id="0">
    <w:p w:rsidR="00C61C64" w:rsidRDefault="00C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F0" w:rsidRDefault="00FB3CF0" w:rsidP="00AB6D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3CF0" w:rsidRDefault="00FB3CF0" w:rsidP="003366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F0" w:rsidRDefault="00DD21D5" w:rsidP="00336697">
    <w:pPr>
      <w:pStyle w:val="Pieddepage"/>
      <w:ind w:right="360"/>
    </w:pPr>
    <w:r w:rsidRPr="00E8637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9412605</wp:posOffset>
              </wp:positionV>
              <wp:extent cx="386080" cy="274320"/>
              <wp:effectExtent l="5080" t="11430" r="889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3CF0" w:rsidRDefault="00FB3C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D21D5" w:rsidRPr="00DD21D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6" o:spid="_x0000_s1027" type="#_x0000_t65" style="position:absolute;margin-left:538.9pt;margin-top:741.15pt;width: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" adj="14135" strokecolor="gray" strokeweight=".25pt">
              <v:textbox>
                <w:txbxContent>
                  <w:p w:rsidR="00FB3CF0" w:rsidRDefault="00FB3CF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D21D5" w:rsidRPr="00DD21D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3CF0">
      <w:t>CSDM- 2011</w:t>
    </w:r>
  </w:p>
  <w:p w:rsidR="00C70800" w:rsidRPr="00C70800" w:rsidRDefault="00C70800" w:rsidP="00C70800">
    <w:pPr>
      <w:pStyle w:val="Pieddepage"/>
      <w:ind w:right="360"/>
      <w:jc w:val="center"/>
      <w:rPr>
        <w:b/>
        <w:sz w:val="40"/>
        <w:szCs w:val="40"/>
      </w:rPr>
    </w:pPr>
    <w:r w:rsidRPr="00C70800">
      <w:rPr>
        <w:b/>
        <w:sz w:val="40"/>
        <w:szCs w:val="40"/>
      </w:rPr>
      <w:t>DOCUMENT DE TRAVAIL</w:t>
    </w:r>
  </w:p>
  <w:p w:rsidR="00C70800" w:rsidRDefault="00C70800" w:rsidP="00C70800">
    <w:pPr>
      <w:pStyle w:val="Pieddepage"/>
      <w:ind w:right="360"/>
      <w:jc w:val="center"/>
    </w:pPr>
    <w:r>
      <w:t>Version du 20 octobre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64" w:rsidRDefault="00C61C64">
      <w:r>
        <w:separator/>
      </w:r>
    </w:p>
  </w:footnote>
  <w:footnote w:type="continuationSeparator" w:id="0">
    <w:p w:rsidR="00C61C64" w:rsidRDefault="00C6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F0" w:rsidRPr="00DD21D5" w:rsidRDefault="00FB3CF0" w:rsidP="00645AF4">
    <w:pPr>
      <w:pStyle w:val="En-tte"/>
      <w:rPr>
        <w:rFonts w:ascii="Arial Unicode MS" w:eastAsia="Arial Unicode MS" w:hAnsi="Arial Unicode MS" w:cs="Arial Unicode MS"/>
        <w:b/>
        <w:caps/>
        <w:vanish/>
        <w:color w:val="008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21D5">
      <w:rPr>
        <w:rFonts w:ascii="Arial Unicode MS" w:eastAsia="Arial Unicode MS" w:hAnsi="Arial Unicode MS" w:cs="Arial Unicode MS"/>
        <w:b/>
        <w:caps/>
        <w:vanish/>
        <w:color w:val="008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GRAINE À GRAINE</w:t>
    </w:r>
  </w:p>
  <w:p w:rsidR="00FB3CF0" w:rsidRPr="00DD21D5" w:rsidRDefault="00DD21D5" w:rsidP="00645AF4">
    <w:pPr>
      <w:pStyle w:val="En-tte"/>
      <w:rPr>
        <w:rFonts w:ascii="Arial Unicode MS" w:eastAsia="Arial Unicode MS" w:hAnsi="Arial Unicode MS" w:cs="Arial Unicode MS"/>
        <w:b/>
        <w:caps/>
        <w:vanish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5AF4">
      <w:rPr>
        <w:rFonts w:ascii="Arial Unicode MS" w:eastAsia="Arial Unicode MS" w:hAnsi="Arial Unicode MS" w:cs="Arial Unicode MS"/>
        <w:noProof/>
        <w:sz w:val="36"/>
        <w:szCs w:val="36"/>
        <w:lang w:val="fr-CA"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-465455</wp:posOffset>
          </wp:positionV>
          <wp:extent cx="1257300" cy="923290"/>
          <wp:effectExtent l="0" t="0" r="0" b="0"/>
          <wp:wrapNone/>
          <wp:docPr id="5" name="il_fi" descr="http://2.bp.blogspot.com/-7qeWhYtR9Vs/TZi8mIx1D7I/AAAAAAAAAvM/Mf0WBMwcTs8/s400/sem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-7qeWhYtR9Vs/TZi8mIx1D7I/AAAAAAAAAvM/Mf0WBMwcTs8/s400/semill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CF0" w:rsidRPr="00DD21D5">
      <w:rPr>
        <w:rFonts w:ascii="Arial Unicode MS" w:eastAsia="Arial Unicode MS" w:hAnsi="Arial Unicode MS" w:cs="Arial Unicode MS"/>
        <w:b/>
        <w:caps/>
        <w:vanish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FB3CF0" w:rsidRPr="00DD21D5">
      <w:rPr>
        <w:rFonts w:ascii="Arial Unicode MS" w:eastAsia="Arial Unicode MS" w:hAnsi="Arial Unicode MS" w:cs="Arial Unicode MS"/>
        <w:b/>
        <w:caps/>
        <w:vanish/>
        <w:color w:val="008000"/>
        <w:sz w:val="28"/>
        <w:szCs w:val="2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er CYCLE </w:t>
    </w:r>
  </w:p>
  <w:p w:rsidR="00FB3CF0" w:rsidRPr="00DD21D5" w:rsidRDefault="00FB3CF0" w:rsidP="00645AF4">
    <w:pPr>
      <w:pStyle w:val="En-tte"/>
      <w:rPr>
        <w:rFonts w:ascii="Arial Unicode MS" w:eastAsia="Arial Unicode MS" w:hAnsi="Arial Unicode MS" w:cs="Arial Unicode MS"/>
        <w:b/>
        <w:caps/>
        <w:vanish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B3CF0" w:rsidRPr="00645AF4" w:rsidRDefault="00FB3CF0" w:rsidP="00645AF4">
    <w:pPr>
      <w:pStyle w:val="En-tte"/>
      <w:jc w:val="right"/>
      <w:rPr>
        <w:rFonts w:ascii="Arial Unicode MS" w:eastAsia="Arial Unicode MS" w:hAnsi="Arial Unicode MS" w:cs="Arial Unicode MS"/>
      </w:rPr>
    </w:pPr>
    <w:r w:rsidRPr="00DD21D5">
      <w:rPr>
        <w:rFonts w:ascii="Arial Unicode MS" w:eastAsia="Arial Unicode MS" w:hAnsi="Arial Unicode MS" w:cs="Arial Unicode MS"/>
        <w:b/>
        <w:caps/>
        <w:vanish/>
        <w:color w:val="0080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</w:t>
    </w:r>
    <w:r w:rsidRPr="00DD21D5">
      <w:rPr>
        <w:rFonts w:ascii="Arial Unicode MS" w:eastAsia="Arial Unicode MS" w:hAnsi="Arial Unicode MS" w:cs="Arial Unicode MS"/>
        <w:b/>
        <w:caps/>
        <w:vanish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Cahier de l’Élève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A9D"/>
    <w:multiLevelType w:val="multilevel"/>
    <w:tmpl w:val="3BD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D66F1"/>
    <w:multiLevelType w:val="hybridMultilevel"/>
    <w:tmpl w:val="FFC60382"/>
    <w:lvl w:ilvl="0" w:tplc="4074FE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5A8"/>
    <w:multiLevelType w:val="hybridMultilevel"/>
    <w:tmpl w:val="D36433BC"/>
    <w:lvl w:ilvl="0" w:tplc="B3C6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D8608F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32"/>
        <w:szCs w:val="32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AA5"/>
    <w:multiLevelType w:val="hybridMultilevel"/>
    <w:tmpl w:val="687CD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91069"/>
    <w:multiLevelType w:val="multilevel"/>
    <w:tmpl w:val="754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E33AB"/>
    <w:multiLevelType w:val="hybridMultilevel"/>
    <w:tmpl w:val="80CE078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947"/>
    <w:multiLevelType w:val="hybridMultilevel"/>
    <w:tmpl w:val="38A47E2C"/>
    <w:lvl w:ilvl="0" w:tplc="B3C6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1CB1"/>
    <w:multiLevelType w:val="multilevel"/>
    <w:tmpl w:val="D3643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46B6"/>
    <w:multiLevelType w:val="hybridMultilevel"/>
    <w:tmpl w:val="0FBACE1A"/>
    <w:lvl w:ilvl="0" w:tplc="3A5E8F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54504"/>
    <w:multiLevelType w:val="hybridMultilevel"/>
    <w:tmpl w:val="FBB0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6B40"/>
    <w:multiLevelType w:val="hybridMultilevel"/>
    <w:tmpl w:val="29CCF9BC"/>
    <w:lvl w:ilvl="0" w:tplc="FE7C9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2"/>
    <w:rsid w:val="00010BA2"/>
    <w:rsid w:val="00013084"/>
    <w:rsid w:val="000137A3"/>
    <w:rsid w:val="00013EA8"/>
    <w:rsid w:val="0002077E"/>
    <w:rsid w:val="00021E2C"/>
    <w:rsid w:val="000451C7"/>
    <w:rsid w:val="0006291D"/>
    <w:rsid w:val="00064CBC"/>
    <w:rsid w:val="0007414C"/>
    <w:rsid w:val="00082CFC"/>
    <w:rsid w:val="000915D9"/>
    <w:rsid w:val="000966F1"/>
    <w:rsid w:val="000A3A49"/>
    <w:rsid w:val="000B0A68"/>
    <w:rsid w:val="000C127B"/>
    <w:rsid w:val="000C3840"/>
    <w:rsid w:val="000D2CB8"/>
    <w:rsid w:val="000E128D"/>
    <w:rsid w:val="000F002A"/>
    <w:rsid w:val="000F0D72"/>
    <w:rsid w:val="000F3B92"/>
    <w:rsid w:val="000F56BA"/>
    <w:rsid w:val="00104A5E"/>
    <w:rsid w:val="00114A8E"/>
    <w:rsid w:val="0011502C"/>
    <w:rsid w:val="001204E2"/>
    <w:rsid w:val="0012259B"/>
    <w:rsid w:val="00122B6D"/>
    <w:rsid w:val="0012301B"/>
    <w:rsid w:val="001300C7"/>
    <w:rsid w:val="00135F97"/>
    <w:rsid w:val="00140AEE"/>
    <w:rsid w:val="00151B61"/>
    <w:rsid w:val="00163B4C"/>
    <w:rsid w:val="00177D77"/>
    <w:rsid w:val="00190568"/>
    <w:rsid w:val="00195F28"/>
    <w:rsid w:val="001A4641"/>
    <w:rsid w:val="001A5EB1"/>
    <w:rsid w:val="001B4B5E"/>
    <w:rsid w:val="001B7776"/>
    <w:rsid w:val="001D3F2C"/>
    <w:rsid w:val="001D558B"/>
    <w:rsid w:val="001E38D6"/>
    <w:rsid w:val="00204C9C"/>
    <w:rsid w:val="00205103"/>
    <w:rsid w:val="00214CB3"/>
    <w:rsid w:val="00217381"/>
    <w:rsid w:val="00225E10"/>
    <w:rsid w:val="002345C8"/>
    <w:rsid w:val="00240EE2"/>
    <w:rsid w:val="00244F30"/>
    <w:rsid w:val="00245011"/>
    <w:rsid w:val="00252608"/>
    <w:rsid w:val="0025360D"/>
    <w:rsid w:val="00271B1D"/>
    <w:rsid w:val="002741FE"/>
    <w:rsid w:val="00292C42"/>
    <w:rsid w:val="0029466E"/>
    <w:rsid w:val="002A024F"/>
    <w:rsid w:val="002A230E"/>
    <w:rsid w:val="002A7B55"/>
    <w:rsid w:val="002B2255"/>
    <w:rsid w:val="002B35D0"/>
    <w:rsid w:val="002C4437"/>
    <w:rsid w:val="002E3B4C"/>
    <w:rsid w:val="002E4DC5"/>
    <w:rsid w:val="002E5BD7"/>
    <w:rsid w:val="002F3B59"/>
    <w:rsid w:val="002F65C1"/>
    <w:rsid w:val="002F7BE0"/>
    <w:rsid w:val="00300537"/>
    <w:rsid w:val="00302204"/>
    <w:rsid w:val="003057D8"/>
    <w:rsid w:val="00311457"/>
    <w:rsid w:val="00335A7E"/>
    <w:rsid w:val="00336697"/>
    <w:rsid w:val="00341DB9"/>
    <w:rsid w:val="00344640"/>
    <w:rsid w:val="003446A3"/>
    <w:rsid w:val="00347D89"/>
    <w:rsid w:val="00365A2A"/>
    <w:rsid w:val="00374F36"/>
    <w:rsid w:val="00376E07"/>
    <w:rsid w:val="003822AB"/>
    <w:rsid w:val="003844C3"/>
    <w:rsid w:val="003913FE"/>
    <w:rsid w:val="003A1A43"/>
    <w:rsid w:val="003A3302"/>
    <w:rsid w:val="003B50BD"/>
    <w:rsid w:val="003B5C62"/>
    <w:rsid w:val="003C156B"/>
    <w:rsid w:val="003D1479"/>
    <w:rsid w:val="003D2312"/>
    <w:rsid w:val="003D59F1"/>
    <w:rsid w:val="003E0858"/>
    <w:rsid w:val="003F02B4"/>
    <w:rsid w:val="003F2DF4"/>
    <w:rsid w:val="004116D3"/>
    <w:rsid w:val="00422529"/>
    <w:rsid w:val="0043088C"/>
    <w:rsid w:val="00430E74"/>
    <w:rsid w:val="00455353"/>
    <w:rsid w:val="00457672"/>
    <w:rsid w:val="00466277"/>
    <w:rsid w:val="00470F04"/>
    <w:rsid w:val="004744EC"/>
    <w:rsid w:val="00475E4D"/>
    <w:rsid w:val="0048157A"/>
    <w:rsid w:val="00482829"/>
    <w:rsid w:val="00492FF8"/>
    <w:rsid w:val="00493937"/>
    <w:rsid w:val="00494ED6"/>
    <w:rsid w:val="00494F6E"/>
    <w:rsid w:val="004B11F4"/>
    <w:rsid w:val="004B6421"/>
    <w:rsid w:val="004D1407"/>
    <w:rsid w:val="004D5502"/>
    <w:rsid w:val="004D6431"/>
    <w:rsid w:val="004D7EC1"/>
    <w:rsid w:val="004F12F7"/>
    <w:rsid w:val="004F611B"/>
    <w:rsid w:val="0050023A"/>
    <w:rsid w:val="005029DE"/>
    <w:rsid w:val="005101E0"/>
    <w:rsid w:val="0051127E"/>
    <w:rsid w:val="00511D33"/>
    <w:rsid w:val="00525AE1"/>
    <w:rsid w:val="005413D6"/>
    <w:rsid w:val="00543C21"/>
    <w:rsid w:val="00550A73"/>
    <w:rsid w:val="00552704"/>
    <w:rsid w:val="00553160"/>
    <w:rsid w:val="00554DEC"/>
    <w:rsid w:val="00556008"/>
    <w:rsid w:val="00566F82"/>
    <w:rsid w:val="005714E9"/>
    <w:rsid w:val="005715D8"/>
    <w:rsid w:val="0057586C"/>
    <w:rsid w:val="00577F9A"/>
    <w:rsid w:val="00583BC8"/>
    <w:rsid w:val="00584717"/>
    <w:rsid w:val="00585984"/>
    <w:rsid w:val="005878E2"/>
    <w:rsid w:val="005910F7"/>
    <w:rsid w:val="005961C1"/>
    <w:rsid w:val="005A2147"/>
    <w:rsid w:val="005A5E39"/>
    <w:rsid w:val="005A613A"/>
    <w:rsid w:val="005B0FB1"/>
    <w:rsid w:val="005B65D7"/>
    <w:rsid w:val="005B7294"/>
    <w:rsid w:val="005C235D"/>
    <w:rsid w:val="005C61B1"/>
    <w:rsid w:val="005C6A43"/>
    <w:rsid w:val="005D5699"/>
    <w:rsid w:val="005E2CE7"/>
    <w:rsid w:val="005E5625"/>
    <w:rsid w:val="005F5134"/>
    <w:rsid w:val="0060269F"/>
    <w:rsid w:val="006036C8"/>
    <w:rsid w:val="00612176"/>
    <w:rsid w:val="00622B87"/>
    <w:rsid w:val="00633125"/>
    <w:rsid w:val="006358E7"/>
    <w:rsid w:val="00635DD6"/>
    <w:rsid w:val="00645AF4"/>
    <w:rsid w:val="00653E70"/>
    <w:rsid w:val="00657BCB"/>
    <w:rsid w:val="00665040"/>
    <w:rsid w:val="006660B7"/>
    <w:rsid w:val="0067707F"/>
    <w:rsid w:val="0068165B"/>
    <w:rsid w:val="00682863"/>
    <w:rsid w:val="00682B82"/>
    <w:rsid w:val="006A1C60"/>
    <w:rsid w:val="006A5533"/>
    <w:rsid w:val="006A67D4"/>
    <w:rsid w:val="006B1DB8"/>
    <w:rsid w:val="006B2060"/>
    <w:rsid w:val="006B255E"/>
    <w:rsid w:val="006B5AF0"/>
    <w:rsid w:val="006C38F2"/>
    <w:rsid w:val="006C74D9"/>
    <w:rsid w:val="006F2052"/>
    <w:rsid w:val="006F6F91"/>
    <w:rsid w:val="0071043C"/>
    <w:rsid w:val="0071431F"/>
    <w:rsid w:val="007158A7"/>
    <w:rsid w:val="00717389"/>
    <w:rsid w:val="007205F7"/>
    <w:rsid w:val="00721121"/>
    <w:rsid w:val="007230C8"/>
    <w:rsid w:val="0072701E"/>
    <w:rsid w:val="007303A6"/>
    <w:rsid w:val="007358FB"/>
    <w:rsid w:val="0075053E"/>
    <w:rsid w:val="00752E96"/>
    <w:rsid w:val="0075734A"/>
    <w:rsid w:val="00762680"/>
    <w:rsid w:val="00763506"/>
    <w:rsid w:val="00766C9F"/>
    <w:rsid w:val="00770EB2"/>
    <w:rsid w:val="007A3864"/>
    <w:rsid w:val="007A3A5A"/>
    <w:rsid w:val="007A57D5"/>
    <w:rsid w:val="007A5D46"/>
    <w:rsid w:val="007B006E"/>
    <w:rsid w:val="007C095F"/>
    <w:rsid w:val="007C53BE"/>
    <w:rsid w:val="007E5241"/>
    <w:rsid w:val="007E60F2"/>
    <w:rsid w:val="007E7585"/>
    <w:rsid w:val="007F238B"/>
    <w:rsid w:val="00803FD0"/>
    <w:rsid w:val="00811B5C"/>
    <w:rsid w:val="008240EA"/>
    <w:rsid w:val="0083041C"/>
    <w:rsid w:val="00834E19"/>
    <w:rsid w:val="00844AC9"/>
    <w:rsid w:val="0085206B"/>
    <w:rsid w:val="00852D47"/>
    <w:rsid w:val="00854961"/>
    <w:rsid w:val="00861EF4"/>
    <w:rsid w:val="00863600"/>
    <w:rsid w:val="008655B3"/>
    <w:rsid w:val="008910B4"/>
    <w:rsid w:val="00897983"/>
    <w:rsid w:val="008A0919"/>
    <w:rsid w:val="008A5827"/>
    <w:rsid w:val="008B13B4"/>
    <w:rsid w:val="008C6C99"/>
    <w:rsid w:val="008E1930"/>
    <w:rsid w:val="008E28C8"/>
    <w:rsid w:val="008E28DD"/>
    <w:rsid w:val="008F24B3"/>
    <w:rsid w:val="008F2732"/>
    <w:rsid w:val="008F755A"/>
    <w:rsid w:val="009024FB"/>
    <w:rsid w:val="00905B8A"/>
    <w:rsid w:val="0091165B"/>
    <w:rsid w:val="00930D5F"/>
    <w:rsid w:val="0093730C"/>
    <w:rsid w:val="009419A7"/>
    <w:rsid w:val="0094293D"/>
    <w:rsid w:val="00942DE0"/>
    <w:rsid w:val="00950F2F"/>
    <w:rsid w:val="00974A21"/>
    <w:rsid w:val="009777D5"/>
    <w:rsid w:val="009814C1"/>
    <w:rsid w:val="00995EC3"/>
    <w:rsid w:val="009A495A"/>
    <w:rsid w:val="009C11A3"/>
    <w:rsid w:val="009C3C3A"/>
    <w:rsid w:val="009C791A"/>
    <w:rsid w:val="009D6164"/>
    <w:rsid w:val="009E4D45"/>
    <w:rsid w:val="00A07C60"/>
    <w:rsid w:val="00A135E6"/>
    <w:rsid w:val="00A16988"/>
    <w:rsid w:val="00A23401"/>
    <w:rsid w:val="00A30326"/>
    <w:rsid w:val="00A31C4C"/>
    <w:rsid w:val="00A33112"/>
    <w:rsid w:val="00A404F4"/>
    <w:rsid w:val="00A55707"/>
    <w:rsid w:val="00A679C5"/>
    <w:rsid w:val="00A70119"/>
    <w:rsid w:val="00A72A62"/>
    <w:rsid w:val="00A7764F"/>
    <w:rsid w:val="00A95987"/>
    <w:rsid w:val="00AA20D6"/>
    <w:rsid w:val="00AA79D0"/>
    <w:rsid w:val="00AB0F22"/>
    <w:rsid w:val="00AB186E"/>
    <w:rsid w:val="00AB2152"/>
    <w:rsid w:val="00AB6D87"/>
    <w:rsid w:val="00AD551A"/>
    <w:rsid w:val="00AD56D4"/>
    <w:rsid w:val="00AE5848"/>
    <w:rsid w:val="00AE613F"/>
    <w:rsid w:val="00AF0956"/>
    <w:rsid w:val="00B05AA9"/>
    <w:rsid w:val="00B44043"/>
    <w:rsid w:val="00B50134"/>
    <w:rsid w:val="00B5120A"/>
    <w:rsid w:val="00B52533"/>
    <w:rsid w:val="00B7021F"/>
    <w:rsid w:val="00BA363C"/>
    <w:rsid w:val="00BB267A"/>
    <w:rsid w:val="00BB47AC"/>
    <w:rsid w:val="00BB60CB"/>
    <w:rsid w:val="00BB6C4A"/>
    <w:rsid w:val="00BE73CB"/>
    <w:rsid w:val="00BE7660"/>
    <w:rsid w:val="00BF401E"/>
    <w:rsid w:val="00BF4A69"/>
    <w:rsid w:val="00C11ABB"/>
    <w:rsid w:val="00C13AA9"/>
    <w:rsid w:val="00C17D7E"/>
    <w:rsid w:val="00C17E83"/>
    <w:rsid w:val="00C21297"/>
    <w:rsid w:val="00C25C85"/>
    <w:rsid w:val="00C37AFB"/>
    <w:rsid w:val="00C463B0"/>
    <w:rsid w:val="00C46E04"/>
    <w:rsid w:val="00C61C64"/>
    <w:rsid w:val="00C70800"/>
    <w:rsid w:val="00C83555"/>
    <w:rsid w:val="00C85CB9"/>
    <w:rsid w:val="00C91A4F"/>
    <w:rsid w:val="00C96F8C"/>
    <w:rsid w:val="00CA67B3"/>
    <w:rsid w:val="00CB031F"/>
    <w:rsid w:val="00CB6FE0"/>
    <w:rsid w:val="00CC4B34"/>
    <w:rsid w:val="00CD452D"/>
    <w:rsid w:val="00CD4B39"/>
    <w:rsid w:val="00CF403C"/>
    <w:rsid w:val="00D12080"/>
    <w:rsid w:val="00D147EA"/>
    <w:rsid w:val="00D225BA"/>
    <w:rsid w:val="00D254E4"/>
    <w:rsid w:val="00D42E2A"/>
    <w:rsid w:val="00D46E42"/>
    <w:rsid w:val="00D52325"/>
    <w:rsid w:val="00D52494"/>
    <w:rsid w:val="00D5558F"/>
    <w:rsid w:val="00D600CB"/>
    <w:rsid w:val="00D7567C"/>
    <w:rsid w:val="00D80CC1"/>
    <w:rsid w:val="00DB2E28"/>
    <w:rsid w:val="00DB4706"/>
    <w:rsid w:val="00DC7161"/>
    <w:rsid w:val="00DD1C27"/>
    <w:rsid w:val="00DD21D5"/>
    <w:rsid w:val="00DD4127"/>
    <w:rsid w:val="00DD59C4"/>
    <w:rsid w:val="00DD5AE5"/>
    <w:rsid w:val="00DF4569"/>
    <w:rsid w:val="00DF4C24"/>
    <w:rsid w:val="00E0478F"/>
    <w:rsid w:val="00E233C6"/>
    <w:rsid w:val="00E26598"/>
    <w:rsid w:val="00E26AF4"/>
    <w:rsid w:val="00E3400F"/>
    <w:rsid w:val="00E34A61"/>
    <w:rsid w:val="00E41B32"/>
    <w:rsid w:val="00E43A65"/>
    <w:rsid w:val="00E43E6B"/>
    <w:rsid w:val="00E440F6"/>
    <w:rsid w:val="00E5123A"/>
    <w:rsid w:val="00E60342"/>
    <w:rsid w:val="00E74869"/>
    <w:rsid w:val="00E805B8"/>
    <w:rsid w:val="00E865E2"/>
    <w:rsid w:val="00E878CC"/>
    <w:rsid w:val="00E910D7"/>
    <w:rsid w:val="00E9483F"/>
    <w:rsid w:val="00E9525D"/>
    <w:rsid w:val="00EA10E9"/>
    <w:rsid w:val="00EB380F"/>
    <w:rsid w:val="00EB614B"/>
    <w:rsid w:val="00EC1A5E"/>
    <w:rsid w:val="00EC1AB9"/>
    <w:rsid w:val="00ED2568"/>
    <w:rsid w:val="00EE1A7C"/>
    <w:rsid w:val="00EE5D49"/>
    <w:rsid w:val="00EF716F"/>
    <w:rsid w:val="00F01FE6"/>
    <w:rsid w:val="00F07025"/>
    <w:rsid w:val="00F072C0"/>
    <w:rsid w:val="00F13FF9"/>
    <w:rsid w:val="00F15148"/>
    <w:rsid w:val="00F17660"/>
    <w:rsid w:val="00F3084D"/>
    <w:rsid w:val="00F323D9"/>
    <w:rsid w:val="00F408EB"/>
    <w:rsid w:val="00F5213F"/>
    <w:rsid w:val="00F534FD"/>
    <w:rsid w:val="00F55B8C"/>
    <w:rsid w:val="00F57166"/>
    <w:rsid w:val="00F812AC"/>
    <w:rsid w:val="00F9500D"/>
    <w:rsid w:val="00FA0AE8"/>
    <w:rsid w:val="00FB3CF0"/>
    <w:rsid w:val="00FC416F"/>
    <w:rsid w:val="00FD4758"/>
    <w:rsid w:val="00FD610C"/>
    <w:rsid w:val="00FE082E"/>
    <w:rsid w:val="00FE0E2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f6"/>
    </o:shapedefaults>
    <o:shapelayout v:ext="edit">
      <o:idmap v:ext="edit" data="1"/>
    </o:shapelayout>
  </w:shapeDefaults>
  <w:decimalSymbol w:val=","/>
  <w:listSeparator w:val=";"/>
  <w15:chartTrackingRefBased/>
  <w15:docId w15:val="{5AAA9EE4-0E9C-4EE5-8B59-33325B2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A2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010B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10BA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9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95F28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95F28"/>
    <w:rPr>
      <w:rFonts w:ascii="Trebuchet MS" w:hAnsi="Trebuchet MS"/>
      <w:lang w:val="fr-FR" w:eastAsia="fr-FR" w:bidi="ar-SA"/>
    </w:rPr>
  </w:style>
  <w:style w:type="character" w:styleId="Appelnotedebasdep">
    <w:name w:val="footnote reference"/>
    <w:rsid w:val="00195F28"/>
    <w:rPr>
      <w:vertAlign w:val="superscript"/>
    </w:rPr>
  </w:style>
  <w:style w:type="paragraph" w:styleId="Textedebulles">
    <w:name w:val="Balloon Text"/>
    <w:basedOn w:val="Normal"/>
    <w:semiHidden/>
    <w:rsid w:val="00635DD6"/>
    <w:rPr>
      <w:rFonts w:ascii="Tahoma" w:hAnsi="Tahoma" w:cs="Tahoma"/>
      <w:sz w:val="16"/>
      <w:szCs w:val="16"/>
    </w:rPr>
  </w:style>
  <w:style w:type="paragraph" w:customStyle="1" w:styleId="yiv819534726msonormal">
    <w:name w:val="yiv819534726msonormal"/>
    <w:basedOn w:val="Normal"/>
    <w:rsid w:val="00AE613F"/>
    <w:pPr>
      <w:spacing w:before="100" w:beforeAutospacing="1" w:after="100" w:afterAutospacing="1"/>
    </w:pPr>
    <w:rPr>
      <w:rFonts w:ascii="Times New Roman" w:hAnsi="Times New Roman"/>
      <w:lang w:val="fr-CA" w:eastAsia="fr-CA"/>
    </w:rPr>
  </w:style>
  <w:style w:type="character" w:customStyle="1" w:styleId="hps">
    <w:name w:val="hps"/>
    <w:basedOn w:val="Policepardfaut"/>
    <w:rsid w:val="00C17D7E"/>
  </w:style>
  <w:style w:type="paragraph" w:styleId="NormalWeb">
    <w:name w:val="Normal (Web)"/>
    <w:basedOn w:val="Normal"/>
    <w:rsid w:val="0071043C"/>
    <w:pPr>
      <w:spacing w:before="100" w:beforeAutospacing="1" w:after="100" w:afterAutospacing="1"/>
    </w:pPr>
    <w:rPr>
      <w:rFonts w:ascii="Times New Roman" w:hAnsi="Times New Roman"/>
      <w:color w:val="FFFFFF"/>
      <w:lang w:val="fr-CA" w:eastAsia="fr-CA"/>
    </w:rPr>
  </w:style>
  <w:style w:type="character" w:customStyle="1" w:styleId="definition">
    <w:name w:val="definition"/>
    <w:basedOn w:val="Policepardfaut"/>
    <w:rsid w:val="0071043C"/>
  </w:style>
  <w:style w:type="character" w:styleId="Lienhypertexte">
    <w:name w:val="Hyperlink"/>
    <w:rsid w:val="000137A3"/>
    <w:rPr>
      <w:color w:val="0000FF"/>
      <w:u w:val="single"/>
    </w:rPr>
  </w:style>
  <w:style w:type="character" w:styleId="Marquedecommentaire">
    <w:name w:val="annotation reference"/>
    <w:semiHidden/>
    <w:rsid w:val="00FA0AE8"/>
    <w:rPr>
      <w:sz w:val="16"/>
      <w:szCs w:val="16"/>
    </w:rPr>
  </w:style>
  <w:style w:type="paragraph" w:styleId="Commentaire">
    <w:name w:val="annotation text"/>
    <w:basedOn w:val="Normal"/>
    <w:semiHidden/>
    <w:rsid w:val="00FA0AE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A0AE8"/>
    <w:rPr>
      <w:b/>
      <w:bCs/>
    </w:rPr>
  </w:style>
  <w:style w:type="character" w:styleId="Numrodepage">
    <w:name w:val="page number"/>
    <w:basedOn w:val="Policepardfaut"/>
    <w:rsid w:val="00336697"/>
  </w:style>
  <w:style w:type="paragraph" w:styleId="Rvision">
    <w:name w:val="Revision"/>
    <w:hidden/>
    <w:uiPriority w:val="99"/>
    <w:semiHidden/>
    <w:rsid w:val="00C11ABB"/>
    <w:rPr>
      <w:rFonts w:ascii="Trebuchet MS" w:hAnsi="Trebuchet MS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645AF4"/>
    <w:rPr>
      <w:rFonts w:ascii="Trebuchet MS" w:hAnsi="Trebuchet MS"/>
      <w:sz w:val="24"/>
      <w:szCs w:val="24"/>
      <w:lang w:val="fr-FR" w:eastAsia="fr-FR"/>
    </w:rPr>
  </w:style>
  <w:style w:type="character" w:styleId="lev">
    <w:name w:val="Strong"/>
    <w:qFormat/>
    <w:rsid w:val="0025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1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2.bp.blogspot.com/-7qeWhYtR9Vs/TZi8mIx1D7I/AAAAAAAAAvM/Mf0WBMwcTs8/s400/semilla.jpg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1049</CharactersWithSpaces>
  <SharedDoc>false</SharedDoc>
  <HLinks>
    <vt:vector size="6" baseType="variant">
      <vt:variant>
        <vt:i4>3080307</vt:i4>
      </vt:variant>
      <vt:variant>
        <vt:i4>-1</vt:i4>
      </vt:variant>
      <vt:variant>
        <vt:i4>2053</vt:i4>
      </vt:variant>
      <vt:variant>
        <vt:i4>1</vt:i4>
      </vt:variant>
      <vt:variant>
        <vt:lpwstr>http://2.bp.blogspot.com/-7qeWhYtR9Vs/TZi8mIx1D7I/AAAAAAAAAvM/Mf0WBMwcTs8/s400/semilla.jpg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Administrateur</dc:creator>
  <cp:keywords/>
  <cp:lastModifiedBy>Marton Bertille</cp:lastModifiedBy>
  <cp:revision>2</cp:revision>
  <cp:lastPrinted>2011-09-28T12:30:00Z</cp:lastPrinted>
  <dcterms:created xsi:type="dcterms:W3CDTF">2021-06-10T14:26:00Z</dcterms:created>
  <dcterms:modified xsi:type="dcterms:W3CDTF">2021-06-10T14:26:00Z</dcterms:modified>
</cp:coreProperties>
</file>