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98870" w14:textId="77777777" w:rsidR="007903D5" w:rsidRPr="007903D5" w:rsidRDefault="00356B08" w:rsidP="00356B08">
      <w:pPr>
        <w:pStyle w:val="Titre1"/>
        <w:numPr>
          <w:ilvl w:val="0"/>
          <w:numId w:val="0"/>
        </w:numPr>
        <w:spacing w:line="360" w:lineRule="auto"/>
        <w:rPr>
          <w:b/>
          <w:color w:val="auto"/>
        </w:rPr>
      </w:pPr>
      <w:bookmarkStart w:id="0" w:name="_Toc529968989"/>
      <w:r w:rsidRPr="007903D5">
        <w:rPr>
          <w:b/>
          <w:color w:val="auto"/>
        </w:rPr>
        <w:t>RÉSEAU LITTÉRAIRE</w:t>
      </w:r>
      <w:bookmarkEnd w:id="0"/>
      <w:r w:rsidR="007903D5" w:rsidRPr="007903D5">
        <w:rPr>
          <w:b/>
          <w:color w:val="auto"/>
        </w:rPr>
        <w:t xml:space="preserve"> </w:t>
      </w:r>
    </w:p>
    <w:p w14:paraId="7084A635" w14:textId="0C213ACD" w:rsidR="00356B08" w:rsidRPr="007903D5" w:rsidRDefault="007903D5" w:rsidP="00E447AE">
      <w:pPr>
        <w:pStyle w:val="Titre1"/>
        <w:numPr>
          <w:ilvl w:val="0"/>
          <w:numId w:val="0"/>
        </w:numPr>
        <w:spacing w:line="360" w:lineRule="auto"/>
        <w:jc w:val="both"/>
        <w:rPr>
          <w:b/>
          <w:color w:val="auto"/>
          <w:sz w:val="28"/>
          <w:szCs w:val="28"/>
        </w:rPr>
      </w:pPr>
      <w:r w:rsidRPr="007903D5">
        <w:rPr>
          <w:b/>
          <w:color w:val="auto"/>
          <w:sz w:val="28"/>
          <w:szCs w:val="28"/>
        </w:rPr>
        <w:t>THIERRY DEDIEU POUR ABORDER LA MORPHOLOGIE AU 1</w:t>
      </w:r>
      <w:r w:rsidRPr="007903D5">
        <w:rPr>
          <w:b/>
          <w:color w:val="auto"/>
          <w:sz w:val="28"/>
          <w:szCs w:val="28"/>
          <w:vertAlign w:val="superscript"/>
        </w:rPr>
        <w:t>ER</w:t>
      </w:r>
      <w:r w:rsidRPr="007903D5">
        <w:rPr>
          <w:b/>
          <w:color w:val="auto"/>
          <w:sz w:val="28"/>
          <w:szCs w:val="28"/>
        </w:rPr>
        <w:t xml:space="preserve"> CYCLE DU PRIMAIRE</w:t>
      </w:r>
    </w:p>
    <w:p w14:paraId="02C6B0EA" w14:textId="77777777" w:rsidR="007903D5" w:rsidRPr="007903D5" w:rsidRDefault="007903D5" w:rsidP="007903D5"/>
    <w:p w14:paraId="745ED2C3" w14:textId="77777777" w:rsidR="008B4C36" w:rsidRDefault="00356B08" w:rsidP="008B4C36">
      <w:pPr>
        <w:spacing w:line="360" w:lineRule="auto"/>
        <w:jc w:val="both"/>
        <w:rPr>
          <w:rFonts w:ascii="Arial" w:hAnsi="Arial" w:cs="Arial"/>
          <w:sz w:val="22"/>
          <w:szCs w:val="22"/>
        </w:rPr>
      </w:pPr>
      <w:r w:rsidRPr="00454B89">
        <w:rPr>
          <w:rFonts w:ascii="Arial" w:hAnsi="Arial" w:cs="Arial"/>
          <w:sz w:val="22"/>
          <w:szCs w:val="22"/>
        </w:rPr>
        <w:t xml:space="preserve">Ce réseau, centré sur l’auteur-illustrateur français Thierry </w:t>
      </w:r>
      <w:proofErr w:type="spellStart"/>
      <w:r w:rsidRPr="00454B89">
        <w:rPr>
          <w:rFonts w:ascii="Arial" w:hAnsi="Arial" w:cs="Arial"/>
          <w:sz w:val="22"/>
          <w:szCs w:val="22"/>
        </w:rPr>
        <w:t>Dedieu</w:t>
      </w:r>
      <w:proofErr w:type="spellEnd"/>
      <w:r w:rsidRPr="00454B89">
        <w:rPr>
          <w:rFonts w:ascii="Arial" w:hAnsi="Arial" w:cs="Arial"/>
          <w:sz w:val="22"/>
          <w:szCs w:val="22"/>
        </w:rPr>
        <w:t xml:space="preserve">, permet à la fois de se familiariser avec une partie de son œuvre afin d’en apprécier les principaux éléments littéraires et d’initier les élèves du premier cycle du primaire à l’analyse morphologique des mots. À travers les activités proposées, l’intention est de travailler conjointement la communication orale, la lecture, l’écriture, et l’appréciation littéraire. Au premier cycle du primaire, les élèves doivent, entre autres, témoigner de leurs préférences et constater des ressemblances entre des œuvres. Les séries littéraires sont particulièrement propices à mener un travail sur l’appréciation littéraire. J’ai donc choisi de faire découvrir quatre séries littéraires écrites par Thierry </w:t>
      </w:r>
      <w:proofErr w:type="spellStart"/>
      <w:r w:rsidRPr="00454B89">
        <w:rPr>
          <w:rFonts w:ascii="Arial" w:hAnsi="Arial" w:cs="Arial"/>
          <w:sz w:val="22"/>
          <w:szCs w:val="22"/>
        </w:rPr>
        <w:t>Dedieu</w:t>
      </w:r>
      <w:proofErr w:type="spellEnd"/>
      <w:r w:rsidRPr="00454B89">
        <w:rPr>
          <w:rFonts w:ascii="Arial" w:hAnsi="Arial" w:cs="Arial"/>
          <w:sz w:val="22"/>
          <w:szCs w:val="22"/>
        </w:rPr>
        <w:t xml:space="preserve">. La lecture de plusieurs séries d’un même auteur permettra aux élèves d’appliquer des critères d’appréciation liés à des éléments littéraires contenus dans </w:t>
      </w:r>
      <w:r w:rsidRPr="00454B89">
        <w:rPr>
          <w:rFonts w:ascii="Arial" w:hAnsi="Arial" w:cs="Arial"/>
          <w:i/>
          <w:sz w:val="22"/>
          <w:szCs w:val="22"/>
        </w:rPr>
        <w:t>La progression des apprentissages</w:t>
      </w:r>
      <w:r w:rsidR="008B4C36">
        <w:rPr>
          <w:rFonts w:ascii="Arial" w:hAnsi="Arial" w:cs="Arial"/>
          <w:sz w:val="22"/>
          <w:szCs w:val="22"/>
        </w:rPr>
        <w:t xml:space="preserve">. </w:t>
      </w:r>
    </w:p>
    <w:p w14:paraId="483332F4" w14:textId="77777777" w:rsidR="008B4C36" w:rsidRDefault="008B4C36" w:rsidP="008B4C36">
      <w:pPr>
        <w:spacing w:line="360" w:lineRule="auto"/>
        <w:jc w:val="both"/>
        <w:rPr>
          <w:rFonts w:ascii="Arial" w:hAnsi="Arial" w:cs="Arial"/>
          <w:sz w:val="22"/>
          <w:szCs w:val="22"/>
        </w:rPr>
      </w:pPr>
    </w:p>
    <w:p w14:paraId="7C2603AE" w14:textId="77777777" w:rsidR="003E391A" w:rsidRPr="00454B89" w:rsidRDefault="003E391A" w:rsidP="003E391A">
      <w:pPr>
        <w:spacing w:line="360" w:lineRule="auto"/>
        <w:jc w:val="both"/>
        <w:rPr>
          <w:rFonts w:ascii="Arial" w:hAnsi="Arial" w:cs="Arial"/>
          <w:sz w:val="22"/>
          <w:szCs w:val="22"/>
        </w:rPr>
      </w:pPr>
      <w:r w:rsidRPr="00454B89">
        <w:rPr>
          <w:rFonts w:ascii="Arial" w:hAnsi="Arial" w:cs="Arial"/>
          <w:sz w:val="22"/>
          <w:szCs w:val="22"/>
        </w:rPr>
        <w:t xml:space="preserve">Avant de détailler la situation d’apprentissage proposée, une mise en relation avec différentes composantes du programme d’étude au premier cycle du primaire permet de comprendre les choix d’activités proposées dans ce réseau. La morphologie est omniprésente dans </w:t>
      </w:r>
      <w:r w:rsidRPr="00454B89">
        <w:rPr>
          <w:rFonts w:ascii="Arial" w:hAnsi="Arial" w:cs="Arial"/>
          <w:i/>
          <w:sz w:val="22"/>
          <w:szCs w:val="22"/>
        </w:rPr>
        <w:t>La progression des apprentissages</w:t>
      </w:r>
      <w:r w:rsidRPr="00454B89">
        <w:rPr>
          <w:rFonts w:ascii="Arial" w:hAnsi="Arial" w:cs="Arial"/>
          <w:sz w:val="22"/>
          <w:szCs w:val="22"/>
        </w:rPr>
        <w:t xml:space="preserve">. La découverte de différents procédés de formation de mots et l’exploration des différentes relations entre les mots occupent une place importante dans la section </w:t>
      </w:r>
      <w:r w:rsidRPr="00454B89">
        <w:rPr>
          <w:rFonts w:ascii="Arial" w:hAnsi="Arial" w:cs="Arial"/>
          <w:i/>
          <w:sz w:val="22"/>
          <w:szCs w:val="22"/>
        </w:rPr>
        <w:t>Lexique</w:t>
      </w:r>
      <w:r w:rsidRPr="00454B89">
        <w:rPr>
          <w:rFonts w:ascii="Arial" w:hAnsi="Arial" w:cs="Arial"/>
          <w:sz w:val="22"/>
          <w:szCs w:val="22"/>
        </w:rPr>
        <w:t xml:space="preserve"> (MELS, 2009, p. 6 et 7). Dans la section </w:t>
      </w:r>
      <w:r w:rsidRPr="00454B89">
        <w:rPr>
          <w:rFonts w:ascii="Arial" w:hAnsi="Arial" w:cs="Arial"/>
          <w:i/>
          <w:sz w:val="22"/>
          <w:szCs w:val="22"/>
        </w:rPr>
        <w:t>Orthographe</w:t>
      </w:r>
      <w:r w:rsidRPr="00454B89">
        <w:rPr>
          <w:rFonts w:ascii="Arial" w:hAnsi="Arial" w:cs="Arial"/>
          <w:sz w:val="22"/>
          <w:szCs w:val="22"/>
        </w:rPr>
        <w:t xml:space="preserve">, on parle « d’associer un mot à sa famille morphologique pour justifier une lettre muette…, de rechercher dans un mot un préfixe ou un suffixe… pour expliquer certaines particularités orthographiques » (MELS, 2009, p. 17). Les élèves sont également amenés à identifier, en contexte, les mots nouveaux et à leur donner du sens en utilisant des indices, tels que la morphologie. Même si ces indices (base, préfixe, suffixe, marques de genre et de nombre) ne sont pas au programme du premier cycle, la conscience morphologique demeure un facteur de protection important en lecture, comme mentionné précédemment. Il m’apparait donc important d’initier les élèves dès le premier cycle aux indices morphologiques contenus dans les mots. En observant quelques préfixes et suffixes courants, les élèves augmenteront ainsi leur bagage lexical. De plus, </w:t>
      </w:r>
      <w:r w:rsidRPr="00454B89">
        <w:rPr>
          <w:rFonts w:ascii="Arial" w:hAnsi="Arial" w:cs="Arial"/>
          <w:sz w:val="22"/>
          <w:szCs w:val="22"/>
        </w:rPr>
        <w:lastRenderedPageBreak/>
        <w:t xml:space="preserve">observer la relation entre les mots d’une même famille morphologique aide les élèves à comprendre de nouveaux mots et aussi à mieux les écrire. </w:t>
      </w:r>
    </w:p>
    <w:p w14:paraId="59681F3F" w14:textId="77777777" w:rsidR="003E391A" w:rsidRPr="00454B89" w:rsidRDefault="003E391A" w:rsidP="003E391A">
      <w:pPr>
        <w:spacing w:line="360" w:lineRule="auto"/>
        <w:jc w:val="both"/>
        <w:rPr>
          <w:rFonts w:ascii="Arial" w:hAnsi="Arial" w:cs="Arial"/>
          <w:sz w:val="22"/>
          <w:szCs w:val="22"/>
        </w:rPr>
      </w:pPr>
    </w:p>
    <w:p w14:paraId="0A83A99A" w14:textId="77777777" w:rsidR="003E391A" w:rsidRPr="008B317A" w:rsidRDefault="003E391A" w:rsidP="003E391A">
      <w:pPr>
        <w:spacing w:line="360" w:lineRule="auto"/>
        <w:jc w:val="both"/>
        <w:rPr>
          <w:rFonts w:ascii="Arial" w:hAnsi="Arial" w:cs="Arial"/>
          <w:color w:val="000000"/>
          <w:sz w:val="22"/>
          <w:szCs w:val="22"/>
        </w:rPr>
      </w:pPr>
      <w:r w:rsidRPr="00454B89">
        <w:rPr>
          <w:rFonts w:ascii="Arial" w:hAnsi="Arial" w:cs="Arial"/>
          <w:sz w:val="22"/>
          <w:szCs w:val="22"/>
        </w:rPr>
        <w:t xml:space="preserve">La morphologie flexionnelle, quant à elle, est abordée dans </w:t>
      </w:r>
      <w:r w:rsidRPr="00454B89">
        <w:rPr>
          <w:rFonts w:ascii="Arial" w:hAnsi="Arial" w:cs="Arial"/>
          <w:i/>
          <w:sz w:val="22"/>
          <w:szCs w:val="22"/>
        </w:rPr>
        <w:t xml:space="preserve">La progression des apprentissages </w:t>
      </w:r>
      <w:r w:rsidRPr="00454B89">
        <w:rPr>
          <w:rFonts w:ascii="Arial" w:hAnsi="Arial" w:cs="Arial"/>
          <w:sz w:val="22"/>
          <w:szCs w:val="22"/>
        </w:rPr>
        <w:t>en écriture dès le premier cycle. Les élèves sont amenés à observer les caractéristiques du nom et de l’adjectif et à connaitre les règles générales de formation du féminin et du pluriel.</w:t>
      </w:r>
      <w:r w:rsidRPr="00454B89">
        <w:rPr>
          <w:rFonts w:ascii="Arial" w:hAnsi="Arial" w:cs="Arial"/>
          <w:color w:val="000000"/>
          <w:sz w:val="22"/>
          <w:szCs w:val="22"/>
        </w:rPr>
        <w:t xml:space="preserve"> L’enseignement des flexions avec variation à l’oral débute seulement en troisième année. Mais, selon </w:t>
      </w:r>
      <w:proofErr w:type="spellStart"/>
      <w:r w:rsidRPr="00454B89">
        <w:rPr>
          <w:rFonts w:ascii="Arial" w:hAnsi="Arial" w:cs="Arial"/>
          <w:color w:val="000000"/>
          <w:sz w:val="22"/>
          <w:szCs w:val="22"/>
        </w:rPr>
        <w:t>Catach</w:t>
      </w:r>
      <w:proofErr w:type="spellEnd"/>
      <w:r w:rsidRPr="00454B89">
        <w:rPr>
          <w:rFonts w:ascii="Arial" w:hAnsi="Arial" w:cs="Arial"/>
          <w:color w:val="000000"/>
          <w:sz w:val="22"/>
          <w:szCs w:val="22"/>
        </w:rPr>
        <w:t xml:space="preserve"> (1995), pour comprendre la notion d’accord, les enseignants devraient aborder ce concept avec des noms animés dans un premier temps, des noms et adjectifs variables oralement dans un deuxième temps et des noms et adjectifs invariables oralement pour terminer. Pour permettre aux élèves de mieux saisir le concept d’accord en genre et en nombre, ce réseau ira donc en ce sens.</w:t>
      </w:r>
    </w:p>
    <w:p w14:paraId="7A9520E8" w14:textId="77777777" w:rsidR="003E391A" w:rsidRDefault="003E391A" w:rsidP="008B4C36">
      <w:pPr>
        <w:spacing w:line="360" w:lineRule="auto"/>
        <w:jc w:val="both"/>
        <w:rPr>
          <w:rFonts w:ascii="Arial" w:hAnsi="Arial" w:cs="Arial"/>
          <w:sz w:val="22"/>
          <w:szCs w:val="22"/>
        </w:rPr>
      </w:pPr>
    </w:p>
    <w:p w14:paraId="47744C79" w14:textId="151C527C" w:rsidR="008B4C36" w:rsidRDefault="00356B08" w:rsidP="008B4C36">
      <w:pPr>
        <w:spacing w:line="360" w:lineRule="auto"/>
        <w:jc w:val="both"/>
        <w:rPr>
          <w:rFonts w:ascii="Arial" w:hAnsi="Arial" w:cs="Arial"/>
          <w:sz w:val="22"/>
          <w:szCs w:val="22"/>
        </w:rPr>
      </w:pPr>
      <w:r w:rsidRPr="00454B89">
        <w:rPr>
          <w:rFonts w:ascii="Arial" w:hAnsi="Arial" w:cs="Arial"/>
          <w:sz w:val="22"/>
          <w:szCs w:val="22"/>
        </w:rPr>
        <w:t>Les principes pédagogiques de l’enseignement stratégique seront mis de l’avant dans ce réseau. Les élèves construisent leur savoir d’une façon personnelle. Pour cela, l’enseignant doit proposer un environnement pédagogique différencié à ses élèves et doit agir comme un médiateur dans ce processus de construction. En enseignement stratégique, la construction des connaissances est intimement liée au développement des stratégies cognitives et métacognitives chez l’élève. Ceux-ci doivent adopter des stratégies cognitives qui favorisent l’utilisation efficace des connaissances procédurales et conditionnelles, mais surtout, des stratégies métacognitives qui leur permettront de maitriser ce processus. Les activités proposées dans le réseau amèneront les élèves à développer des stratégies cognitives en communication orale, en lecture et en écriture, mais aussi à développer leurs stratégies métacognitives. Les élèves doivent apprendre à apprendre, ils doivent identifier ce qu’ils ne comprennent pas et pour cela ils doivent réfléchir aux activités d’apprentissage et développer leur pensée réflexive. Naturellement, les élèves du premier c</w:t>
      </w:r>
      <w:r w:rsidR="008B4C36">
        <w:rPr>
          <w:rFonts w:ascii="Arial" w:hAnsi="Arial" w:cs="Arial"/>
          <w:sz w:val="22"/>
          <w:szCs w:val="22"/>
        </w:rPr>
        <w:t xml:space="preserve">ycle le feront à leur mesure. </w:t>
      </w:r>
    </w:p>
    <w:p w14:paraId="1D5AF3CE" w14:textId="77777777" w:rsidR="008B4C36" w:rsidRDefault="008B4C36" w:rsidP="008B4C36">
      <w:pPr>
        <w:spacing w:line="360" w:lineRule="auto"/>
        <w:jc w:val="both"/>
        <w:rPr>
          <w:rFonts w:ascii="Arial" w:hAnsi="Arial" w:cs="Arial"/>
          <w:sz w:val="22"/>
          <w:szCs w:val="22"/>
        </w:rPr>
      </w:pPr>
    </w:p>
    <w:p w14:paraId="3DCA329F" w14:textId="77777777" w:rsidR="008B4C36" w:rsidRDefault="00356B08" w:rsidP="008B4C36">
      <w:pPr>
        <w:spacing w:line="360" w:lineRule="auto"/>
        <w:jc w:val="both"/>
        <w:rPr>
          <w:rFonts w:ascii="Arial" w:hAnsi="Arial" w:cs="Arial"/>
          <w:sz w:val="22"/>
          <w:szCs w:val="22"/>
        </w:rPr>
      </w:pPr>
      <w:r w:rsidRPr="00454B89">
        <w:rPr>
          <w:rFonts w:ascii="Arial" w:hAnsi="Arial" w:cs="Arial"/>
          <w:sz w:val="22"/>
          <w:szCs w:val="22"/>
        </w:rPr>
        <w:t xml:space="preserve">L’enseignement stratégique fait également une grande place à l’affectif dans l’apprentissage. « La motivation est essentiellement définie comme l’engagement, la participation et la persistance de l’élève dans une tâche. » (Tardif, 1992) Le </w:t>
      </w:r>
      <w:r w:rsidRPr="00454B89">
        <w:rPr>
          <w:rFonts w:ascii="Arial" w:hAnsi="Arial" w:cs="Arial"/>
          <w:i/>
          <w:sz w:val="22"/>
          <w:szCs w:val="22"/>
        </w:rPr>
        <w:t>Référentiel d’intervention en lecture pour les élèves de 10 à 15 ans</w:t>
      </w:r>
      <w:r w:rsidRPr="00454B89">
        <w:rPr>
          <w:rFonts w:ascii="Arial" w:hAnsi="Arial" w:cs="Arial"/>
          <w:sz w:val="22"/>
          <w:szCs w:val="22"/>
        </w:rPr>
        <w:t xml:space="preserve">, publié par le MELS en 2012, met entre autres l’accent sur la motivation scolaire. Les scientifiques de l’éducation ont proposé cinq sphères d’intervention dans ce référentiel, dont </w:t>
      </w:r>
      <w:r w:rsidRPr="00454B89">
        <w:rPr>
          <w:rFonts w:ascii="Arial" w:hAnsi="Arial" w:cs="Arial"/>
          <w:i/>
          <w:sz w:val="22"/>
          <w:szCs w:val="22"/>
        </w:rPr>
        <w:t xml:space="preserve">La motivation et </w:t>
      </w:r>
      <w:r w:rsidRPr="00454B89">
        <w:rPr>
          <w:rFonts w:ascii="Arial" w:hAnsi="Arial" w:cs="Arial"/>
          <w:i/>
          <w:sz w:val="22"/>
          <w:szCs w:val="22"/>
        </w:rPr>
        <w:lastRenderedPageBreak/>
        <w:t>l’engagement dans les tâches de lecture</w:t>
      </w:r>
      <w:r w:rsidRPr="00454B89">
        <w:rPr>
          <w:rFonts w:ascii="Arial" w:hAnsi="Arial" w:cs="Arial"/>
          <w:sz w:val="22"/>
          <w:szCs w:val="22"/>
        </w:rPr>
        <w:t>. Les recherches (</w:t>
      </w:r>
      <w:proofErr w:type="spellStart"/>
      <w:r w:rsidRPr="00454B89">
        <w:rPr>
          <w:rFonts w:ascii="Arial" w:hAnsi="Arial" w:cs="Arial"/>
          <w:sz w:val="22"/>
          <w:szCs w:val="22"/>
        </w:rPr>
        <w:t>Denti</w:t>
      </w:r>
      <w:proofErr w:type="spellEnd"/>
      <w:r w:rsidRPr="00454B89">
        <w:rPr>
          <w:rFonts w:ascii="Arial" w:hAnsi="Arial" w:cs="Arial"/>
          <w:sz w:val="22"/>
          <w:szCs w:val="22"/>
        </w:rPr>
        <w:t xml:space="preserve"> et </w:t>
      </w:r>
      <w:proofErr w:type="spellStart"/>
      <w:r w:rsidRPr="00454B89">
        <w:rPr>
          <w:rFonts w:ascii="Arial" w:hAnsi="Arial" w:cs="Arial"/>
          <w:sz w:val="22"/>
          <w:szCs w:val="22"/>
        </w:rPr>
        <w:t>Guerin</w:t>
      </w:r>
      <w:proofErr w:type="spellEnd"/>
      <w:r w:rsidRPr="00454B89">
        <w:rPr>
          <w:rFonts w:ascii="Arial" w:hAnsi="Arial" w:cs="Arial"/>
          <w:sz w:val="22"/>
          <w:szCs w:val="22"/>
        </w:rPr>
        <w:t>, 2008, cité dans Gouvernement du Québec, 2012), suggèrent que les besoins des élèves sur le plan de la motivation dépassent ceux liés à la lecture parce que les élèves qui ne sont pas motivés et engagés seront généralement en échec.</w:t>
      </w:r>
    </w:p>
    <w:p w14:paraId="030C3265" w14:textId="77777777" w:rsidR="008B4C36" w:rsidRDefault="008B4C36" w:rsidP="008B4C36">
      <w:pPr>
        <w:spacing w:line="360" w:lineRule="auto"/>
        <w:jc w:val="both"/>
        <w:rPr>
          <w:rFonts w:ascii="Arial" w:hAnsi="Arial" w:cs="Arial"/>
          <w:sz w:val="22"/>
          <w:szCs w:val="22"/>
        </w:rPr>
      </w:pPr>
    </w:p>
    <w:p w14:paraId="5BAB418D" w14:textId="1104DFD9" w:rsidR="00356B08" w:rsidRPr="00454B89" w:rsidRDefault="00356B08" w:rsidP="008B4C36">
      <w:pPr>
        <w:spacing w:line="360" w:lineRule="auto"/>
        <w:jc w:val="both"/>
        <w:rPr>
          <w:rFonts w:ascii="Arial" w:hAnsi="Arial" w:cs="Arial"/>
          <w:sz w:val="22"/>
          <w:szCs w:val="22"/>
        </w:rPr>
      </w:pPr>
      <w:r w:rsidRPr="00454B89">
        <w:rPr>
          <w:rFonts w:ascii="Arial" w:hAnsi="Arial" w:cs="Arial"/>
          <w:sz w:val="22"/>
          <w:szCs w:val="22"/>
        </w:rPr>
        <w:t xml:space="preserve">Ainsi, les élèves découvriront l’œuvre de l’auteur Thierry </w:t>
      </w:r>
      <w:proofErr w:type="spellStart"/>
      <w:r w:rsidRPr="00454B89">
        <w:rPr>
          <w:rFonts w:ascii="Arial" w:hAnsi="Arial" w:cs="Arial"/>
          <w:sz w:val="22"/>
          <w:szCs w:val="22"/>
        </w:rPr>
        <w:t>Dedieu</w:t>
      </w:r>
      <w:proofErr w:type="spellEnd"/>
      <w:r w:rsidRPr="00454B89">
        <w:rPr>
          <w:rFonts w:ascii="Arial" w:hAnsi="Arial" w:cs="Arial"/>
          <w:sz w:val="22"/>
          <w:szCs w:val="22"/>
        </w:rPr>
        <w:t xml:space="preserve"> à travers plusieurs activités d’enseignement explicite, qui seront structurées en trois étapes séquencées : la préparation, la réalisation et l’intégration. </w:t>
      </w:r>
    </w:p>
    <w:p w14:paraId="4A6E37EA" w14:textId="77777777" w:rsidR="008B4C36" w:rsidRDefault="008B4C36" w:rsidP="00356B08">
      <w:pPr>
        <w:spacing w:line="360" w:lineRule="auto"/>
        <w:jc w:val="both"/>
        <w:rPr>
          <w:rFonts w:ascii="Arial" w:hAnsi="Arial" w:cs="Arial"/>
          <w:sz w:val="22"/>
          <w:szCs w:val="22"/>
        </w:rPr>
      </w:pPr>
    </w:p>
    <w:p w14:paraId="53FE985C" w14:textId="05F606C4" w:rsidR="00356B08" w:rsidRPr="00454B89" w:rsidRDefault="00356B08" w:rsidP="00356B08">
      <w:pPr>
        <w:spacing w:line="360" w:lineRule="auto"/>
        <w:jc w:val="both"/>
        <w:rPr>
          <w:rFonts w:ascii="Arial" w:hAnsi="Arial" w:cs="Arial"/>
          <w:sz w:val="22"/>
          <w:szCs w:val="22"/>
        </w:rPr>
      </w:pPr>
      <w:r w:rsidRPr="00454B89">
        <w:rPr>
          <w:rFonts w:ascii="Arial" w:hAnsi="Arial" w:cs="Arial"/>
          <w:sz w:val="22"/>
          <w:szCs w:val="22"/>
        </w:rPr>
        <w:t>La démarche d’enseignement explicite de la phase de réalisation permettra à l’enseignant de soutenir les élèves dans leurs apprentissages. Il démontrera aux élèves ce qu’il faut faire à l’étape de modelage, il les accompagnera au cours des activités en équipe lors de la pratique guidée ou dirigée afin qu’ils soient capables, à la fin du réseau littéraire, de faire une tâche de façon autonome. L’enseignement explicite est sans aucun doute une pratique enseignante efficace issue de la recherche. Les élèves en difficulté d’apprentissage bénéficient grandement de l’étayage fourni au cours de la démarche d’enseignement explicite et cela permet aussi à l’enseignant de faire de la différenciation pédagogique lors des pratiques guidées.</w:t>
      </w:r>
    </w:p>
    <w:p w14:paraId="6927EEF7" w14:textId="77777777" w:rsidR="00356B08" w:rsidRPr="00454B89" w:rsidRDefault="00356B08" w:rsidP="00356B08">
      <w:pPr>
        <w:spacing w:line="360" w:lineRule="auto"/>
        <w:jc w:val="both"/>
        <w:rPr>
          <w:rFonts w:ascii="Arial" w:hAnsi="Arial" w:cs="Arial"/>
          <w:sz w:val="22"/>
          <w:szCs w:val="22"/>
        </w:rPr>
      </w:pPr>
    </w:p>
    <w:p w14:paraId="3C076900" w14:textId="77777777" w:rsidR="00356B08" w:rsidRPr="00454B89" w:rsidRDefault="00356B08" w:rsidP="00356B08">
      <w:pPr>
        <w:spacing w:line="360" w:lineRule="auto"/>
        <w:jc w:val="both"/>
        <w:rPr>
          <w:rFonts w:ascii="Arial" w:hAnsi="Arial" w:cs="Arial"/>
          <w:sz w:val="22"/>
          <w:szCs w:val="22"/>
        </w:rPr>
      </w:pPr>
      <w:r w:rsidRPr="00454B89">
        <w:rPr>
          <w:rFonts w:ascii="Arial" w:hAnsi="Arial" w:cs="Arial"/>
          <w:sz w:val="22"/>
          <w:szCs w:val="22"/>
        </w:rPr>
        <w:t xml:space="preserve">Pour commencer, la phase de préparation permettra à l’enseignant de susciter la curiosité et la motivation des élèves face au réseau littéraire qui leur est proposé. En rendant les élèves actifs dans la découverte du concept de morphologie, l’enseignant met donc l’accent sur l’expérimentation et la découverte. Les élèves seront ainsi confrontés à un défi raisonnable, ce qui augmente leur motivation. Ils devront découvrir les concepts en élaborant des hypothèses, en discutant entre eux et en expérimentant des solutions. Dans la phase de préparation, l’enseignant prend alors une posture de « maitre », exactement comme dans l’histoire de </w:t>
      </w:r>
      <w:r w:rsidRPr="00454B89">
        <w:rPr>
          <w:rFonts w:ascii="Arial" w:hAnsi="Arial" w:cs="Arial"/>
          <w:i/>
          <w:sz w:val="22"/>
          <w:szCs w:val="22"/>
        </w:rPr>
        <w:t>Feng</w:t>
      </w:r>
      <w:r w:rsidRPr="00454B89">
        <w:rPr>
          <w:rFonts w:ascii="Arial" w:hAnsi="Arial" w:cs="Arial"/>
          <w:sz w:val="22"/>
          <w:szCs w:val="22"/>
        </w:rPr>
        <w:t xml:space="preserve">. L’enseignant doit plutôt être le metteur en scène à cette étape du réseau afin de permettre aux élèves de construire une partie de leurs connaissances. </w:t>
      </w:r>
    </w:p>
    <w:p w14:paraId="0959CE26" w14:textId="54EC48FA" w:rsidR="008B4C36" w:rsidRDefault="008B4C36" w:rsidP="00356B08">
      <w:pPr>
        <w:spacing w:line="360" w:lineRule="auto"/>
        <w:jc w:val="both"/>
        <w:rPr>
          <w:rFonts w:ascii="Arial" w:hAnsi="Arial" w:cs="Arial"/>
          <w:sz w:val="22"/>
          <w:szCs w:val="22"/>
        </w:rPr>
      </w:pPr>
    </w:p>
    <w:p w14:paraId="46E0413C" w14:textId="2A272E34" w:rsidR="00356B08" w:rsidRDefault="00356B08" w:rsidP="00356B08">
      <w:pPr>
        <w:spacing w:line="360" w:lineRule="auto"/>
        <w:jc w:val="both"/>
        <w:rPr>
          <w:rFonts w:ascii="Arial" w:hAnsi="Arial" w:cs="Arial"/>
          <w:sz w:val="22"/>
          <w:szCs w:val="22"/>
        </w:rPr>
      </w:pPr>
      <w:r w:rsidRPr="00454B89">
        <w:rPr>
          <w:rFonts w:ascii="Arial" w:hAnsi="Arial" w:cs="Arial"/>
          <w:sz w:val="22"/>
          <w:szCs w:val="22"/>
        </w:rPr>
        <w:t xml:space="preserve">Lors de la phase de réalisation, l’enseignant servira de modèle aux élèves, dans un premier temps, en rendant explicite son raisonnement, habituellement implicite, et en permettant aux élèves de se pratiquer en équipe, avec ou sans lui, afin d’atteindre l’objectif d’apprentissage visé et d’acquérir la confiance et la motivation nécessaire pour continuer. </w:t>
      </w:r>
      <w:r w:rsidRPr="00454B89">
        <w:rPr>
          <w:rFonts w:ascii="Arial" w:hAnsi="Arial" w:cs="Arial"/>
          <w:sz w:val="22"/>
          <w:szCs w:val="22"/>
        </w:rPr>
        <w:lastRenderedPageBreak/>
        <w:t>À cette étape, l’enseignant devient un guide en offrant le soutien nécessaire aux élèves et en fournissant une rétroaction claire et immédiate.</w:t>
      </w:r>
    </w:p>
    <w:p w14:paraId="3C244826" w14:textId="77777777" w:rsidR="008B4C36" w:rsidRPr="00454B89" w:rsidRDefault="008B4C36" w:rsidP="00356B08">
      <w:pPr>
        <w:spacing w:line="360" w:lineRule="auto"/>
        <w:jc w:val="both"/>
        <w:rPr>
          <w:rFonts w:ascii="Arial" w:hAnsi="Arial" w:cs="Arial"/>
          <w:sz w:val="22"/>
          <w:szCs w:val="22"/>
        </w:rPr>
      </w:pPr>
    </w:p>
    <w:p w14:paraId="24338772" w14:textId="77777777" w:rsidR="00356B08" w:rsidRPr="00454B89" w:rsidRDefault="00356B08" w:rsidP="00356B08">
      <w:pPr>
        <w:spacing w:line="360" w:lineRule="auto"/>
        <w:jc w:val="both"/>
        <w:rPr>
          <w:rFonts w:ascii="Arial" w:hAnsi="Arial" w:cs="Arial"/>
          <w:sz w:val="22"/>
          <w:szCs w:val="22"/>
        </w:rPr>
      </w:pPr>
      <w:r w:rsidRPr="00454B89">
        <w:rPr>
          <w:rFonts w:ascii="Arial" w:hAnsi="Arial" w:cs="Arial"/>
          <w:sz w:val="22"/>
          <w:szCs w:val="22"/>
        </w:rPr>
        <w:t>Pour terminer le réseau littéraire, la phase de consolidation permettra aux élèves de réinvestir, de façon autonome, ce qu’ils ont compris lors de la phase de réalisation. L’enseignant en profitera alors pour observer les élèves et détecter ceux qui éprouvent des difficultés afin de leur offrir un soutien particulier avant d’aller plus loin. L’enseignant peut quand même offrir du soutien aux élèves qui en ont besoin, car plusieurs concepts de morphologie ne se trouvent pas au programme du premier cycle.</w:t>
      </w:r>
    </w:p>
    <w:p w14:paraId="74DB28EA" w14:textId="6A3B1F5C" w:rsidR="00987931" w:rsidRPr="00454B89" w:rsidRDefault="00987931" w:rsidP="00987931">
      <w:pPr>
        <w:rPr>
          <w:rFonts w:ascii="Arial" w:hAnsi="Arial" w:cs="Arial"/>
        </w:rPr>
      </w:pPr>
    </w:p>
    <w:p w14:paraId="225800CD" w14:textId="74A7F9F2" w:rsidR="00EA372E" w:rsidRPr="003532C4" w:rsidRDefault="008127D1" w:rsidP="003532C4">
      <w:pPr>
        <w:pStyle w:val="Titre1"/>
        <w:numPr>
          <w:ilvl w:val="0"/>
          <w:numId w:val="0"/>
        </w:numPr>
        <w:spacing w:line="360" w:lineRule="auto"/>
        <w:rPr>
          <w:b/>
          <w:color w:val="auto"/>
          <w:sz w:val="28"/>
          <w:szCs w:val="28"/>
        </w:rPr>
      </w:pPr>
      <w:bookmarkStart w:id="1" w:name="_Toc529968990"/>
      <w:r w:rsidRPr="003532C4">
        <w:rPr>
          <w:b/>
          <w:color w:val="auto"/>
          <w:sz w:val="28"/>
          <w:szCs w:val="28"/>
        </w:rPr>
        <w:t>1</w:t>
      </w:r>
      <w:r w:rsidR="004118D0" w:rsidRPr="003532C4">
        <w:rPr>
          <w:b/>
          <w:color w:val="auto"/>
          <w:sz w:val="28"/>
          <w:szCs w:val="28"/>
        </w:rPr>
        <w:t xml:space="preserve">. </w:t>
      </w:r>
      <w:r w:rsidR="00903DAD" w:rsidRPr="003532C4">
        <w:rPr>
          <w:b/>
          <w:color w:val="auto"/>
          <w:sz w:val="28"/>
          <w:szCs w:val="28"/>
        </w:rPr>
        <w:t>Présentation des œuvres du réseau</w:t>
      </w:r>
      <w:bookmarkEnd w:id="1"/>
    </w:p>
    <w:p w14:paraId="53AE641C" w14:textId="2C9CD2B0" w:rsidR="00F514B7" w:rsidRPr="000A7B61" w:rsidRDefault="00F514B7" w:rsidP="003532C4">
      <w:pPr>
        <w:spacing w:line="360" w:lineRule="auto"/>
        <w:jc w:val="both"/>
        <w:rPr>
          <w:rFonts w:ascii="Arial" w:hAnsi="Arial" w:cs="Arial"/>
          <w:sz w:val="22"/>
          <w:szCs w:val="22"/>
        </w:rPr>
      </w:pPr>
      <w:r w:rsidRPr="000A7B61">
        <w:rPr>
          <w:rFonts w:ascii="Arial" w:hAnsi="Arial" w:cs="Arial"/>
          <w:sz w:val="22"/>
          <w:szCs w:val="22"/>
        </w:rPr>
        <w:t xml:space="preserve">L’auteur Thierry </w:t>
      </w:r>
      <w:proofErr w:type="spellStart"/>
      <w:r w:rsidRPr="000A7B61">
        <w:rPr>
          <w:rFonts w:ascii="Arial" w:hAnsi="Arial" w:cs="Arial"/>
          <w:sz w:val="22"/>
          <w:szCs w:val="22"/>
        </w:rPr>
        <w:t>Dedieu</w:t>
      </w:r>
      <w:proofErr w:type="spellEnd"/>
      <w:r w:rsidRPr="000A7B61">
        <w:rPr>
          <w:rFonts w:ascii="Arial" w:hAnsi="Arial" w:cs="Arial"/>
          <w:sz w:val="22"/>
          <w:szCs w:val="22"/>
        </w:rPr>
        <w:t xml:space="preserve"> écrit et illustre des livres pour enfant depuis 1991, mais ce n’est qu’en 2004 qu’il abandonne son métier de publicitaire pour se concentrer sur la création d’albums pour la jeunesse. Auteur prolifique, il a réalisé une quarantaine d’albums pour la maison d’édition </w:t>
      </w:r>
      <w:r w:rsidRPr="000A7B61">
        <w:rPr>
          <w:rFonts w:ascii="Arial" w:hAnsi="Arial" w:cs="Arial"/>
          <w:i/>
          <w:sz w:val="22"/>
          <w:szCs w:val="22"/>
        </w:rPr>
        <w:t>Seuil jeunesse</w:t>
      </w:r>
      <w:r w:rsidRPr="000A7B61">
        <w:rPr>
          <w:rFonts w:ascii="Arial" w:hAnsi="Arial" w:cs="Arial"/>
          <w:sz w:val="22"/>
          <w:szCs w:val="22"/>
        </w:rPr>
        <w:t xml:space="preserve">. Ses différentes passions artistiques, telles la peinture, la gravure, la photographie ainsi que ses études en biologie expliquent la diversité de son œuvre et fait de lui un auteur très intéressant à étudier. Ainsi, chaque album de Thierry </w:t>
      </w:r>
      <w:proofErr w:type="spellStart"/>
      <w:r w:rsidRPr="000A7B61">
        <w:rPr>
          <w:rFonts w:ascii="Arial" w:hAnsi="Arial" w:cs="Arial"/>
          <w:sz w:val="22"/>
          <w:szCs w:val="22"/>
        </w:rPr>
        <w:t>Dedieu</w:t>
      </w:r>
      <w:proofErr w:type="spellEnd"/>
      <w:r w:rsidRPr="000A7B61">
        <w:rPr>
          <w:rFonts w:ascii="Arial" w:hAnsi="Arial" w:cs="Arial"/>
          <w:sz w:val="22"/>
          <w:szCs w:val="22"/>
        </w:rPr>
        <w:t xml:space="preserve"> nous donne accès à des illustrations et des techniques très différentes. Il peut tantôt utiliser le dessin presque caricatural, comme dans sa série </w:t>
      </w:r>
      <w:r w:rsidRPr="000A7B61">
        <w:rPr>
          <w:rFonts w:ascii="Arial" w:hAnsi="Arial" w:cs="Arial"/>
          <w:i/>
          <w:sz w:val="22"/>
          <w:szCs w:val="22"/>
        </w:rPr>
        <w:t>Les métiers de quand tu seras grand</w:t>
      </w:r>
      <w:r w:rsidRPr="000A7B61">
        <w:rPr>
          <w:rFonts w:ascii="Arial" w:hAnsi="Arial" w:cs="Arial"/>
          <w:sz w:val="22"/>
          <w:szCs w:val="22"/>
        </w:rPr>
        <w:t xml:space="preserve">, tantôt un mélange de dessins détaillés, de collages et de photographies comme dans la série </w:t>
      </w:r>
      <w:r w:rsidRPr="000A7B61">
        <w:rPr>
          <w:rFonts w:ascii="Arial" w:hAnsi="Arial" w:cs="Arial"/>
          <w:i/>
          <w:sz w:val="22"/>
          <w:szCs w:val="22"/>
        </w:rPr>
        <w:t xml:space="preserve">Carnet de curiosités de Magnus </w:t>
      </w:r>
      <w:proofErr w:type="spellStart"/>
      <w:r w:rsidRPr="000A7B61">
        <w:rPr>
          <w:rFonts w:ascii="Arial" w:hAnsi="Arial" w:cs="Arial"/>
          <w:i/>
          <w:sz w:val="22"/>
          <w:szCs w:val="22"/>
        </w:rPr>
        <w:t>Philodolphe</w:t>
      </w:r>
      <w:proofErr w:type="spellEnd"/>
      <w:r w:rsidRPr="000A7B61">
        <w:rPr>
          <w:rFonts w:ascii="Arial" w:hAnsi="Arial" w:cs="Arial"/>
          <w:i/>
          <w:sz w:val="22"/>
          <w:szCs w:val="22"/>
        </w:rPr>
        <w:t xml:space="preserve"> Pépin</w:t>
      </w:r>
      <w:r w:rsidRPr="000A7B61">
        <w:rPr>
          <w:rFonts w:ascii="Arial" w:hAnsi="Arial" w:cs="Arial"/>
          <w:sz w:val="22"/>
          <w:szCs w:val="22"/>
        </w:rPr>
        <w:t xml:space="preserve">. </w:t>
      </w:r>
    </w:p>
    <w:p w14:paraId="644357FE" w14:textId="77777777" w:rsidR="00F514B7" w:rsidRPr="00454B89" w:rsidRDefault="00F514B7" w:rsidP="00F514B7">
      <w:pPr>
        <w:spacing w:line="360" w:lineRule="auto"/>
        <w:jc w:val="both"/>
        <w:rPr>
          <w:rFonts w:ascii="Arial" w:hAnsi="Arial" w:cs="Arial"/>
          <w:sz w:val="22"/>
          <w:szCs w:val="22"/>
        </w:rPr>
      </w:pPr>
    </w:p>
    <w:p w14:paraId="5AEA958F" w14:textId="77777777" w:rsidR="00BF7DCD" w:rsidRDefault="00F514B7" w:rsidP="00F514B7">
      <w:pPr>
        <w:spacing w:line="360" w:lineRule="auto"/>
        <w:jc w:val="both"/>
        <w:rPr>
          <w:rFonts w:ascii="Arial" w:hAnsi="Arial" w:cs="Arial"/>
          <w:sz w:val="22"/>
          <w:szCs w:val="22"/>
        </w:rPr>
      </w:pPr>
      <w:proofErr w:type="spellStart"/>
      <w:r w:rsidRPr="00454B89">
        <w:rPr>
          <w:rFonts w:ascii="Arial" w:hAnsi="Arial" w:cs="Arial"/>
          <w:sz w:val="22"/>
          <w:szCs w:val="22"/>
        </w:rPr>
        <w:t>Dedieu</w:t>
      </w:r>
      <w:proofErr w:type="spellEnd"/>
      <w:r w:rsidRPr="00454B89">
        <w:rPr>
          <w:rFonts w:ascii="Arial" w:hAnsi="Arial" w:cs="Arial"/>
          <w:sz w:val="22"/>
          <w:szCs w:val="22"/>
        </w:rPr>
        <w:t xml:space="preserve"> possède aussi une voix unique. Son écriture est minutieusement travaillée et l</w:t>
      </w:r>
      <w:r w:rsidR="00A4535A" w:rsidRPr="00454B89">
        <w:rPr>
          <w:rFonts w:ascii="Arial" w:hAnsi="Arial" w:cs="Arial"/>
          <w:sz w:val="22"/>
          <w:szCs w:val="22"/>
        </w:rPr>
        <w:t>’</w:t>
      </w:r>
      <w:r w:rsidRPr="00454B89">
        <w:rPr>
          <w:rFonts w:ascii="Arial" w:hAnsi="Arial" w:cs="Arial"/>
          <w:sz w:val="22"/>
          <w:szCs w:val="22"/>
        </w:rPr>
        <w:t xml:space="preserve">on peut reconnaitre ses textes par le rythme et la fluidité des phrases qu’il écrit ainsi que par le choix des mots qu’il utilise. Ses albums contiennent différents procédés qui leur donnent du rythme ce qui a pour effet de donner vie aux situations vécues par les personnages. Une variété de structure et de longueur de phrases permet une lecture énergique et expressive de ses histoires et permet ainsi au lecteur de vivre de fortes émotions, ou au contraire, de réfléchir longuement à une situation. Thierry </w:t>
      </w:r>
      <w:proofErr w:type="spellStart"/>
      <w:r w:rsidRPr="00454B89">
        <w:rPr>
          <w:rFonts w:ascii="Arial" w:hAnsi="Arial" w:cs="Arial"/>
          <w:sz w:val="22"/>
          <w:szCs w:val="22"/>
        </w:rPr>
        <w:t>Dedieu</w:t>
      </w:r>
      <w:proofErr w:type="spellEnd"/>
      <w:r w:rsidRPr="00454B89">
        <w:rPr>
          <w:rFonts w:ascii="Arial" w:hAnsi="Arial" w:cs="Arial"/>
          <w:sz w:val="22"/>
          <w:szCs w:val="22"/>
        </w:rPr>
        <w:t xml:space="preserve"> est un auteur qui exprime ses idées efficacement, avec souvent très peu de mots, mais tellement riches et bien choisis. Nos sens sont interpellés lorsqu</w:t>
      </w:r>
      <w:r w:rsidR="00A4535A" w:rsidRPr="00454B89">
        <w:rPr>
          <w:rFonts w:ascii="Arial" w:hAnsi="Arial" w:cs="Arial"/>
          <w:sz w:val="22"/>
          <w:szCs w:val="22"/>
        </w:rPr>
        <w:t>’</w:t>
      </w:r>
      <w:r w:rsidRPr="00454B89">
        <w:rPr>
          <w:rFonts w:ascii="Arial" w:hAnsi="Arial" w:cs="Arial"/>
          <w:sz w:val="22"/>
          <w:szCs w:val="22"/>
        </w:rPr>
        <w:t xml:space="preserve">on lit une œuvre de </w:t>
      </w:r>
      <w:proofErr w:type="spellStart"/>
      <w:r w:rsidRPr="00454B89">
        <w:rPr>
          <w:rFonts w:ascii="Arial" w:hAnsi="Arial" w:cs="Arial"/>
          <w:sz w:val="22"/>
          <w:szCs w:val="22"/>
        </w:rPr>
        <w:t>Dedieu</w:t>
      </w:r>
      <w:proofErr w:type="spellEnd"/>
      <w:r w:rsidRPr="00454B89">
        <w:rPr>
          <w:rFonts w:ascii="Arial" w:hAnsi="Arial" w:cs="Arial"/>
          <w:sz w:val="22"/>
          <w:szCs w:val="22"/>
        </w:rPr>
        <w:t xml:space="preserve">, on peut voir, entendre, sentir, goûter et toucher tellement les mots choisis sont évocateurs et variés. </w:t>
      </w:r>
    </w:p>
    <w:p w14:paraId="6A657239" w14:textId="77777777" w:rsidR="00BF7DCD" w:rsidRDefault="00BF7DCD" w:rsidP="00F514B7">
      <w:pPr>
        <w:spacing w:line="360" w:lineRule="auto"/>
        <w:jc w:val="both"/>
        <w:rPr>
          <w:rFonts w:ascii="Arial" w:hAnsi="Arial" w:cs="Arial"/>
          <w:sz w:val="22"/>
          <w:szCs w:val="22"/>
        </w:rPr>
      </w:pPr>
    </w:p>
    <w:p w14:paraId="666BE3ED" w14:textId="20390B90" w:rsidR="00F514B7" w:rsidRPr="00454B89" w:rsidRDefault="00F514B7" w:rsidP="00F514B7">
      <w:pPr>
        <w:spacing w:line="360" w:lineRule="auto"/>
        <w:jc w:val="both"/>
        <w:rPr>
          <w:rFonts w:ascii="Arial" w:hAnsi="Arial" w:cs="Arial"/>
          <w:sz w:val="22"/>
          <w:szCs w:val="22"/>
        </w:rPr>
      </w:pPr>
      <w:r w:rsidRPr="00454B89">
        <w:rPr>
          <w:rFonts w:ascii="Arial" w:hAnsi="Arial" w:cs="Arial"/>
          <w:sz w:val="22"/>
          <w:szCs w:val="22"/>
        </w:rPr>
        <w:lastRenderedPageBreak/>
        <w:t xml:space="preserve">Finalement, Thierry </w:t>
      </w:r>
      <w:proofErr w:type="spellStart"/>
      <w:r w:rsidRPr="00454B89">
        <w:rPr>
          <w:rFonts w:ascii="Arial" w:hAnsi="Arial" w:cs="Arial"/>
          <w:sz w:val="22"/>
          <w:szCs w:val="22"/>
        </w:rPr>
        <w:t>Dedieu</w:t>
      </w:r>
      <w:proofErr w:type="spellEnd"/>
      <w:r w:rsidRPr="00454B89">
        <w:rPr>
          <w:rFonts w:ascii="Arial" w:hAnsi="Arial" w:cs="Arial"/>
          <w:sz w:val="22"/>
          <w:szCs w:val="22"/>
        </w:rPr>
        <w:t xml:space="preserve"> a reçu de nombreux prix, notamment le Prix spécial Sorcières, récompensant l’ensemble de son œuvre et le prix Goncourt jeunesse pour l’album </w:t>
      </w:r>
      <w:r w:rsidRPr="00454B89">
        <w:rPr>
          <w:rFonts w:ascii="Arial" w:hAnsi="Arial" w:cs="Arial"/>
          <w:i/>
          <w:sz w:val="22"/>
          <w:szCs w:val="22"/>
        </w:rPr>
        <w:t>Feng</w:t>
      </w:r>
      <w:r w:rsidRPr="00454B89">
        <w:rPr>
          <w:rFonts w:ascii="Arial" w:hAnsi="Arial" w:cs="Arial"/>
          <w:sz w:val="22"/>
          <w:szCs w:val="22"/>
        </w:rPr>
        <w:t>.</w:t>
      </w:r>
    </w:p>
    <w:p w14:paraId="3CCB5FBC" w14:textId="7B0AB407" w:rsidR="00F514B7" w:rsidRPr="00454B89" w:rsidRDefault="00F514B7" w:rsidP="00803E76">
      <w:pPr>
        <w:spacing w:line="360" w:lineRule="auto"/>
        <w:rPr>
          <w:rFonts w:ascii="Arial" w:hAnsi="Arial" w:cs="Arial"/>
          <w:sz w:val="22"/>
          <w:szCs w:val="22"/>
        </w:rPr>
      </w:pPr>
      <w:r w:rsidRPr="00454B89">
        <w:rPr>
          <w:rFonts w:ascii="Arial" w:hAnsi="Arial" w:cs="Arial"/>
          <w:sz w:val="22"/>
          <w:szCs w:val="22"/>
        </w:rPr>
        <w:t xml:space="preserve">Objectif du réseau : Découvrir les œuvres de l’auteur et illustrateur Thierry </w:t>
      </w:r>
      <w:proofErr w:type="spellStart"/>
      <w:r w:rsidRPr="00454B89">
        <w:rPr>
          <w:rFonts w:ascii="Arial" w:hAnsi="Arial" w:cs="Arial"/>
          <w:sz w:val="22"/>
          <w:szCs w:val="22"/>
        </w:rPr>
        <w:t>Dedieu</w:t>
      </w:r>
      <w:proofErr w:type="spellEnd"/>
      <w:r w:rsidRPr="00454B89">
        <w:rPr>
          <w:rFonts w:ascii="Arial" w:hAnsi="Arial" w:cs="Arial"/>
          <w:sz w:val="22"/>
          <w:szCs w:val="22"/>
        </w:rPr>
        <w:t xml:space="preserve"> pour apprendre à analyser morphologiquement les mots afin de mieux les lire et mieux les écrire.</w:t>
      </w:r>
    </w:p>
    <w:p w14:paraId="64A961AF" w14:textId="4C306951" w:rsidR="00F514B7" w:rsidRPr="00454B89" w:rsidRDefault="00F514B7" w:rsidP="00F514B7">
      <w:pPr>
        <w:rPr>
          <w:rFonts w:ascii="Arial" w:hAnsi="Arial" w:cs="Arial"/>
          <w:sz w:val="22"/>
          <w:szCs w:val="22"/>
        </w:rPr>
      </w:pPr>
    </w:p>
    <w:p w14:paraId="3C8F47F0" w14:textId="4295AEEE" w:rsidR="0063299E" w:rsidRPr="00820A63" w:rsidRDefault="008127D1" w:rsidP="003532C4">
      <w:pPr>
        <w:pStyle w:val="Titre3"/>
        <w:spacing w:line="360" w:lineRule="auto"/>
        <w:ind w:firstLine="851"/>
        <w:rPr>
          <w:b/>
          <w:color w:val="auto"/>
        </w:rPr>
      </w:pPr>
      <w:bookmarkStart w:id="2" w:name="_Toc529968991"/>
      <w:r w:rsidRPr="00820A63">
        <w:rPr>
          <w:b/>
          <w:color w:val="auto"/>
        </w:rPr>
        <w:t>1.1</w:t>
      </w:r>
      <w:r w:rsidR="00454B89" w:rsidRPr="00820A63">
        <w:rPr>
          <w:b/>
          <w:color w:val="auto"/>
        </w:rPr>
        <w:t xml:space="preserve"> </w:t>
      </w:r>
      <w:r w:rsidR="0080179E" w:rsidRPr="00820A63">
        <w:rPr>
          <w:b/>
          <w:color w:val="auto"/>
        </w:rPr>
        <w:t>Phase de préparation</w:t>
      </w:r>
      <w:bookmarkEnd w:id="2"/>
    </w:p>
    <w:p w14:paraId="4A42E516" w14:textId="77777777" w:rsidR="007C245E" w:rsidRDefault="0056177A" w:rsidP="007C245E">
      <w:pPr>
        <w:spacing w:line="360" w:lineRule="auto"/>
        <w:jc w:val="both"/>
        <w:rPr>
          <w:rFonts w:ascii="Arial" w:hAnsi="Arial" w:cs="Arial"/>
          <w:sz w:val="22"/>
          <w:szCs w:val="22"/>
        </w:rPr>
      </w:pPr>
      <w:r w:rsidRPr="004118D0">
        <w:rPr>
          <w:rFonts w:ascii="Arial" w:hAnsi="Arial" w:cs="Arial"/>
          <w:sz w:val="22"/>
          <w:szCs w:val="22"/>
        </w:rPr>
        <w:t>L’intention de la première activité</w:t>
      </w:r>
      <w:r w:rsidR="00FD1A7C" w:rsidRPr="004118D0">
        <w:rPr>
          <w:rFonts w:ascii="Arial" w:hAnsi="Arial" w:cs="Arial"/>
          <w:sz w:val="22"/>
          <w:szCs w:val="22"/>
        </w:rPr>
        <w:t xml:space="preserve"> </w:t>
      </w:r>
      <w:r w:rsidRPr="004118D0">
        <w:rPr>
          <w:rFonts w:ascii="Arial" w:hAnsi="Arial" w:cs="Arial"/>
          <w:sz w:val="22"/>
          <w:szCs w:val="22"/>
        </w:rPr>
        <w:t xml:space="preserve">est de </w:t>
      </w:r>
      <w:r w:rsidR="00FD1A7C" w:rsidRPr="004118D0">
        <w:rPr>
          <w:rFonts w:ascii="Arial" w:hAnsi="Arial" w:cs="Arial"/>
          <w:sz w:val="22"/>
          <w:szCs w:val="22"/>
        </w:rPr>
        <w:t>suscite</w:t>
      </w:r>
      <w:r w:rsidRPr="004118D0">
        <w:rPr>
          <w:rFonts w:ascii="Arial" w:hAnsi="Arial" w:cs="Arial"/>
          <w:sz w:val="22"/>
          <w:szCs w:val="22"/>
        </w:rPr>
        <w:t>r</w:t>
      </w:r>
      <w:r w:rsidR="00FD1A7C" w:rsidRPr="004118D0">
        <w:rPr>
          <w:rFonts w:ascii="Arial" w:hAnsi="Arial" w:cs="Arial"/>
          <w:sz w:val="22"/>
          <w:szCs w:val="22"/>
        </w:rPr>
        <w:t xml:space="preserve"> la </w:t>
      </w:r>
      <w:r w:rsidRPr="004118D0">
        <w:rPr>
          <w:rFonts w:ascii="Arial" w:hAnsi="Arial" w:cs="Arial"/>
          <w:sz w:val="22"/>
          <w:szCs w:val="22"/>
        </w:rPr>
        <w:t>curiosité</w:t>
      </w:r>
      <w:r w:rsidR="00ED7EED" w:rsidRPr="004118D0">
        <w:rPr>
          <w:rFonts w:ascii="Arial" w:hAnsi="Arial" w:cs="Arial"/>
          <w:sz w:val="22"/>
          <w:szCs w:val="22"/>
        </w:rPr>
        <w:t xml:space="preserve"> et </w:t>
      </w:r>
      <w:r w:rsidR="009A2A88" w:rsidRPr="004118D0">
        <w:rPr>
          <w:rFonts w:ascii="Arial" w:hAnsi="Arial" w:cs="Arial"/>
          <w:sz w:val="22"/>
          <w:szCs w:val="22"/>
        </w:rPr>
        <w:t>la motivation des élèves.</w:t>
      </w:r>
      <w:r w:rsidR="00FD1A7C" w:rsidRPr="004118D0">
        <w:rPr>
          <w:rFonts w:ascii="Arial" w:hAnsi="Arial" w:cs="Arial"/>
          <w:sz w:val="22"/>
          <w:szCs w:val="22"/>
        </w:rPr>
        <w:t xml:space="preserve"> </w:t>
      </w:r>
      <w:r w:rsidR="009A2A88" w:rsidRPr="004118D0">
        <w:rPr>
          <w:rFonts w:ascii="Arial" w:hAnsi="Arial" w:cs="Arial"/>
          <w:sz w:val="22"/>
          <w:szCs w:val="22"/>
        </w:rPr>
        <w:t xml:space="preserve">C’est ici qu’ils </w:t>
      </w:r>
      <w:r w:rsidR="00FD1A7C" w:rsidRPr="004118D0">
        <w:rPr>
          <w:rFonts w:ascii="Arial" w:hAnsi="Arial" w:cs="Arial"/>
          <w:sz w:val="22"/>
          <w:szCs w:val="22"/>
        </w:rPr>
        <w:t>prend</w:t>
      </w:r>
      <w:r w:rsidR="009A2A88" w:rsidRPr="004118D0">
        <w:rPr>
          <w:rFonts w:ascii="Arial" w:hAnsi="Arial" w:cs="Arial"/>
          <w:sz w:val="22"/>
          <w:szCs w:val="22"/>
        </w:rPr>
        <w:t>ront</w:t>
      </w:r>
      <w:r w:rsidR="00FD1A7C" w:rsidRPr="004118D0">
        <w:rPr>
          <w:rFonts w:ascii="Arial" w:hAnsi="Arial" w:cs="Arial"/>
          <w:sz w:val="22"/>
          <w:szCs w:val="22"/>
        </w:rPr>
        <w:t xml:space="preserve"> conscience </w:t>
      </w:r>
      <w:r w:rsidR="00884821" w:rsidRPr="004118D0">
        <w:rPr>
          <w:rFonts w:ascii="Arial" w:hAnsi="Arial" w:cs="Arial"/>
          <w:sz w:val="22"/>
          <w:szCs w:val="22"/>
        </w:rPr>
        <w:t>des</w:t>
      </w:r>
      <w:r w:rsidR="00FD1A7C" w:rsidRPr="004118D0">
        <w:rPr>
          <w:rFonts w:ascii="Arial" w:hAnsi="Arial" w:cs="Arial"/>
          <w:sz w:val="22"/>
          <w:szCs w:val="22"/>
        </w:rPr>
        <w:t xml:space="preserve"> connaissances </w:t>
      </w:r>
      <w:r w:rsidR="00884821" w:rsidRPr="004118D0">
        <w:rPr>
          <w:rFonts w:ascii="Arial" w:hAnsi="Arial" w:cs="Arial"/>
          <w:sz w:val="22"/>
          <w:szCs w:val="22"/>
        </w:rPr>
        <w:t>qu’ils possèdent</w:t>
      </w:r>
      <w:r w:rsidR="00363311" w:rsidRPr="004118D0">
        <w:rPr>
          <w:rFonts w:ascii="Arial" w:hAnsi="Arial" w:cs="Arial"/>
          <w:sz w:val="22"/>
          <w:szCs w:val="22"/>
        </w:rPr>
        <w:t xml:space="preserve"> </w:t>
      </w:r>
      <w:r w:rsidR="00FD1A7C" w:rsidRPr="004118D0">
        <w:rPr>
          <w:rFonts w:ascii="Arial" w:hAnsi="Arial" w:cs="Arial"/>
          <w:sz w:val="22"/>
          <w:szCs w:val="22"/>
        </w:rPr>
        <w:t xml:space="preserve">et </w:t>
      </w:r>
      <w:r w:rsidR="00363311" w:rsidRPr="004118D0">
        <w:rPr>
          <w:rFonts w:ascii="Arial" w:hAnsi="Arial" w:cs="Arial"/>
          <w:sz w:val="22"/>
          <w:szCs w:val="22"/>
        </w:rPr>
        <w:t>qu’ils s’engageront dans</w:t>
      </w:r>
      <w:r w:rsidR="00FD1A7C" w:rsidRPr="004118D0">
        <w:rPr>
          <w:rFonts w:ascii="Arial" w:hAnsi="Arial" w:cs="Arial"/>
          <w:sz w:val="22"/>
          <w:szCs w:val="22"/>
        </w:rPr>
        <w:t xml:space="preserve"> </w:t>
      </w:r>
      <w:r w:rsidR="00ED7EED" w:rsidRPr="004118D0">
        <w:rPr>
          <w:rFonts w:ascii="Arial" w:hAnsi="Arial" w:cs="Arial"/>
          <w:sz w:val="22"/>
          <w:szCs w:val="22"/>
        </w:rPr>
        <w:t xml:space="preserve">la </w:t>
      </w:r>
      <w:r w:rsidR="00363311" w:rsidRPr="004118D0">
        <w:rPr>
          <w:rFonts w:ascii="Arial" w:hAnsi="Arial" w:cs="Arial"/>
          <w:sz w:val="22"/>
          <w:szCs w:val="22"/>
        </w:rPr>
        <w:t>démarche</w:t>
      </w:r>
      <w:r w:rsidR="00ED7EED" w:rsidRPr="004118D0">
        <w:rPr>
          <w:rFonts w:ascii="Arial" w:hAnsi="Arial" w:cs="Arial"/>
          <w:sz w:val="22"/>
          <w:szCs w:val="22"/>
        </w:rPr>
        <w:t xml:space="preserve"> d’</w:t>
      </w:r>
      <w:r w:rsidR="00363311" w:rsidRPr="004118D0">
        <w:rPr>
          <w:rFonts w:ascii="Arial" w:hAnsi="Arial" w:cs="Arial"/>
          <w:sz w:val="22"/>
          <w:szCs w:val="22"/>
        </w:rPr>
        <w:t>apprentissage proposée.</w:t>
      </w:r>
    </w:p>
    <w:p w14:paraId="63470DBA" w14:textId="77777777" w:rsidR="007C245E" w:rsidRDefault="007C245E" w:rsidP="007C245E">
      <w:pPr>
        <w:spacing w:line="360" w:lineRule="auto"/>
        <w:jc w:val="both"/>
        <w:rPr>
          <w:rFonts w:ascii="Arial" w:hAnsi="Arial" w:cs="Arial"/>
          <w:sz w:val="22"/>
          <w:szCs w:val="22"/>
        </w:rPr>
      </w:pPr>
    </w:p>
    <w:p w14:paraId="532F04D5" w14:textId="37E695DA" w:rsidR="00EA372E" w:rsidRDefault="00CE03E8" w:rsidP="007C245E">
      <w:pPr>
        <w:spacing w:line="360" w:lineRule="auto"/>
        <w:jc w:val="both"/>
        <w:rPr>
          <w:rFonts w:ascii="Arial" w:hAnsi="Arial" w:cs="Arial"/>
          <w:sz w:val="22"/>
          <w:szCs w:val="22"/>
        </w:rPr>
      </w:pPr>
      <w:r w:rsidRPr="00454B89">
        <w:rPr>
          <w:rFonts w:ascii="Arial" w:hAnsi="Arial" w:cs="Arial"/>
          <w:sz w:val="22"/>
          <w:szCs w:val="22"/>
        </w:rPr>
        <w:t>La premiè</w:t>
      </w:r>
      <w:r w:rsidR="00322EFB" w:rsidRPr="00454B89">
        <w:rPr>
          <w:rFonts w:ascii="Arial" w:hAnsi="Arial" w:cs="Arial"/>
          <w:sz w:val="22"/>
          <w:szCs w:val="22"/>
        </w:rPr>
        <w:t xml:space="preserve">re activité se déroulera en </w:t>
      </w:r>
      <w:r w:rsidR="00A80861" w:rsidRPr="00454B89">
        <w:rPr>
          <w:rFonts w:ascii="Arial" w:hAnsi="Arial" w:cs="Arial"/>
          <w:sz w:val="22"/>
          <w:szCs w:val="22"/>
        </w:rPr>
        <w:t xml:space="preserve">deux </w:t>
      </w:r>
      <w:r w:rsidRPr="00454B89">
        <w:rPr>
          <w:rFonts w:ascii="Arial" w:hAnsi="Arial" w:cs="Arial"/>
          <w:sz w:val="22"/>
          <w:szCs w:val="22"/>
        </w:rPr>
        <w:t>temps.</w:t>
      </w:r>
      <w:r w:rsidR="000C303F" w:rsidRPr="00454B89">
        <w:rPr>
          <w:rFonts w:ascii="Arial" w:hAnsi="Arial" w:cs="Arial"/>
          <w:sz w:val="22"/>
          <w:szCs w:val="22"/>
        </w:rPr>
        <w:t xml:space="preserve"> Premièrement, l’enseignant fera une lecture interactive de l’album </w:t>
      </w:r>
      <w:r w:rsidR="000C303F" w:rsidRPr="00454B89">
        <w:rPr>
          <w:rFonts w:ascii="Arial" w:hAnsi="Arial" w:cs="Arial"/>
          <w:i/>
          <w:sz w:val="22"/>
          <w:szCs w:val="22"/>
        </w:rPr>
        <w:t>Feng</w:t>
      </w:r>
      <w:r w:rsidR="000C303F" w:rsidRPr="00454B89">
        <w:rPr>
          <w:rFonts w:ascii="Arial" w:hAnsi="Arial" w:cs="Arial"/>
          <w:sz w:val="22"/>
          <w:szCs w:val="22"/>
        </w:rPr>
        <w:t xml:space="preserve"> aux élèves</w:t>
      </w:r>
      <w:r w:rsidR="00322EFB" w:rsidRPr="00454B89">
        <w:rPr>
          <w:rFonts w:ascii="Arial" w:hAnsi="Arial" w:cs="Arial"/>
          <w:sz w:val="22"/>
          <w:szCs w:val="22"/>
        </w:rPr>
        <w:t xml:space="preserve">. La lecture de l’album sera suivie d’une activité de </w:t>
      </w:r>
      <w:r w:rsidR="00B067AA" w:rsidRPr="00454B89">
        <w:rPr>
          <w:rFonts w:ascii="Arial" w:hAnsi="Arial" w:cs="Arial"/>
          <w:sz w:val="22"/>
          <w:szCs w:val="22"/>
        </w:rPr>
        <w:t>découverte</w:t>
      </w:r>
      <w:r w:rsidR="005319DE" w:rsidRPr="00454B89">
        <w:rPr>
          <w:rFonts w:ascii="Arial" w:hAnsi="Arial" w:cs="Arial"/>
          <w:sz w:val="22"/>
          <w:szCs w:val="22"/>
        </w:rPr>
        <w:t xml:space="preserve"> sur les morphèmes </w:t>
      </w:r>
      <w:r w:rsidR="001F668A" w:rsidRPr="00454B89">
        <w:rPr>
          <w:rFonts w:ascii="Arial" w:hAnsi="Arial" w:cs="Arial"/>
          <w:sz w:val="22"/>
          <w:szCs w:val="22"/>
        </w:rPr>
        <w:t xml:space="preserve">flexionnels </w:t>
      </w:r>
      <w:r w:rsidR="007D35C3" w:rsidRPr="00454B89">
        <w:rPr>
          <w:rFonts w:ascii="Arial" w:hAnsi="Arial" w:cs="Arial"/>
          <w:sz w:val="22"/>
          <w:szCs w:val="22"/>
        </w:rPr>
        <w:t xml:space="preserve">et </w:t>
      </w:r>
      <w:r w:rsidR="00D4129B" w:rsidRPr="00454B89">
        <w:rPr>
          <w:rFonts w:ascii="Arial" w:hAnsi="Arial" w:cs="Arial"/>
          <w:sz w:val="22"/>
          <w:szCs w:val="22"/>
        </w:rPr>
        <w:t>dérivationnels</w:t>
      </w:r>
      <w:r w:rsidR="007D35C3" w:rsidRPr="00454B89">
        <w:rPr>
          <w:rFonts w:ascii="Arial" w:hAnsi="Arial" w:cs="Arial"/>
          <w:sz w:val="22"/>
          <w:szCs w:val="22"/>
        </w:rPr>
        <w:t xml:space="preserve"> </w:t>
      </w:r>
      <w:r w:rsidR="001F668A" w:rsidRPr="00454B89">
        <w:rPr>
          <w:rFonts w:ascii="Arial" w:hAnsi="Arial" w:cs="Arial"/>
          <w:sz w:val="22"/>
          <w:szCs w:val="22"/>
        </w:rPr>
        <w:t>que les élèves vivront</w:t>
      </w:r>
      <w:r w:rsidR="00F75BA9" w:rsidRPr="00454B89">
        <w:rPr>
          <w:rFonts w:ascii="Arial" w:hAnsi="Arial" w:cs="Arial"/>
          <w:sz w:val="22"/>
          <w:szCs w:val="22"/>
        </w:rPr>
        <w:t xml:space="preserve"> par le biais </w:t>
      </w:r>
      <w:r w:rsidR="00485EDB" w:rsidRPr="00454B89">
        <w:rPr>
          <w:rFonts w:ascii="Arial" w:hAnsi="Arial" w:cs="Arial"/>
          <w:sz w:val="22"/>
          <w:szCs w:val="22"/>
        </w:rPr>
        <w:t xml:space="preserve">de lecture en dyade de quelques albums de la série </w:t>
      </w:r>
      <w:r w:rsidR="00485EDB" w:rsidRPr="00454B89">
        <w:rPr>
          <w:rFonts w:ascii="Arial" w:hAnsi="Arial" w:cs="Arial"/>
          <w:i/>
          <w:sz w:val="22"/>
          <w:szCs w:val="22"/>
        </w:rPr>
        <w:t>Bon pour les bébés</w:t>
      </w:r>
      <w:r w:rsidR="00485EDB" w:rsidRPr="00454B89">
        <w:rPr>
          <w:rFonts w:ascii="Arial" w:hAnsi="Arial" w:cs="Arial"/>
          <w:sz w:val="22"/>
          <w:szCs w:val="22"/>
        </w:rPr>
        <w:t>.</w:t>
      </w:r>
    </w:p>
    <w:p w14:paraId="240F9AA6" w14:textId="77777777" w:rsidR="007C245E" w:rsidRPr="007C245E" w:rsidRDefault="007C245E" w:rsidP="007C245E">
      <w:pPr>
        <w:spacing w:line="360" w:lineRule="auto"/>
        <w:jc w:val="both"/>
        <w:rPr>
          <w:rFonts w:ascii="Arial" w:hAnsi="Arial" w:cs="Arial"/>
          <w:b/>
          <w:sz w:val="22"/>
          <w:szCs w:val="22"/>
        </w:rPr>
      </w:pPr>
    </w:p>
    <w:p w14:paraId="7EDE80B2" w14:textId="04AA4947" w:rsidR="00AC622E" w:rsidRPr="00454B89" w:rsidRDefault="0006691A" w:rsidP="0063299E">
      <w:pPr>
        <w:spacing w:line="360" w:lineRule="auto"/>
        <w:jc w:val="both"/>
        <w:rPr>
          <w:rFonts w:ascii="Arial" w:hAnsi="Arial" w:cs="Arial"/>
          <w:sz w:val="22"/>
          <w:szCs w:val="22"/>
          <w:shd w:val="clear" w:color="auto" w:fill="FFFFFF"/>
        </w:rPr>
      </w:pPr>
      <w:r w:rsidRPr="00454B89">
        <w:rPr>
          <w:rFonts w:ascii="Arial" w:hAnsi="Arial" w:cs="Arial"/>
          <w:sz w:val="22"/>
          <w:szCs w:val="22"/>
        </w:rPr>
        <w:t>Le premier album exploité au sein de ce réseau</w:t>
      </w:r>
      <w:r w:rsidR="00457A14" w:rsidRPr="00454B89">
        <w:rPr>
          <w:rFonts w:ascii="Arial" w:hAnsi="Arial" w:cs="Arial"/>
          <w:sz w:val="22"/>
          <w:szCs w:val="22"/>
        </w:rPr>
        <w:t xml:space="preserve"> est </w:t>
      </w:r>
      <w:r w:rsidR="00457A14" w:rsidRPr="00454B89">
        <w:rPr>
          <w:rFonts w:ascii="Arial" w:hAnsi="Arial" w:cs="Arial"/>
          <w:i/>
          <w:sz w:val="22"/>
          <w:szCs w:val="22"/>
        </w:rPr>
        <w:t>Feng</w:t>
      </w:r>
      <w:r w:rsidR="00AC622E" w:rsidRPr="00454B89">
        <w:rPr>
          <w:rFonts w:ascii="Arial" w:hAnsi="Arial" w:cs="Arial"/>
          <w:sz w:val="22"/>
          <w:szCs w:val="22"/>
        </w:rPr>
        <w:t xml:space="preserve">, </w:t>
      </w:r>
      <w:r w:rsidR="00AA2E52" w:rsidRPr="00454B89">
        <w:rPr>
          <w:rFonts w:ascii="Arial" w:hAnsi="Arial" w:cs="Arial"/>
          <w:sz w:val="22"/>
          <w:szCs w:val="22"/>
        </w:rPr>
        <w:t>édité tou</w:t>
      </w:r>
      <w:r w:rsidR="000A3690" w:rsidRPr="00454B89">
        <w:rPr>
          <w:rFonts w:ascii="Arial" w:hAnsi="Arial" w:cs="Arial"/>
          <w:sz w:val="22"/>
          <w:szCs w:val="22"/>
        </w:rPr>
        <w:t>t</w:t>
      </w:r>
      <w:r w:rsidR="00AA2E52" w:rsidRPr="00454B89">
        <w:rPr>
          <w:rFonts w:ascii="Arial" w:hAnsi="Arial" w:cs="Arial"/>
          <w:sz w:val="22"/>
          <w:szCs w:val="22"/>
        </w:rPr>
        <w:t xml:space="preserve"> d’abord au</w:t>
      </w:r>
      <w:r w:rsidR="00D86F3D" w:rsidRPr="00454B89">
        <w:rPr>
          <w:rFonts w:ascii="Arial" w:hAnsi="Arial" w:cs="Arial"/>
          <w:sz w:val="22"/>
          <w:szCs w:val="22"/>
        </w:rPr>
        <w:t>x éditions du</w:t>
      </w:r>
      <w:r w:rsidR="00AA2E52" w:rsidRPr="00454B89">
        <w:rPr>
          <w:rFonts w:ascii="Arial" w:hAnsi="Arial" w:cs="Arial"/>
          <w:sz w:val="22"/>
          <w:szCs w:val="22"/>
        </w:rPr>
        <w:t xml:space="preserve"> Seuil</w:t>
      </w:r>
      <w:r w:rsidR="003F6A3F" w:rsidRPr="00454B89">
        <w:rPr>
          <w:rFonts w:ascii="Arial" w:eastAsiaTheme="minorHAnsi" w:hAnsi="Arial" w:cs="Arial"/>
          <w:lang w:val="fr-FR" w:eastAsia="en-US"/>
        </w:rPr>
        <w:t xml:space="preserve"> </w:t>
      </w:r>
      <w:r w:rsidR="00ED3BD7" w:rsidRPr="00454B89">
        <w:rPr>
          <w:rFonts w:ascii="Arial" w:hAnsi="Arial" w:cs="Arial"/>
          <w:sz w:val="22"/>
          <w:szCs w:val="22"/>
        </w:rPr>
        <w:t xml:space="preserve">en 1997 et </w:t>
      </w:r>
      <w:r w:rsidR="00B7109C" w:rsidRPr="00454B89">
        <w:rPr>
          <w:rFonts w:ascii="Arial" w:hAnsi="Arial" w:cs="Arial"/>
          <w:sz w:val="22"/>
          <w:szCs w:val="22"/>
        </w:rPr>
        <w:t>réédité</w:t>
      </w:r>
      <w:r w:rsidR="00356D57" w:rsidRPr="00454B89">
        <w:rPr>
          <w:rFonts w:ascii="Arial" w:hAnsi="Arial" w:cs="Arial"/>
          <w:sz w:val="22"/>
          <w:szCs w:val="22"/>
        </w:rPr>
        <w:t xml:space="preserve"> </w:t>
      </w:r>
      <w:r w:rsidR="00AC622E" w:rsidRPr="00454B89">
        <w:rPr>
          <w:rFonts w:ascii="Arial" w:hAnsi="Arial" w:cs="Arial"/>
          <w:sz w:val="22"/>
          <w:szCs w:val="22"/>
        </w:rPr>
        <w:t xml:space="preserve">chez </w:t>
      </w:r>
      <w:proofErr w:type="spellStart"/>
      <w:r w:rsidR="00AC622E" w:rsidRPr="00454B89">
        <w:rPr>
          <w:rFonts w:ascii="Arial" w:hAnsi="Arial" w:cs="Arial"/>
          <w:i/>
          <w:sz w:val="22"/>
          <w:szCs w:val="22"/>
        </w:rPr>
        <w:t>Picquier</w:t>
      </w:r>
      <w:proofErr w:type="spellEnd"/>
      <w:r w:rsidR="00AC622E" w:rsidRPr="00454B89">
        <w:rPr>
          <w:rFonts w:ascii="Arial" w:hAnsi="Arial" w:cs="Arial"/>
          <w:i/>
          <w:sz w:val="22"/>
          <w:szCs w:val="22"/>
        </w:rPr>
        <w:t xml:space="preserve"> </w:t>
      </w:r>
      <w:r w:rsidR="00FC6382" w:rsidRPr="00454B89">
        <w:rPr>
          <w:rFonts w:ascii="Arial" w:hAnsi="Arial" w:cs="Arial"/>
          <w:sz w:val="22"/>
          <w:szCs w:val="22"/>
        </w:rPr>
        <w:t>en 2012</w:t>
      </w:r>
      <w:r w:rsidR="00ED3BD7" w:rsidRPr="00454B89">
        <w:rPr>
          <w:rFonts w:ascii="Arial" w:hAnsi="Arial" w:cs="Arial"/>
          <w:sz w:val="22"/>
          <w:szCs w:val="22"/>
        </w:rPr>
        <w:t xml:space="preserve">, une </w:t>
      </w:r>
      <w:r w:rsidR="00580A3E" w:rsidRPr="00454B89">
        <w:rPr>
          <w:rFonts w:ascii="Arial" w:hAnsi="Arial" w:cs="Arial"/>
          <w:sz w:val="22"/>
          <w:szCs w:val="22"/>
        </w:rPr>
        <w:t>maison d’édition</w:t>
      </w:r>
      <w:r w:rsidR="00E03188" w:rsidRPr="00454B89">
        <w:rPr>
          <w:rFonts w:ascii="Arial" w:hAnsi="Arial" w:cs="Arial"/>
          <w:sz w:val="22"/>
          <w:szCs w:val="22"/>
        </w:rPr>
        <w:t xml:space="preserve"> </w:t>
      </w:r>
      <w:r w:rsidR="00ED3BD7" w:rsidRPr="00454B89">
        <w:rPr>
          <w:rFonts w:ascii="Arial" w:hAnsi="Arial" w:cs="Arial"/>
          <w:sz w:val="22"/>
          <w:szCs w:val="22"/>
        </w:rPr>
        <w:t xml:space="preserve">qui </w:t>
      </w:r>
      <w:r w:rsidR="00E03188" w:rsidRPr="00454B89">
        <w:rPr>
          <w:rFonts w:ascii="Arial" w:hAnsi="Arial" w:cs="Arial"/>
          <w:sz w:val="22"/>
          <w:szCs w:val="22"/>
        </w:rPr>
        <w:t xml:space="preserve">se destine à faire </w:t>
      </w:r>
      <w:r w:rsidR="00AC622E" w:rsidRPr="00454B89">
        <w:rPr>
          <w:rFonts w:ascii="Arial" w:hAnsi="Arial" w:cs="Arial"/>
          <w:sz w:val="22"/>
          <w:szCs w:val="22"/>
          <w:shd w:val="clear" w:color="auto" w:fill="FFFFFF"/>
        </w:rPr>
        <w:t>connaître les cultures orientales aux lecteurs</w:t>
      </w:r>
      <w:r w:rsidR="00990C01" w:rsidRPr="00454B89">
        <w:rPr>
          <w:rFonts w:ascii="Arial" w:hAnsi="Arial" w:cs="Arial"/>
          <w:sz w:val="22"/>
          <w:szCs w:val="22"/>
          <w:shd w:val="clear" w:color="auto" w:fill="FFFFFF"/>
        </w:rPr>
        <w:t xml:space="preserve"> français.</w:t>
      </w:r>
    </w:p>
    <w:p w14:paraId="13FA43F7" w14:textId="33A861EC" w:rsidR="00B73240" w:rsidRPr="00454B89" w:rsidRDefault="00B73240" w:rsidP="008410A7">
      <w:pPr>
        <w:spacing w:line="360" w:lineRule="auto"/>
        <w:jc w:val="both"/>
        <w:rPr>
          <w:rFonts w:ascii="Arial" w:hAnsi="Arial" w:cs="Arial"/>
          <w:color w:val="000000"/>
          <w:sz w:val="22"/>
          <w:szCs w:val="22"/>
          <w:u w:val="single"/>
          <w:shd w:val="clear" w:color="auto" w:fill="FFFFFF"/>
        </w:rPr>
      </w:pPr>
    </w:p>
    <w:p w14:paraId="60A67963" w14:textId="77777777" w:rsidR="00261F04" w:rsidRPr="00454B89" w:rsidRDefault="00261F04" w:rsidP="00AB6FF8">
      <w:pPr>
        <w:spacing w:line="360" w:lineRule="auto"/>
        <w:rPr>
          <w:rFonts w:ascii="Arial" w:hAnsi="Arial" w:cs="Arial"/>
          <w:b/>
          <w:sz w:val="22"/>
          <w:szCs w:val="22"/>
        </w:rPr>
      </w:pPr>
      <w:r w:rsidRPr="00454B89">
        <w:rPr>
          <w:rFonts w:ascii="Arial" w:hAnsi="Arial" w:cs="Arial"/>
          <w:b/>
          <w:sz w:val="22"/>
          <w:szCs w:val="22"/>
        </w:rPr>
        <w:t>Feng</w:t>
      </w:r>
    </w:p>
    <w:p w14:paraId="4963A580" w14:textId="77777777" w:rsidR="007C245E" w:rsidRDefault="00261F04" w:rsidP="007C245E">
      <w:pPr>
        <w:spacing w:line="360" w:lineRule="auto"/>
        <w:jc w:val="both"/>
        <w:rPr>
          <w:rFonts w:ascii="Arial" w:hAnsi="Arial" w:cs="Arial"/>
          <w:color w:val="000000"/>
          <w:sz w:val="22"/>
          <w:szCs w:val="22"/>
          <w:shd w:val="clear" w:color="auto" w:fill="FFFFFF"/>
        </w:rPr>
      </w:pPr>
      <w:r w:rsidRPr="00454B89">
        <w:rPr>
          <w:rFonts w:ascii="Arial" w:hAnsi="Arial" w:cs="Arial"/>
          <w:color w:val="000000"/>
          <w:sz w:val="22"/>
          <w:szCs w:val="22"/>
          <w:shd w:val="clear" w:color="auto" w:fill="FFFFFF"/>
        </w:rPr>
        <w:t xml:space="preserve"> </w:t>
      </w:r>
      <w:r w:rsidR="00C05B30" w:rsidRPr="00454B89">
        <w:rPr>
          <w:rFonts w:ascii="Arial" w:hAnsi="Arial" w:cs="Arial"/>
          <w:color w:val="000000"/>
          <w:sz w:val="22"/>
          <w:szCs w:val="22"/>
          <w:shd w:val="clear" w:color="auto" w:fill="FFFFFF"/>
        </w:rPr>
        <w:t>«</w:t>
      </w:r>
      <w:r w:rsidR="00A4535A" w:rsidRPr="00454B89">
        <w:rPr>
          <w:rFonts w:ascii="Arial" w:hAnsi="Arial" w:cs="Arial"/>
          <w:color w:val="000000"/>
          <w:sz w:val="22"/>
          <w:szCs w:val="22"/>
          <w:shd w:val="clear" w:color="auto" w:fill="FFFFFF"/>
        </w:rPr>
        <w:t> </w:t>
      </w:r>
      <w:r w:rsidR="000B0BDA" w:rsidRPr="00454B89">
        <w:rPr>
          <w:rFonts w:ascii="Arial" w:hAnsi="Arial" w:cs="Arial"/>
          <w:color w:val="000000"/>
          <w:sz w:val="22"/>
          <w:szCs w:val="22"/>
          <w:shd w:val="clear" w:color="auto" w:fill="FFFFFF"/>
        </w:rPr>
        <w:t>Pour apprendre le secret du cerf-volant qui vole au-dessus des cieux, Feng part à la rencontre d’un sage</w:t>
      </w:r>
      <w:r w:rsidR="00C82EA3" w:rsidRPr="00454B89">
        <w:rPr>
          <w:rFonts w:ascii="Arial" w:hAnsi="Arial" w:cs="Arial"/>
          <w:color w:val="000000"/>
          <w:sz w:val="22"/>
          <w:szCs w:val="22"/>
          <w:shd w:val="clear" w:color="auto" w:fill="FFFFFF"/>
        </w:rPr>
        <w:t>, dont on dit qu’il est le maitre du vent. Mais il lui faudra beaucoup de patience et de persévérance avant que son propre cerf-volant ne puisse caresser les nuages</w:t>
      </w:r>
      <w:r w:rsidR="00C05B30" w:rsidRPr="00454B89">
        <w:rPr>
          <w:rFonts w:ascii="Arial" w:hAnsi="Arial" w:cs="Arial"/>
          <w:color w:val="000000"/>
          <w:sz w:val="22"/>
          <w:szCs w:val="22"/>
          <w:shd w:val="clear" w:color="auto" w:fill="FFFFFF"/>
        </w:rPr>
        <w:t>.</w:t>
      </w:r>
      <w:r w:rsidR="00A4535A" w:rsidRPr="00454B89">
        <w:rPr>
          <w:rFonts w:ascii="Arial" w:hAnsi="Arial" w:cs="Arial"/>
          <w:color w:val="000000"/>
          <w:sz w:val="22"/>
          <w:szCs w:val="22"/>
          <w:shd w:val="clear" w:color="auto" w:fill="FFFFFF"/>
        </w:rPr>
        <w:t> </w:t>
      </w:r>
      <w:r w:rsidR="00C05B30" w:rsidRPr="00454B89">
        <w:rPr>
          <w:rFonts w:ascii="Arial" w:hAnsi="Arial" w:cs="Arial"/>
          <w:color w:val="000000"/>
          <w:sz w:val="22"/>
          <w:szCs w:val="22"/>
          <w:shd w:val="clear" w:color="auto" w:fill="FFFFFF"/>
        </w:rPr>
        <w:t>»</w:t>
      </w:r>
      <w:r w:rsidR="00CF2138" w:rsidRPr="00454B89">
        <w:rPr>
          <w:rFonts w:ascii="Arial" w:hAnsi="Arial" w:cs="Arial"/>
          <w:color w:val="000000"/>
          <w:sz w:val="22"/>
          <w:szCs w:val="22"/>
          <w:shd w:val="clear" w:color="auto" w:fill="FFFFFF"/>
        </w:rPr>
        <w:t xml:space="preserve"> (</w:t>
      </w:r>
      <w:proofErr w:type="gramStart"/>
      <w:r w:rsidR="00CF2138" w:rsidRPr="00454B89">
        <w:rPr>
          <w:rFonts w:ascii="Arial" w:hAnsi="Arial" w:cs="Arial"/>
          <w:color w:val="000000"/>
          <w:sz w:val="22"/>
          <w:szCs w:val="22"/>
          <w:shd w:val="clear" w:color="auto" w:fill="FFFFFF"/>
        </w:rPr>
        <w:t>r</w:t>
      </w:r>
      <w:r w:rsidR="00175E5E" w:rsidRPr="00454B89">
        <w:rPr>
          <w:rFonts w:ascii="Arial" w:hAnsi="Arial" w:cs="Arial"/>
          <w:color w:val="000000"/>
          <w:sz w:val="22"/>
          <w:szCs w:val="22"/>
          <w:shd w:val="clear" w:color="auto" w:fill="FFFFFF"/>
        </w:rPr>
        <w:t>ésumé</w:t>
      </w:r>
      <w:proofErr w:type="gramEnd"/>
      <w:r w:rsidR="00175E5E" w:rsidRPr="00454B89">
        <w:rPr>
          <w:rFonts w:ascii="Arial" w:hAnsi="Arial" w:cs="Arial"/>
          <w:color w:val="000000"/>
          <w:sz w:val="22"/>
          <w:szCs w:val="22"/>
          <w:shd w:val="clear" w:color="auto" w:fill="FFFFFF"/>
        </w:rPr>
        <w:t xml:space="preserve"> </w:t>
      </w:r>
      <w:r w:rsidR="002D3B64" w:rsidRPr="00454B89">
        <w:rPr>
          <w:rFonts w:ascii="Arial" w:hAnsi="Arial" w:cs="Arial"/>
          <w:color w:val="000000"/>
          <w:sz w:val="22"/>
          <w:szCs w:val="22"/>
          <w:shd w:val="clear" w:color="auto" w:fill="FFFFFF"/>
        </w:rPr>
        <w:t>de la</w:t>
      </w:r>
      <w:r w:rsidR="00175E5E" w:rsidRPr="00454B89">
        <w:rPr>
          <w:rFonts w:ascii="Arial" w:hAnsi="Arial" w:cs="Arial"/>
          <w:color w:val="000000"/>
          <w:sz w:val="22"/>
          <w:szCs w:val="22"/>
          <w:shd w:val="clear" w:color="auto" w:fill="FFFFFF"/>
        </w:rPr>
        <w:t xml:space="preserve"> </w:t>
      </w:r>
      <w:r w:rsidR="00CF2138" w:rsidRPr="00454B89">
        <w:rPr>
          <w:rFonts w:ascii="Arial" w:hAnsi="Arial" w:cs="Arial"/>
          <w:color w:val="000000"/>
          <w:sz w:val="22"/>
          <w:szCs w:val="22"/>
          <w:shd w:val="clear" w:color="auto" w:fill="FFFFFF"/>
        </w:rPr>
        <w:t xml:space="preserve">quatrième </w:t>
      </w:r>
      <w:r w:rsidR="00175E5E" w:rsidRPr="00454B89">
        <w:rPr>
          <w:rFonts w:ascii="Arial" w:hAnsi="Arial" w:cs="Arial"/>
          <w:color w:val="000000"/>
          <w:sz w:val="22"/>
          <w:szCs w:val="22"/>
          <w:shd w:val="clear" w:color="auto" w:fill="FFFFFF"/>
        </w:rPr>
        <w:t>de couverture)</w:t>
      </w:r>
      <w:r w:rsidR="00DE3AD2" w:rsidRPr="00454B89">
        <w:rPr>
          <w:rFonts w:ascii="Arial" w:hAnsi="Arial" w:cs="Arial"/>
          <w:color w:val="000000"/>
          <w:sz w:val="22"/>
          <w:szCs w:val="22"/>
          <w:shd w:val="clear" w:color="auto" w:fill="FFFFFF"/>
        </w:rPr>
        <w:t xml:space="preserve"> </w:t>
      </w:r>
    </w:p>
    <w:p w14:paraId="04531541" w14:textId="77777777" w:rsidR="007C245E" w:rsidRDefault="007C245E" w:rsidP="007C245E">
      <w:pPr>
        <w:spacing w:line="360" w:lineRule="auto"/>
        <w:jc w:val="both"/>
        <w:rPr>
          <w:rFonts w:ascii="Arial" w:hAnsi="Arial" w:cs="Arial"/>
          <w:color w:val="000000"/>
          <w:sz w:val="22"/>
          <w:szCs w:val="22"/>
          <w:shd w:val="clear" w:color="auto" w:fill="FFFFFF"/>
        </w:rPr>
      </w:pPr>
    </w:p>
    <w:p w14:paraId="6DB3CD25" w14:textId="4C13FD0B" w:rsidR="00B150D5" w:rsidRDefault="00AC4E4E" w:rsidP="007C245E">
      <w:pPr>
        <w:spacing w:line="360" w:lineRule="auto"/>
        <w:jc w:val="both"/>
        <w:rPr>
          <w:rFonts w:ascii="Arial" w:hAnsi="Arial" w:cs="Arial"/>
          <w:sz w:val="22"/>
          <w:szCs w:val="22"/>
        </w:rPr>
      </w:pPr>
      <w:r w:rsidRPr="00454B89">
        <w:rPr>
          <w:rFonts w:ascii="Arial" w:hAnsi="Arial" w:cs="Arial"/>
          <w:color w:val="000000"/>
          <w:sz w:val="22"/>
          <w:szCs w:val="22"/>
          <w:shd w:val="clear" w:color="auto" w:fill="FFFFFF"/>
        </w:rPr>
        <w:t>Cet</w:t>
      </w:r>
      <w:r w:rsidR="000A3FCB" w:rsidRPr="00454B89">
        <w:rPr>
          <w:rFonts w:ascii="Arial" w:hAnsi="Arial" w:cs="Arial"/>
          <w:color w:val="000000"/>
          <w:sz w:val="22"/>
          <w:szCs w:val="22"/>
          <w:shd w:val="clear" w:color="auto" w:fill="FFFFFF"/>
        </w:rPr>
        <w:t xml:space="preserve">te histoire initiatique </w:t>
      </w:r>
      <w:r w:rsidR="00356D57" w:rsidRPr="00454B89">
        <w:rPr>
          <w:rFonts w:ascii="Arial" w:hAnsi="Arial" w:cs="Arial"/>
          <w:color w:val="000000"/>
          <w:sz w:val="22"/>
          <w:szCs w:val="22"/>
          <w:shd w:val="clear" w:color="auto" w:fill="FFFFFF"/>
        </w:rPr>
        <w:t>d’un élève et son maitre</w:t>
      </w:r>
      <w:r w:rsidR="009212FD" w:rsidRPr="00454B89">
        <w:rPr>
          <w:rFonts w:ascii="Arial" w:hAnsi="Arial" w:cs="Arial"/>
          <w:color w:val="000000"/>
          <w:sz w:val="22"/>
          <w:szCs w:val="22"/>
          <w:shd w:val="clear" w:color="auto" w:fill="FFFFFF"/>
        </w:rPr>
        <w:t xml:space="preserve"> </w:t>
      </w:r>
      <w:r w:rsidR="00034E90" w:rsidRPr="00454B89">
        <w:rPr>
          <w:rFonts w:ascii="Arial" w:hAnsi="Arial" w:cs="Arial"/>
          <w:color w:val="000000"/>
          <w:sz w:val="22"/>
          <w:szCs w:val="22"/>
          <w:shd w:val="clear" w:color="auto" w:fill="FFFFFF"/>
        </w:rPr>
        <w:t>a été choisie pour</w:t>
      </w:r>
      <w:r w:rsidR="00115BFB" w:rsidRPr="00454B89">
        <w:rPr>
          <w:rFonts w:ascii="Arial" w:hAnsi="Arial" w:cs="Arial"/>
          <w:sz w:val="22"/>
          <w:szCs w:val="22"/>
        </w:rPr>
        <w:t xml:space="preserve"> </w:t>
      </w:r>
      <w:r w:rsidR="005D1B0B" w:rsidRPr="00454B89">
        <w:rPr>
          <w:rFonts w:ascii="Arial" w:hAnsi="Arial" w:cs="Arial"/>
          <w:sz w:val="22"/>
          <w:szCs w:val="22"/>
        </w:rPr>
        <w:t xml:space="preserve">plusieurs raisons. </w:t>
      </w:r>
      <w:r w:rsidR="0009177E" w:rsidRPr="00454B89">
        <w:rPr>
          <w:rFonts w:ascii="Arial" w:hAnsi="Arial" w:cs="Arial"/>
          <w:sz w:val="22"/>
          <w:szCs w:val="22"/>
        </w:rPr>
        <w:t>Premièrement</w:t>
      </w:r>
      <w:r w:rsidR="00CB294D" w:rsidRPr="00454B89">
        <w:rPr>
          <w:rFonts w:ascii="Arial" w:hAnsi="Arial" w:cs="Arial"/>
          <w:sz w:val="22"/>
          <w:szCs w:val="22"/>
        </w:rPr>
        <w:t xml:space="preserve">, </w:t>
      </w:r>
      <w:r w:rsidR="008965E1" w:rsidRPr="00454B89">
        <w:rPr>
          <w:rFonts w:ascii="Arial" w:hAnsi="Arial" w:cs="Arial"/>
          <w:sz w:val="22"/>
          <w:szCs w:val="22"/>
        </w:rPr>
        <w:t>la lecture interactive de cet album</w:t>
      </w:r>
      <w:r w:rsidR="005D1B0B" w:rsidRPr="00454B89">
        <w:rPr>
          <w:rFonts w:ascii="Arial" w:hAnsi="Arial" w:cs="Arial"/>
          <w:sz w:val="22"/>
          <w:szCs w:val="22"/>
        </w:rPr>
        <w:t xml:space="preserve"> permet</w:t>
      </w:r>
      <w:r w:rsidR="008965E1" w:rsidRPr="00454B89">
        <w:rPr>
          <w:rFonts w:ascii="Arial" w:hAnsi="Arial" w:cs="Arial"/>
          <w:sz w:val="22"/>
          <w:szCs w:val="22"/>
        </w:rPr>
        <w:t>tra</w:t>
      </w:r>
      <w:r w:rsidR="00115BFB" w:rsidRPr="00454B89">
        <w:rPr>
          <w:rFonts w:ascii="Arial" w:hAnsi="Arial" w:cs="Arial"/>
          <w:sz w:val="22"/>
          <w:szCs w:val="22"/>
        </w:rPr>
        <w:t xml:space="preserve"> </w:t>
      </w:r>
      <w:r w:rsidR="003A123C" w:rsidRPr="00454B89">
        <w:rPr>
          <w:rFonts w:ascii="Arial" w:hAnsi="Arial" w:cs="Arial"/>
          <w:sz w:val="22"/>
          <w:szCs w:val="22"/>
        </w:rPr>
        <w:t>aux élèves de prendre conta</w:t>
      </w:r>
      <w:r w:rsidR="00086089" w:rsidRPr="00454B89">
        <w:rPr>
          <w:rFonts w:ascii="Arial" w:hAnsi="Arial" w:cs="Arial"/>
          <w:sz w:val="22"/>
          <w:szCs w:val="22"/>
        </w:rPr>
        <w:t>ct</w:t>
      </w:r>
      <w:r w:rsidR="009F315E" w:rsidRPr="00454B89">
        <w:rPr>
          <w:rFonts w:ascii="Arial" w:hAnsi="Arial" w:cs="Arial"/>
          <w:sz w:val="22"/>
          <w:szCs w:val="22"/>
        </w:rPr>
        <w:t xml:space="preserve"> avec l’univers de Thierry </w:t>
      </w:r>
      <w:proofErr w:type="spellStart"/>
      <w:r w:rsidR="009F315E" w:rsidRPr="00454B89">
        <w:rPr>
          <w:rFonts w:ascii="Arial" w:hAnsi="Arial" w:cs="Arial"/>
          <w:sz w:val="22"/>
          <w:szCs w:val="22"/>
        </w:rPr>
        <w:t>Dedieu</w:t>
      </w:r>
      <w:proofErr w:type="spellEnd"/>
      <w:r w:rsidR="009F315E" w:rsidRPr="00454B89">
        <w:rPr>
          <w:rFonts w:ascii="Arial" w:hAnsi="Arial" w:cs="Arial"/>
          <w:sz w:val="22"/>
          <w:szCs w:val="22"/>
        </w:rPr>
        <w:t xml:space="preserve">. </w:t>
      </w:r>
      <w:r w:rsidR="00815117" w:rsidRPr="00454B89">
        <w:rPr>
          <w:rFonts w:ascii="Arial" w:hAnsi="Arial" w:cs="Arial"/>
          <w:sz w:val="22"/>
          <w:szCs w:val="22"/>
        </w:rPr>
        <w:t xml:space="preserve">L’auteur arrive à nous toucher et nous faire réfléchir en peu de mots. </w:t>
      </w:r>
      <w:r w:rsidR="00601538" w:rsidRPr="00454B89">
        <w:rPr>
          <w:rFonts w:ascii="Arial" w:hAnsi="Arial" w:cs="Arial"/>
          <w:sz w:val="22"/>
          <w:szCs w:val="22"/>
        </w:rPr>
        <w:t>L’équilibre entre la simplicité et la profondeur qui émane de cet album</w:t>
      </w:r>
      <w:r w:rsidR="005D551E" w:rsidRPr="00454B89">
        <w:rPr>
          <w:rFonts w:ascii="Arial" w:hAnsi="Arial" w:cs="Arial"/>
          <w:sz w:val="22"/>
          <w:szCs w:val="22"/>
        </w:rPr>
        <w:t xml:space="preserve"> </w:t>
      </w:r>
      <w:r w:rsidR="00CC1198" w:rsidRPr="00454B89">
        <w:rPr>
          <w:rFonts w:ascii="Arial" w:hAnsi="Arial" w:cs="Arial"/>
          <w:sz w:val="22"/>
          <w:szCs w:val="22"/>
        </w:rPr>
        <w:t xml:space="preserve">en font une œuvre </w:t>
      </w:r>
      <w:r w:rsidR="00815117" w:rsidRPr="00454B89">
        <w:rPr>
          <w:rFonts w:ascii="Arial" w:hAnsi="Arial" w:cs="Arial"/>
          <w:sz w:val="22"/>
          <w:szCs w:val="22"/>
        </w:rPr>
        <w:t>inspirante et témoigne</w:t>
      </w:r>
      <w:r w:rsidR="005C1543" w:rsidRPr="00454B89">
        <w:rPr>
          <w:rFonts w:ascii="Arial" w:hAnsi="Arial" w:cs="Arial"/>
          <w:sz w:val="22"/>
          <w:szCs w:val="22"/>
        </w:rPr>
        <w:t xml:space="preserve"> bien de l’univers de </w:t>
      </w:r>
      <w:proofErr w:type="spellStart"/>
      <w:r w:rsidR="005C1543" w:rsidRPr="00454B89">
        <w:rPr>
          <w:rFonts w:ascii="Arial" w:hAnsi="Arial" w:cs="Arial"/>
          <w:sz w:val="22"/>
          <w:szCs w:val="22"/>
        </w:rPr>
        <w:t>Dedieu</w:t>
      </w:r>
      <w:proofErr w:type="spellEnd"/>
      <w:r w:rsidR="005C1543" w:rsidRPr="00454B89">
        <w:rPr>
          <w:rFonts w:ascii="Arial" w:hAnsi="Arial" w:cs="Arial"/>
          <w:sz w:val="22"/>
          <w:szCs w:val="22"/>
        </w:rPr>
        <w:t xml:space="preserve">. </w:t>
      </w:r>
      <w:r w:rsidR="007713F4" w:rsidRPr="00454B89">
        <w:rPr>
          <w:rFonts w:ascii="Arial" w:hAnsi="Arial" w:cs="Arial"/>
          <w:sz w:val="22"/>
          <w:szCs w:val="22"/>
        </w:rPr>
        <w:t xml:space="preserve">Deuxièmement, la lecture de cet album permettra </w:t>
      </w:r>
      <w:r w:rsidR="00280F84" w:rsidRPr="00454B89">
        <w:rPr>
          <w:rFonts w:ascii="Arial" w:hAnsi="Arial" w:cs="Arial"/>
          <w:sz w:val="22"/>
          <w:szCs w:val="22"/>
        </w:rPr>
        <w:t>à l’enseignant d’</w:t>
      </w:r>
      <w:r w:rsidR="00697DF8" w:rsidRPr="00454B89">
        <w:rPr>
          <w:rFonts w:ascii="Arial" w:hAnsi="Arial" w:cs="Arial"/>
          <w:sz w:val="22"/>
          <w:szCs w:val="22"/>
        </w:rPr>
        <w:t>avoir</w:t>
      </w:r>
      <w:r w:rsidR="008965E1" w:rsidRPr="00454B89">
        <w:rPr>
          <w:rFonts w:ascii="Arial" w:hAnsi="Arial" w:cs="Arial"/>
          <w:sz w:val="22"/>
          <w:szCs w:val="22"/>
        </w:rPr>
        <w:t xml:space="preserve"> </w:t>
      </w:r>
      <w:r w:rsidR="00280F84" w:rsidRPr="00454B89">
        <w:rPr>
          <w:rFonts w:ascii="Arial" w:hAnsi="Arial" w:cs="Arial"/>
          <w:sz w:val="22"/>
          <w:szCs w:val="22"/>
        </w:rPr>
        <w:t xml:space="preserve">une discussion </w:t>
      </w:r>
      <w:r w:rsidR="007713F4" w:rsidRPr="00454B89">
        <w:rPr>
          <w:rFonts w:ascii="Arial" w:hAnsi="Arial" w:cs="Arial"/>
          <w:sz w:val="22"/>
          <w:szCs w:val="22"/>
        </w:rPr>
        <w:t xml:space="preserve">avec les élèves </w:t>
      </w:r>
      <w:r w:rsidR="00280F84" w:rsidRPr="00454B89">
        <w:rPr>
          <w:rFonts w:ascii="Arial" w:hAnsi="Arial" w:cs="Arial"/>
          <w:sz w:val="22"/>
          <w:szCs w:val="22"/>
        </w:rPr>
        <w:t xml:space="preserve">sur </w:t>
      </w:r>
      <w:r w:rsidR="00C00D96" w:rsidRPr="00454B89">
        <w:rPr>
          <w:rFonts w:ascii="Arial" w:hAnsi="Arial" w:cs="Arial"/>
          <w:sz w:val="22"/>
          <w:szCs w:val="22"/>
        </w:rPr>
        <w:t>le</w:t>
      </w:r>
      <w:r w:rsidR="007713F4" w:rsidRPr="00454B89">
        <w:rPr>
          <w:rFonts w:ascii="Arial" w:hAnsi="Arial" w:cs="Arial"/>
          <w:sz w:val="22"/>
          <w:szCs w:val="22"/>
        </w:rPr>
        <w:t>urs</w:t>
      </w:r>
      <w:r w:rsidR="00C00D96" w:rsidRPr="00454B89">
        <w:rPr>
          <w:rFonts w:ascii="Arial" w:hAnsi="Arial" w:cs="Arial"/>
          <w:sz w:val="22"/>
          <w:szCs w:val="22"/>
        </w:rPr>
        <w:t xml:space="preserve"> processus </w:t>
      </w:r>
      <w:r w:rsidR="008965E1" w:rsidRPr="00454B89">
        <w:rPr>
          <w:rFonts w:ascii="Arial" w:hAnsi="Arial" w:cs="Arial"/>
          <w:sz w:val="22"/>
          <w:szCs w:val="22"/>
        </w:rPr>
        <w:t>d’apprentissage</w:t>
      </w:r>
      <w:r w:rsidR="00280F84" w:rsidRPr="00454B89">
        <w:rPr>
          <w:rFonts w:ascii="Arial" w:hAnsi="Arial" w:cs="Arial"/>
          <w:sz w:val="22"/>
          <w:szCs w:val="22"/>
        </w:rPr>
        <w:t xml:space="preserve">, ce qui </w:t>
      </w:r>
      <w:r w:rsidR="00C00D96" w:rsidRPr="00454B89">
        <w:rPr>
          <w:rFonts w:ascii="Arial" w:hAnsi="Arial" w:cs="Arial"/>
          <w:sz w:val="22"/>
          <w:szCs w:val="22"/>
        </w:rPr>
        <w:t xml:space="preserve">me semble </w:t>
      </w:r>
      <w:r w:rsidR="00280F84" w:rsidRPr="00454B89">
        <w:rPr>
          <w:rFonts w:ascii="Arial" w:hAnsi="Arial" w:cs="Arial"/>
          <w:sz w:val="22"/>
          <w:szCs w:val="22"/>
        </w:rPr>
        <w:t xml:space="preserve">tout à fait approprié pour </w:t>
      </w:r>
      <w:r w:rsidR="00CB294D" w:rsidRPr="00454B89">
        <w:rPr>
          <w:rFonts w:ascii="Arial" w:hAnsi="Arial" w:cs="Arial"/>
          <w:sz w:val="22"/>
          <w:szCs w:val="22"/>
        </w:rPr>
        <w:t>commencer</w:t>
      </w:r>
      <w:r w:rsidR="00280F84" w:rsidRPr="00454B89">
        <w:rPr>
          <w:rFonts w:ascii="Arial" w:hAnsi="Arial" w:cs="Arial"/>
          <w:sz w:val="22"/>
          <w:szCs w:val="22"/>
        </w:rPr>
        <w:t xml:space="preserve"> </w:t>
      </w:r>
      <w:r w:rsidR="00280F84" w:rsidRPr="00454B89">
        <w:rPr>
          <w:rFonts w:ascii="Arial" w:hAnsi="Arial" w:cs="Arial"/>
          <w:sz w:val="22"/>
          <w:szCs w:val="22"/>
        </w:rPr>
        <w:lastRenderedPageBreak/>
        <w:t>ce réseau</w:t>
      </w:r>
      <w:r w:rsidR="008965E1" w:rsidRPr="00454B89">
        <w:rPr>
          <w:rFonts w:ascii="Arial" w:hAnsi="Arial" w:cs="Arial"/>
          <w:sz w:val="22"/>
          <w:szCs w:val="22"/>
        </w:rPr>
        <w:t xml:space="preserve">. </w:t>
      </w:r>
      <w:r w:rsidR="0009177E" w:rsidRPr="00454B89">
        <w:rPr>
          <w:rFonts w:ascii="Arial" w:hAnsi="Arial" w:cs="Arial"/>
          <w:sz w:val="22"/>
          <w:szCs w:val="22"/>
        </w:rPr>
        <w:t>Un des principes de l’enseignement stratégique veut que l</w:t>
      </w:r>
      <w:r w:rsidR="00A4535A" w:rsidRPr="00454B89">
        <w:rPr>
          <w:rFonts w:ascii="Arial" w:hAnsi="Arial" w:cs="Arial"/>
          <w:sz w:val="22"/>
          <w:szCs w:val="22"/>
        </w:rPr>
        <w:t>’</w:t>
      </w:r>
      <w:r w:rsidR="0009177E" w:rsidRPr="00454B89">
        <w:rPr>
          <w:rFonts w:ascii="Arial" w:hAnsi="Arial" w:cs="Arial"/>
          <w:sz w:val="22"/>
          <w:szCs w:val="22"/>
        </w:rPr>
        <w:t>apprentissage soit un processus actif et constructif. Les élèves construisent leur savoir d</w:t>
      </w:r>
      <w:r w:rsidR="00A4535A" w:rsidRPr="00454B89">
        <w:rPr>
          <w:rFonts w:ascii="Arial" w:hAnsi="Arial" w:cs="Arial"/>
          <w:sz w:val="22"/>
          <w:szCs w:val="22"/>
        </w:rPr>
        <w:t>’</w:t>
      </w:r>
      <w:r w:rsidR="0009177E" w:rsidRPr="00454B89">
        <w:rPr>
          <w:rFonts w:ascii="Arial" w:hAnsi="Arial" w:cs="Arial"/>
          <w:sz w:val="22"/>
          <w:szCs w:val="22"/>
        </w:rPr>
        <w:t xml:space="preserve">une façon personnelle et progressive. </w:t>
      </w:r>
      <w:r w:rsidR="005549FC" w:rsidRPr="00454B89">
        <w:rPr>
          <w:rFonts w:ascii="Arial" w:hAnsi="Arial" w:cs="Arial"/>
          <w:sz w:val="22"/>
          <w:szCs w:val="22"/>
        </w:rPr>
        <w:t xml:space="preserve">Au </w:t>
      </w:r>
      <w:r w:rsidR="007713F4" w:rsidRPr="00454B89">
        <w:rPr>
          <w:rFonts w:ascii="Arial" w:hAnsi="Arial" w:cs="Arial"/>
          <w:sz w:val="22"/>
          <w:szCs w:val="22"/>
        </w:rPr>
        <w:t xml:space="preserve">cœur </w:t>
      </w:r>
      <w:r w:rsidR="005549FC" w:rsidRPr="00454B89">
        <w:rPr>
          <w:rFonts w:ascii="Arial" w:hAnsi="Arial" w:cs="Arial"/>
          <w:sz w:val="22"/>
          <w:szCs w:val="22"/>
        </w:rPr>
        <w:t xml:space="preserve">de cette histoire, le personnage principal, </w:t>
      </w:r>
      <w:r w:rsidR="00762393" w:rsidRPr="00454B89">
        <w:rPr>
          <w:rFonts w:ascii="Arial" w:hAnsi="Arial" w:cs="Arial"/>
          <w:sz w:val="22"/>
          <w:szCs w:val="22"/>
        </w:rPr>
        <w:t>Feng</w:t>
      </w:r>
      <w:r w:rsidR="005549FC" w:rsidRPr="00454B89">
        <w:rPr>
          <w:rFonts w:ascii="Arial" w:hAnsi="Arial" w:cs="Arial"/>
          <w:sz w:val="22"/>
          <w:szCs w:val="22"/>
        </w:rPr>
        <w:t>,</w:t>
      </w:r>
      <w:r w:rsidR="00762393" w:rsidRPr="00454B89">
        <w:rPr>
          <w:rFonts w:ascii="Arial" w:hAnsi="Arial" w:cs="Arial"/>
          <w:sz w:val="22"/>
          <w:szCs w:val="22"/>
        </w:rPr>
        <w:t xml:space="preserve"> veut connaitre le secret du cerf-volant qui vole au-dessus des cieux, mais </w:t>
      </w:r>
      <w:r w:rsidR="006C6337" w:rsidRPr="00454B89">
        <w:rPr>
          <w:rFonts w:ascii="Arial" w:hAnsi="Arial" w:cs="Arial"/>
          <w:sz w:val="22"/>
          <w:szCs w:val="22"/>
        </w:rPr>
        <w:t xml:space="preserve">le maitre lui répond par une citation : </w:t>
      </w:r>
      <w:r w:rsidR="006C6337" w:rsidRPr="00454B89">
        <w:rPr>
          <w:rFonts w:ascii="Arial" w:hAnsi="Arial" w:cs="Arial"/>
          <w:i/>
          <w:sz w:val="22"/>
          <w:szCs w:val="22"/>
        </w:rPr>
        <w:t>Un lion qui imite un lion est un singe</w:t>
      </w:r>
      <w:r w:rsidR="00B23C5D" w:rsidRPr="00454B89">
        <w:rPr>
          <w:rFonts w:ascii="Arial" w:hAnsi="Arial" w:cs="Arial"/>
          <w:sz w:val="22"/>
          <w:szCs w:val="22"/>
        </w:rPr>
        <w:t>. Celui-ci</w:t>
      </w:r>
      <w:r w:rsidR="008A72CC" w:rsidRPr="00454B89">
        <w:rPr>
          <w:rFonts w:ascii="Arial" w:hAnsi="Arial" w:cs="Arial"/>
          <w:sz w:val="22"/>
          <w:szCs w:val="22"/>
        </w:rPr>
        <w:t xml:space="preserve"> explique à Feng que </w:t>
      </w:r>
      <w:r w:rsidR="00B03B0B" w:rsidRPr="00454B89">
        <w:rPr>
          <w:rFonts w:ascii="Arial" w:hAnsi="Arial" w:cs="Arial"/>
          <w:sz w:val="22"/>
          <w:szCs w:val="22"/>
        </w:rPr>
        <w:t xml:space="preserve">s’il </w:t>
      </w:r>
      <w:r w:rsidR="00B23C5D" w:rsidRPr="00454B89">
        <w:rPr>
          <w:rFonts w:ascii="Arial" w:hAnsi="Arial" w:cs="Arial"/>
          <w:sz w:val="22"/>
          <w:szCs w:val="22"/>
        </w:rPr>
        <w:t xml:space="preserve">regarde </w:t>
      </w:r>
      <w:r w:rsidR="00195102" w:rsidRPr="00454B89">
        <w:rPr>
          <w:rFonts w:ascii="Arial" w:hAnsi="Arial" w:cs="Arial"/>
          <w:sz w:val="22"/>
          <w:szCs w:val="22"/>
        </w:rPr>
        <w:t xml:space="preserve">et cherche </w:t>
      </w:r>
      <w:r w:rsidR="00B23C5D" w:rsidRPr="00454B89">
        <w:rPr>
          <w:rFonts w:ascii="Arial" w:hAnsi="Arial" w:cs="Arial"/>
          <w:sz w:val="22"/>
          <w:szCs w:val="22"/>
        </w:rPr>
        <w:t>autour de lui</w:t>
      </w:r>
      <w:r w:rsidR="00195102" w:rsidRPr="00454B89">
        <w:rPr>
          <w:rFonts w:ascii="Arial" w:hAnsi="Arial" w:cs="Arial"/>
          <w:sz w:val="22"/>
          <w:szCs w:val="22"/>
        </w:rPr>
        <w:t xml:space="preserve">, </w:t>
      </w:r>
      <w:r w:rsidR="00B03B0B" w:rsidRPr="00454B89">
        <w:rPr>
          <w:rFonts w:ascii="Arial" w:hAnsi="Arial" w:cs="Arial"/>
          <w:sz w:val="22"/>
          <w:szCs w:val="22"/>
        </w:rPr>
        <w:t>il trouvera la m</w:t>
      </w:r>
      <w:r w:rsidR="00AA3196" w:rsidRPr="00454B89">
        <w:rPr>
          <w:rFonts w:ascii="Arial" w:hAnsi="Arial" w:cs="Arial"/>
          <w:sz w:val="22"/>
          <w:szCs w:val="22"/>
        </w:rPr>
        <w:t xml:space="preserve">eilleure façon de construire un cerf-volant. </w:t>
      </w:r>
      <w:r w:rsidR="00EC44FE" w:rsidRPr="00454B89">
        <w:rPr>
          <w:rFonts w:ascii="Arial" w:hAnsi="Arial" w:cs="Arial"/>
          <w:sz w:val="22"/>
          <w:szCs w:val="22"/>
        </w:rPr>
        <w:t>Des liens avec les processus d’apprentissages des élève</w:t>
      </w:r>
      <w:r w:rsidR="00AF2D51" w:rsidRPr="00454B89">
        <w:rPr>
          <w:rFonts w:ascii="Arial" w:hAnsi="Arial" w:cs="Arial"/>
          <w:sz w:val="22"/>
          <w:szCs w:val="22"/>
        </w:rPr>
        <w:t xml:space="preserve">s pourront donc être faits. </w:t>
      </w:r>
      <w:r w:rsidR="0047335F" w:rsidRPr="00454B89">
        <w:rPr>
          <w:rFonts w:ascii="Arial" w:hAnsi="Arial" w:cs="Arial"/>
          <w:sz w:val="22"/>
          <w:szCs w:val="22"/>
        </w:rPr>
        <w:t xml:space="preserve"> </w:t>
      </w:r>
    </w:p>
    <w:p w14:paraId="7C78CB54" w14:textId="77777777" w:rsidR="00E447AE" w:rsidRDefault="00E447AE" w:rsidP="00E447AE">
      <w:pPr>
        <w:spacing w:line="360" w:lineRule="auto"/>
        <w:jc w:val="both"/>
        <w:rPr>
          <w:rFonts w:ascii="Arial" w:hAnsi="Arial" w:cs="Arial"/>
          <w:sz w:val="22"/>
          <w:szCs w:val="22"/>
          <w:u w:val="single"/>
        </w:rPr>
      </w:pPr>
    </w:p>
    <w:p w14:paraId="35DF73A0" w14:textId="4912E8F7" w:rsidR="00E447AE" w:rsidRPr="00E447AE" w:rsidRDefault="00E447AE" w:rsidP="007C245E">
      <w:pPr>
        <w:spacing w:line="360" w:lineRule="auto"/>
        <w:jc w:val="both"/>
        <w:rPr>
          <w:rFonts w:ascii="Arial" w:hAnsi="Arial" w:cs="Arial"/>
          <w:b/>
          <w:sz w:val="22"/>
          <w:szCs w:val="22"/>
        </w:rPr>
      </w:pPr>
      <w:r w:rsidRPr="00E447AE">
        <w:rPr>
          <w:rFonts w:ascii="Arial" w:hAnsi="Arial" w:cs="Arial"/>
          <w:b/>
          <w:sz w:val="22"/>
          <w:szCs w:val="22"/>
        </w:rPr>
        <w:t>Caractéristiques de l’album</w:t>
      </w:r>
    </w:p>
    <w:tbl>
      <w:tblPr>
        <w:tblStyle w:val="Grilledutableau"/>
        <w:tblW w:w="0" w:type="auto"/>
        <w:tblLook w:val="04A0" w:firstRow="1" w:lastRow="0" w:firstColumn="1" w:lastColumn="0" w:noHBand="0" w:noVBand="1"/>
      </w:tblPr>
      <w:tblGrid>
        <w:gridCol w:w="1980"/>
        <w:gridCol w:w="6650"/>
      </w:tblGrid>
      <w:tr w:rsidR="00E447AE" w14:paraId="5FBA7900" w14:textId="77777777" w:rsidTr="00E447AE">
        <w:tc>
          <w:tcPr>
            <w:tcW w:w="1980" w:type="dxa"/>
          </w:tcPr>
          <w:p w14:paraId="6DB63FC1" w14:textId="0ED56CD6" w:rsidR="00E447AE" w:rsidRDefault="00E447AE" w:rsidP="00E447AE">
            <w:pPr>
              <w:spacing w:line="360" w:lineRule="auto"/>
              <w:rPr>
                <w:rFonts w:ascii="Arial" w:hAnsi="Arial" w:cs="Arial"/>
                <w:sz w:val="22"/>
                <w:szCs w:val="22"/>
                <w:u w:val="single"/>
              </w:rPr>
            </w:pPr>
            <w:r w:rsidRPr="00E447AE">
              <w:rPr>
                <w:rFonts w:ascii="Arial" w:hAnsi="Arial" w:cs="Arial"/>
                <w:sz w:val="22"/>
                <w:szCs w:val="22"/>
              </w:rPr>
              <w:t>Le paratexte </w:t>
            </w:r>
          </w:p>
        </w:tc>
        <w:tc>
          <w:tcPr>
            <w:tcW w:w="6650" w:type="dxa"/>
          </w:tcPr>
          <w:p w14:paraId="03B8B312" w14:textId="64589149" w:rsidR="00E447AE" w:rsidRPr="00E447AE" w:rsidRDefault="00E447AE" w:rsidP="00E447AE">
            <w:pPr>
              <w:spacing w:line="360" w:lineRule="auto"/>
              <w:rPr>
                <w:rFonts w:ascii="Arial" w:hAnsi="Arial" w:cs="Arial"/>
                <w:sz w:val="22"/>
                <w:szCs w:val="22"/>
              </w:rPr>
            </w:pPr>
            <w:r w:rsidRPr="00E447AE">
              <w:rPr>
                <w:rFonts w:ascii="Arial" w:hAnsi="Arial" w:cs="Arial"/>
                <w:sz w:val="22"/>
                <w:szCs w:val="22"/>
              </w:rPr>
              <w:t xml:space="preserve">Qui est </w:t>
            </w:r>
            <w:r w:rsidRPr="00E447AE">
              <w:rPr>
                <w:rFonts w:ascii="Arial" w:hAnsi="Arial" w:cs="Arial"/>
                <w:i/>
                <w:sz w:val="22"/>
                <w:szCs w:val="22"/>
              </w:rPr>
              <w:t>Feng</w:t>
            </w:r>
            <w:r w:rsidRPr="00E447AE">
              <w:rPr>
                <w:rFonts w:ascii="Arial" w:hAnsi="Arial" w:cs="Arial"/>
                <w:sz w:val="22"/>
                <w:szCs w:val="22"/>
              </w:rPr>
              <w:t> ? Est-ce l’homme ou le jeune garçon ? Que regardent-ils ? Que tient le garçon dans sa main ? La première de couverture est intéressante à observer et nous donne plusieurs indices sur le déroulement de l’histoire. Le titre seul, lui, ne nous donne pas beaucoup d’indices, mais on peut facilement supposer que Feng est le prénom d’un des deux personnages illustrés. On peut aussi supposer que l’histoire se déroulera en Asie en portant attention aux vêtements qu’ils portent et à leurs traits physiques. La lecture du résumé de la quatrième de couverture nous en apprend plus et permettra aux élèves de se donner une intention de lecture. On retrouve, sur les pages de couverture, les pages de garde, ainsi que sur la page titre, des reproductions d’estampes chinoises qui nous plongent immédiatement dans l’atmosphère asiatique du livre. Le paratexte permettra aux lecteurs de faire des prédictions, assez justes, sur l’histoire. Le format à l’italienne choisi ici permet au lecteur de ressentir l’effet de hauteur, de se sentir petit face à l’immensité du ciel. La vue du ciel en contre-plongée accentue cet effet. Le lecteur devient ainsi le spectateur privilégié d’un instant dans la vie de Feng.</w:t>
            </w:r>
          </w:p>
        </w:tc>
      </w:tr>
      <w:tr w:rsidR="00E447AE" w14:paraId="3DA9E64C" w14:textId="77777777" w:rsidTr="00E447AE">
        <w:tc>
          <w:tcPr>
            <w:tcW w:w="1980" w:type="dxa"/>
          </w:tcPr>
          <w:p w14:paraId="706A8600" w14:textId="66A51986" w:rsidR="00E447AE" w:rsidRDefault="00E447AE" w:rsidP="00E447AE">
            <w:pPr>
              <w:spacing w:line="360" w:lineRule="auto"/>
              <w:rPr>
                <w:rFonts w:ascii="Arial" w:hAnsi="Arial" w:cs="Arial"/>
                <w:sz w:val="22"/>
                <w:szCs w:val="22"/>
                <w:u w:val="single"/>
              </w:rPr>
            </w:pPr>
            <w:r w:rsidRPr="00E447AE">
              <w:rPr>
                <w:rFonts w:ascii="Arial" w:hAnsi="Arial" w:cs="Arial"/>
                <w:sz w:val="22"/>
                <w:szCs w:val="22"/>
              </w:rPr>
              <w:t>Le système énonciatif </w:t>
            </w:r>
          </w:p>
        </w:tc>
        <w:tc>
          <w:tcPr>
            <w:tcW w:w="6650" w:type="dxa"/>
          </w:tcPr>
          <w:p w14:paraId="41A3A2D0" w14:textId="43E8E7D9" w:rsidR="00E447AE" w:rsidRPr="00E447AE" w:rsidRDefault="00E447AE" w:rsidP="00E447AE">
            <w:pPr>
              <w:spacing w:line="360" w:lineRule="auto"/>
              <w:rPr>
                <w:rFonts w:ascii="Arial" w:hAnsi="Arial" w:cs="Arial"/>
                <w:sz w:val="22"/>
                <w:szCs w:val="22"/>
              </w:rPr>
            </w:pPr>
            <w:r w:rsidRPr="00E447AE">
              <w:rPr>
                <w:rFonts w:ascii="Arial" w:hAnsi="Arial" w:cs="Arial"/>
                <w:sz w:val="22"/>
                <w:szCs w:val="22"/>
              </w:rPr>
              <w:t>Dans le cadre de la lecture interactive de cet album, cela pourrait être intéressant d’aborder avec les élèves la notion de narrateur et de personnages, car ceux-ci confondent fréquemment ces notions. Qui parle ? Ce n’est pas évident pour les élèves de savoir que c’est un être fictif que l’on ne retrouve pas dans l’œuvre.</w:t>
            </w:r>
          </w:p>
        </w:tc>
      </w:tr>
      <w:tr w:rsidR="00E447AE" w14:paraId="16E597AB" w14:textId="77777777" w:rsidTr="00E447AE">
        <w:tc>
          <w:tcPr>
            <w:tcW w:w="1980" w:type="dxa"/>
          </w:tcPr>
          <w:p w14:paraId="7B1388BB" w14:textId="6FAB80E6" w:rsidR="00E447AE" w:rsidRDefault="00E447AE" w:rsidP="00E447AE">
            <w:pPr>
              <w:spacing w:line="360" w:lineRule="auto"/>
              <w:rPr>
                <w:rFonts w:ascii="Arial" w:hAnsi="Arial" w:cs="Arial"/>
                <w:sz w:val="22"/>
                <w:szCs w:val="22"/>
                <w:u w:val="single"/>
              </w:rPr>
            </w:pPr>
            <w:r>
              <w:rPr>
                <w:rFonts w:ascii="Arial" w:hAnsi="Arial" w:cs="Arial"/>
                <w:sz w:val="22"/>
                <w:szCs w:val="22"/>
              </w:rPr>
              <w:lastRenderedPageBreak/>
              <w:t>Illustrations</w:t>
            </w:r>
          </w:p>
        </w:tc>
        <w:tc>
          <w:tcPr>
            <w:tcW w:w="6650" w:type="dxa"/>
          </w:tcPr>
          <w:p w14:paraId="377176C1" w14:textId="6B74DA50" w:rsidR="00E447AE" w:rsidRPr="00E447AE" w:rsidRDefault="00E447AE" w:rsidP="00E447AE">
            <w:pPr>
              <w:spacing w:line="360" w:lineRule="auto"/>
              <w:rPr>
                <w:rFonts w:ascii="Arial" w:hAnsi="Arial" w:cs="Arial"/>
                <w:sz w:val="22"/>
                <w:szCs w:val="22"/>
              </w:rPr>
            </w:pPr>
            <w:r w:rsidRPr="00E447AE">
              <w:rPr>
                <w:rFonts w:ascii="Arial" w:hAnsi="Arial" w:cs="Arial"/>
                <w:sz w:val="22"/>
                <w:szCs w:val="22"/>
              </w:rPr>
              <w:t>Les illustrations sont faites à l’encre de Chine diluée. Dans les tons de marron, de noir et de jaune, les illustrations sont réalistes et représentent assez bien la vie paysanne asiatique. Les différents cadrages choisis par l’illustrateur permettent aux lecteurs de s’imprégner du décor. Le plan général, souvent utilisé, permet de situer les personnages dans leur environnement. Cela permet également à l’illustrateur d’insérer des reproductions d’estampes orientales dans les pages de l’album. Les différents angles de vue, quant à eux, permettent aux lecteurs de faire partie de l’histoire ou de ressentir l’immensité des cieux.</w:t>
            </w:r>
          </w:p>
        </w:tc>
      </w:tr>
      <w:tr w:rsidR="00E447AE" w14:paraId="25F8AE1D" w14:textId="77777777" w:rsidTr="00E447AE">
        <w:tc>
          <w:tcPr>
            <w:tcW w:w="1980" w:type="dxa"/>
          </w:tcPr>
          <w:p w14:paraId="00F82E87" w14:textId="1BF24CE3" w:rsidR="00E447AE" w:rsidRDefault="00E447AE" w:rsidP="008410A7">
            <w:pPr>
              <w:spacing w:line="360" w:lineRule="auto"/>
              <w:jc w:val="both"/>
              <w:rPr>
                <w:rFonts w:ascii="Arial" w:hAnsi="Arial" w:cs="Arial"/>
                <w:sz w:val="22"/>
                <w:szCs w:val="22"/>
                <w:u w:val="single"/>
              </w:rPr>
            </w:pPr>
            <w:r>
              <w:rPr>
                <w:rFonts w:ascii="Arial" w:hAnsi="Arial" w:cs="Arial"/>
                <w:sz w:val="22"/>
                <w:szCs w:val="22"/>
              </w:rPr>
              <w:t>Les idées </w:t>
            </w:r>
          </w:p>
        </w:tc>
        <w:tc>
          <w:tcPr>
            <w:tcW w:w="6650" w:type="dxa"/>
          </w:tcPr>
          <w:p w14:paraId="4C1D9562" w14:textId="405C5AB4" w:rsidR="00E447AE" w:rsidRPr="00E447AE" w:rsidRDefault="00E447AE" w:rsidP="008410A7">
            <w:pPr>
              <w:spacing w:line="360" w:lineRule="auto"/>
              <w:jc w:val="both"/>
              <w:rPr>
                <w:rFonts w:ascii="Arial" w:hAnsi="Arial" w:cs="Arial"/>
                <w:sz w:val="22"/>
                <w:szCs w:val="22"/>
              </w:rPr>
            </w:pPr>
            <w:r w:rsidRPr="00E447AE">
              <w:rPr>
                <w:rFonts w:ascii="Arial" w:hAnsi="Arial" w:cs="Arial"/>
                <w:sz w:val="22"/>
                <w:szCs w:val="22"/>
              </w:rPr>
              <w:t>La thématique abordée dans cette œuvre est très pertinente pour aborder ce réseau littéraire. Le fait qu’il s’agisse d’un enfant qui veut connaitre une réponse et que le maitre ne veut pas la lui donner, mais le renvoie plutôt chercher la réponse autour de lui, en observant et en questionnant la nature. Le parallèle avec l’apprentissage des élèves en milieu scolaire et le rôle de leurs enseignants est évident à faire.</w:t>
            </w:r>
          </w:p>
        </w:tc>
      </w:tr>
      <w:tr w:rsidR="00E447AE" w14:paraId="40C544C3" w14:textId="77777777" w:rsidTr="00E447AE">
        <w:tc>
          <w:tcPr>
            <w:tcW w:w="1980" w:type="dxa"/>
          </w:tcPr>
          <w:p w14:paraId="5D4ADFDF" w14:textId="32097AA1" w:rsidR="00E447AE" w:rsidRDefault="00E447AE" w:rsidP="00E447AE">
            <w:pPr>
              <w:spacing w:line="360" w:lineRule="auto"/>
              <w:rPr>
                <w:rFonts w:ascii="Arial" w:hAnsi="Arial" w:cs="Arial"/>
                <w:sz w:val="22"/>
                <w:szCs w:val="22"/>
              </w:rPr>
            </w:pPr>
            <w:r w:rsidRPr="00E447AE">
              <w:rPr>
                <w:rFonts w:ascii="Arial" w:hAnsi="Arial" w:cs="Arial"/>
                <w:sz w:val="22"/>
                <w:szCs w:val="22"/>
              </w:rPr>
              <w:t>Le choix des mots</w:t>
            </w:r>
            <w:r>
              <w:rPr>
                <w:rFonts w:ascii="Arial" w:hAnsi="Arial" w:cs="Arial"/>
                <w:sz w:val="22"/>
                <w:szCs w:val="22"/>
              </w:rPr>
              <w:t> </w:t>
            </w:r>
          </w:p>
        </w:tc>
        <w:tc>
          <w:tcPr>
            <w:tcW w:w="6650" w:type="dxa"/>
          </w:tcPr>
          <w:p w14:paraId="1C7B49A7" w14:textId="00F8CC66" w:rsidR="00E447AE" w:rsidRPr="00E447AE" w:rsidRDefault="00E447AE" w:rsidP="008410A7">
            <w:pPr>
              <w:spacing w:line="360" w:lineRule="auto"/>
              <w:jc w:val="both"/>
              <w:rPr>
                <w:rFonts w:ascii="Arial" w:hAnsi="Arial" w:cs="Arial"/>
                <w:sz w:val="22"/>
                <w:szCs w:val="22"/>
              </w:rPr>
            </w:pPr>
            <w:proofErr w:type="spellStart"/>
            <w:r w:rsidRPr="00E447AE">
              <w:rPr>
                <w:rFonts w:ascii="Arial" w:hAnsi="Arial" w:cs="Arial"/>
                <w:sz w:val="22"/>
                <w:szCs w:val="22"/>
              </w:rPr>
              <w:t>Dedieu</w:t>
            </w:r>
            <w:proofErr w:type="spellEnd"/>
            <w:r w:rsidRPr="00E447AE">
              <w:rPr>
                <w:rFonts w:ascii="Arial" w:hAnsi="Arial" w:cs="Arial"/>
                <w:sz w:val="22"/>
                <w:szCs w:val="22"/>
              </w:rPr>
              <w:t xml:space="preserve"> n’utilise pas une abondance de mots dans son album, mais ceux-ci sont précis et très évocateurs. « Feng, après avoir longtemps </w:t>
            </w:r>
            <w:r w:rsidRPr="00E447AE">
              <w:rPr>
                <w:rFonts w:ascii="Arial" w:hAnsi="Arial" w:cs="Arial"/>
                <w:b/>
                <w:sz w:val="22"/>
                <w:szCs w:val="22"/>
              </w:rPr>
              <w:t>contemplé</w:t>
            </w:r>
            <w:r w:rsidRPr="00E447AE">
              <w:rPr>
                <w:rFonts w:ascii="Arial" w:hAnsi="Arial" w:cs="Arial"/>
                <w:sz w:val="22"/>
                <w:szCs w:val="22"/>
              </w:rPr>
              <w:t xml:space="preserve"> les </w:t>
            </w:r>
            <w:r w:rsidRPr="00E447AE">
              <w:rPr>
                <w:rFonts w:ascii="Arial" w:hAnsi="Arial" w:cs="Arial"/>
                <w:b/>
                <w:sz w:val="22"/>
                <w:szCs w:val="22"/>
              </w:rPr>
              <w:t>gracieux</w:t>
            </w:r>
            <w:r w:rsidRPr="00E447AE">
              <w:rPr>
                <w:rFonts w:ascii="Arial" w:hAnsi="Arial" w:cs="Arial"/>
                <w:sz w:val="22"/>
                <w:szCs w:val="22"/>
              </w:rPr>
              <w:t xml:space="preserve"> insectes, fabriqua un </w:t>
            </w:r>
            <w:r w:rsidRPr="00E447AE">
              <w:rPr>
                <w:rFonts w:ascii="Arial" w:hAnsi="Arial" w:cs="Arial"/>
                <w:b/>
                <w:sz w:val="22"/>
                <w:szCs w:val="22"/>
              </w:rPr>
              <w:t>chef-d’œuvre d’équilibre</w:t>
            </w:r>
            <w:r w:rsidRPr="00E447AE">
              <w:rPr>
                <w:rFonts w:ascii="Arial" w:hAnsi="Arial" w:cs="Arial"/>
                <w:sz w:val="22"/>
                <w:szCs w:val="22"/>
              </w:rPr>
              <w:t>. » La phrase suivante est assez courte, mais tellement précise et évocatrice. Cela peut être très intéressant de faire observer cela aux élèves et d’en faire une mini-leçon lors d’un éventuel atelier d’écriture. Le lien à faire entre la contemplation des libellules et le chef-d’œuvre d’équilibre est fort pertinent et est démontré en très peu de mots.</w:t>
            </w:r>
          </w:p>
        </w:tc>
      </w:tr>
      <w:tr w:rsidR="00E447AE" w14:paraId="71E6CED9" w14:textId="77777777" w:rsidTr="00E447AE">
        <w:tc>
          <w:tcPr>
            <w:tcW w:w="1980" w:type="dxa"/>
          </w:tcPr>
          <w:p w14:paraId="122C6163" w14:textId="011981B0" w:rsidR="00E447AE" w:rsidRDefault="00E447AE" w:rsidP="008410A7">
            <w:pPr>
              <w:spacing w:line="360" w:lineRule="auto"/>
              <w:jc w:val="both"/>
              <w:rPr>
                <w:rFonts w:ascii="Arial" w:hAnsi="Arial" w:cs="Arial"/>
                <w:sz w:val="22"/>
                <w:szCs w:val="22"/>
              </w:rPr>
            </w:pPr>
            <w:r w:rsidRPr="00E447AE">
              <w:rPr>
                <w:rFonts w:ascii="Arial" w:hAnsi="Arial" w:cs="Arial"/>
                <w:sz w:val="22"/>
                <w:szCs w:val="22"/>
              </w:rPr>
              <w:t>Présence d’éléments implicites </w:t>
            </w:r>
          </w:p>
        </w:tc>
        <w:tc>
          <w:tcPr>
            <w:tcW w:w="6650" w:type="dxa"/>
          </w:tcPr>
          <w:p w14:paraId="4BA0C65E" w14:textId="04E026BE" w:rsidR="00E447AE" w:rsidRPr="00E447AE" w:rsidRDefault="00E447AE" w:rsidP="008410A7">
            <w:pPr>
              <w:spacing w:line="360" w:lineRule="auto"/>
              <w:jc w:val="both"/>
              <w:rPr>
                <w:rFonts w:ascii="Arial" w:hAnsi="Arial" w:cs="Arial"/>
                <w:sz w:val="22"/>
                <w:szCs w:val="22"/>
              </w:rPr>
            </w:pPr>
            <w:r w:rsidRPr="00E447AE">
              <w:rPr>
                <w:rFonts w:ascii="Arial" w:hAnsi="Arial" w:cs="Arial"/>
                <w:sz w:val="22"/>
                <w:szCs w:val="22"/>
              </w:rPr>
              <w:t xml:space="preserve">Plusieurs inférences lexicales et causales pourraient poser un problème au lecteur. Celui-ci doit comprendre pourquoi </w:t>
            </w:r>
            <w:proofErr w:type="gramStart"/>
            <w:r w:rsidRPr="00E447AE">
              <w:rPr>
                <w:rFonts w:ascii="Arial" w:hAnsi="Arial" w:cs="Arial"/>
                <w:sz w:val="22"/>
                <w:szCs w:val="22"/>
              </w:rPr>
              <w:t>le maitre demande</w:t>
            </w:r>
            <w:proofErr w:type="gramEnd"/>
            <w:r w:rsidRPr="00E447AE">
              <w:rPr>
                <w:rFonts w:ascii="Arial" w:hAnsi="Arial" w:cs="Arial"/>
                <w:sz w:val="22"/>
                <w:szCs w:val="22"/>
              </w:rPr>
              <w:t xml:space="preserve"> à Feng d’observer la libellule, le milan ou bien le vol de l’hirondelle en plus de comprendre le vocabulaire lié au monde de ces animaux. Les liens entre la fabrication d’un cerf-volant et l’observation de ces animaux ne sont pas explicites dans le texte. De plus, les élèves feront face à une inférence pragmatique à la fin de l’album qui peut être particulièrement difficile à comprendre. Ils </w:t>
            </w:r>
            <w:r w:rsidRPr="00E447AE">
              <w:rPr>
                <w:rFonts w:ascii="Arial" w:hAnsi="Arial" w:cs="Arial"/>
                <w:sz w:val="22"/>
                <w:szCs w:val="22"/>
              </w:rPr>
              <w:lastRenderedPageBreak/>
              <w:t>auront besoin des connaissances de l’enseignant pour faire une interprétation plausible de la fin de ce récit.</w:t>
            </w:r>
          </w:p>
        </w:tc>
      </w:tr>
      <w:tr w:rsidR="00E447AE" w14:paraId="7D8DE161" w14:textId="77777777" w:rsidTr="00E447AE">
        <w:tc>
          <w:tcPr>
            <w:tcW w:w="1980" w:type="dxa"/>
          </w:tcPr>
          <w:p w14:paraId="67DF9AE3" w14:textId="48EE26C4" w:rsidR="00E447AE" w:rsidRDefault="00E447AE" w:rsidP="008410A7">
            <w:pPr>
              <w:spacing w:line="360" w:lineRule="auto"/>
              <w:jc w:val="both"/>
              <w:rPr>
                <w:rFonts w:ascii="Arial" w:hAnsi="Arial" w:cs="Arial"/>
                <w:sz w:val="22"/>
                <w:szCs w:val="22"/>
              </w:rPr>
            </w:pPr>
            <w:r w:rsidRPr="00E447AE">
              <w:rPr>
                <w:rFonts w:ascii="Arial" w:hAnsi="Arial" w:cs="Arial"/>
                <w:sz w:val="22"/>
                <w:szCs w:val="22"/>
              </w:rPr>
              <w:lastRenderedPageBreak/>
              <w:t>Fin de l’histoire </w:t>
            </w:r>
          </w:p>
        </w:tc>
        <w:tc>
          <w:tcPr>
            <w:tcW w:w="6650" w:type="dxa"/>
          </w:tcPr>
          <w:p w14:paraId="0845EC7B" w14:textId="7C055A96" w:rsidR="00E447AE" w:rsidRPr="00E447AE" w:rsidRDefault="00E447AE" w:rsidP="008410A7">
            <w:pPr>
              <w:spacing w:line="360" w:lineRule="auto"/>
              <w:jc w:val="both"/>
              <w:rPr>
                <w:rFonts w:ascii="Arial" w:hAnsi="Arial" w:cs="Arial"/>
                <w:sz w:val="22"/>
                <w:szCs w:val="22"/>
              </w:rPr>
            </w:pPr>
            <w:r w:rsidRPr="00E447AE">
              <w:rPr>
                <w:rFonts w:ascii="Arial" w:hAnsi="Arial" w:cs="Arial"/>
                <w:sz w:val="22"/>
                <w:szCs w:val="22"/>
              </w:rPr>
              <w:t>La fin de l’histoire peut poser un problème de compréhension au lecteur. Pourquoi le maitre demande-t-il à Feng de revenir le lendemain en sachant qu’il sera mort ? Qu’est-ce qu’une âme ? Comment fait-elle pour s’accrocher à un fil et s’envoler ? Quelles leçons Feng doit-il en tirer ?</w:t>
            </w:r>
          </w:p>
        </w:tc>
      </w:tr>
    </w:tbl>
    <w:p w14:paraId="2B108CAE" w14:textId="77777777" w:rsidR="007C245E" w:rsidRDefault="007C245E" w:rsidP="008410A7">
      <w:pPr>
        <w:spacing w:line="360" w:lineRule="auto"/>
        <w:jc w:val="both"/>
        <w:rPr>
          <w:rFonts w:ascii="Arial" w:hAnsi="Arial" w:cs="Arial"/>
          <w:sz w:val="22"/>
          <w:szCs w:val="22"/>
          <w:u w:val="single"/>
        </w:rPr>
      </w:pPr>
    </w:p>
    <w:p w14:paraId="77D8CAD9" w14:textId="77777777" w:rsidR="00A141AB" w:rsidRPr="007C245E" w:rsidRDefault="00A141AB" w:rsidP="007C245E">
      <w:pPr>
        <w:spacing w:line="360" w:lineRule="auto"/>
        <w:jc w:val="both"/>
        <w:rPr>
          <w:rFonts w:ascii="Arial" w:hAnsi="Arial" w:cs="Arial"/>
          <w:sz w:val="22"/>
          <w:szCs w:val="22"/>
        </w:rPr>
      </w:pPr>
    </w:p>
    <w:p w14:paraId="655E9B66" w14:textId="77AF9480" w:rsidR="00393667" w:rsidRPr="000234AD" w:rsidRDefault="0089653F" w:rsidP="000234AD">
      <w:pPr>
        <w:spacing w:line="360" w:lineRule="auto"/>
        <w:jc w:val="both"/>
        <w:rPr>
          <w:rFonts w:ascii="Arial" w:hAnsi="Arial" w:cs="Arial"/>
          <w:sz w:val="22"/>
          <w:szCs w:val="22"/>
        </w:rPr>
      </w:pPr>
      <w:r w:rsidRPr="00454B89">
        <w:rPr>
          <w:rFonts w:ascii="Arial" w:hAnsi="Arial" w:cs="Arial"/>
          <w:b/>
          <w:sz w:val="22"/>
          <w:szCs w:val="22"/>
        </w:rPr>
        <w:t>Série : Bon pour les bébés</w:t>
      </w:r>
    </w:p>
    <w:p w14:paraId="4BB9330F" w14:textId="5D509970" w:rsidR="00AC1445" w:rsidRPr="00454B89" w:rsidRDefault="008A7B36" w:rsidP="00AB6FF8">
      <w:pPr>
        <w:spacing w:line="360" w:lineRule="auto"/>
        <w:jc w:val="both"/>
        <w:rPr>
          <w:rFonts w:ascii="Arial" w:hAnsi="Arial" w:cs="Arial"/>
          <w:color w:val="111111"/>
          <w:sz w:val="22"/>
          <w:szCs w:val="22"/>
          <w:shd w:val="clear" w:color="auto" w:fill="FFFFFF"/>
        </w:rPr>
      </w:pPr>
      <w:r w:rsidRPr="00454B89">
        <w:rPr>
          <w:rFonts w:ascii="Arial" w:hAnsi="Arial" w:cs="Arial"/>
          <w:sz w:val="22"/>
          <w:szCs w:val="22"/>
        </w:rPr>
        <w:t>Cinq</w:t>
      </w:r>
      <w:r w:rsidR="00D9158B" w:rsidRPr="00454B89">
        <w:rPr>
          <w:rFonts w:ascii="Arial" w:hAnsi="Arial" w:cs="Arial"/>
          <w:sz w:val="22"/>
          <w:szCs w:val="22"/>
        </w:rPr>
        <w:t xml:space="preserve"> </w:t>
      </w:r>
      <w:r w:rsidR="00C9067F" w:rsidRPr="00454B89">
        <w:rPr>
          <w:rFonts w:ascii="Arial" w:hAnsi="Arial" w:cs="Arial"/>
          <w:sz w:val="22"/>
          <w:szCs w:val="22"/>
        </w:rPr>
        <w:t xml:space="preserve">albums de la série </w:t>
      </w:r>
      <w:r w:rsidR="00C9067F" w:rsidRPr="00454B89">
        <w:rPr>
          <w:rFonts w:ascii="Arial" w:hAnsi="Arial" w:cs="Arial"/>
          <w:i/>
          <w:sz w:val="22"/>
          <w:szCs w:val="22"/>
        </w:rPr>
        <w:t>Bon pour les bébés</w:t>
      </w:r>
      <w:r w:rsidR="00C9067F" w:rsidRPr="00454B89">
        <w:rPr>
          <w:rFonts w:ascii="Arial" w:hAnsi="Arial" w:cs="Arial"/>
          <w:sz w:val="22"/>
          <w:szCs w:val="22"/>
        </w:rPr>
        <w:t xml:space="preserve"> seront également exploités au sein de ce réseau.</w:t>
      </w:r>
      <w:r w:rsidR="00A4535A" w:rsidRPr="00454B89">
        <w:rPr>
          <w:rFonts w:ascii="Arial" w:hAnsi="Arial" w:cs="Arial"/>
          <w:sz w:val="22"/>
          <w:szCs w:val="22"/>
        </w:rPr>
        <w:t xml:space="preserve"> C</w:t>
      </w:r>
      <w:r w:rsidR="0041023A" w:rsidRPr="00454B89">
        <w:rPr>
          <w:rFonts w:ascii="Arial" w:hAnsi="Arial" w:cs="Arial"/>
          <w:sz w:val="22"/>
          <w:szCs w:val="22"/>
        </w:rPr>
        <w:t>’</w:t>
      </w:r>
      <w:r w:rsidR="00A4535A" w:rsidRPr="00454B89">
        <w:rPr>
          <w:rFonts w:ascii="Arial" w:hAnsi="Arial" w:cs="Arial"/>
          <w:sz w:val="22"/>
          <w:szCs w:val="22"/>
        </w:rPr>
        <w:t xml:space="preserve">est une </w:t>
      </w:r>
      <w:r w:rsidR="00C9067F" w:rsidRPr="00454B89">
        <w:rPr>
          <w:rFonts w:ascii="Arial" w:hAnsi="Arial" w:cs="Arial"/>
          <w:color w:val="111111"/>
          <w:sz w:val="22"/>
          <w:szCs w:val="22"/>
          <w:shd w:val="clear" w:color="auto" w:fill="FFFFFF"/>
        </w:rPr>
        <w:t>collection de livres pour les bébés</w:t>
      </w:r>
      <w:r w:rsidR="00A4535A" w:rsidRPr="00454B89">
        <w:rPr>
          <w:rFonts w:ascii="Arial" w:hAnsi="Arial" w:cs="Arial"/>
          <w:color w:val="111111"/>
          <w:sz w:val="22"/>
          <w:szCs w:val="22"/>
          <w:shd w:val="clear" w:color="auto" w:fill="FFFFFF"/>
        </w:rPr>
        <w:t xml:space="preserve">, </w:t>
      </w:r>
      <w:r w:rsidR="00C9067F" w:rsidRPr="00454B89">
        <w:rPr>
          <w:rFonts w:ascii="Arial" w:hAnsi="Arial" w:cs="Arial"/>
          <w:color w:val="111111"/>
          <w:sz w:val="22"/>
          <w:szCs w:val="22"/>
          <w:shd w:val="clear" w:color="auto" w:fill="FFFFFF"/>
        </w:rPr>
        <w:t xml:space="preserve">conçue par Thierry </w:t>
      </w:r>
      <w:proofErr w:type="spellStart"/>
      <w:r w:rsidR="00C9067F" w:rsidRPr="00454B89">
        <w:rPr>
          <w:rFonts w:ascii="Arial" w:hAnsi="Arial" w:cs="Arial"/>
          <w:color w:val="111111"/>
          <w:sz w:val="22"/>
          <w:szCs w:val="22"/>
          <w:shd w:val="clear" w:color="auto" w:fill="FFFFFF"/>
        </w:rPr>
        <w:t>Dedieu</w:t>
      </w:r>
      <w:proofErr w:type="spellEnd"/>
      <w:r w:rsidR="00C9067F" w:rsidRPr="00454B89">
        <w:rPr>
          <w:rFonts w:ascii="Arial" w:hAnsi="Arial" w:cs="Arial"/>
          <w:color w:val="111111"/>
          <w:sz w:val="22"/>
          <w:szCs w:val="22"/>
          <w:shd w:val="clear" w:color="auto" w:fill="FFFFFF"/>
        </w:rPr>
        <w:t xml:space="preserve"> à partir des constats faits par des pédopsychiatres. </w:t>
      </w:r>
      <w:r w:rsidR="00212642" w:rsidRPr="00454B89">
        <w:rPr>
          <w:rFonts w:ascii="Arial" w:hAnsi="Arial" w:cs="Arial"/>
          <w:color w:val="111111"/>
          <w:sz w:val="22"/>
          <w:szCs w:val="22"/>
          <w:shd w:val="clear" w:color="auto" w:fill="FFFFFF"/>
        </w:rPr>
        <w:t xml:space="preserve">Publiés </w:t>
      </w:r>
      <w:r w:rsidR="00D86F3D" w:rsidRPr="00454B89">
        <w:rPr>
          <w:rFonts w:ascii="Arial" w:hAnsi="Arial" w:cs="Arial"/>
          <w:color w:val="111111"/>
          <w:sz w:val="22"/>
          <w:szCs w:val="22"/>
          <w:shd w:val="clear" w:color="auto" w:fill="FFFFFF"/>
        </w:rPr>
        <w:t>au</w:t>
      </w:r>
      <w:r w:rsidR="007D1DEE" w:rsidRPr="00454B89">
        <w:rPr>
          <w:rFonts w:ascii="Arial" w:hAnsi="Arial" w:cs="Arial"/>
          <w:color w:val="111111"/>
          <w:sz w:val="22"/>
          <w:szCs w:val="22"/>
          <w:shd w:val="clear" w:color="auto" w:fill="FFFFFF"/>
        </w:rPr>
        <w:t xml:space="preserve">x éditions du Seuil en 2015, ces albums </w:t>
      </w:r>
      <w:r w:rsidR="00C9067F" w:rsidRPr="00454B89">
        <w:rPr>
          <w:rFonts w:ascii="Arial" w:hAnsi="Arial" w:cs="Arial"/>
          <w:color w:val="111111"/>
          <w:sz w:val="22"/>
          <w:szCs w:val="22"/>
          <w:shd w:val="clear" w:color="auto" w:fill="FFFFFF"/>
        </w:rPr>
        <w:t xml:space="preserve">sont conçus sur le principe du contraste visuel et de la musicalité des mots. </w:t>
      </w:r>
      <w:r w:rsidR="009D3C93" w:rsidRPr="00454B89">
        <w:rPr>
          <w:rFonts w:ascii="Arial" w:hAnsi="Arial" w:cs="Arial"/>
          <w:sz w:val="22"/>
          <w:szCs w:val="22"/>
        </w:rPr>
        <w:t>Les histoires sont des comptines, des ritournelles ou des fables.</w:t>
      </w:r>
      <w:r w:rsidR="009D3C93" w:rsidRPr="00454B89">
        <w:rPr>
          <w:rFonts w:ascii="Arial" w:hAnsi="Arial" w:cs="Arial"/>
          <w:color w:val="111111"/>
          <w:sz w:val="22"/>
          <w:szCs w:val="22"/>
          <w:shd w:val="clear" w:color="auto" w:fill="FFFFFF"/>
        </w:rPr>
        <w:t xml:space="preserve"> </w:t>
      </w:r>
      <w:r w:rsidR="00C9067F" w:rsidRPr="00454B89">
        <w:rPr>
          <w:rFonts w:ascii="Arial" w:hAnsi="Arial" w:cs="Arial"/>
          <w:color w:val="111111"/>
          <w:sz w:val="22"/>
          <w:szCs w:val="22"/>
          <w:shd w:val="clear" w:color="auto" w:fill="FFFFFF"/>
        </w:rPr>
        <w:t xml:space="preserve">Ce sont des albums forts intéressants à travailler dans ce réseau, car ils sont faciles à lire de façon autonome pour les élèves du premier cycle en plus d’être édités en grands formats, ce qui facilite </w:t>
      </w:r>
      <w:r w:rsidR="009D3C93" w:rsidRPr="00454B89">
        <w:rPr>
          <w:rFonts w:ascii="Arial" w:hAnsi="Arial" w:cs="Arial"/>
          <w:color w:val="111111"/>
          <w:sz w:val="22"/>
          <w:szCs w:val="22"/>
          <w:shd w:val="clear" w:color="auto" w:fill="FFFFFF"/>
        </w:rPr>
        <w:t>la lecture à deux.</w:t>
      </w:r>
      <w:r w:rsidR="00927426" w:rsidRPr="00454B89">
        <w:rPr>
          <w:rFonts w:ascii="Arial" w:hAnsi="Arial" w:cs="Arial"/>
          <w:color w:val="111111"/>
          <w:sz w:val="22"/>
          <w:szCs w:val="22"/>
          <w:shd w:val="clear" w:color="auto" w:fill="FFFFFF"/>
        </w:rPr>
        <w:t xml:space="preserve"> Les mots</w:t>
      </w:r>
      <w:r w:rsidR="009D3C93" w:rsidRPr="00454B89">
        <w:rPr>
          <w:rFonts w:ascii="Arial" w:hAnsi="Arial" w:cs="Arial"/>
          <w:color w:val="111111"/>
          <w:sz w:val="22"/>
          <w:szCs w:val="22"/>
          <w:shd w:val="clear" w:color="auto" w:fill="FFFFFF"/>
        </w:rPr>
        <w:t>,</w:t>
      </w:r>
      <w:r w:rsidR="00927426" w:rsidRPr="00454B89">
        <w:rPr>
          <w:rFonts w:ascii="Arial" w:hAnsi="Arial" w:cs="Arial"/>
          <w:color w:val="111111"/>
          <w:sz w:val="22"/>
          <w:szCs w:val="22"/>
          <w:shd w:val="clear" w:color="auto" w:fill="FFFFFF"/>
        </w:rPr>
        <w:t xml:space="preserve"> assez simples</w:t>
      </w:r>
      <w:r w:rsidR="009D3C93" w:rsidRPr="00454B89">
        <w:rPr>
          <w:rFonts w:ascii="Arial" w:hAnsi="Arial" w:cs="Arial"/>
          <w:color w:val="111111"/>
          <w:sz w:val="22"/>
          <w:szCs w:val="22"/>
          <w:shd w:val="clear" w:color="auto" w:fill="FFFFFF"/>
        </w:rPr>
        <w:t>,</w:t>
      </w:r>
      <w:r w:rsidR="00927426" w:rsidRPr="00454B89">
        <w:rPr>
          <w:rFonts w:ascii="Arial" w:hAnsi="Arial" w:cs="Arial"/>
          <w:color w:val="111111"/>
          <w:sz w:val="22"/>
          <w:szCs w:val="22"/>
          <w:shd w:val="clear" w:color="auto" w:fill="FFFFFF"/>
        </w:rPr>
        <w:t xml:space="preserve"> utilisés </w:t>
      </w:r>
      <w:r w:rsidR="00C9067F" w:rsidRPr="00454B89">
        <w:rPr>
          <w:rFonts w:ascii="Arial" w:hAnsi="Arial" w:cs="Arial"/>
          <w:color w:val="111111"/>
          <w:sz w:val="22"/>
          <w:szCs w:val="22"/>
          <w:shd w:val="clear" w:color="auto" w:fill="FFFFFF"/>
        </w:rPr>
        <w:t>dans cette série rend</w:t>
      </w:r>
      <w:r w:rsidR="00927426" w:rsidRPr="00454B89">
        <w:rPr>
          <w:rFonts w:ascii="Arial" w:hAnsi="Arial" w:cs="Arial"/>
          <w:color w:val="111111"/>
          <w:sz w:val="22"/>
          <w:szCs w:val="22"/>
          <w:shd w:val="clear" w:color="auto" w:fill="FFFFFF"/>
        </w:rPr>
        <w:t>ront</w:t>
      </w:r>
      <w:r w:rsidR="00C9067F" w:rsidRPr="00454B89">
        <w:rPr>
          <w:rFonts w:ascii="Arial" w:hAnsi="Arial" w:cs="Arial"/>
          <w:color w:val="111111"/>
          <w:sz w:val="22"/>
          <w:szCs w:val="22"/>
          <w:shd w:val="clear" w:color="auto" w:fill="FFFFFF"/>
        </w:rPr>
        <w:t xml:space="preserve"> le travail sur la morphologie </w:t>
      </w:r>
      <w:r w:rsidR="00AC1445" w:rsidRPr="00454B89">
        <w:rPr>
          <w:rFonts w:ascii="Arial" w:hAnsi="Arial" w:cs="Arial"/>
          <w:color w:val="111111"/>
          <w:sz w:val="22"/>
          <w:szCs w:val="22"/>
          <w:shd w:val="clear" w:color="auto" w:fill="FFFFFF"/>
        </w:rPr>
        <w:t>plus accessible aux élèves de cet âge.</w:t>
      </w:r>
    </w:p>
    <w:p w14:paraId="0F725F1B" w14:textId="77777777" w:rsidR="00095DAC" w:rsidRPr="00454B89" w:rsidRDefault="00095DAC" w:rsidP="00C9067F">
      <w:pPr>
        <w:spacing w:line="360" w:lineRule="auto"/>
        <w:jc w:val="both"/>
        <w:rPr>
          <w:rFonts w:ascii="Arial" w:hAnsi="Arial" w:cs="Arial"/>
          <w:color w:val="111111"/>
          <w:sz w:val="22"/>
          <w:szCs w:val="22"/>
          <w:shd w:val="clear" w:color="auto" w:fill="FFFFFF"/>
        </w:rPr>
      </w:pPr>
    </w:p>
    <w:p w14:paraId="60C080BC" w14:textId="7768BA40" w:rsidR="00C9067F" w:rsidRPr="00454B89" w:rsidRDefault="00C9067F" w:rsidP="00C9067F">
      <w:pPr>
        <w:spacing w:line="360" w:lineRule="auto"/>
        <w:jc w:val="both"/>
        <w:rPr>
          <w:rFonts w:ascii="Arial" w:hAnsi="Arial" w:cs="Arial"/>
          <w:color w:val="111111"/>
          <w:sz w:val="22"/>
          <w:szCs w:val="22"/>
          <w:u w:val="single"/>
          <w:shd w:val="clear" w:color="auto" w:fill="FFFFFF"/>
        </w:rPr>
      </w:pPr>
      <w:r w:rsidRPr="00454B89">
        <w:rPr>
          <w:rFonts w:ascii="Arial" w:hAnsi="Arial" w:cs="Arial"/>
          <w:color w:val="111111"/>
          <w:sz w:val="22"/>
          <w:szCs w:val="22"/>
          <w:u w:val="single"/>
          <w:shd w:val="clear" w:color="auto" w:fill="FFFFFF"/>
        </w:rPr>
        <w:t xml:space="preserve">Les </w:t>
      </w:r>
      <w:r w:rsidR="00AC1445" w:rsidRPr="00454B89">
        <w:rPr>
          <w:rFonts w:ascii="Arial" w:hAnsi="Arial" w:cs="Arial"/>
          <w:color w:val="111111"/>
          <w:sz w:val="22"/>
          <w:szCs w:val="22"/>
          <w:u w:val="single"/>
          <w:shd w:val="clear" w:color="auto" w:fill="FFFFFF"/>
        </w:rPr>
        <w:t>albums</w:t>
      </w:r>
      <w:r w:rsidR="008A7B36" w:rsidRPr="00454B89">
        <w:rPr>
          <w:rFonts w:ascii="Arial" w:hAnsi="Arial" w:cs="Arial"/>
          <w:color w:val="111111"/>
          <w:sz w:val="22"/>
          <w:szCs w:val="22"/>
          <w:u w:val="single"/>
          <w:shd w:val="clear" w:color="auto" w:fill="FFFFFF"/>
        </w:rPr>
        <w:t> :</w:t>
      </w:r>
    </w:p>
    <w:p w14:paraId="5417932C" w14:textId="77777777" w:rsidR="00C9067F" w:rsidRPr="00454B89" w:rsidRDefault="00C9067F" w:rsidP="00FE5350">
      <w:pPr>
        <w:pStyle w:val="Paragraphedeliste"/>
        <w:numPr>
          <w:ilvl w:val="0"/>
          <w:numId w:val="35"/>
        </w:numPr>
        <w:spacing w:line="360" w:lineRule="auto"/>
        <w:jc w:val="both"/>
        <w:rPr>
          <w:rFonts w:ascii="Arial" w:hAnsi="Arial" w:cs="Arial"/>
          <w:sz w:val="22"/>
          <w:szCs w:val="22"/>
        </w:rPr>
      </w:pPr>
      <w:r w:rsidRPr="00454B89">
        <w:rPr>
          <w:rFonts w:ascii="Arial" w:hAnsi="Arial" w:cs="Arial"/>
          <w:sz w:val="22"/>
          <w:szCs w:val="22"/>
        </w:rPr>
        <w:t>Le corbeau et le renard</w:t>
      </w:r>
    </w:p>
    <w:p w14:paraId="714DAE54" w14:textId="5A3A4AC7" w:rsidR="00C9067F" w:rsidRPr="00454B89" w:rsidRDefault="00C9067F" w:rsidP="00FE5350">
      <w:pPr>
        <w:pStyle w:val="Paragraphedeliste"/>
        <w:numPr>
          <w:ilvl w:val="0"/>
          <w:numId w:val="35"/>
        </w:numPr>
        <w:spacing w:line="360" w:lineRule="auto"/>
        <w:jc w:val="both"/>
        <w:rPr>
          <w:rFonts w:ascii="Arial" w:hAnsi="Arial" w:cs="Arial"/>
          <w:sz w:val="22"/>
          <w:szCs w:val="22"/>
        </w:rPr>
      </w:pPr>
      <w:r w:rsidRPr="00454B89">
        <w:rPr>
          <w:rFonts w:ascii="Arial" w:hAnsi="Arial" w:cs="Arial"/>
          <w:sz w:val="22"/>
          <w:szCs w:val="22"/>
        </w:rPr>
        <w:t>Dans sa maison, un grand cerf</w:t>
      </w:r>
    </w:p>
    <w:p w14:paraId="4C25B591" w14:textId="77777777" w:rsidR="00C9067F" w:rsidRPr="00454B89" w:rsidRDefault="00C9067F" w:rsidP="00FE5350">
      <w:pPr>
        <w:pStyle w:val="Paragraphedeliste"/>
        <w:numPr>
          <w:ilvl w:val="0"/>
          <w:numId w:val="35"/>
        </w:numPr>
        <w:spacing w:line="360" w:lineRule="auto"/>
        <w:jc w:val="both"/>
        <w:rPr>
          <w:rFonts w:ascii="Arial" w:hAnsi="Arial" w:cs="Arial"/>
          <w:sz w:val="22"/>
          <w:szCs w:val="22"/>
        </w:rPr>
      </w:pPr>
      <w:r w:rsidRPr="00454B89">
        <w:rPr>
          <w:rFonts w:ascii="Arial" w:hAnsi="Arial" w:cs="Arial"/>
          <w:sz w:val="22"/>
          <w:szCs w:val="22"/>
        </w:rPr>
        <w:t>Bon appétit</w:t>
      </w:r>
    </w:p>
    <w:p w14:paraId="5DB348A0" w14:textId="37BD96D1" w:rsidR="00C9067F" w:rsidRPr="00454B89" w:rsidRDefault="00C9067F" w:rsidP="00FE5350">
      <w:pPr>
        <w:pStyle w:val="Paragraphedeliste"/>
        <w:numPr>
          <w:ilvl w:val="0"/>
          <w:numId w:val="35"/>
        </w:numPr>
        <w:spacing w:line="360" w:lineRule="auto"/>
        <w:jc w:val="both"/>
        <w:rPr>
          <w:rFonts w:ascii="Arial" w:hAnsi="Arial" w:cs="Arial"/>
          <w:sz w:val="22"/>
          <w:szCs w:val="22"/>
        </w:rPr>
      </w:pPr>
      <w:proofErr w:type="spellStart"/>
      <w:r w:rsidRPr="00454B89">
        <w:rPr>
          <w:rFonts w:ascii="Arial" w:hAnsi="Arial" w:cs="Arial"/>
          <w:sz w:val="22"/>
          <w:szCs w:val="22"/>
        </w:rPr>
        <w:t>Pinicho</w:t>
      </w:r>
      <w:proofErr w:type="spellEnd"/>
    </w:p>
    <w:p w14:paraId="1797380E" w14:textId="55031F8B" w:rsidR="008A7B36" w:rsidRPr="00454B89" w:rsidRDefault="00C9067F" w:rsidP="008A7B36">
      <w:pPr>
        <w:pStyle w:val="Paragraphedeliste"/>
        <w:numPr>
          <w:ilvl w:val="0"/>
          <w:numId w:val="35"/>
        </w:numPr>
        <w:spacing w:line="360" w:lineRule="auto"/>
        <w:jc w:val="both"/>
        <w:rPr>
          <w:rFonts w:ascii="Arial" w:hAnsi="Arial" w:cs="Arial"/>
          <w:sz w:val="22"/>
          <w:szCs w:val="22"/>
        </w:rPr>
      </w:pPr>
      <w:r w:rsidRPr="00454B89">
        <w:rPr>
          <w:rFonts w:ascii="Arial" w:hAnsi="Arial" w:cs="Arial"/>
          <w:sz w:val="22"/>
          <w:szCs w:val="22"/>
        </w:rPr>
        <w:t>Une souris verte</w:t>
      </w:r>
    </w:p>
    <w:p w14:paraId="613E9968" w14:textId="08A7A77C" w:rsidR="00F732CB" w:rsidRPr="00454B89" w:rsidRDefault="00F732CB" w:rsidP="00C9067F">
      <w:pPr>
        <w:spacing w:line="360" w:lineRule="auto"/>
        <w:jc w:val="both"/>
        <w:rPr>
          <w:rFonts w:ascii="Arial" w:hAnsi="Arial" w:cs="Arial"/>
        </w:rPr>
      </w:pPr>
    </w:p>
    <w:p w14:paraId="475CF111" w14:textId="77777777" w:rsidR="000234AD" w:rsidRPr="00E447AE" w:rsidRDefault="000234AD" w:rsidP="000234AD">
      <w:pPr>
        <w:spacing w:line="360" w:lineRule="auto"/>
        <w:jc w:val="both"/>
        <w:rPr>
          <w:rFonts w:ascii="Arial" w:hAnsi="Arial" w:cs="Arial"/>
          <w:b/>
          <w:sz w:val="22"/>
          <w:szCs w:val="22"/>
        </w:rPr>
      </w:pPr>
      <w:r w:rsidRPr="00E447AE">
        <w:rPr>
          <w:rFonts w:ascii="Arial" w:hAnsi="Arial" w:cs="Arial"/>
          <w:b/>
          <w:sz w:val="22"/>
          <w:szCs w:val="22"/>
        </w:rPr>
        <w:t>Caractéristiques de l’album</w:t>
      </w:r>
    </w:p>
    <w:tbl>
      <w:tblPr>
        <w:tblStyle w:val="Grilledutableau"/>
        <w:tblW w:w="0" w:type="auto"/>
        <w:tblLook w:val="04A0" w:firstRow="1" w:lastRow="0" w:firstColumn="1" w:lastColumn="0" w:noHBand="0" w:noVBand="1"/>
      </w:tblPr>
      <w:tblGrid>
        <w:gridCol w:w="1980"/>
        <w:gridCol w:w="6650"/>
      </w:tblGrid>
      <w:tr w:rsidR="000234AD" w14:paraId="3E334929" w14:textId="77777777" w:rsidTr="0041760F">
        <w:tc>
          <w:tcPr>
            <w:tcW w:w="8630" w:type="dxa"/>
            <w:gridSpan w:val="2"/>
          </w:tcPr>
          <w:p w14:paraId="2F507F60" w14:textId="4EF3BABA" w:rsidR="000234AD" w:rsidRPr="000234AD" w:rsidRDefault="000234AD" w:rsidP="000234AD">
            <w:pPr>
              <w:spacing w:line="360" w:lineRule="auto"/>
              <w:rPr>
                <w:rFonts w:ascii="Arial" w:hAnsi="Arial" w:cs="Arial"/>
                <w:sz w:val="22"/>
                <w:szCs w:val="22"/>
                <w:u w:val="single"/>
              </w:rPr>
            </w:pPr>
            <w:r w:rsidRPr="000234AD">
              <w:rPr>
                <w:rFonts w:ascii="Arial" w:hAnsi="Arial" w:cs="Arial"/>
                <w:sz w:val="22"/>
                <w:szCs w:val="22"/>
              </w:rPr>
              <w:t>Les histoires sont courtes et le vocabulaire est assez simple et connu des élèves du premier cycle.</w:t>
            </w:r>
          </w:p>
        </w:tc>
      </w:tr>
      <w:tr w:rsidR="000234AD" w14:paraId="470FC524" w14:textId="77777777" w:rsidTr="0081153A">
        <w:tc>
          <w:tcPr>
            <w:tcW w:w="1980" w:type="dxa"/>
          </w:tcPr>
          <w:p w14:paraId="508A8814" w14:textId="6C7F0C26" w:rsidR="000234AD" w:rsidRDefault="000234AD" w:rsidP="0081153A">
            <w:pPr>
              <w:spacing w:line="360" w:lineRule="auto"/>
              <w:rPr>
                <w:rFonts w:ascii="Arial" w:hAnsi="Arial" w:cs="Arial"/>
                <w:sz w:val="22"/>
                <w:szCs w:val="22"/>
                <w:u w:val="single"/>
              </w:rPr>
            </w:pPr>
            <w:r w:rsidRPr="00454B89">
              <w:rPr>
                <w:rFonts w:ascii="Arial" w:hAnsi="Arial" w:cs="Arial"/>
                <w:sz w:val="22"/>
                <w:szCs w:val="22"/>
              </w:rPr>
              <w:t>Le choix des mots </w:t>
            </w:r>
          </w:p>
        </w:tc>
        <w:tc>
          <w:tcPr>
            <w:tcW w:w="6650" w:type="dxa"/>
          </w:tcPr>
          <w:p w14:paraId="6D934D77" w14:textId="31C72348" w:rsidR="000234AD" w:rsidRPr="00E447AE" w:rsidRDefault="000234AD" w:rsidP="000234AD">
            <w:pPr>
              <w:spacing w:line="360" w:lineRule="auto"/>
              <w:rPr>
                <w:rFonts w:ascii="Arial" w:hAnsi="Arial" w:cs="Arial"/>
                <w:sz w:val="22"/>
                <w:szCs w:val="22"/>
              </w:rPr>
            </w:pPr>
            <w:r w:rsidRPr="00454B89">
              <w:rPr>
                <w:rFonts w:ascii="Arial" w:hAnsi="Arial" w:cs="Arial"/>
                <w:sz w:val="22"/>
                <w:szCs w:val="22"/>
              </w:rPr>
              <w:t xml:space="preserve">Les histoires sont des comptines, des ritournelles ou des fables. Certaines histoires pourraient donc nécessiter un travail </w:t>
            </w:r>
            <w:r w:rsidRPr="00454B89">
              <w:rPr>
                <w:rFonts w:ascii="Arial" w:hAnsi="Arial" w:cs="Arial"/>
                <w:sz w:val="22"/>
                <w:szCs w:val="22"/>
              </w:rPr>
              <w:lastRenderedPageBreak/>
              <w:t>d’interprétation pour s’assurer de la compréhension auprès des élèves.</w:t>
            </w:r>
          </w:p>
        </w:tc>
      </w:tr>
      <w:tr w:rsidR="000234AD" w14:paraId="418F8C84" w14:textId="77777777" w:rsidTr="0081153A">
        <w:tc>
          <w:tcPr>
            <w:tcW w:w="1980" w:type="dxa"/>
          </w:tcPr>
          <w:p w14:paraId="430ADA1C" w14:textId="32CF5C02" w:rsidR="000234AD" w:rsidRDefault="000234AD" w:rsidP="0081153A">
            <w:pPr>
              <w:spacing w:line="360" w:lineRule="auto"/>
              <w:rPr>
                <w:rFonts w:ascii="Arial" w:hAnsi="Arial" w:cs="Arial"/>
                <w:sz w:val="22"/>
                <w:szCs w:val="22"/>
                <w:u w:val="single"/>
              </w:rPr>
            </w:pPr>
            <w:r w:rsidRPr="00454B89">
              <w:rPr>
                <w:rFonts w:ascii="Arial" w:hAnsi="Arial" w:cs="Arial"/>
                <w:sz w:val="22"/>
                <w:szCs w:val="22"/>
              </w:rPr>
              <w:lastRenderedPageBreak/>
              <w:t>Le format </w:t>
            </w:r>
          </w:p>
        </w:tc>
        <w:tc>
          <w:tcPr>
            <w:tcW w:w="6650" w:type="dxa"/>
          </w:tcPr>
          <w:p w14:paraId="125E2A75" w14:textId="62AD9C97" w:rsidR="000234AD" w:rsidRPr="000234AD" w:rsidRDefault="000234AD" w:rsidP="000234AD">
            <w:pPr>
              <w:spacing w:line="360" w:lineRule="auto"/>
              <w:jc w:val="both"/>
              <w:rPr>
                <w:rFonts w:ascii="Arial" w:hAnsi="Arial" w:cs="Arial"/>
                <w:sz w:val="22"/>
                <w:szCs w:val="22"/>
                <w:u w:val="single"/>
              </w:rPr>
            </w:pPr>
            <w:r w:rsidRPr="000234AD">
              <w:rPr>
                <w:rFonts w:ascii="Arial" w:hAnsi="Arial" w:cs="Arial"/>
                <w:sz w:val="22"/>
                <w:szCs w:val="22"/>
              </w:rPr>
              <w:t>Les albums sont édités en grand format, ce qui rend intéressante la l</w:t>
            </w:r>
            <w:r w:rsidRPr="000234AD">
              <w:rPr>
                <w:rFonts w:ascii="Arial" w:hAnsi="Arial" w:cs="Arial"/>
                <w:sz w:val="22"/>
                <w:szCs w:val="22"/>
              </w:rPr>
              <w:t>ecture en dyade pour les élèves.</w:t>
            </w:r>
          </w:p>
        </w:tc>
      </w:tr>
      <w:tr w:rsidR="000234AD" w14:paraId="521C90D7" w14:textId="77777777" w:rsidTr="0081153A">
        <w:tc>
          <w:tcPr>
            <w:tcW w:w="1980" w:type="dxa"/>
          </w:tcPr>
          <w:p w14:paraId="3B0E7EC4" w14:textId="195E4194" w:rsidR="000234AD" w:rsidRDefault="000234AD" w:rsidP="0081153A">
            <w:pPr>
              <w:spacing w:line="360" w:lineRule="auto"/>
              <w:jc w:val="both"/>
              <w:rPr>
                <w:rFonts w:ascii="Arial" w:hAnsi="Arial" w:cs="Arial"/>
                <w:sz w:val="22"/>
                <w:szCs w:val="22"/>
                <w:u w:val="single"/>
              </w:rPr>
            </w:pPr>
            <w:r>
              <w:rPr>
                <w:rFonts w:ascii="Arial" w:hAnsi="Arial" w:cs="Arial"/>
                <w:sz w:val="22"/>
                <w:szCs w:val="22"/>
              </w:rPr>
              <w:t>Les illustrations</w:t>
            </w:r>
          </w:p>
        </w:tc>
        <w:tc>
          <w:tcPr>
            <w:tcW w:w="6650" w:type="dxa"/>
          </w:tcPr>
          <w:p w14:paraId="0E34243B" w14:textId="77777777" w:rsidR="000234AD" w:rsidRPr="000234AD" w:rsidRDefault="000234AD" w:rsidP="000234AD">
            <w:pPr>
              <w:spacing w:line="360" w:lineRule="auto"/>
              <w:jc w:val="both"/>
              <w:rPr>
                <w:rFonts w:ascii="Arial" w:hAnsi="Arial" w:cs="Arial"/>
                <w:sz w:val="22"/>
                <w:szCs w:val="22"/>
                <w:u w:val="single"/>
              </w:rPr>
            </w:pPr>
            <w:r w:rsidRPr="000234AD">
              <w:rPr>
                <w:rFonts w:ascii="Arial" w:hAnsi="Arial" w:cs="Arial"/>
                <w:sz w:val="22"/>
                <w:szCs w:val="22"/>
              </w:rPr>
              <w:t>Les illustrations sont toutes en contraste, car la collection a été imaginée pour des enfants de 0 à 3 ans et les séances d’évaluation réalisées démontraient le grand intérêt des enfants pour les livres en noir et blanc.</w:t>
            </w:r>
          </w:p>
          <w:p w14:paraId="362204BD" w14:textId="5A8DD513" w:rsidR="000234AD" w:rsidRPr="00E447AE" w:rsidRDefault="000234AD" w:rsidP="0081153A">
            <w:pPr>
              <w:spacing w:line="360" w:lineRule="auto"/>
              <w:jc w:val="both"/>
              <w:rPr>
                <w:rFonts w:ascii="Arial" w:hAnsi="Arial" w:cs="Arial"/>
                <w:sz w:val="22"/>
                <w:szCs w:val="22"/>
              </w:rPr>
            </w:pPr>
          </w:p>
        </w:tc>
      </w:tr>
    </w:tbl>
    <w:p w14:paraId="53436B4C" w14:textId="77777777" w:rsidR="000C5EE4" w:rsidRPr="000234AD" w:rsidRDefault="000C5EE4" w:rsidP="000234AD">
      <w:pPr>
        <w:spacing w:line="360" w:lineRule="auto"/>
        <w:jc w:val="both"/>
        <w:rPr>
          <w:rFonts w:ascii="Arial" w:hAnsi="Arial" w:cs="Arial"/>
          <w:sz w:val="22"/>
          <w:szCs w:val="22"/>
          <w:u w:val="single"/>
        </w:rPr>
      </w:pPr>
    </w:p>
    <w:p w14:paraId="79FBAE8A" w14:textId="4CC23EC1" w:rsidR="00377854" w:rsidRPr="00454B89" w:rsidRDefault="00377854" w:rsidP="00377854">
      <w:pPr>
        <w:spacing w:line="360" w:lineRule="auto"/>
        <w:jc w:val="both"/>
        <w:rPr>
          <w:rFonts w:ascii="Arial" w:hAnsi="Arial" w:cs="Arial"/>
          <w:b/>
          <w:sz w:val="22"/>
          <w:szCs w:val="22"/>
        </w:rPr>
      </w:pPr>
    </w:p>
    <w:p w14:paraId="75D081FC" w14:textId="39EBE80A" w:rsidR="008922E3" w:rsidRPr="00820A63" w:rsidRDefault="008127D1" w:rsidP="00820A63">
      <w:pPr>
        <w:pStyle w:val="Titre3"/>
        <w:spacing w:line="360" w:lineRule="auto"/>
        <w:ind w:firstLine="851"/>
        <w:rPr>
          <w:b/>
          <w:color w:val="auto"/>
        </w:rPr>
      </w:pPr>
      <w:bookmarkStart w:id="3" w:name="_Toc529968992"/>
      <w:r w:rsidRPr="00820A63">
        <w:rPr>
          <w:b/>
          <w:color w:val="auto"/>
        </w:rPr>
        <w:t>1</w:t>
      </w:r>
      <w:r w:rsidR="004118D0" w:rsidRPr="00820A63">
        <w:rPr>
          <w:b/>
          <w:color w:val="auto"/>
        </w:rPr>
        <w:t>.</w:t>
      </w:r>
      <w:r w:rsidR="00454B89" w:rsidRPr="00820A63">
        <w:rPr>
          <w:b/>
          <w:color w:val="auto"/>
        </w:rPr>
        <w:t>2</w:t>
      </w:r>
      <w:r w:rsidRPr="00820A63">
        <w:rPr>
          <w:b/>
          <w:color w:val="auto"/>
        </w:rPr>
        <w:t xml:space="preserve"> </w:t>
      </w:r>
      <w:r w:rsidR="0063299E" w:rsidRPr="00820A63">
        <w:rPr>
          <w:b/>
          <w:color w:val="auto"/>
        </w:rPr>
        <w:t>Phase de réalisation</w:t>
      </w:r>
      <w:bookmarkEnd w:id="3"/>
      <w:r w:rsidR="0063299E" w:rsidRPr="00820A63">
        <w:rPr>
          <w:b/>
          <w:color w:val="auto"/>
        </w:rPr>
        <w:t xml:space="preserve"> </w:t>
      </w:r>
    </w:p>
    <w:p w14:paraId="1854FB79" w14:textId="77777777" w:rsidR="00240ED0" w:rsidRDefault="00377854" w:rsidP="00240ED0">
      <w:pPr>
        <w:spacing w:line="360" w:lineRule="auto"/>
        <w:jc w:val="both"/>
        <w:rPr>
          <w:rFonts w:ascii="Arial" w:hAnsi="Arial" w:cs="Arial"/>
          <w:sz w:val="22"/>
          <w:szCs w:val="22"/>
        </w:rPr>
      </w:pPr>
      <w:r w:rsidRPr="00454B89">
        <w:rPr>
          <w:rFonts w:ascii="Arial" w:hAnsi="Arial" w:cs="Arial"/>
          <w:sz w:val="22"/>
          <w:szCs w:val="22"/>
        </w:rPr>
        <w:t xml:space="preserve">L’intention de la deuxième </w:t>
      </w:r>
      <w:r w:rsidR="00EA2463" w:rsidRPr="00454B89">
        <w:rPr>
          <w:rFonts w:ascii="Arial" w:hAnsi="Arial" w:cs="Arial"/>
          <w:sz w:val="22"/>
          <w:szCs w:val="22"/>
        </w:rPr>
        <w:t>phase</w:t>
      </w:r>
      <w:r w:rsidRPr="00454B89">
        <w:rPr>
          <w:rFonts w:ascii="Arial" w:hAnsi="Arial" w:cs="Arial"/>
          <w:sz w:val="22"/>
          <w:szCs w:val="22"/>
        </w:rPr>
        <w:t xml:space="preserve"> est de permettre aux élèves d’agir avec l’objet d’apprentissage, de l’explorer et de l’organiser. C’est ici qu’ils construiront leurs connaissances relatives à la morphologie</w:t>
      </w:r>
      <w:r w:rsidR="00BE5D43" w:rsidRPr="00454B89">
        <w:rPr>
          <w:rFonts w:ascii="Arial" w:hAnsi="Arial" w:cs="Arial"/>
          <w:sz w:val="22"/>
          <w:szCs w:val="22"/>
        </w:rPr>
        <w:t>.</w:t>
      </w:r>
    </w:p>
    <w:p w14:paraId="28BCE80E" w14:textId="77777777" w:rsidR="00240ED0" w:rsidRDefault="00240ED0" w:rsidP="00240ED0">
      <w:pPr>
        <w:spacing w:line="360" w:lineRule="auto"/>
        <w:jc w:val="both"/>
        <w:rPr>
          <w:rFonts w:ascii="Arial" w:hAnsi="Arial" w:cs="Arial"/>
          <w:sz w:val="22"/>
          <w:szCs w:val="22"/>
        </w:rPr>
      </w:pPr>
    </w:p>
    <w:p w14:paraId="23C12729" w14:textId="4C833FBF" w:rsidR="00803E76" w:rsidRDefault="00377854" w:rsidP="00240ED0">
      <w:pPr>
        <w:spacing w:line="360" w:lineRule="auto"/>
        <w:jc w:val="both"/>
        <w:rPr>
          <w:rFonts w:ascii="Arial" w:hAnsi="Arial" w:cs="Arial"/>
          <w:sz w:val="22"/>
          <w:szCs w:val="22"/>
        </w:rPr>
      </w:pPr>
      <w:r w:rsidRPr="00454B89">
        <w:rPr>
          <w:rFonts w:ascii="Arial" w:hAnsi="Arial" w:cs="Arial"/>
          <w:sz w:val="22"/>
          <w:szCs w:val="22"/>
        </w:rPr>
        <w:t xml:space="preserve">La deuxième phase se déroulera en quatre temps. Premièrement, l’enseignant fera une lecture interactive de l’album </w:t>
      </w:r>
      <w:r w:rsidRPr="00454B89">
        <w:rPr>
          <w:rFonts w:ascii="Arial" w:hAnsi="Arial" w:cs="Arial"/>
          <w:i/>
          <w:sz w:val="22"/>
          <w:szCs w:val="22"/>
        </w:rPr>
        <w:t>Comme un poisson dans l’eau</w:t>
      </w:r>
      <w:r w:rsidRPr="00454B89">
        <w:rPr>
          <w:rFonts w:ascii="Arial" w:hAnsi="Arial" w:cs="Arial"/>
          <w:sz w:val="22"/>
          <w:szCs w:val="22"/>
        </w:rPr>
        <w:t xml:space="preserve">, </w:t>
      </w:r>
      <w:r w:rsidRPr="00454B89">
        <w:rPr>
          <w:rFonts w:ascii="Arial" w:hAnsi="Arial" w:cs="Arial"/>
          <w:i/>
          <w:sz w:val="22"/>
          <w:szCs w:val="22"/>
        </w:rPr>
        <w:t xml:space="preserve">Carnet de curiosités de Magnus </w:t>
      </w:r>
      <w:proofErr w:type="spellStart"/>
      <w:r w:rsidRPr="00454B89">
        <w:rPr>
          <w:rFonts w:ascii="Arial" w:hAnsi="Arial" w:cs="Arial"/>
          <w:i/>
          <w:sz w:val="22"/>
          <w:szCs w:val="22"/>
        </w:rPr>
        <w:t>Philodolphe</w:t>
      </w:r>
      <w:proofErr w:type="spellEnd"/>
      <w:r w:rsidRPr="00454B89">
        <w:rPr>
          <w:rFonts w:ascii="Arial" w:hAnsi="Arial" w:cs="Arial"/>
          <w:i/>
          <w:sz w:val="22"/>
          <w:szCs w:val="22"/>
        </w:rPr>
        <w:t xml:space="preserve"> Pépin</w:t>
      </w:r>
      <w:r w:rsidRPr="00454B89">
        <w:rPr>
          <w:rFonts w:ascii="Arial" w:hAnsi="Arial" w:cs="Arial"/>
          <w:sz w:val="22"/>
          <w:szCs w:val="22"/>
        </w:rPr>
        <w:t xml:space="preserve"> aux élèves. La lecture de l’album sera suivie d’une activité d’enseignement explicite sur les morphèmes flexionnels et dérivationnels à partir de mots choisis dans l’album. La phase deux se poursuivra avec une pratique guidée dans laquelle les élèves seront invités à lire un autre livre de la série </w:t>
      </w:r>
      <w:r w:rsidRPr="00454B89">
        <w:rPr>
          <w:rFonts w:ascii="Arial" w:hAnsi="Arial" w:cs="Arial"/>
          <w:i/>
          <w:sz w:val="22"/>
          <w:szCs w:val="22"/>
        </w:rPr>
        <w:t xml:space="preserve">Carnet de curiosités de Magnus </w:t>
      </w:r>
      <w:proofErr w:type="spellStart"/>
      <w:r w:rsidRPr="00454B89">
        <w:rPr>
          <w:rFonts w:ascii="Arial" w:hAnsi="Arial" w:cs="Arial"/>
          <w:i/>
          <w:sz w:val="22"/>
          <w:szCs w:val="22"/>
        </w:rPr>
        <w:t>Philodolphe</w:t>
      </w:r>
      <w:proofErr w:type="spellEnd"/>
      <w:r w:rsidRPr="00454B89">
        <w:rPr>
          <w:rFonts w:ascii="Arial" w:hAnsi="Arial" w:cs="Arial"/>
          <w:i/>
          <w:sz w:val="22"/>
          <w:szCs w:val="22"/>
        </w:rPr>
        <w:t xml:space="preserve"> Pépin</w:t>
      </w:r>
      <w:r w:rsidRPr="00454B89">
        <w:rPr>
          <w:rFonts w:ascii="Arial" w:hAnsi="Arial" w:cs="Arial"/>
          <w:sz w:val="22"/>
          <w:szCs w:val="22"/>
        </w:rPr>
        <w:t xml:space="preserve">. À cette étape, les élèves pratiqueront les habiletés nouvellement acquises avec le soutien de l’enseignante, au cours d’une période de lecture guidée. Pour terminer, les élèves seront invités à poursuivre le travail sur la morphologie en équipe de trois ou quatre. L’apprentissage coopératif permettra aux élèves de discuter de leurs connaissances, de les justifier, de les comparer, de les confronter et de corriger leurs conceptions, s’il y a lieu. Pour le travail coopératif, les albums documentaires de la série </w:t>
      </w:r>
      <w:r w:rsidRPr="00454B89">
        <w:rPr>
          <w:rFonts w:ascii="Arial" w:hAnsi="Arial" w:cs="Arial"/>
          <w:i/>
          <w:sz w:val="22"/>
          <w:szCs w:val="22"/>
        </w:rPr>
        <w:t>Les sciences naturelles</w:t>
      </w:r>
      <w:r w:rsidRPr="00454B89">
        <w:rPr>
          <w:rFonts w:ascii="Arial" w:hAnsi="Arial" w:cs="Arial"/>
          <w:sz w:val="22"/>
          <w:szCs w:val="22"/>
        </w:rPr>
        <w:t xml:space="preserve"> de </w:t>
      </w:r>
      <w:proofErr w:type="spellStart"/>
      <w:r w:rsidRPr="00454B89">
        <w:rPr>
          <w:rFonts w:ascii="Arial" w:hAnsi="Arial" w:cs="Arial"/>
          <w:sz w:val="22"/>
          <w:szCs w:val="22"/>
        </w:rPr>
        <w:t>Tatsu</w:t>
      </w:r>
      <w:proofErr w:type="spellEnd"/>
      <w:r w:rsidRPr="00454B89">
        <w:rPr>
          <w:rFonts w:ascii="Arial" w:hAnsi="Arial" w:cs="Arial"/>
          <w:sz w:val="22"/>
          <w:szCs w:val="22"/>
        </w:rPr>
        <w:t xml:space="preserve"> </w:t>
      </w:r>
      <w:proofErr w:type="spellStart"/>
      <w:r w:rsidRPr="00454B89">
        <w:rPr>
          <w:rFonts w:ascii="Arial" w:hAnsi="Arial" w:cs="Arial"/>
          <w:sz w:val="22"/>
          <w:szCs w:val="22"/>
        </w:rPr>
        <w:t>Nagata</w:t>
      </w:r>
      <w:proofErr w:type="spellEnd"/>
      <w:r w:rsidRPr="00454B89">
        <w:rPr>
          <w:rFonts w:ascii="Arial" w:hAnsi="Arial" w:cs="Arial"/>
          <w:sz w:val="22"/>
          <w:szCs w:val="22"/>
        </w:rPr>
        <w:t xml:space="preserve"> seront utilisé</w:t>
      </w:r>
      <w:r w:rsidR="00823A71" w:rsidRPr="00454B89">
        <w:rPr>
          <w:rFonts w:ascii="Arial" w:hAnsi="Arial" w:cs="Arial"/>
          <w:sz w:val="22"/>
          <w:szCs w:val="22"/>
        </w:rPr>
        <w:t>es</w:t>
      </w:r>
      <w:r w:rsidRPr="00454B89">
        <w:rPr>
          <w:rFonts w:ascii="Arial" w:hAnsi="Arial" w:cs="Arial"/>
          <w:sz w:val="22"/>
          <w:szCs w:val="22"/>
        </w:rPr>
        <w:t xml:space="preserve">. </w:t>
      </w:r>
      <w:proofErr w:type="spellStart"/>
      <w:r w:rsidR="00C603E7" w:rsidRPr="00454B89">
        <w:rPr>
          <w:rFonts w:ascii="Arial" w:hAnsi="Arial" w:cs="Arial"/>
          <w:sz w:val="22"/>
          <w:szCs w:val="22"/>
        </w:rPr>
        <w:t>Tatsu</w:t>
      </w:r>
      <w:proofErr w:type="spellEnd"/>
      <w:r w:rsidRPr="00454B89">
        <w:rPr>
          <w:rFonts w:ascii="Arial" w:hAnsi="Arial" w:cs="Arial"/>
          <w:sz w:val="22"/>
          <w:szCs w:val="22"/>
        </w:rPr>
        <w:t xml:space="preserve"> </w:t>
      </w:r>
      <w:proofErr w:type="spellStart"/>
      <w:r w:rsidRPr="00454B89">
        <w:rPr>
          <w:rFonts w:ascii="Arial" w:hAnsi="Arial" w:cs="Arial"/>
          <w:sz w:val="22"/>
          <w:szCs w:val="22"/>
        </w:rPr>
        <w:t>Nagata</w:t>
      </w:r>
      <w:proofErr w:type="spellEnd"/>
      <w:r w:rsidRPr="00454B89">
        <w:rPr>
          <w:rFonts w:ascii="Arial" w:hAnsi="Arial" w:cs="Arial"/>
          <w:sz w:val="22"/>
          <w:szCs w:val="22"/>
        </w:rPr>
        <w:t xml:space="preserve"> étant un pseudonyme utilisé par Thierry </w:t>
      </w:r>
      <w:proofErr w:type="spellStart"/>
      <w:r w:rsidRPr="00454B89">
        <w:rPr>
          <w:rFonts w:ascii="Arial" w:hAnsi="Arial" w:cs="Arial"/>
          <w:sz w:val="22"/>
          <w:szCs w:val="22"/>
        </w:rPr>
        <w:t>Dedieu</w:t>
      </w:r>
      <w:proofErr w:type="spellEnd"/>
      <w:r w:rsidRPr="00454B89">
        <w:rPr>
          <w:rFonts w:ascii="Arial" w:hAnsi="Arial" w:cs="Arial"/>
          <w:sz w:val="22"/>
          <w:szCs w:val="22"/>
        </w:rPr>
        <w:t>, l’enseignant en profitera pour aborder ce sujet avec les élèves.</w:t>
      </w:r>
    </w:p>
    <w:p w14:paraId="62315063" w14:textId="3AC96BBE" w:rsidR="000234AD" w:rsidRDefault="000234AD" w:rsidP="00240ED0">
      <w:pPr>
        <w:spacing w:line="360" w:lineRule="auto"/>
        <w:jc w:val="both"/>
        <w:rPr>
          <w:rFonts w:ascii="Arial" w:hAnsi="Arial" w:cs="Arial"/>
          <w:sz w:val="22"/>
          <w:szCs w:val="22"/>
        </w:rPr>
      </w:pPr>
    </w:p>
    <w:p w14:paraId="5C373BD4" w14:textId="77777777" w:rsidR="000234AD" w:rsidRDefault="000234AD" w:rsidP="00240ED0">
      <w:pPr>
        <w:spacing w:line="360" w:lineRule="auto"/>
        <w:jc w:val="both"/>
        <w:rPr>
          <w:rFonts w:ascii="Arial" w:hAnsi="Arial" w:cs="Arial"/>
          <w:sz w:val="22"/>
          <w:szCs w:val="22"/>
        </w:rPr>
      </w:pPr>
    </w:p>
    <w:p w14:paraId="30026BDA" w14:textId="77777777" w:rsidR="00240ED0" w:rsidRPr="00240ED0" w:rsidRDefault="00240ED0" w:rsidP="00240ED0">
      <w:pPr>
        <w:spacing w:line="360" w:lineRule="auto"/>
        <w:jc w:val="both"/>
        <w:rPr>
          <w:rFonts w:ascii="Arial" w:hAnsi="Arial" w:cs="Arial"/>
          <w:b/>
          <w:sz w:val="22"/>
          <w:szCs w:val="22"/>
        </w:rPr>
      </w:pPr>
    </w:p>
    <w:p w14:paraId="3FA57E4C" w14:textId="7BEA6D24" w:rsidR="00377854" w:rsidRPr="00454B89" w:rsidRDefault="0089653F" w:rsidP="00803E76">
      <w:pPr>
        <w:pStyle w:val="Sous-titre"/>
        <w:spacing w:line="360" w:lineRule="auto"/>
        <w:rPr>
          <w:rFonts w:ascii="Arial" w:hAnsi="Arial" w:cs="Arial"/>
          <w:b/>
          <w:i/>
          <w:color w:val="auto"/>
          <w:sz w:val="22"/>
        </w:rPr>
      </w:pPr>
      <w:r w:rsidRPr="00454B89">
        <w:rPr>
          <w:rFonts w:ascii="Arial" w:hAnsi="Arial" w:cs="Arial"/>
          <w:b/>
          <w:color w:val="auto"/>
          <w:sz w:val="22"/>
        </w:rPr>
        <w:lastRenderedPageBreak/>
        <w:t xml:space="preserve">Série : </w:t>
      </w:r>
      <w:r w:rsidRPr="00454B89">
        <w:rPr>
          <w:rFonts w:ascii="Arial" w:hAnsi="Arial" w:cs="Arial"/>
          <w:b/>
          <w:i/>
          <w:color w:val="auto"/>
          <w:sz w:val="22"/>
        </w:rPr>
        <w:t xml:space="preserve">Carnet de curiosités de Magnus </w:t>
      </w:r>
      <w:proofErr w:type="spellStart"/>
      <w:r w:rsidRPr="00454B89">
        <w:rPr>
          <w:rFonts w:ascii="Arial" w:hAnsi="Arial" w:cs="Arial"/>
          <w:b/>
          <w:i/>
          <w:color w:val="auto"/>
          <w:sz w:val="22"/>
        </w:rPr>
        <w:t>Philodolphe</w:t>
      </w:r>
      <w:proofErr w:type="spellEnd"/>
      <w:r w:rsidRPr="00454B89">
        <w:rPr>
          <w:rFonts w:ascii="Arial" w:hAnsi="Arial" w:cs="Arial"/>
          <w:b/>
          <w:i/>
          <w:color w:val="auto"/>
          <w:sz w:val="22"/>
        </w:rPr>
        <w:t xml:space="preserve"> Pépin</w:t>
      </w:r>
    </w:p>
    <w:p w14:paraId="33C1C436" w14:textId="15670DB8" w:rsidR="00BD2E7B" w:rsidRDefault="00377854" w:rsidP="00BB4FA5">
      <w:pPr>
        <w:spacing w:line="360" w:lineRule="auto"/>
        <w:jc w:val="both"/>
        <w:rPr>
          <w:rFonts w:ascii="Arial" w:hAnsi="Arial" w:cs="Arial"/>
          <w:sz w:val="22"/>
          <w:szCs w:val="22"/>
        </w:rPr>
      </w:pPr>
      <w:r w:rsidRPr="00454B89">
        <w:rPr>
          <w:rFonts w:ascii="Arial" w:hAnsi="Arial" w:cs="Arial"/>
          <w:sz w:val="22"/>
          <w:szCs w:val="22"/>
        </w:rPr>
        <w:t xml:space="preserve">Pour continuer ce réseau, cette </w:t>
      </w:r>
      <w:r w:rsidR="00331EB7" w:rsidRPr="00454B89">
        <w:rPr>
          <w:rFonts w:ascii="Arial" w:hAnsi="Arial" w:cs="Arial"/>
          <w:sz w:val="22"/>
          <w:szCs w:val="22"/>
        </w:rPr>
        <w:t>superbe série de quatre albums</w:t>
      </w:r>
      <w:r w:rsidRPr="00454B89">
        <w:rPr>
          <w:rFonts w:ascii="Arial" w:hAnsi="Arial" w:cs="Arial"/>
          <w:sz w:val="22"/>
          <w:szCs w:val="22"/>
        </w:rPr>
        <w:t>, publié</w:t>
      </w:r>
      <w:r w:rsidR="00823A71" w:rsidRPr="00454B89">
        <w:rPr>
          <w:rFonts w:ascii="Arial" w:hAnsi="Arial" w:cs="Arial"/>
          <w:sz w:val="22"/>
          <w:szCs w:val="22"/>
        </w:rPr>
        <w:t xml:space="preserve">s </w:t>
      </w:r>
      <w:r w:rsidRPr="00454B89">
        <w:rPr>
          <w:rFonts w:ascii="Arial" w:hAnsi="Arial" w:cs="Arial"/>
          <w:sz w:val="22"/>
          <w:szCs w:val="22"/>
        </w:rPr>
        <w:t xml:space="preserve">chez </w:t>
      </w:r>
      <w:r w:rsidRPr="00454B89">
        <w:rPr>
          <w:rFonts w:ascii="Arial" w:hAnsi="Arial" w:cs="Arial"/>
          <w:i/>
          <w:sz w:val="22"/>
          <w:szCs w:val="22"/>
        </w:rPr>
        <w:t xml:space="preserve">Petite Plume de carotte </w:t>
      </w:r>
      <w:r w:rsidRPr="00454B89">
        <w:rPr>
          <w:rFonts w:ascii="Arial" w:hAnsi="Arial" w:cs="Arial"/>
          <w:sz w:val="22"/>
          <w:szCs w:val="22"/>
        </w:rPr>
        <w:t xml:space="preserve">entre 2011 et 2013, </w:t>
      </w:r>
      <w:r w:rsidR="00331EB7" w:rsidRPr="00454B89">
        <w:rPr>
          <w:rFonts w:ascii="Arial" w:hAnsi="Arial" w:cs="Arial"/>
          <w:sz w:val="22"/>
          <w:szCs w:val="22"/>
        </w:rPr>
        <w:t>sera présentée aux élèves.</w:t>
      </w:r>
      <w:r w:rsidRPr="00454B89">
        <w:rPr>
          <w:rFonts w:ascii="Arial" w:hAnsi="Arial" w:cs="Arial"/>
          <w:sz w:val="22"/>
          <w:szCs w:val="22"/>
        </w:rPr>
        <w:t xml:space="preserve"> Cette maison d’édition française se spécialise dans la publ</w:t>
      </w:r>
      <w:r w:rsidR="0090398F">
        <w:rPr>
          <w:rFonts w:ascii="Arial" w:hAnsi="Arial" w:cs="Arial"/>
          <w:sz w:val="22"/>
          <w:szCs w:val="22"/>
        </w:rPr>
        <w:t>ication de livre sur la nature.</w:t>
      </w:r>
    </w:p>
    <w:p w14:paraId="2D861B32" w14:textId="77777777" w:rsidR="0090398F" w:rsidRPr="0090398F" w:rsidRDefault="0090398F" w:rsidP="00BB4FA5">
      <w:pPr>
        <w:spacing w:line="360" w:lineRule="auto"/>
        <w:jc w:val="both"/>
        <w:rPr>
          <w:rFonts w:ascii="Arial" w:hAnsi="Arial" w:cs="Arial"/>
          <w:sz w:val="22"/>
          <w:szCs w:val="22"/>
        </w:rPr>
      </w:pPr>
    </w:p>
    <w:p w14:paraId="2BE0C82B" w14:textId="1BDD54D8" w:rsidR="00726506" w:rsidRPr="00153914" w:rsidRDefault="00726506" w:rsidP="00BD2E7B">
      <w:pPr>
        <w:spacing w:line="360" w:lineRule="auto"/>
        <w:jc w:val="both"/>
        <w:rPr>
          <w:rFonts w:ascii="Arial" w:hAnsi="Arial" w:cs="Arial"/>
          <w:color w:val="000000" w:themeColor="text1"/>
          <w:sz w:val="22"/>
          <w:szCs w:val="22"/>
        </w:rPr>
      </w:pPr>
      <w:r w:rsidRPr="00454B89">
        <w:rPr>
          <w:rFonts w:ascii="Arial" w:hAnsi="Arial" w:cs="Arial"/>
          <w:sz w:val="22"/>
          <w:szCs w:val="22"/>
        </w:rPr>
        <w:t xml:space="preserve">Animé par une curiosité sans fin, Magnus </w:t>
      </w:r>
      <w:proofErr w:type="spellStart"/>
      <w:r w:rsidRPr="00454B89">
        <w:rPr>
          <w:rFonts w:ascii="Arial" w:hAnsi="Arial" w:cs="Arial"/>
          <w:sz w:val="22"/>
          <w:szCs w:val="22"/>
        </w:rPr>
        <w:t>Philodolphe</w:t>
      </w:r>
      <w:proofErr w:type="spellEnd"/>
      <w:r w:rsidRPr="00454B89">
        <w:rPr>
          <w:rFonts w:ascii="Arial" w:hAnsi="Arial" w:cs="Arial"/>
          <w:sz w:val="22"/>
          <w:szCs w:val="22"/>
        </w:rPr>
        <w:t xml:space="preserve"> Pépin est un observateur de la nature et s’en inspire pour multiplier les expériences</w:t>
      </w:r>
      <w:r w:rsidRPr="00454B89">
        <w:rPr>
          <w:rFonts w:ascii="Arial" w:hAnsi="Arial" w:cs="Arial"/>
          <w:color w:val="000000" w:themeColor="text1"/>
          <w:sz w:val="22"/>
          <w:szCs w:val="22"/>
        </w:rPr>
        <w:t>. La nature est son modèle. Lui donnera-t-elle les clés pour réaliser ses rêves les plus fous</w:t>
      </w:r>
      <w:r w:rsidR="00A4535A" w:rsidRPr="00454B89">
        <w:rPr>
          <w:rFonts w:ascii="Arial" w:hAnsi="Arial" w:cs="Arial"/>
          <w:color w:val="000000" w:themeColor="text1"/>
          <w:sz w:val="22"/>
          <w:szCs w:val="22"/>
        </w:rPr>
        <w:t> </w:t>
      </w:r>
      <w:r w:rsidRPr="00454B89">
        <w:rPr>
          <w:rFonts w:ascii="Arial" w:hAnsi="Arial" w:cs="Arial"/>
          <w:color w:val="000000" w:themeColor="text1"/>
          <w:sz w:val="22"/>
          <w:szCs w:val="22"/>
        </w:rPr>
        <w:t>? (Résumé de la quatrième de couverture)</w:t>
      </w:r>
    </w:p>
    <w:p w14:paraId="1FDE2B38" w14:textId="34368D8A" w:rsidR="00BD2E7B" w:rsidRPr="00454B89" w:rsidRDefault="00BD2E7B" w:rsidP="00BD2E7B">
      <w:p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 xml:space="preserve">Cette série est intéressante pour deux choses : l’enseignant pourra relever avec les élèves les différentes étapes de la démarche scientifique, comme la problématique, l’observation et l’expérimentation, mais il pourra aussi faire un lien entre la démarche scientifique et les étapes du processus d’apprentissage abordées lors de la lecture de l’album </w:t>
      </w:r>
      <w:r w:rsidRPr="00454B89">
        <w:rPr>
          <w:rFonts w:ascii="Arial" w:hAnsi="Arial" w:cs="Arial"/>
          <w:i/>
          <w:color w:val="000000" w:themeColor="text1"/>
          <w:sz w:val="22"/>
          <w:szCs w:val="22"/>
          <w:shd w:val="clear" w:color="auto" w:fill="FFFFFF"/>
        </w:rPr>
        <w:t>Feng</w:t>
      </w:r>
      <w:r w:rsidRPr="00454B89">
        <w:rPr>
          <w:rFonts w:ascii="Arial" w:hAnsi="Arial" w:cs="Arial"/>
          <w:color w:val="000000" w:themeColor="text1"/>
          <w:sz w:val="22"/>
          <w:szCs w:val="22"/>
          <w:shd w:val="clear" w:color="auto" w:fill="FFFFFF"/>
        </w:rPr>
        <w:t xml:space="preserve">. L’enseignant pourra ainsi revenir sur la citation de Victor Hugo pour en faire un parallèle, car notre personnage principal fait exactement ce que le maitre dit à </w:t>
      </w:r>
      <w:r w:rsidRPr="00454B89">
        <w:rPr>
          <w:rFonts w:ascii="Arial" w:hAnsi="Arial" w:cs="Arial"/>
          <w:i/>
          <w:color w:val="000000" w:themeColor="text1"/>
          <w:sz w:val="22"/>
          <w:szCs w:val="22"/>
          <w:shd w:val="clear" w:color="auto" w:fill="FFFFFF"/>
        </w:rPr>
        <w:t>Feng,</w:t>
      </w:r>
      <w:r w:rsidRPr="00454B89">
        <w:rPr>
          <w:rFonts w:ascii="Arial" w:hAnsi="Arial" w:cs="Arial"/>
          <w:color w:val="000000" w:themeColor="text1"/>
          <w:sz w:val="22"/>
          <w:szCs w:val="22"/>
          <w:shd w:val="clear" w:color="auto" w:fill="FFFFFF"/>
        </w:rPr>
        <w:t xml:space="preserve"> il </w:t>
      </w:r>
      <w:r w:rsidRPr="00454B89">
        <w:rPr>
          <w:rFonts w:ascii="Arial" w:hAnsi="Arial" w:cs="Arial"/>
          <w:sz w:val="22"/>
          <w:szCs w:val="22"/>
        </w:rPr>
        <w:t xml:space="preserve">regarde et cherche autour de lui pour trouver les meilleures façons de faire ses constructions… mais il ne remporte pas toujours un franc succès. </w:t>
      </w:r>
      <w:r w:rsidRPr="00454B89">
        <w:rPr>
          <w:rFonts w:ascii="Arial" w:hAnsi="Arial" w:cs="Arial"/>
          <w:color w:val="000000" w:themeColor="text1"/>
          <w:sz w:val="22"/>
          <w:szCs w:val="22"/>
          <w:shd w:val="clear" w:color="auto" w:fill="FFFFFF"/>
        </w:rPr>
        <w:t xml:space="preserve">Ces albums sont encore une fois intéressants pour travailler la morphologie avec les élèves du premier cycle, car Magnus </w:t>
      </w:r>
      <w:proofErr w:type="spellStart"/>
      <w:r w:rsidRPr="00454B89">
        <w:rPr>
          <w:rFonts w:ascii="Arial" w:hAnsi="Arial" w:cs="Arial"/>
          <w:color w:val="000000" w:themeColor="text1"/>
          <w:sz w:val="22"/>
          <w:szCs w:val="22"/>
          <w:shd w:val="clear" w:color="auto" w:fill="FFFFFF"/>
        </w:rPr>
        <w:t>Philodolphe</w:t>
      </w:r>
      <w:proofErr w:type="spellEnd"/>
      <w:r w:rsidRPr="00454B89">
        <w:rPr>
          <w:rFonts w:ascii="Arial" w:hAnsi="Arial" w:cs="Arial"/>
          <w:color w:val="000000" w:themeColor="text1"/>
          <w:sz w:val="22"/>
          <w:szCs w:val="22"/>
          <w:shd w:val="clear" w:color="auto" w:fill="FFFFFF"/>
        </w:rPr>
        <w:t xml:space="preserve"> Pépin étudie la faune qui l’entoure pour tenter ses expériences et les noms et adjectifs en lien avec les animaux sont tout à fait appropriés pour aborder le genre, le nombre et les mots d’une même famille morphologique avec des élèves du premier cycle.</w:t>
      </w:r>
    </w:p>
    <w:p w14:paraId="799BF394" w14:textId="6EDC73D7" w:rsidR="00BD2E7B" w:rsidRPr="00454B89" w:rsidRDefault="00BD2E7B" w:rsidP="00BD2E7B">
      <w:pPr>
        <w:spacing w:line="360" w:lineRule="auto"/>
        <w:jc w:val="both"/>
        <w:rPr>
          <w:rFonts w:ascii="Arial" w:hAnsi="Arial" w:cs="Arial"/>
          <w:color w:val="000000" w:themeColor="text1"/>
          <w:sz w:val="22"/>
          <w:szCs w:val="22"/>
          <w:shd w:val="clear" w:color="auto" w:fill="FFFFFF"/>
        </w:rPr>
      </w:pPr>
    </w:p>
    <w:p w14:paraId="1A5501B5" w14:textId="008387F2" w:rsidR="00BD2E7B" w:rsidRPr="00454B89" w:rsidRDefault="00BD2E7B" w:rsidP="00BD2E7B">
      <w:pPr>
        <w:spacing w:line="360" w:lineRule="auto"/>
        <w:jc w:val="both"/>
        <w:rPr>
          <w:rFonts w:ascii="Arial" w:hAnsi="Arial" w:cs="Arial"/>
          <w:color w:val="111111"/>
          <w:sz w:val="22"/>
          <w:szCs w:val="22"/>
          <w:u w:val="single"/>
          <w:shd w:val="clear" w:color="auto" w:fill="FFFFFF"/>
        </w:rPr>
      </w:pPr>
      <w:r w:rsidRPr="00454B89">
        <w:rPr>
          <w:rFonts w:ascii="Arial" w:hAnsi="Arial" w:cs="Arial"/>
          <w:color w:val="111111"/>
          <w:sz w:val="22"/>
          <w:szCs w:val="22"/>
          <w:u w:val="single"/>
          <w:shd w:val="clear" w:color="auto" w:fill="FFFFFF"/>
        </w:rPr>
        <w:t xml:space="preserve">Les </w:t>
      </w:r>
      <w:r w:rsidR="00644EB3" w:rsidRPr="00454B89">
        <w:rPr>
          <w:rFonts w:ascii="Arial" w:hAnsi="Arial" w:cs="Arial"/>
          <w:color w:val="111111"/>
          <w:sz w:val="22"/>
          <w:szCs w:val="22"/>
          <w:u w:val="single"/>
          <w:shd w:val="clear" w:color="auto" w:fill="FFFFFF"/>
        </w:rPr>
        <w:t>albums</w:t>
      </w:r>
      <w:r w:rsidR="00BB4FA5" w:rsidRPr="00454B89">
        <w:rPr>
          <w:rFonts w:ascii="Arial" w:hAnsi="Arial" w:cs="Arial"/>
          <w:color w:val="111111"/>
          <w:sz w:val="22"/>
          <w:szCs w:val="22"/>
          <w:u w:val="single"/>
          <w:shd w:val="clear" w:color="auto" w:fill="FFFFFF"/>
        </w:rPr>
        <w:t> :</w:t>
      </w:r>
    </w:p>
    <w:p w14:paraId="2338C335" w14:textId="3020C26B" w:rsidR="00BD2E7B" w:rsidRPr="00454B89" w:rsidRDefault="00644EB3" w:rsidP="00FE5350">
      <w:pPr>
        <w:pStyle w:val="Paragraphedeliste"/>
        <w:numPr>
          <w:ilvl w:val="1"/>
          <w:numId w:val="38"/>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Comme un poisson dans l’eau</w:t>
      </w:r>
    </w:p>
    <w:p w14:paraId="73CF5178" w14:textId="0611585F" w:rsidR="00644EB3" w:rsidRPr="00454B89" w:rsidRDefault="00817599" w:rsidP="00FE5350">
      <w:pPr>
        <w:pStyle w:val="Paragraphedeliste"/>
        <w:numPr>
          <w:ilvl w:val="1"/>
          <w:numId w:val="38"/>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Comme une soudaine envie de voler</w:t>
      </w:r>
    </w:p>
    <w:p w14:paraId="6277E8CF" w14:textId="36E6D88E" w:rsidR="00817599" w:rsidRPr="00454B89" w:rsidRDefault="00817599" w:rsidP="00FE5350">
      <w:pPr>
        <w:pStyle w:val="Paragraphedeliste"/>
        <w:numPr>
          <w:ilvl w:val="1"/>
          <w:numId w:val="38"/>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Un toit pour moi</w:t>
      </w:r>
    </w:p>
    <w:p w14:paraId="487A44E4" w14:textId="727C7DCB" w:rsidR="00375E43" w:rsidRPr="00454B89" w:rsidRDefault="00817599" w:rsidP="00377854">
      <w:pPr>
        <w:pStyle w:val="Paragraphedeliste"/>
        <w:numPr>
          <w:ilvl w:val="1"/>
          <w:numId w:val="38"/>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De concert avec la nature</w:t>
      </w:r>
    </w:p>
    <w:p w14:paraId="0CE4C5AB" w14:textId="551FB095" w:rsidR="00240ED0" w:rsidRPr="00454B89" w:rsidRDefault="00240ED0" w:rsidP="0063299E">
      <w:pPr>
        <w:pStyle w:val="Paragraphedeliste"/>
        <w:spacing w:line="360" w:lineRule="auto"/>
        <w:jc w:val="both"/>
        <w:rPr>
          <w:rFonts w:ascii="Arial" w:hAnsi="Arial" w:cs="Arial"/>
          <w:color w:val="000000" w:themeColor="text1"/>
          <w:sz w:val="22"/>
          <w:szCs w:val="22"/>
          <w:shd w:val="clear" w:color="auto" w:fill="FFFFFF"/>
        </w:rPr>
      </w:pPr>
    </w:p>
    <w:p w14:paraId="2DA2DF25" w14:textId="77777777" w:rsidR="000234AD" w:rsidRPr="00E447AE" w:rsidRDefault="000234AD" w:rsidP="000234AD">
      <w:pPr>
        <w:spacing w:line="360" w:lineRule="auto"/>
        <w:jc w:val="both"/>
        <w:rPr>
          <w:rFonts w:ascii="Arial" w:hAnsi="Arial" w:cs="Arial"/>
          <w:b/>
          <w:sz w:val="22"/>
          <w:szCs w:val="22"/>
        </w:rPr>
      </w:pPr>
      <w:r w:rsidRPr="00E447AE">
        <w:rPr>
          <w:rFonts w:ascii="Arial" w:hAnsi="Arial" w:cs="Arial"/>
          <w:b/>
          <w:sz w:val="22"/>
          <w:szCs w:val="22"/>
        </w:rPr>
        <w:t>Caractéristiques de l’album</w:t>
      </w:r>
    </w:p>
    <w:tbl>
      <w:tblPr>
        <w:tblStyle w:val="Grilledutableau"/>
        <w:tblW w:w="0" w:type="auto"/>
        <w:tblLook w:val="04A0" w:firstRow="1" w:lastRow="0" w:firstColumn="1" w:lastColumn="0" w:noHBand="0" w:noVBand="1"/>
      </w:tblPr>
      <w:tblGrid>
        <w:gridCol w:w="1980"/>
        <w:gridCol w:w="6650"/>
      </w:tblGrid>
      <w:tr w:rsidR="000234AD" w14:paraId="7501A5BD" w14:textId="77777777" w:rsidTr="0081153A">
        <w:tc>
          <w:tcPr>
            <w:tcW w:w="1980" w:type="dxa"/>
          </w:tcPr>
          <w:p w14:paraId="5C575A58" w14:textId="77777777" w:rsidR="000234AD" w:rsidRDefault="000234AD" w:rsidP="000234AD">
            <w:pPr>
              <w:spacing w:line="360" w:lineRule="auto"/>
              <w:rPr>
                <w:rFonts w:ascii="Arial" w:hAnsi="Arial" w:cs="Arial"/>
                <w:sz w:val="22"/>
                <w:szCs w:val="22"/>
                <w:u w:val="single"/>
              </w:rPr>
            </w:pPr>
            <w:r w:rsidRPr="00E447AE">
              <w:rPr>
                <w:rFonts w:ascii="Arial" w:hAnsi="Arial" w:cs="Arial"/>
                <w:sz w:val="22"/>
                <w:szCs w:val="22"/>
              </w:rPr>
              <w:t>Le paratexte </w:t>
            </w:r>
          </w:p>
        </w:tc>
        <w:tc>
          <w:tcPr>
            <w:tcW w:w="6650" w:type="dxa"/>
          </w:tcPr>
          <w:p w14:paraId="1E31BBE3" w14:textId="126B495D" w:rsidR="000234AD" w:rsidRPr="00E447AE" w:rsidRDefault="000234AD" w:rsidP="00BD2089">
            <w:pPr>
              <w:spacing w:line="360" w:lineRule="auto"/>
              <w:rPr>
                <w:rFonts w:ascii="Arial" w:hAnsi="Arial" w:cs="Arial"/>
                <w:sz w:val="22"/>
                <w:szCs w:val="22"/>
              </w:rPr>
            </w:pPr>
            <w:r w:rsidRPr="000234AD">
              <w:rPr>
                <w:rFonts w:ascii="Arial" w:hAnsi="Arial" w:cs="Arial"/>
                <w:sz w:val="22"/>
                <w:szCs w:val="22"/>
              </w:rPr>
              <w:t xml:space="preserve">On peut faire remarquer aux élèves que l’auteur signe quelques fois ses albums seulement avec son nom </w:t>
            </w:r>
            <w:proofErr w:type="spellStart"/>
            <w:r w:rsidRPr="000234AD">
              <w:rPr>
                <w:rFonts w:ascii="Arial" w:hAnsi="Arial" w:cs="Arial"/>
                <w:sz w:val="22"/>
                <w:szCs w:val="22"/>
              </w:rPr>
              <w:t>Dedieu</w:t>
            </w:r>
            <w:proofErr w:type="spellEnd"/>
            <w:r w:rsidRPr="000234AD">
              <w:rPr>
                <w:rFonts w:ascii="Arial" w:hAnsi="Arial" w:cs="Arial"/>
                <w:sz w:val="22"/>
                <w:szCs w:val="22"/>
              </w:rPr>
              <w:t xml:space="preserve">, comme dans ce cas. Très détaillées, les premières de couverture annoncent le </w:t>
            </w:r>
            <w:r w:rsidRPr="000234AD">
              <w:rPr>
                <w:rFonts w:ascii="Arial" w:hAnsi="Arial" w:cs="Arial"/>
                <w:sz w:val="22"/>
                <w:szCs w:val="22"/>
              </w:rPr>
              <w:lastRenderedPageBreak/>
              <w:t xml:space="preserve">sujet clairement. La première de couverture est ouverte par une forme géométrique sur les pages de garde, ce qui est assez inusité. Sur les pages de garde apparait toujours le personnage principal de la série faisant une action qui aide le lecteur à faire des prédictions sur le déroulement de l’histoire. Les histoires débutent toujours avec une fiche descriptive du personnage principal. Fait intéressant, il n’a pas toujours le même âge ! On peut alors demander aux élèves s’il y a un lien avec l’année de parution des albums et leur faire classer les quatre albums en ordre de parution. Chaque page titre de chaque album contient un croquis anatomique très connu de Léonard de Vinci sur lequel </w:t>
            </w:r>
            <w:proofErr w:type="spellStart"/>
            <w:r w:rsidRPr="000234AD">
              <w:rPr>
                <w:rFonts w:ascii="Arial" w:hAnsi="Arial" w:cs="Arial"/>
                <w:sz w:val="22"/>
                <w:szCs w:val="22"/>
              </w:rPr>
              <w:t>Dedieu</w:t>
            </w:r>
            <w:proofErr w:type="spellEnd"/>
            <w:r w:rsidRPr="000234AD">
              <w:rPr>
                <w:rFonts w:ascii="Arial" w:hAnsi="Arial" w:cs="Arial"/>
                <w:sz w:val="22"/>
                <w:szCs w:val="22"/>
              </w:rPr>
              <w:t xml:space="preserve"> juxtapose une photographie d’outils ou d’animaux en lien avec le sujet du livre.</w:t>
            </w:r>
          </w:p>
        </w:tc>
      </w:tr>
      <w:tr w:rsidR="000234AD" w14:paraId="13CAD20D" w14:textId="77777777" w:rsidTr="0081153A">
        <w:tc>
          <w:tcPr>
            <w:tcW w:w="1980" w:type="dxa"/>
          </w:tcPr>
          <w:p w14:paraId="31F7EE55" w14:textId="77777777" w:rsidR="000234AD" w:rsidRDefault="000234AD" w:rsidP="000234AD">
            <w:pPr>
              <w:spacing w:line="360" w:lineRule="auto"/>
              <w:rPr>
                <w:rFonts w:ascii="Arial" w:hAnsi="Arial" w:cs="Arial"/>
                <w:sz w:val="22"/>
                <w:szCs w:val="22"/>
                <w:u w:val="single"/>
              </w:rPr>
            </w:pPr>
            <w:r>
              <w:rPr>
                <w:rFonts w:ascii="Arial" w:hAnsi="Arial" w:cs="Arial"/>
                <w:sz w:val="22"/>
                <w:szCs w:val="22"/>
              </w:rPr>
              <w:lastRenderedPageBreak/>
              <w:t>Illustrations</w:t>
            </w:r>
          </w:p>
        </w:tc>
        <w:tc>
          <w:tcPr>
            <w:tcW w:w="6650" w:type="dxa"/>
          </w:tcPr>
          <w:p w14:paraId="0F7EF006" w14:textId="2415484B" w:rsidR="000234AD" w:rsidRPr="00E447AE" w:rsidRDefault="000234AD" w:rsidP="00BD2089">
            <w:pPr>
              <w:spacing w:line="360" w:lineRule="auto"/>
              <w:rPr>
                <w:rFonts w:ascii="Arial" w:hAnsi="Arial" w:cs="Arial"/>
                <w:sz w:val="22"/>
                <w:szCs w:val="22"/>
              </w:rPr>
            </w:pPr>
            <w:r w:rsidRPr="000234AD">
              <w:rPr>
                <w:rFonts w:ascii="Arial" w:hAnsi="Arial" w:cs="Arial"/>
                <w:sz w:val="22"/>
                <w:szCs w:val="22"/>
              </w:rPr>
              <w:t xml:space="preserve">Les élèves remarqueront que les illustrations de cet album sont très différentes des albums précédents. Thierry </w:t>
            </w:r>
            <w:proofErr w:type="spellStart"/>
            <w:r w:rsidRPr="000234AD">
              <w:rPr>
                <w:rFonts w:ascii="Arial" w:hAnsi="Arial" w:cs="Arial"/>
                <w:sz w:val="22"/>
                <w:szCs w:val="22"/>
              </w:rPr>
              <w:t>Dedieu</w:t>
            </w:r>
            <w:proofErr w:type="spellEnd"/>
            <w:r w:rsidRPr="000234AD">
              <w:rPr>
                <w:rFonts w:ascii="Arial" w:hAnsi="Arial" w:cs="Arial"/>
                <w:sz w:val="22"/>
                <w:szCs w:val="22"/>
              </w:rPr>
              <w:t xml:space="preserve"> utilise ici plusieurs techniques comme la peinture, la photographie et le dessin. Ses illustrations sont à la fois drôles et techniques. Sa passion pour la peinture et la photographie ainsi que ses études en biologie se dévoilent à travers ce magnifique album. Les illustrations sont à mi-chemin entre l’album et le documentaire.</w:t>
            </w:r>
          </w:p>
        </w:tc>
      </w:tr>
      <w:tr w:rsidR="000234AD" w14:paraId="2D898298" w14:textId="77777777" w:rsidTr="0081153A">
        <w:tc>
          <w:tcPr>
            <w:tcW w:w="1980" w:type="dxa"/>
          </w:tcPr>
          <w:p w14:paraId="66E8F537" w14:textId="3A36C2B8" w:rsidR="000234AD" w:rsidRDefault="000234AD" w:rsidP="000234AD">
            <w:pPr>
              <w:spacing w:line="360" w:lineRule="auto"/>
              <w:rPr>
                <w:rFonts w:ascii="Arial" w:hAnsi="Arial" w:cs="Arial"/>
                <w:sz w:val="22"/>
                <w:szCs w:val="22"/>
                <w:u w:val="single"/>
              </w:rPr>
            </w:pPr>
            <w:r w:rsidRPr="000234AD">
              <w:rPr>
                <w:rFonts w:ascii="Arial" w:hAnsi="Arial" w:cs="Arial"/>
                <w:sz w:val="22"/>
                <w:szCs w:val="22"/>
              </w:rPr>
              <w:t>Début des histoires </w:t>
            </w:r>
          </w:p>
        </w:tc>
        <w:tc>
          <w:tcPr>
            <w:tcW w:w="6650" w:type="dxa"/>
          </w:tcPr>
          <w:p w14:paraId="12143D8A" w14:textId="3F44A598" w:rsidR="000234AD" w:rsidRPr="00E447AE" w:rsidRDefault="000234AD" w:rsidP="00BD2089">
            <w:pPr>
              <w:spacing w:line="360" w:lineRule="auto"/>
              <w:rPr>
                <w:rFonts w:ascii="Arial" w:hAnsi="Arial" w:cs="Arial"/>
                <w:sz w:val="22"/>
                <w:szCs w:val="22"/>
              </w:rPr>
            </w:pPr>
            <w:r w:rsidRPr="000234AD">
              <w:rPr>
                <w:rFonts w:ascii="Arial" w:hAnsi="Arial" w:cs="Arial"/>
                <w:sz w:val="22"/>
                <w:szCs w:val="22"/>
              </w:rPr>
              <w:t xml:space="preserve">Chaque histoire débute avec Magnus </w:t>
            </w:r>
            <w:proofErr w:type="spellStart"/>
            <w:r w:rsidRPr="000234AD">
              <w:rPr>
                <w:rFonts w:ascii="Arial" w:hAnsi="Arial" w:cs="Arial"/>
                <w:sz w:val="22"/>
                <w:szCs w:val="22"/>
              </w:rPr>
              <w:t>Philodolphe</w:t>
            </w:r>
            <w:proofErr w:type="spellEnd"/>
            <w:r w:rsidRPr="000234AD">
              <w:rPr>
                <w:rFonts w:ascii="Arial" w:hAnsi="Arial" w:cs="Arial"/>
                <w:sz w:val="22"/>
                <w:szCs w:val="22"/>
              </w:rPr>
              <w:t xml:space="preserve"> Pépin qui étudie ou observe la nature, soit parce qu’il est confronté à un problème, soit pour le simple plaisir d’observer la faune et la flore, mais une chose est constante… il est, à tous les coups, inspiré par celle-ci.</w:t>
            </w:r>
          </w:p>
        </w:tc>
      </w:tr>
      <w:tr w:rsidR="000234AD" w14:paraId="5BD54AF3" w14:textId="77777777" w:rsidTr="0081153A">
        <w:tc>
          <w:tcPr>
            <w:tcW w:w="1980" w:type="dxa"/>
          </w:tcPr>
          <w:p w14:paraId="0F63C22F" w14:textId="2593D3F0" w:rsidR="000234AD" w:rsidRDefault="00BD2089" w:rsidP="000234AD">
            <w:pPr>
              <w:spacing w:line="360" w:lineRule="auto"/>
              <w:rPr>
                <w:rFonts w:ascii="Arial" w:hAnsi="Arial" w:cs="Arial"/>
                <w:sz w:val="22"/>
                <w:szCs w:val="22"/>
              </w:rPr>
            </w:pPr>
            <w:r>
              <w:rPr>
                <w:rFonts w:ascii="Arial" w:hAnsi="Arial" w:cs="Arial"/>
                <w:sz w:val="22"/>
                <w:szCs w:val="22"/>
              </w:rPr>
              <w:t>Fin des histoires</w:t>
            </w:r>
          </w:p>
        </w:tc>
        <w:tc>
          <w:tcPr>
            <w:tcW w:w="6650" w:type="dxa"/>
          </w:tcPr>
          <w:p w14:paraId="760C602B" w14:textId="77777777" w:rsidR="00BD2089" w:rsidRPr="00BD2089" w:rsidRDefault="00BD2089" w:rsidP="00BD2089">
            <w:pPr>
              <w:spacing w:line="360" w:lineRule="auto"/>
              <w:rPr>
                <w:rFonts w:ascii="Arial" w:hAnsi="Arial" w:cs="Arial"/>
                <w:sz w:val="22"/>
                <w:szCs w:val="22"/>
              </w:rPr>
            </w:pPr>
            <w:r w:rsidRPr="00BD2089">
              <w:rPr>
                <w:rFonts w:ascii="Arial" w:hAnsi="Arial" w:cs="Arial"/>
                <w:sz w:val="22"/>
                <w:szCs w:val="22"/>
              </w:rPr>
              <w:t>Après plusieurs tentatives infructueuses, le personnage principal n’arrive malheureusement jamais à ses fins.</w:t>
            </w:r>
          </w:p>
          <w:p w14:paraId="011D4B10" w14:textId="1219778F" w:rsidR="000234AD" w:rsidRPr="00E447AE" w:rsidRDefault="000234AD" w:rsidP="00BD2089">
            <w:pPr>
              <w:spacing w:line="360" w:lineRule="auto"/>
              <w:rPr>
                <w:rFonts w:ascii="Arial" w:hAnsi="Arial" w:cs="Arial"/>
                <w:sz w:val="22"/>
                <w:szCs w:val="22"/>
              </w:rPr>
            </w:pPr>
          </w:p>
        </w:tc>
      </w:tr>
      <w:tr w:rsidR="00BD2089" w14:paraId="16BC1810" w14:textId="77777777" w:rsidTr="0081153A">
        <w:tc>
          <w:tcPr>
            <w:tcW w:w="1980" w:type="dxa"/>
          </w:tcPr>
          <w:p w14:paraId="075A556A" w14:textId="3B5079B8" w:rsidR="00BD2089" w:rsidRDefault="00BD2089" w:rsidP="000234AD">
            <w:pPr>
              <w:spacing w:line="360" w:lineRule="auto"/>
              <w:rPr>
                <w:rFonts w:ascii="Arial" w:hAnsi="Arial" w:cs="Arial"/>
                <w:sz w:val="22"/>
                <w:szCs w:val="22"/>
              </w:rPr>
            </w:pPr>
            <w:r w:rsidRPr="00454B89">
              <w:rPr>
                <w:rFonts w:ascii="Arial" w:hAnsi="Arial" w:cs="Arial"/>
                <w:sz w:val="22"/>
                <w:szCs w:val="22"/>
              </w:rPr>
              <w:t>Rythme</w:t>
            </w:r>
          </w:p>
        </w:tc>
        <w:tc>
          <w:tcPr>
            <w:tcW w:w="6650" w:type="dxa"/>
          </w:tcPr>
          <w:p w14:paraId="2F8B86B8" w14:textId="4082DBD5" w:rsidR="00BD2089" w:rsidRPr="00BD2089" w:rsidRDefault="00BD2089" w:rsidP="00BD2089">
            <w:pPr>
              <w:spacing w:line="360" w:lineRule="auto"/>
              <w:jc w:val="both"/>
              <w:rPr>
                <w:rFonts w:ascii="Arial" w:hAnsi="Arial" w:cs="Arial"/>
                <w:sz w:val="22"/>
                <w:szCs w:val="22"/>
              </w:rPr>
            </w:pPr>
            <w:r w:rsidRPr="00BD2089">
              <w:rPr>
                <w:rFonts w:ascii="Arial" w:hAnsi="Arial" w:cs="Arial"/>
                <w:sz w:val="22"/>
                <w:szCs w:val="22"/>
              </w:rPr>
              <w:t xml:space="preserve">On ne retrouve pas nécessairement les mêmes procédés dans les albums de cette série. Dans l’album </w:t>
            </w:r>
            <w:r w:rsidRPr="00BD2089">
              <w:rPr>
                <w:rFonts w:ascii="Arial" w:hAnsi="Arial" w:cs="Arial"/>
                <w:i/>
                <w:sz w:val="22"/>
                <w:szCs w:val="22"/>
              </w:rPr>
              <w:t>Un toit pour moi</w:t>
            </w:r>
            <w:r w:rsidRPr="00BD2089">
              <w:rPr>
                <w:rFonts w:ascii="Arial" w:hAnsi="Arial" w:cs="Arial"/>
                <w:sz w:val="22"/>
                <w:szCs w:val="22"/>
              </w:rPr>
              <w:t xml:space="preserve">, le rythme se ressent au sein des phrases, comme de la musique. L’auteur utilise un procédé que l’on appelle </w:t>
            </w:r>
            <w:r w:rsidRPr="00BD2089">
              <w:rPr>
                <w:rFonts w:ascii="Arial" w:hAnsi="Arial" w:cs="Arial"/>
                <w:i/>
                <w:sz w:val="22"/>
                <w:szCs w:val="22"/>
              </w:rPr>
              <w:t>le</w:t>
            </w:r>
            <w:r w:rsidRPr="00BD2089">
              <w:rPr>
                <w:rFonts w:ascii="Arial" w:hAnsi="Arial" w:cs="Arial"/>
                <w:sz w:val="22"/>
                <w:szCs w:val="22"/>
              </w:rPr>
              <w:t xml:space="preserve"> </w:t>
            </w:r>
            <w:r w:rsidRPr="00BD2089">
              <w:rPr>
                <w:rFonts w:ascii="Arial" w:hAnsi="Arial" w:cs="Arial"/>
                <w:i/>
                <w:sz w:val="22"/>
                <w:szCs w:val="22"/>
              </w:rPr>
              <w:t>rythme binaire</w:t>
            </w:r>
            <w:r w:rsidRPr="00BD2089">
              <w:rPr>
                <w:rFonts w:ascii="Arial" w:hAnsi="Arial" w:cs="Arial"/>
                <w:sz w:val="22"/>
                <w:szCs w:val="22"/>
              </w:rPr>
              <w:t xml:space="preserve">, c’est-à-dire qu’il y a souvent une opposition entre deux idées d’une même phrase. « En </w:t>
            </w:r>
            <w:r w:rsidRPr="00BD2089">
              <w:rPr>
                <w:rFonts w:ascii="Arial" w:hAnsi="Arial" w:cs="Arial"/>
                <w:sz w:val="22"/>
                <w:szCs w:val="22"/>
              </w:rPr>
              <w:lastRenderedPageBreak/>
              <w:t xml:space="preserve">bois ou en terre ? En paille </w:t>
            </w:r>
            <w:proofErr w:type="gramStart"/>
            <w:r w:rsidRPr="00BD2089">
              <w:rPr>
                <w:rFonts w:ascii="Arial" w:hAnsi="Arial" w:cs="Arial"/>
                <w:sz w:val="22"/>
                <w:szCs w:val="22"/>
              </w:rPr>
              <w:t>ou</w:t>
            </w:r>
            <w:proofErr w:type="gramEnd"/>
            <w:r w:rsidRPr="00BD2089">
              <w:rPr>
                <w:rFonts w:ascii="Arial" w:hAnsi="Arial" w:cs="Arial"/>
                <w:sz w:val="22"/>
                <w:szCs w:val="22"/>
              </w:rPr>
              <w:t xml:space="preserve"> en briques ? … perchée sur un arbre ou creusée dans le sol ? Dans l’album </w:t>
            </w:r>
            <w:r w:rsidRPr="00BD2089">
              <w:rPr>
                <w:rFonts w:ascii="Arial" w:hAnsi="Arial" w:cs="Arial"/>
                <w:i/>
                <w:sz w:val="22"/>
                <w:szCs w:val="22"/>
              </w:rPr>
              <w:t>Comme une soudaine envie de voler</w:t>
            </w:r>
            <w:r w:rsidRPr="00BD2089">
              <w:rPr>
                <w:rFonts w:ascii="Arial" w:hAnsi="Arial" w:cs="Arial"/>
                <w:sz w:val="22"/>
                <w:szCs w:val="22"/>
              </w:rPr>
              <w:t xml:space="preserve">, l’auteur utilise surtout un procédé que l’on appelle </w:t>
            </w:r>
            <w:r w:rsidRPr="00BD2089">
              <w:rPr>
                <w:rFonts w:ascii="Arial" w:hAnsi="Arial" w:cs="Arial"/>
                <w:i/>
                <w:sz w:val="22"/>
                <w:szCs w:val="22"/>
              </w:rPr>
              <w:t>l’accumulation</w:t>
            </w:r>
            <w:r w:rsidRPr="00BD2089">
              <w:rPr>
                <w:rFonts w:ascii="Arial" w:hAnsi="Arial" w:cs="Arial"/>
                <w:sz w:val="22"/>
                <w:szCs w:val="22"/>
              </w:rPr>
              <w:t xml:space="preserve">. Le rythme accumulatif se caractérise par une série de propositions qui se succèdent dans la phrase. Par exemple : « Magnus observa, soupesa et fit son choix. » Ce choix de procédé amplifie chez le lecteur, le fait que le personnage a bien réfléchi avant de faire son choix. Dans </w:t>
            </w:r>
            <w:r w:rsidRPr="00BD2089">
              <w:rPr>
                <w:rFonts w:ascii="Arial" w:hAnsi="Arial" w:cs="Arial"/>
                <w:i/>
                <w:sz w:val="22"/>
                <w:szCs w:val="22"/>
              </w:rPr>
              <w:t>Comme un poisson dans l’eau</w:t>
            </w:r>
            <w:r w:rsidRPr="00BD2089">
              <w:rPr>
                <w:rFonts w:ascii="Arial" w:hAnsi="Arial" w:cs="Arial"/>
                <w:sz w:val="22"/>
                <w:szCs w:val="22"/>
              </w:rPr>
              <w:t>, l’auteur écrit : « Un petit cours d’eau, un étang, une mare servaient à ses entrainements. » L’auteur nous fait alors comprendre à quel point Magnus s’entraine beaucoup, peu importe le cours d’eau.</w:t>
            </w:r>
          </w:p>
        </w:tc>
      </w:tr>
      <w:tr w:rsidR="00BD2089" w14:paraId="4B7212E2" w14:textId="77777777" w:rsidTr="0081153A">
        <w:tc>
          <w:tcPr>
            <w:tcW w:w="1980" w:type="dxa"/>
          </w:tcPr>
          <w:p w14:paraId="00EA76A1" w14:textId="0DDC4EA2" w:rsidR="00BD2089" w:rsidRDefault="00BD2089" w:rsidP="000234AD">
            <w:pPr>
              <w:spacing w:line="360" w:lineRule="auto"/>
              <w:rPr>
                <w:rFonts w:ascii="Arial" w:hAnsi="Arial" w:cs="Arial"/>
                <w:sz w:val="22"/>
                <w:szCs w:val="22"/>
              </w:rPr>
            </w:pPr>
            <w:r w:rsidRPr="00BD2089">
              <w:rPr>
                <w:rFonts w:ascii="Arial" w:hAnsi="Arial" w:cs="Arial"/>
                <w:sz w:val="22"/>
                <w:szCs w:val="22"/>
              </w:rPr>
              <w:lastRenderedPageBreak/>
              <w:t>Choix des mots </w:t>
            </w:r>
          </w:p>
        </w:tc>
        <w:tc>
          <w:tcPr>
            <w:tcW w:w="6650" w:type="dxa"/>
          </w:tcPr>
          <w:p w14:paraId="3DD5BAF5" w14:textId="024C114E" w:rsidR="00BD2089" w:rsidRPr="00BD2089" w:rsidRDefault="00BD2089" w:rsidP="00BD2089">
            <w:pPr>
              <w:spacing w:line="360" w:lineRule="auto"/>
              <w:jc w:val="both"/>
              <w:rPr>
                <w:rFonts w:ascii="Arial" w:hAnsi="Arial" w:cs="Arial"/>
                <w:sz w:val="22"/>
                <w:szCs w:val="22"/>
              </w:rPr>
            </w:pPr>
            <w:r w:rsidRPr="00BD2089">
              <w:rPr>
                <w:rFonts w:ascii="Arial" w:hAnsi="Arial" w:cs="Arial"/>
                <w:sz w:val="22"/>
                <w:szCs w:val="22"/>
              </w:rPr>
              <w:t xml:space="preserve">Le choix des mots est encore une fois très important pour Thierry </w:t>
            </w:r>
            <w:proofErr w:type="spellStart"/>
            <w:r w:rsidRPr="00BD2089">
              <w:rPr>
                <w:rFonts w:ascii="Arial" w:hAnsi="Arial" w:cs="Arial"/>
                <w:sz w:val="22"/>
                <w:szCs w:val="22"/>
              </w:rPr>
              <w:t>Dedieu</w:t>
            </w:r>
            <w:proofErr w:type="spellEnd"/>
            <w:r w:rsidRPr="00BD2089">
              <w:rPr>
                <w:rFonts w:ascii="Arial" w:hAnsi="Arial" w:cs="Arial"/>
                <w:sz w:val="22"/>
                <w:szCs w:val="22"/>
              </w:rPr>
              <w:t xml:space="preserve">. On sent que l’auteur choisit les mots avec précaution pour que ses lecteurs puissent voir, entendre et sentir le monde observé par Magnus </w:t>
            </w:r>
            <w:proofErr w:type="spellStart"/>
            <w:r w:rsidRPr="00BD2089">
              <w:rPr>
                <w:rFonts w:ascii="Arial" w:hAnsi="Arial" w:cs="Arial"/>
                <w:sz w:val="22"/>
                <w:szCs w:val="22"/>
              </w:rPr>
              <w:t>Philodolphe</w:t>
            </w:r>
            <w:proofErr w:type="spellEnd"/>
            <w:r w:rsidRPr="00BD2089">
              <w:rPr>
                <w:rFonts w:ascii="Arial" w:hAnsi="Arial" w:cs="Arial"/>
                <w:sz w:val="22"/>
                <w:szCs w:val="22"/>
              </w:rPr>
              <w:t xml:space="preserve"> Pépin. Dans l’album </w:t>
            </w:r>
            <w:r w:rsidRPr="00BD2089">
              <w:rPr>
                <w:rFonts w:ascii="Arial" w:hAnsi="Arial" w:cs="Arial"/>
                <w:i/>
                <w:sz w:val="22"/>
                <w:szCs w:val="22"/>
              </w:rPr>
              <w:t>De concert avec la nature</w:t>
            </w:r>
            <w:r w:rsidRPr="00BD2089">
              <w:rPr>
                <w:rFonts w:ascii="Arial" w:hAnsi="Arial" w:cs="Arial"/>
                <w:sz w:val="22"/>
                <w:szCs w:val="22"/>
              </w:rPr>
              <w:t xml:space="preserve">, l’auteur parle d’un </w:t>
            </w:r>
            <w:r w:rsidRPr="00BD2089">
              <w:rPr>
                <w:rFonts w:ascii="Arial" w:hAnsi="Arial" w:cs="Arial"/>
                <w:i/>
                <w:sz w:val="22"/>
                <w:szCs w:val="22"/>
              </w:rPr>
              <w:t>hymne</w:t>
            </w:r>
            <w:r w:rsidRPr="00BD2089">
              <w:rPr>
                <w:rFonts w:ascii="Arial" w:hAnsi="Arial" w:cs="Arial"/>
                <w:sz w:val="22"/>
                <w:szCs w:val="22"/>
              </w:rPr>
              <w:t xml:space="preserve"> à la nature et non d’une simple chanson pour illustrer son amour pour le chant des oiseaux. Il dit des oiseaux qu’ils sont des </w:t>
            </w:r>
            <w:r w:rsidRPr="00BD2089">
              <w:rPr>
                <w:rFonts w:ascii="Arial" w:hAnsi="Arial" w:cs="Arial"/>
                <w:i/>
                <w:sz w:val="22"/>
                <w:szCs w:val="22"/>
              </w:rPr>
              <w:t>virtuoses</w:t>
            </w:r>
            <w:r w:rsidRPr="00BD2089">
              <w:rPr>
                <w:rFonts w:ascii="Arial" w:hAnsi="Arial" w:cs="Arial"/>
                <w:sz w:val="22"/>
                <w:szCs w:val="22"/>
              </w:rPr>
              <w:t>, ce n’est pas rien.</w:t>
            </w:r>
          </w:p>
        </w:tc>
      </w:tr>
      <w:tr w:rsidR="00BD2089" w14:paraId="04AD4BDD" w14:textId="77777777" w:rsidTr="0081153A">
        <w:tc>
          <w:tcPr>
            <w:tcW w:w="1980" w:type="dxa"/>
          </w:tcPr>
          <w:p w14:paraId="4B614962" w14:textId="02D93E2A" w:rsidR="00BD2089" w:rsidRDefault="00BD2089" w:rsidP="000234AD">
            <w:pPr>
              <w:spacing w:line="360" w:lineRule="auto"/>
              <w:rPr>
                <w:rFonts w:ascii="Arial" w:hAnsi="Arial" w:cs="Arial"/>
                <w:sz w:val="22"/>
                <w:szCs w:val="22"/>
              </w:rPr>
            </w:pPr>
            <w:r w:rsidRPr="00BD2089">
              <w:rPr>
                <w:rFonts w:ascii="Arial" w:hAnsi="Arial" w:cs="Arial"/>
                <w:sz w:val="22"/>
                <w:szCs w:val="22"/>
              </w:rPr>
              <w:t>Inférences</w:t>
            </w:r>
          </w:p>
        </w:tc>
        <w:tc>
          <w:tcPr>
            <w:tcW w:w="6650" w:type="dxa"/>
          </w:tcPr>
          <w:p w14:paraId="6E4914BB" w14:textId="15FF31CA" w:rsidR="00BD2089" w:rsidRPr="00BD2089" w:rsidRDefault="00BD2089" w:rsidP="00BD2089">
            <w:pPr>
              <w:spacing w:line="360" w:lineRule="auto"/>
              <w:jc w:val="both"/>
              <w:rPr>
                <w:rFonts w:ascii="Arial" w:hAnsi="Arial" w:cs="Arial"/>
                <w:sz w:val="22"/>
                <w:szCs w:val="22"/>
              </w:rPr>
            </w:pPr>
            <w:r w:rsidRPr="00BD2089">
              <w:rPr>
                <w:rFonts w:ascii="Arial" w:hAnsi="Arial" w:cs="Arial"/>
                <w:sz w:val="22"/>
                <w:szCs w:val="22"/>
              </w:rPr>
              <w:t>Les albums de cette série</w:t>
            </w:r>
            <w:r w:rsidRPr="00BD2089">
              <w:rPr>
                <w:rFonts w:ascii="Arial" w:hAnsi="Arial" w:cs="Arial"/>
                <w:i/>
                <w:sz w:val="22"/>
                <w:szCs w:val="22"/>
              </w:rPr>
              <w:t xml:space="preserve"> </w:t>
            </w:r>
            <w:r w:rsidRPr="00BD2089">
              <w:rPr>
                <w:rFonts w:ascii="Arial" w:hAnsi="Arial" w:cs="Arial"/>
                <w:sz w:val="22"/>
                <w:szCs w:val="22"/>
              </w:rPr>
              <w:t>contiennent quand même plusieurs inférences lexicales, c’est pour cela que l’enseignant prendra en charge la lecture pour les élèves.</w:t>
            </w:r>
          </w:p>
        </w:tc>
      </w:tr>
    </w:tbl>
    <w:p w14:paraId="64984E0B" w14:textId="77777777" w:rsidR="00240ED0" w:rsidRPr="00240ED0" w:rsidRDefault="00240ED0" w:rsidP="00240ED0">
      <w:pPr>
        <w:spacing w:line="360" w:lineRule="auto"/>
        <w:jc w:val="both"/>
        <w:rPr>
          <w:rFonts w:ascii="Arial" w:hAnsi="Arial" w:cs="Arial"/>
          <w:sz w:val="22"/>
          <w:szCs w:val="22"/>
        </w:rPr>
      </w:pPr>
    </w:p>
    <w:p w14:paraId="312277FC" w14:textId="77777777" w:rsidR="00377854" w:rsidRPr="00240ED0" w:rsidRDefault="00377854" w:rsidP="00240ED0">
      <w:pPr>
        <w:rPr>
          <w:rFonts w:ascii="Arial" w:hAnsi="Arial" w:cs="Arial"/>
          <w:sz w:val="22"/>
          <w:szCs w:val="22"/>
        </w:rPr>
      </w:pPr>
    </w:p>
    <w:p w14:paraId="25CEE54F" w14:textId="77777777" w:rsidR="002B3B2D" w:rsidRPr="000A02F9" w:rsidRDefault="002B3B2D" w:rsidP="000A02F9">
      <w:pPr>
        <w:rPr>
          <w:rFonts w:ascii="Arial" w:hAnsi="Arial" w:cs="Arial"/>
          <w:sz w:val="22"/>
          <w:szCs w:val="22"/>
        </w:rPr>
      </w:pPr>
    </w:p>
    <w:p w14:paraId="00265FD8" w14:textId="21432FE9" w:rsidR="00377854" w:rsidRPr="00454B89" w:rsidRDefault="006F39DE" w:rsidP="00726506">
      <w:pPr>
        <w:pStyle w:val="Sous-titre"/>
        <w:spacing w:line="360" w:lineRule="auto"/>
        <w:rPr>
          <w:rFonts w:ascii="Arial" w:hAnsi="Arial" w:cs="Arial"/>
          <w:b/>
          <w:color w:val="auto"/>
          <w:sz w:val="22"/>
        </w:rPr>
      </w:pPr>
      <w:r w:rsidRPr="00454B89">
        <w:rPr>
          <w:rFonts w:ascii="Arial" w:hAnsi="Arial" w:cs="Arial"/>
          <w:b/>
          <w:color w:val="auto"/>
          <w:sz w:val="22"/>
        </w:rPr>
        <w:t xml:space="preserve">Série : </w:t>
      </w:r>
      <w:r w:rsidR="0089653F" w:rsidRPr="00454B89">
        <w:rPr>
          <w:rFonts w:ascii="Arial" w:hAnsi="Arial" w:cs="Arial"/>
          <w:b/>
          <w:i/>
          <w:color w:val="auto"/>
          <w:sz w:val="22"/>
        </w:rPr>
        <w:t xml:space="preserve">Les </w:t>
      </w:r>
      <w:r w:rsidR="008B669A" w:rsidRPr="00454B89">
        <w:rPr>
          <w:rFonts w:ascii="Arial" w:hAnsi="Arial" w:cs="Arial"/>
          <w:b/>
          <w:i/>
          <w:color w:val="auto"/>
          <w:sz w:val="22"/>
        </w:rPr>
        <w:t>sciences naturelles</w:t>
      </w:r>
      <w:r w:rsidR="0089653F" w:rsidRPr="00454B89">
        <w:rPr>
          <w:rFonts w:ascii="Arial" w:hAnsi="Arial" w:cs="Arial"/>
          <w:b/>
          <w:i/>
          <w:color w:val="auto"/>
          <w:sz w:val="22"/>
        </w:rPr>
        <w:t xml:space="preserve"> de </w:t>
      </w:r>
      <w:proofErr w:type="spellStart"/>
      <w:r w:rsidR="0089653F" w:rsidRPr="00454B89">
        <w:rPr>
          <w:rFonts w:ascii="Arial" w:hAnsi="Arial" w:cs="Arial"/>
          <w:b/>
          <w:i/>
          <w:color w:val="auto"/>
          <w:sz w:val="22"/>
        </w:rPr>
        <w:t>Tatsu</w:t>
      </w:r>
      <w:proofErr w:type="spellEnd"/>
      <w:r w:rsidR="0089653F" w:rsidRPr="00454B89">
        <w:rPr>
          <w:rFonts w:ascii="Arial" w:hAnsi="Arial" w:cs="Arial"/>
          <w:b/>
          <w:i/>
          <w:color w:val="auto"/>
          <w:sz w:val="22"/>
        </w:rPr>
        <w:t xml:space="preserve"> </w:t>
      </w:r>
      <w:proofErr w:type="spellStart"/>
      <w:r w:rsidR="0089653F" w:rsidRPr="00454B89">
        <w:rPr>
          <w:rFonts w:ascii="Arial" w:hAnsi="Arial" w:cs="Arial"/>
          <w:b/>
          <w:i/>
          <w:color w:val="auto"/>
          <w:sz w:val="22"/>
        </w:rPr>
        <w:t>Nagata</w:t>
      </w:r>
      <w:proofErr w:type="spellEnd"/>
    </w:p>
    <w:p w14:paraId="02229C06" w14:textId="3830B538" w:rsidR="00031AE4" w:rsidRPr="00454B89" w:rsidRDefault="00031AE4" w:rsidP="00726506">
      <w:pPr>
        <w:spacing w:line="360" w:lineRule="auto"/>
        <w:jc w:val="both"/>
        <w:rPr>
          <w:rFonts w:ascii="Arial" w:hAnsi="Arial" w:cs="Arial"/>
          <w:sz w:val="22"/>
          <w:szCs w:val="22"/>
        </w:rPr>
      </w:pPr>
      <w:r w:rsidRPr="00454B89">
        <w:rPr>
          <w:rFonts w:ascii="Arial" w:hAnsi="Arial" w:cs="Arial"/>
          <w:sz w:val="22"/>
          <w:szCs w:val="22"/>
        </w:rPr>
        <w:t>Pour continuer le travail sur la morphologie</w:t>
      </w:r>
      <w:r w:rsidR="000B2BB8" w:rsidRPr="00454B89">
        <w:rPr>
          <w:rFonts w:ascii="Arial" w:hAnsi="Arial" w:cs="Arial"/>
          <w:sz w:val="22"/>
          <w:szCs w:val="22"/>
        </w:rPr>
        <w:t>, cette série documentaire sur les animaux est tout à fait appropriée.</w:t>
      </w:r>
      <w:r w:rsidR="00017B8F" w:rsidRPr="00454B89">
        <w:rPr>
          <w:rFonts w:ascii="Arial" w:hAnsi="Arial" w:cs="Arial"/>
          <w:sz w:val="22"/>
          <w:szCs w:val="22"/>
        </w:rPr>
        <w:t xml:space="preserve"> La série</w:t>
      </w:r>
      <w:r w:rsidR="001A0EA9" w:rsidRPr="00454B89">
        <w:rPr>
          <w:rFonts w:ascii="Arial" w:hAnsi="Arial" w:cs="Arial"/>
          <w:sz w:val="22"/>
          <w:szCs w:val="22"/>
        </w:rPr>
        <w:t xml:space="preserve">, qui compte une trentaine d’albums, </w:t>
      </w:r>
      <w:r w:rsidR="00B77E97" w:rsidRPr="00454B89">
        <w:rPr>
          <w:rFonts w:ascii="Arial" w:hAnsi="Arial" w:cs="Arial"/>
          <w:sz w:val="22"/>
          <w:szCs w:val="22"/>
        </w:rPr>
        <w:t xml:space="preserve">est bel et bien écrite par Thierry </w:t>
      </w:r>
      <w:proofErr w:type="spellStart"/>
      <w:r w:rsidR="00B77E97" w:rsidRPr="00454B89">
        <w:rPr>
          <w:rFonts w:ascii="Arial" w:hAnsi="Arial" w:cs="Arial"/>
          <w:sz w:val="22"/>
          <w:szCs w:val="22"/>
        </w:rPr>
        <w:t>Dedieu</w:t>
      </w:r>
      <w:proofErr w:type="spellEnd"/>
      <w:r w:rsidR="009826B8" w:rsidRPr="00454B89">
        <w:rPr>
          <w:rFonts w:ascii="Arial" w:hAnsi="Arial" w:cs="Arial"/>
          <w:sz w:val="22"/>
          <w:szCs w:val="22"/>
        </w:rPr>
        <w:t xml:space="preserve"> qui</w:t>
      </w:r>
      <w:r w:rsidR="00B77E97" w:rsidRPr="00454B89">
        <w:rPr>
          <w:rFonts w:ascii="Arial" w:hAnsi="Arial" w:cs="Arial"/>
          <w:sz w:val="22"/>
          <w:szCs w:val="22"/>
        </w:rPr>
        <w:t xml:space="preserve"> prend ici le pseudonym</w:t>
      </w:r>
      <w:r w:rsidR="003305C6" w:rsidRPr="00454B89">
        <w:rPr>
          <w:rFonts w:ascii="Arial" w:hAnsi="Arial" w:cs="Arial"/>
          <w:sz w:val="22"/>
          <w:szCs w:val="22"/>
        </w:rPr>
        <w:t xml:space="preserve">e de </w:t>
      </w:r>
      <w:proofErr w:type="spellStart"/>
      <w:r w:rsidR="003305C6" w:rsidRPr="00454B89">
        <w:rPr>
          <w:rFonts w:ascii="Arial" w:hAnsi="Arial" w:cs="Arial"/>
          <w:sz w:val="22"/>
          <w:szCs w:val="22"/>
        </w:rPr>
        <w:t>Tatsu</w:t>
      </w:r>
      <w:proofErr w:type="spellEnd"/>
      <w:r w:rsidR="003305C6" w:rsidRPr="00454B89">
        <w:rPr>
          <w:rFonts w:ascii="Arial" w:hAnsi="Arial" w:cs="Arial"/>
          <w:sz w:val="22"/>
          <w:szCs w:val="22"/>
        </w:rPr>
        <w:t xml:space="preserve"> </w:t>
      </w:r>
      <w:proofErr w:type="spellStart"/>
      <w:r w:rsidR="003305C6" w:rsidRPr="00454B89">
        <w:rPr>
          <w:rFonts w:ascii="Arial" w:hAnsi="Arial" w:cs="Arial"/>
          <w:sz w:val="22"/>
          <w:szCs w:val="22"/>
        </w:rPr>
        <w:t>Nagata</w:t>
      </w:r>
      <w:proofErr w:type="spellEnd"/>
      <w:r w:rsidR="003305C6" w:rsidRPr="00454B89">
        <w:rPr>
          <w:rFonts w:ascii="Arial" w:hAnsi="Arial" w:cs="Arial"/>
          <w:sz w:val="22"/>
          <w:szCs w:val="22"/>
        </w:rPr>
        <w:t xml:space="preserve">. </w:t>
      </w:r>
      <w:r w:rsidR="00E3311C" w:rsidRPr="00454B89">
        <w:rPr>
          <w:rFonts w:ascii="Arial" w:hAnsi="Arial" w:cs="Arial"/>
          <w:sz w:val="22"/>
          <w:szCs w:val="22"/>
        </w:rPr>
        <w:t xml:space="preserve">L’auteur </w:t>
      </w:r>
      <w:r w:rsidR="00E84441" w:rsidRPr="00454B89">
        <w:rPr>
          <w:rFonts w:ascii="Arial" w:hAnsi="Arial" w:cs="Arial"/>
          <w:sz w:val="22"/>
          <w:szCs w:val="22"/>
        </w:rPr>
        <w:t xml:space="preserve">profite de cette collection publiée chez </w:t>
      </w:r>
      <w:r w:rsidR="00E84441" w:rsidRPr="00454B89">
        <w:rPr>
          <w:rFonts w:ascii="Arial" w:hAnsi="Arial" w:cs="Arial"/>
          <w:i/>
          <w:sz w:val="22"/>
          <w:szCs w:val="22"/>
        </w:rPr>
        <w:t>Seuil jeunesse</w:t>
      </w:r>
      <w:r w:rsidR="00E3311C" w:rsidRPr="00454B89">
        <w:rPr>
          <w:rFonts w:ascii="Arial" w:hAnsi="Arial" w:cs="Arial"/>
          <w:sz w:val="22"/>
          <w:szCs w:val="22"/>
        </w:rPr>
        <w:t xml:space="preserve"> pour nous </w:t>
      </w:r>
      <w:r w:rsidR="00591EDA" w:rsidRPr="00454B89">
        <w:rPr>
          <w:rFonts w:ascii="Arial" w:hAnsi="Arial" w:cs="Arial"/>
          <w:sz w:val="22"/>
          <w:szCs w:val="22"/>
        </w:rPr>
        <w:t xml:space="preserve">faire connaitre </w:t>
      </w:r>
      <w:r w:rsidR="00E3311C" w:rsidRPr="00454B89">
        <w:rPr>
          <w:rFonts w:ascii="Arial" w:hAnsi="Arial" w:cs="Arial"/>
          <w:sz w:val="22"/>
          <w:szCs w:val="22"/>
        </w:rPr>
        <w:t>son côté</w:t>
      </w:r>
      <w:r w:rsidR="00E84441" w:rsidRPr="00454B89">
        <w:rPr>
          <w:rFonts w:ascii="Arial" w:hAnsi="Arial" w:cs="Arial"/>
          <w:sz w:val="22"/>
          <w:szCs w:val="22"/>
        </w:rPr>
        <w:t xml:space="preserve"> scientifique.</w:t>
      </w:r>
    </w:p>
    <w:p w14:paraId="38D87E31" w14:textId="00D26A3B" w:rsidR="00591EDA" w:rsidRPr="00454B89" w:rsidRDefault="00591EDA" w:rsidP="00377854">
      <w:pPr>
        <w:spacing w:line="360" w:lineRule="auto"/>
        <w:jc w:val="both"/>
        <w:rPr>
          <w:rFonts w:ascii="Arial" w:hAnsi="Arial" w:cs="Arial"/>
          <w:sz w:val="22"/>
          <w:szCs w:val="22"/>
        </w:rPr>
      </w:pPr>
    </w:p>
    <w:p w14:paraId="16A832DE" w14:textId="67C92E1C" w:rsidR="00726506" w:rsidRDefault="00726506" w:rsidP="00726506">
      <w:p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Les albums documentaires animaliers sont destinés aux enfants de maternelle. Ils sont écrits avec simplicité et humour, et illustré</w:t>
      </w:r>
      <w:r w:rsidR="00CE3D5D" w:rsidRPr="00454B89">
        <w:rPr>
          <w:rFonts w:ascii="Arial" w:hAnsi="Arial" w:cs="Arial"/>
          <w:color w:val="000000" w:themeColor="text1"/>
          <w:sz w:val="22"/>
          <w:szCs w:val="22"/>
          <w:shd w:val="clear" w:color="auto" w:fill="FFFFFF"/>
        </w:rPr>
        <w:t xml:space="preserve">s </w:t>
      </w:r>
      <w:r w:rsidRPr="00454B89">
        <w:rPr>
          <w:rFonts w:ascii="Arial" w:hAnsi="Arial" w:cs="Arial"/>
          <w:color w:val="000000" w:themeColor="text1"/>
          <w:sz w:val="22"/>
          <w:szCs w:val="22"/>
          <w:shd w:val="clear" w:color="auto" w:fill="FFFFFF"/>
        </w:rPr>
        <w:t>d</w:t>
      </w:r>
      <w:r w:rsidR="00A4535A" w:rsidRPr="00454B89">
        <w:rPr>
          <w:rFonts w:ascii="Arial" w:hAnsi="Arial" w:cs="Arial"/>
          <w:color w:val="000000" w:themeColor="text1"/>
          <w:sz w:val="22"/>
          <w:szCs w:val="22"/>
          <w:shd w:val="clear" w:color="auto" w:fill="FFFFFF"/>
        </w:rPr>
        <w:t>’</w:t>
      </w:r>
      <w:r w:rsidRPr="00454B89">
        <w:rPr>
          <w:rFonts w:ascii="Arial" w:hAnsi="Arial" w:cs="Arial"/>
          <w:color w:val="000000" w:themeColor="text1"/>
          <w:sz w:val="22"/>
          <w:szCs w:val="22"/>
          <w:shd w:val="clear" w:color="auto" w:fill="FFFFFF"/>
        </w:rPr>
        <w:t xml:space="preserve">images impertinentes. </w:t>
      </w:r>
      <w:proofErr w:type="spellStart"/>
      <w:r w:rsidRPr="00454B89">
        <w:rPr>
          <w:rFonts w:ascii="Arial" w:hAnsi="Arial" w:cs="Arial"/>
          <w:color w:val="000000" w:themeColor="text1"/>
          <w:sz w:val="22"/>
          <w:szCs w:val="22"/>
          <w:shd w:val="clear" w:color="auto" w:fill="FFFFFF"/>
        </w:rPr>
        <w:t>Tatsu</w:t>
      </w:r>
      <w:proofErr w:type="spellEnd"/>
      <w:r w:rsidRPr="00454B89">
        <w:rPr>
          <w:rFonts w:ascii="Arial" w:hAnsi="Arial" w:cs="Arial"/>
          <w:color w:val="000000" w:themeColor="text1"/>
          <w:sz w:val="22"/>
          <w:szCs w:val="22"/>
          <w:shd w:val="clear" w:color="auto" w:fill="FFFFFF"/>
        </w:rPr>
        <w:t xml:space="preserve"> </w:t>
      </w:r>
      <w:proofErr w:type="spellStart"/>
      <w:r w:rsidRPr="00454B89">
        <w:rPr>
          <w:rFonts w:ascii="Arial" w:hAnsi="Arial" w:cs="Arial"/>
          <w:color w:val="000000" w:themeColor="text1"/>
          <w:sz w:val="22"/>
          <w:szCs w:val="22"/>
          <w:shd w:val="clear" w:color="auto" w:fill="FFFFFF"/>
        </w:rPr>
        <w:t>Nagata</w:t>
      </w:r>
      <w:proofErr w:type="spellEnd"/>
      <w:r w:rsidRPr="00454B89">
        <w:rPr>
          <w:rFonts w:ascii="Arial" w:hAnsi="Arial" w:cs="Arial"/>
          <w:color w:val="000000" w:themeColor="text1"/>
          <w:sz w:val="22"/>
          <w:szCs w:val="22"/>
          <w:shd w:val="clear" w:color="auto" w:fill="FFFFFF"/>
        </w:rPr>
        <w:t xml:space="preserve"> est un «</w:t>
      </w:r>
      <w:r w:rsidR="00A4535A" w:rsidRPr="00454B89">
        <w:rPr>
          <w:rFonts w:ascii="Arial" w:hAnsi="Arial" w:cs="Arial"/>
          <w:color w:val="000000" w:themeColor="text1"/>
          <w:sz w:val="22"/>
          <w:szCs w:val="22"/>
          <w:shd w:val="clear" w:color="auto" w:fill="FFFFFF"/>
        </w:rPr>
        <w:t> </w:t>
      </w:r>
      <w:r w:rsidRPr="00454B89">
        <w:rPr>
          <w:rFonts w:ascii="Arial" w:hAnsi="Arial" w:cs="Arial"/>
          <w:color w:val="000000" w:themeColor="text1"/>
          <w:sz w:val="22"/>
          <w:szCs w:val="22"/>
          <w:shd w:val="clear" w:color="auto" w:fill="FFFFFF"/>
        </w:rPr>
        <w:t>chercheur</w:t>
      </w:r>
      <w:r w:rsidR="00A4535A" w:rsidRPr="00454B89">
        <w:rPr>
          <w:rFonts w:ascii="Arial" w:hAnsi="Arial" w:cs="Arial"/>
          <w:color w:val="000000" w:themeColor="text1"/>
          <w:sz w:val="22"/>
          <w:szCs w:val="22"/>
          <w:shd w:val="clear" w:color="auto" w:fill="FFFFFF"/>
        </w:rPr>
        <w:t> </w:t>
      </w:r>
      <w:r w:rsidRPr="00454B89">
        <w:rPr>
          <w:rFonts w:ascii="Arial" w:hAnsi="Arial" w:cs="Arial"/>
          <w:color w:val="000000" w:themeColor="text1"/>
          <w:sz w:val="22"/>
          <w:szCs w:val="22"/>
          <w:shd w:val="clear" w:color="auto" w:fill="FFFFFF"/>
        </w:rPr>
        <w:t>», expert mondial des mutations des batraciens et «</w:t>
      </w:r>
      <w:r w:rsidR="00A4535A" w:rsidRPr="00454B89">
        <w:rPr>
          <w:rFonts w:ascii="Arial" w:hAnsi="Arial" w:cs="Arial"/>
          <w:color w:val="000000" w:themeColor="text1"/>
          <w:sz w:val="22"/>
          <w:szCs w:val="22"/>
          <w:shd w:val="clear" w:color="auto" w:fill="FFFFFF"/>
        </w:rPr>
        <w:t> </w:t>
      </w:r>
      <w:r w:rsidRPr="00454B89">
        <w:rPr>
          <w:rFonts w:ascii="Arial" w:hAnsi="Arial" w:cs="Arial"/>
          <w:color w:val="000000" w:themeColor="text1"/>
          <w:sz w:val="22"/>
          <w:szCs w:val="22"/>
          <w:shd w:val="clear" w:color="auto" w:fill="FFFFFF"/>
        </w:rPr>
        <w:t>professeur honoraire</w:t>
      </w:r>
      <w:r w:rsidR="00A4535A" w:rsidRPr="00454B89">
        <w:rPr>
          <w:rFonts w:ascii="Arial" w:hAnsi="Arial" w:cs="Arial"/>
          <w:color w:val="000000" w:themeColor="text1"/>
          <w:sz w:val="22"/>
          <w:szCs w:val="22"/>
          <w:shd w:val="clear" w:color="auto" w:fill="FFFFFF"/>
        </w:rPr>
        <w:t> </w:t>
      </w:r>
      <w:r w:rsidRPr="00454B89">
        <w:rPr>
          <w:rFonts w:ascii="Arial" w:hAnsi="Arial" w:cs="Arial"/>
          <w:color w:val="000000" w:themeColor="text1"/>
          <w:sz w:val="22"/>
          <w:szCs w:val="22"/>
          <w:shd w:val="clear" w:color="auto" w:fill="FFFFFF"/>
        </w:rPr>
        <w:t>» du «</w:t>
      </w:r>
      <w:r w:rsidR="00A4535A" w:rsidRPr="00454B89">
        <w:rPr>
          <w:rFonts w:ascii="Arial" w:hAnsi="Arial" w:cs="Arial"/>
          <w:color w:val="000000" w:themeColor="text1"/>
          <w:sz w:val="22"/>
          <w:szCs w:val="22"/>
          <w:shd w:val="clear" w:color="auto" w:fill="FFFFFF"/>
        </w:rPr>
        <w:t> </w:t>
      </w:r>
      <w:r w:rsidRPr="00454B89">
        <w:rPr>
          <w:rFonts w:ascii="Arial" w:hAnsi="Arial" w:cs="Arial"/>
          <w:color w:val="000000" w:themeColor="text1"/>
          <w:sz w:val="22"/>
          <w:szCs w:val="22"/>
          <w:shd w:val="clear" w:color="auto" w:fill="FFFFFF"/>
        </w:rPr>
        <w:t>Tokyo Scientific Institute</w:t>
      </w:r>
      <w:r w:rsidR="00A4535A" w:rsidRPr="00454B89">
        <w:rPr>
          <w:rFonts w:ascii="Arial" w:hAnsi="Arial" w:cs="Arial"/>
          <w:color w:val="000000" w:themeColor="text1"/>
          <w:sz w:val="22"/>
          <w:szCs w:val="22"/>
          <w:shd w:val="clear" w:color="auto" w:fill="FFFFFF"/>
        </w:rPr>
        <w:t> </w:t>
      </w:r>
      <w:r w:rsidRPr="00454B89">
        <w:rPr>
          <w:rFonts w:ascii="Arial" w:hAnsi="Arial" w:cs="Arial"/>
          <w:color w:val="000000" w:themeColor="text1"/>
          <w:sz w:val="22"/>
          <w:szCs w:val="22"/>
          <w:shd w:val="clear" w:color="auto" w:fill="FFFFFF"/>
        </w:rPr>
        <w:t xml:space="preserve">». Il vit au Japon sur la petite île de </w:t>
      </w:r>
      <w:proofErr w:type="spellStart"/>
      <w:r w:rsidRPr="00454B89">
        <w:rPr>
          <w:rFonts w:ascii="Arial" w:hAnsi="Arial" w:cs="Arial"/>
          <w:color w:val="000000" w:themeColor="text1"/>
          <w:sz w:val="22"/>
          <w:szCs w:val="22"/>
          <w:shd w:val="clear" w:color="auto" w:fill="FFFFFF"/>
        </w:rPr>
        <w:t>Yaku</w:t>
      </w:r>
      <w:proofErr w:type="spellEnd"/>
      <w:r w:rsidRPr="00454B89">
        <w:rPr>
          <w:rFonts w:ascii="Arial" w:hAnsi="Arial" w:cs="Arial"/>
          <w:color w:val="000000" w:themeColor="text1"/>
          <w:sz w:val="22"/>
          <w:szCs w:val="22"/>
          <w:shd w:val="clear" w:color="auto" w:fill="FFFFFF"/>
        </w:rPr>
        <w:t xml:space="preserve">. Il a décidé de </w:t>
      </w:r>
      <w:r w:rsidRPr="00454B89">
        <w:rPr>
          <w:rFonts w:ascii="Arial" w:hAnsi="Arial" w:cs="Arial"/>
          <w:color w:val="000000" w:themeColor="text1"/>
          <w:sz w:val="22"/>
          <w:szCs w:val="22"/>
          <w:shd w:val="clear" w:color="auto" w:fill="FFFFFF"/>
        </w:rPr>
        <w:lastRenderedPageBreak/>
        <w:t>mettre tout son savoir scientifique au service des sciences naturelles pour faire aimer la nature aux enfants et leur donner envie de la protéger.</w:t>
      </w:r>
    </w:p>
    <w:p w14:paraId="2BFACE27" w14:textId="77777777" w:rsidR="00D62CC3" w:rsidRPr="00454B89" w:rsidRDefault="00D62CC3" w:rsidP="00726506">
      <w:pPr>
        <w:spacing w:line="360" w:lineRule="auto"/>
        <w:jc w:val="both"/>
        <w:rPr>
          <w:rFonts w:ascii="Arial" w:hAnsi="Arial" w:cs="Arial"/>
          <w:color w:val="000000" w:themeColor="text1"/>
          <w:sz w:val="22"/>
          <w:szCs w:val="22"/>
          <w:shd w:val="clear" w:color="auto" w:fill="FFFFFF"/>
        </w:rPr>
      </w:pPr>
    </w:p>
    <w:p w14:paraId="362A2D03" w14:textId="58368B90" w:rsidR="00061D98" w:rsidRPr="00454B89" w:rsidRDefault="00061D98" w:rsidP="00061D98">
      <w:p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Cette série est parfaite pour la lecture autonome des élèves du premier cycle, par son contenu, le choix des mots et la longueur des textes. Chaque album traite d’un animal en particulier, les élèves pourront donc choisir l’album qui les intéresse parmi plusieurs titres, ce qui augmentera leur motivation durant la tâche.</w:t>
      </w:r>
    </w:p>
    <w:p w14:paraId="3F94F3D2" w14:textId="505A9754" w:rsidR="00331450" w:rsidRPr="00454B89" w:rsidRDefault="00331450" w:rsidP="00061D98">
      <w:pPr>
        <w:spacing w:line="360" w:lineRule="auto"/>
        <w:jc w:val="both"/>
        <w:rPr>
          <w:rFonts w:ascii="Arial" w:hAnsi="Arial" w:cs="Arial"/>
          <w:color w:val="000000" w:themeColor="text1"/>
          <w:sz w:val="22"/>
          <w:szCs w:val="22"/>
          <w:shd w:val="clear" w:color="auto" w:fill="FFFFFF"/>
        </w:rPr>
      </w:pPr>
    </w:p>
    <w:p w14:paraId="220A7236" w14:textId="77777777" w:rsidR="00B83872" w:rsidRDefault="00061D98" w:rsidP="00B83872">
      <w:pPr>
        <w:spacing w:line="360" w:lineRule="auto"/>
        <w:jc w:val="both"/>
        <w:rPr>
          <w:rFonts w:ascii="Arial" w:hAnsi="Arial" w:cs="Arial"/>
          <w:color w:val="000000" w:themeColor="text1"/>
          <w:sz w:val="22"/>
          <w:szCs w:val="22"/>
          <w:u w:val="single"/>
          <w:shd w:val="clear" w:color="auto" w:fill="FFFFFF"/>
        </w:rPr>
      </w:pPr>
      <w:r w:rsidRPr="00454B89">
        <w:rPr>
          <w:rFonts w:ascii="Arial" w:hAnsi="Arial" w:cs="Arial"/>
          <w:color w:val="000000" w:themeColor="text1"/>
          <w:sz w:val="22"/>
          <w:szCs w:val="22"/>
          <w:u w:val="single"/>
          <w:shd w:val="clear" w:color="auto" w:fill="FFFFFF"/>
        </w:rPr>
        <w:t>Les albums documentaires</w:t>
      </w:r>
      <w:r w:rsidR="00F10D1B" w:rsidRPr="00454B89">
        <w:rPr>
          <w:rFonts w:ascii="Arial" w:hAnsi="Arial" w:cs="Arial"/>
          <w:color w:val="000000" w:themeColor="text1"/>
          <w:sz w:val="22"/>
          <w:szCs w:val="22"/>
          <w:u w:val="single"/>
          <w:shd w:val="clear" w:color="auto" w:fill="FFFFFF"/>
        </w:rPr>
        <w:t> :</w:t>
      </w:r>
    </w:p>
    <w:p w14:paraId="60267698" w14:textId="2E984136" w:rsidR="00EF7985" w:rsidRPr="00B83872" w:rsidRDefault="00EF7985" w:rsidP="00B83872">
      <w:pPr>
        <w:pStyle w:val="Paragraphedeliste"/>
        <w:numPr>
          <w:ilvl w:val="0"/>
          <w:numId w:val="47"/>
        </w:numPr>
        <w:spacing w:line="360" w:lineRule="auto"/>
        <w:jc w:val="both"/>
        <w:rPr>
          <w:rFonts w:ascii="Arial" w:hAnsi="Arial" w:cs="Arial"/>
          <w:color w:val="000000" w:themeColor="text1"/>
          <w:sz w:val="22"/>
          <w:szCs w:val="22"/>
          <w:shd w:val="clear" w:color="auto" w:fill="FFFFFF"/>
        </w:rPr>
      </w:pPr>
      <w:r w:rsidRPr="00B83872">
        <w:rPr>
          <w:rFonts w:ascii="Arial" w:hAnsi="Arial" w:cs="Arial"/>
          <w:color w:val="000000" w:themeColor="text1"/>
          <w:sz w:val="22"/>
          <w:szCs w:val="22"/>
          <w:shd w:val="clear" w:color="auto" w:fill="FFFFFF"/>
        </w:rPr>
        <w:t>Le rat</w:t>
      </w:r>
    </w:p>
    <w:p w14:paraId="28346AB6" w14:textId="1243ECAE" w:rsidR="00EF7985" w:rsidRPr="00454B89" w:rsidRDefault="00EF7985" w:rsidP="00FE5350">
      <w:pPr>
        <w:pStyle w:val="Paragraphedeliste"/>
        <w:numPr>
          <w:ilvl w:val="0"/>
          <w:numId w:val="36"/>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La vache</w:t>
      </w:r>
    </w:p>
    <w:p w14:paraId="52DB8D53" w14:textId="0316CC47" w:rsidR="00EF7985" w:rsidRPr="00454B89" w:rsidRDefault="00EF7985" w:rsidP="00FE5350">
      <w:pPr>
        <w:pStyle w:val="Paragraphedeliste"/>
        <w:numPr>
          <w:ilvl w:val="0"/>
          <w:numId w:val="36"/>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Le loup</w:t>
      </w:r>
    </w:p>
    <w:p w14:paraId="1CA77A04" w14:textId="3C4E1D8D" w:rsidR="00EF7985" w:rsidRPr="00454B89" w:rsidRDefault="00EF7985" w:rsidP="00FE5350">
      <w:pPr>
        <w:pStyle w:val="Paragraphedeliste"/>
        <w:numPr>
          <w:ilvl w:val="0"/>
          <w:numId w:val="36"/>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Le cheval</w:t>
      </w:r>
    </w:p>
    <w:p w14:paraId="1BD088B6" w14:textId="6701078F" w:rsidR="00EF7985" w:rsidRPr="00454B89" w:rsidRDefault="00EF7985" w:rsidP="00FE5350">
      <w:pPr>
        <w:pStyle w:val="Paragraphedeliste"/>
        <w:numPr>
          <w:ilvl w:val="0"/>
          <w:numId w:val="36"/>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Le lion</w:t>
      </w:r>
    </w:p>
    <w:p w14:paraId="2D8BEBBE" w14:textId="3AC0A441" w:rsidR="00EF7985" w:rsidRPr="00454B89" w:rsidRDefault="00D95B3C" w:rsidP="00FE5350">
      <w:pPr>
        <w:pStyle w:val="Paragraphedeliste"/>
        <w:numPr>
          <w:ilvl w:val="0"/>
          <w:numId w:val="36"/>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L’ours</w:t>
      </w:r>
    </w:p>
    <w:p w14:paraId="0B6A12E1" w14:textId="6F782CD9" w:rsidR="00B73D16" w:rsidRPr="00454B89" w:rsidRDefault="00B73D16" w:rsidP="00FE5350">
      <w:pPr>
        <w:pStyle w:val="Paragraphedeliste"/>
        <w:numPr>
          <w:ilvl w:val="0"/>
          <w:numId w:val="36"/>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Le manchot</w:t>
      </w:r>
    </w:p>
    <w:p w14:paraId="705D72B8" w14:textId="19DE4028" w:rsidR="00B73D16" w:rsidRPr="00454B89" w:rsidRDefault="00B73D16" w:rsidP="00FE5350">
      <w:pPr>
        <w:pStyle w:val="Paragraphedeliste"/>
        <w:numPr>
          <w:ilvl w:val="0"/>
          <w:numId w:val="36"/>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Le cochon</w:t>
      </w:r>
    </w:p>
    <w:p w14:paraId="7E4FF59A" w14:textId="10F44786" w:rsidR="00B73D16" w:rsidRPr="00454B89" w:rsidRDefault="00B73D16" w:rsidP="00FE5350">
      <w:pPr>
        <w:pStyle w:val="Paragraphedeliste"/>
        <w:numPr>
          <w:ilvl w:val="0"/>
          <w:numId w:val="36"/>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La grenouille</w:t>
      </w:r>
    </w:p>
    <w:p w14:paraId="0668A79D" w14:textId="1CD7E2C5" w:rsidR="00B73D16" w:rsidRPr="00454B89" w:rsidRDefault="00B73D16" w:rsidP="00FE5350">
      <w:pPr>
        <w:pStyle w:val="Paragraphedeliste"/>
        <w:numPr>
          <w:ilvl w:val="0"/>
          <w:numId w:val="36"/>
        </w:num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Le renard</w:t>
      </w:r>
    </w:p>
    <w:p w14:paraId="452854A7" w14:textId="77777777" w:rsidR="000A02F9" w:rsidRPr="000A02F9" w:rsidRDefault="00B73D16" w:rsidP="000A02F9">
      <w:pPr>
        <w:pStyle w:val="Paragraphedeliste"/>
        <w:numPr>
          <w:ilvl w:val="0"/>
          <w:numId w:val="36"/>
        </w:numPr>
        <w:spacing w:line="360" w:lineRule="auto"/>
        <w:jc w:val="both"/>
        <w:rPr>
          <w:rFonts w:ascii="Arial" w:hAnsi="Arial" w:cs="Arial"/>
          <w:color w:val="000000" w:themeColor="text1"/>
          <w:sz w:val="22"/>
          <w:szCs w:val="22"/>
          <w:u w:val="single"/>
          <w:shd w:val="clear" w:color="auto" w:fill="FFFFFF"/>
        </w:rPr>
      </w:pPr>
      <w:r w:rsidRPr="00B83872">
        <w:rPr>
          <w:rFonts w:ascii="Arial" w:hAnsi="Arial" w:cs="Arial"/>
          <w:color w:val="000000" w:themeColor="text1"/>
          <w:sz w:val="22"/>
          <w:szCs w:val="22"/>
          <w:shd w:val="clear" w:color="auto" w:fill="FFFFFF"/>
        </w:rPr>
        <w:t>La baleine</w:t>
      </w:r>
    </w:p>
    <w:p w14:paraId="0F68BE3B" w14:textId="77777777" w:rsidR="000A02F9" w:rsidRDefault="000A02F9" w:rsidP="000A02F9">
      <w:pPr>
        <w:spacing w:line="360" w:lineRule="auto"/>
        <w:jc w:val="both"/>
        <w:rPr>
          <w:rFonts w:ascii="Arial" w:hAnsi="Arial" w:cs="Arial"/>
          <w:color w:val="000000" w:themeColor="text1"/>
          <w:sz w:val="22"/>
          <w:szCs w:val="22"/>
          <w:u w:val="single"/>
          <w:shd w:val="clear" w:color="auto" w:fill="FFFFFF"/>
        </w:rPr>
      </w:pPr>
    </w:p>
    <w:p w14:paraId="15313DC9" w14:textId="43D2856E" w:rsidR="00BD2089" w:rsidRDefault="00BD2089" w:rsidP="00BD2089">
      <w:pPr>
        <w:spacing w:line="360" w:lineRule="auto"/>
        <w:jc w:val="both"/>
        <w:rPr>
          <w:rFonts w:ascii="Arial" w:hAnsi="Arial" w:cs="Arial"/>
          <w:b/>
          <w:sz w:val="22"/>
          <w:szCs w:val="22"/>
        </w:rPr>
      </w:pPr>
      <w:r w:rsidRPr="00E447AE">
        <w:rPr>
          <w:rFonts w:ascii="Arial" w:hAnsi="Arial" w:cs="Arial"/>
          <w:b/>
          <w:sz w:val="22"/>
          <w:szCs w:val="22"/>
        </w:rPr>
        <w:t>Caractéristiques de l’album</w:t>
      </w:r>
    </w:p>
    <w:p w14:paraId="28462BD9" w14:textId="77777777" w:rsidR="00BD2089" w:rsidRPr="00454B89" w:rsidRDefault="00BD2089" w:rsidP="00BD2089">
      <w:pPr>
        <w:spacing w:line="360" w:lineRule="auto"/>
        <w:jc w:val="both"/>
        <w:rPr>
          <w:rFonts w:ascii="Arial" w:hAnsi="Arial" w:cs="Arial"/>
          <w:color w:val="000000" w:themeColor="text1"/>
          <w:sz w:val="22"/>
          <w:szCs w:val="22"/>
          <w:shd w:val="clear" w:color="auto" w:fill="FFFFFF"/>
        </w:rPr>
      </w:pPr>
      <w:r w:rsidRPr="00454B89">
        <w:rPr>
          <w:rFonts w:ascii="Arial" w:hAnsi="Arial" w:cs="Arial"/>
          <w:color w:val="000000" w:themeColor="text1"/>
          <w:sz w:val="22"/>
          <w:szCs w:val="22"/>
          <w:shd w:val="clear" w:color="auto" w:fill="FFFFFF"/>
        </w:rPr>
        <w:t xml:space="preserve">Dans cette série de documentaires animaliers sous forme d’albums humoristiques, Thierry </w:t>
      </w:r>
      <w:proofErr w:type="spellStart"/>
      <w:r w:rsidRPr="00454B89">
        <w:rPr>
          <w:rFonts w:ascii="Arial" w:hAnsi="Arial" w:cs="Arial"/>
          <w:color w:val="000000" w:themeColor="text1"/>
          <w:sz w:val="22"/>
          <w:szCs w:val="22"/>
          <w:shd w:val="clear" w:color="auto" w:fill="FFFFFF"/>
        </w:rPr>
        <w:t>Dedieu</w:t>
      </w:r>
      <w:proofErr w:type="spellEnd"/>
      <w:r w:rsidRPr="00454B89">
        <w:rPr>
          <w:rFonts w:ascii="Arial" w:hAnsi="Arial" w:cs="Arial"/>
          <w:color w:val="000000" w:themeColor="text1"/>
          <w:sz w:val="22"/>
          <w:szCs w:val="22"/>
          <w:shd w:val="clear" w:color="auto" w:fill="FFFFFF"/>
        </w:rPr>
        <w:t xml:space="preserve"> utilise le pseudonyme de </w:t>
      </w:r>
      <w:proofErr w:type="spellStart"/>
      <w:r w:rsidRPr="00454B89">
        <w:rPr>
          <w:rFonts w:ascii="Arial" w:hAnsi="Arial" w:cs="Arial"/>
          <w:color w:val="000000" w:themeColor="text1"/>
          <w:sz w:val="22"/>
          <w:szCs w:val="22"/>
          <w:shd w:val="clear" w:color="auto" w:fill="FFFFFF"/>
        </w:rPr>
        <w:t>Tatsu</w:t>
      </w:r>
      <w:proofErr w:type="spellEnd"/>
      <w:r w:rsidRPr="00454B89">
        <w:rPr>
          <w:rFonts w:ascii="Arial" w:hAnsi="Arial" w:cs="Arial"/>
          <w:color w:val="000000" w:themeColor="text1"/>
          <w:sz w:val="22"/>
          <w:szCs w:val="22"/>
          <w:shd w:val="clear" w:color="auto" w:fill="FFFFFF"/>
        </w:rPr>
        <w:t xml:space="preserve"> </w:t>
      </w:r>
      <w:proofErr w:type="spellStart"/>
      <w:r w:rsidRPr="00454B89">
        <w:rPr>
          <w:rFonts w:ascii="Arial" w:hAnsi="Arial" w:cs="Arial"/>
          <w:color w:val="000000" w:themeColor="text1"/>
          <w:sz w:val="22"/>
          <w:szCs w:val="22"/>
          <w:shd w:val="clear" w:color="auto" w:fill="FFFFFF"/>
        </w:rPr>
        <w:t>Nagata</w:t>
      </w:r>
      <w:proofErr w:type="spellEnd"/>
      <w:r w:rsidRPr="00454B89">
        <w:rPr>
          <w:rFonts w:ascii="Arial" w:hAnsi="Arial" w:cs="Arial"/>
          <w:color w:val="000000" w:themeColor="text1"/>
          <w:sz w:val="22"/>
          <w:szCs w:val="22"/>
          <w:shd w:val="clear" w:color="auto" w:fill="FFFFFF"/>
        </w:rPr>
        <w:t>. Cet illustre professeur japonais devient alors le narrateur et offre des leçons simples et drôles aux jeunes lecteurs. Il accompagne le lecteur dans sa découverte de la physionomie et des mœurs de la faune qui l’entoure, chaque album ayant pour sujet un animal différent.</w:t>
      </w:r>
    </w:p>
    <w:p w14:paraId="7E55B63B" w14:textId="77777777" w:rsidR="00BD2089" w:rsidRPr="00E447AE" w:rsidRDefault="00BD2089" w:rsidP="00BD2089">
      <w:pPr>
        <w:spacing w:line="360" w:lineRule="auto"/>
        <w:jc w:val="both"/>
        <w:rPr>
          <w:rFonts w:ascii="Arial" w:hAnsi="Arial" w:cs="Arial"/>
          <w:b/>
          <w:sz w:val="22"/>
          <w:szCs w:val="22"/>
        </w:rPr>
      </w:pPr>
    </w:p>
    <w:tbl>
      <w:tblPr>
        <w:tblStyle w:val="Grilledutableau"/>
        <w:tblW w:w="0" w:type="auto"/>
        <w:tblLook w:val="04A0" w:firstRow="1" w:lastRow="0" w:firstColumn="1" w:lastColumn="0" w:noHBand="0" w:noVBand="1"/>
      </w:tblPr>
      <w:tblGrid>
        <w:gridCol w:w="1980"/>
        <w:gridCol w:w="6650"/>
      </w:tblGrid>
      <w:tr w:rsidR="00BD2089" w14:paraId="4FC0E727" w14:textId="77777777" w:rsidTr="0081153A">
        <w:tc>
          <w:tcPr>
            <w:tcW w:w="1980" w:type="dxa"/>
          </w:tcPr>
          <w:p w14:paraId="75251B83" w14:textId="77777777" w:rsidR="00BD2089" w:rsidRDefault="00BD2089" w:rsidP="0081153A">
            <w:pPr>
              <w:spacing w:line="360" w:lineRule="auto"/>
              <w:rPr>
                <w:rFonts w:ascii="Arial" w:hAnsi="Arial" w:cs="Arial"/>
                <w:sz w:val="22"/>
                <w:szCs w:val="22"/>
                <w:u w:val="single"/>
              </w:rPr>
            </w:pPr>
            <w:r>
              <w:rPr>
                <w:rFonts w:ascii="Arial" w:hAnsi="Arial" w:cs="Arial"/>
                <w:sz w:val="22"/>
                <w:szCs w:val="22"/>
              </w:rPr>
              <w:t>Illustrations</w:t>
            </w:r>
          </w:p>
        </w:tc>
        <w:tc>
          <w:tcPr>
            <w:tcW w:w="6650" w:type="dxa"/>
          </w:tcPr>
          <w:p w14:paraId="6739590D" w14:textId="77777777" w:rsidR="00BD2089" w:rsidRPr="00BD2089" w:rsidRDefault="00BD2089" w:rsidP="00BD2089">
            <w:pPr>
              <w:spacing w:line="360" w:lineRule="auto"/>
              <w:jc w:val="both"/>
              <w:rPr>
                <w:rFonts w:ascii="Arial" w:hAnsi="Arial" w:cs="Arial"/>
                <w:color w:val="000000" w:themeColor="text1"/>
                <w:sz w:val="22"/>
                <w:szCs w:val="22"/>
                <w:shd w:val="clear" w:color="auto" w:fill="FFFFFF"/>
              </w:rPr>
            </w:pPr>
            <w:r w:rsidRPr="00BD2089">
              <w:rPr>
                <w:rFonts w:ascii="Arial" w:hAnsi="Arial" w:cs="Arial"/>
                <w:color w:val="000000" w:themeColor="text1"/>
                <w:sz w:val="22"/>
                <w:szCs w:val="22"/>
                <w:shd w:val="clear" w:color="auto" w:fill="FFFFFF"/>
              </w:rPr>
              <w:t xml:space="preserve">Les illustrations, à fond perdu, donne l’impression que l’image se prolonge bien au-delà de la double-page, ce qui donne vraiment l’impression au lecteur d’être un « géant » témoin de la scène. C’est difficile de reconnaitre les illustrations de Thierry </w:t>
            </w:r>
            <w:proofErr w:type="spellStart"/>
            <w:r w:rsidRPr="00BD2089">
              <w:rPr>
                <w:rFonts w:ascii="Arial" w:hAnsi="Arial" w:cs="Arial"/>
                <w:color w:val="000000" w:themeColor="text1"/>
                <w:sz w:val="22"/>
                <w:szCs w:val="22"/>
                <w:shd w:val="clear" w:color="auto" w:fill="FFFFFF"/>
              </w:rPr>
              <w:t>Dedieu</w:t>
            </w:r>
            <w:proofErr w:type="spellEnd"/>
            <w:r w:rsidRPr="00BD2089">
              <w:rPr>
                <w:rFonts w:ascii="Arial" w:hAnsi="Arial" w:cs="Arial"/>
                <w:color w:val="000000" w:themeColor="text1"/>
                <w:sz w:val="22"/>
                <w:szCs w:val="22"/>
                <w:shd w:val="clear" w:color="auto" w:fill="FFFFFF"/>
              </w:rPr>
              <w:t xml:space="preserve">, car encore une fois, il utilise une technique différente. Les illustrations </w:t>
            </w:r>
            <w:r w:rsidRPr="00BD2089">
              <w:rPr>
                <w:rFonts w:ascii="Arial" w:hAnsi="Arial" w:cs="Arial"/>
                <w:color w:val="000000" w:themeColor="text1"/>
                <w:sz w:val="22"/>
                <w:szCs w:val="22"/>
                <w:shd w:val="clear" w:color="auto" w:fill="FFFFFF"/>
              </w:rPr>
              <w:lastRenderedPageBreak/>
              <w:t xml:space="preserve">sont épurées et les couleurs très contrastées. Une difficulté pourrait survenir pour les élèves, car les illustrations ne sont pas ce que l’on voit habituellement dans un album documentaire. L’opposition que l’on retrouve dans le rapport texte-image doit être soulevée afin que les lecteurs comprennent bien que ce qui est écrit est vrai, mais que la mise en scène dans les illustrations se veut loufoque. De plus, comme le réseau littéraire amènera les élèves à porter un jugement critique sur les œuvres de Thierry </w:t>
            </w:r>
            <w:proofErr w:type="spellStart"/>
            <w:r w:rsidRPr="00BD2089">
              <w:rPr>
                <w:rFonts w:ascii="Arial" w:hAnsi="Arial" w:cs="Arial"/>
                <w:color w:val="000000" w:themeColor="text1"/>
                <w:sz w:val="22"/>
                <w:szCs w:val="22"/>
                <w:shd w:val="clear" w:color="auto" w:fill="FFFFFF"/>
              </w:rPr>
              <w:t>Dedieu</w:t>
            </w:r>
            <w:proofErr w:type="spellEnd"/>
            <w:r w:rsidRPr="00BD2089">
              <w:rPr>
                <w:rFonts w:ascii="Arial" w:hAnsi="Arial" w:cs="Arial"/>
                <w:color w:val="000000" w:themeColor="text1"/>
                <w:sz w:val="22"/>
                <w:szCs w:val="22"/>
                <w:shd w:val="clear" w:color="auto" w:fill="FFFFFF"/>
              </w:rPr>
              <w:t xml:space="preserve">, l’enseignant pourrait les initier aux différents types de rapport texte-image dans les albums présentés jusqu’à maintenant. Cela pourrait être intéressant de présenter les illustrations aux élèves, sans le texte, et leur demander d’écrire une phrase qui irait bien avec ce texte. Cette activité pourrait également être faite à l’oral. Une fois les phrases comparées entre elles, l’enseignant peut amener les élèves à discuter des effets produits par le choix de </w:t>
            </w:r>
            <w:proofErr w:type="spellStart"/>
            <w:r w:rsidRPr="00BD2089">
              <w:rPr>
                <w:rFonts w:ascii="Arial" w:hAnsi="Arial" w:cs="Arial"/>
                <w:color w:val="000000" w:themeColor="text1"/>
                <w:sz w:val="22"/>
                <w:szCs w:val="22"/>
                <w:shd w:val="clear" w:color="auto" w:fill="FFFFFF"/>
              </w:rPr>
              <w:t>Dedieu</w:t>
            </w:r>
            <w:proofErr w:type="spellEnd"/>
            <w:r w:rsidRPr="00BD2089">
              <w:rPr>
                <w:rFonts w:ascii="Arial" w:hAnsi="Arial" w:cs="Arial"/>
                <w:color w:val="000000" w:themeColor="text1"/>
                <w:sz w:val="22"/>
                <w:szCs w:val="22"/>
                <w:shd w:val="clear" w:color="auto" w:fill="FFFFFF"/>
              </w:rPr>
              <w:t xml:space="preserve">. </w:t>
            </w:r>
          </w:p>
          <w:p w14:paraId="2B9D61E2" w14:textId="38042B8E" w:rsidR="00BD2089" w:rsidRPr="00E447AE" w:rsidRDefault="00BD2089" w:rsidP="0081153A">
            <w:pPr>
              <w:spacing w:line="360" w:lineRule="auto"/>
              <w:rPr>
                <w:rFonts w:ascii="Arial" w:hAnsi="Arial" w:cs="Arial"/>
                <w:sz w:val="22"/>
                <w:szCs w:val="22"/>
              </w:rPr>
            </w:pPr>
          </w:p>
        </w:tc>
      </w:tr>
      <w:tr w:rsidR="00BD2089" w14:paraId="7417A6FF" w14:textId="77777777" w:rsidTr="0081153A">
        <w:tc>
          <w:tcPr>
            <w:tcW w:w="1980" w:type="dxa"/>
          </w:tcPr>
          <w:p w14:paraId="3670AB05" w14:textId="3E6F5A06" w:rsidR="00BD2089" w:rsidRDefault="00BD2089" w:rsidP="0081153A">
            <w:pPr>
              <w:spacing w:line="360" w:lineRule="auto"/>
              <w:rPr>
                <w:rFonts w:ascii="Arial" w:hAnsi="Arial" w:cs="Arial"/>
                <w:sz w:val="22"/>
                <w:szCs w:val="22"/>
                <w:u w:val="single"/>
              </w:rPr>
            </w:pPr>
            <w:r w:rsidRPr="00BD2089">
              <w:rPr>
                <w:rFonts w:ascii="Arial" w:hAnsi="Arial" w:cs="Arial"/>
                <w:color w:val="000000" w:themeColor="text1"/>
                <w:sz w:val="22"/>
                <w:szCs w:val="22"/>
                <w:shd w:val="clear" w:color="auto" w:fill="FFFFFF"/>
              </w:rPr>
              <w:lastRenderedPageBreak/>
              <w:t>Les idées </w:t>
            </w:r>
          </w:p>
        </w:tc>
        <w:tc>
          <w:tcPr>
            <w:tcW w:w="6650" w:type="dxa"/>
          </w:tcPr>
          <w:p w14:paraId="1B5DAF38" w14:textId="122715F0" w:rsidR="00BD2089" w:rsidRPr="00BD2089" w:rsidRDefault="00BD2089" w:rsidP="00BD2089">
            <w:pPr>
              <w:spacing w:line="360" w:lineRule="auto"/>
              <w:jc w:val="both"/>
              <w:rPr>
                <w:rFonts w:ascii="Arial" w:hAnsi="Arial" w:cs="Arial"/>
                <w:color w:val="000000" w:themeColor="text1"/>
                <w:sz w:val="22"/>
                <w:szCs w:val="22"/>
                <w:shd w:val="clear" w:color="auto" w:fill="FFFFFF"/>
              </w:rPr>
            </w:pPr>
            <w:r w:rsidRPr="00BD2089">
              <w:rPr>
                <w:rFonts w:ascii="Arial" w:hAnsi="Arial" w:cs="Arial"/>
                <w:color w:val="000000" w:themeColor="text1"/>
                <w:sz w:val="22"/>
                <w:szCs w:val="22"/>
                <w:shd w:val="clear" w:color="auto" w:fill="FFFFFF"/>
              </w:rPr>
              <w:t xml:space="preserve">Cette série est très originale, car elle ne ressemble en rien à une série documentaire. Dans chaque album, le professeur </w:t>
            </w:r>
            <w:proofErr w:type="spellStart"/>
            <w:r w:rsidRPr="00BD2089">
              <w:rPr>
                <w:rFonts w:ascii="Arial" w:hAnsi="Arial" w:cs="Arial"/>
                <w:color w:val="000000" w:themeColor="text1"/>
                <w:sz w:val="22"/>
                <w:szCs w:val="22"/>
                <w:shd w:val="clear" w:color="auto" w:fill="FFFFFF"/>
              </w:rPr>
              <w:t>Nagata</w:t>
            </w:r>
            <w:proofErr w:type="spellEnd"/>
            <w:r w:rsidRPr="00BD2089">
              <w:rPr>
                <w:rFonts w:ascii="Arial" w:hAnsi="Arial" w:cs="Arial"/>
                <w:color w:val="000000" w:themeColor="text1"/>
                <w:sz w:val="22"/>
                <w:szCs w:val="22"/>
                <w:shd w:val="clear" w:color="auto" w:fill="FFFFFF"/>
              </w:rPr>
              <w:t xml:space="preserve"> introduit et conclut le sujet avec des mises en scène comiques qui donne le ton au reste du livre. </w:t>
            </w:r>
          </w:p>
        </w:tc>
      </w:tr>
      <w:tr w:rsidR="00BD2089" w14:paraId="7CDCC436" w14:textId="77777777" w:rsidTr="0081153A">
        <w:tc>
          <w:tcPr>
            <w:tcW w:w="1980" w:type="dxa"/>
          </w:tcPr>
          <w:p w14:paraId="4A6E728E" w14:textId="21599858" w:rsidR="00BD2089" w:rsidRDefault="00BD2089" w:rsidP="0081153A">
            <w:pPr>
              <w:spacing w:line="360" w:lineRule="auto"/>
              <w:rPr>
                <w:rFonts w:ascii="Arial" w:hAnsi="Arial" w:cs="Arial"/>
                <w:sz w:val="22"/>
                <w:szCs w:val="22"/>
              </w:rPr>
            </w:pPr>
            <w:r w:rsidRPr="00454B89">
              <w:rPr>
                <w:rFonts w:ascii="Arial" w:hAnsi="Arial" w:cs="Arial"/>
                <w:color w:val="000000" w:themeColor="text1"/>
                <w:sz w:val="22"/>
                <w:szCs w:val="22"/>
                <w:shd w:val="clear" w:color="auto" w:fill="FFFFFF"/>
              </w:rPr>
              <w:t>Le choix des mots </w:t>
            </w:r>
          </w:p>
        </w:tc>
        <w:tc>
          <w:tcPr>
            <w:tcW w:w="6650" w:type="dxa"/>
          </w:tcPr>
          <w:p w14:paraId="12FC873C" w14:textId="1D927BCE" w:rsidR="00BD2089" w:rsidRPr="00BD2089" w:rsidRDefault="00BD2089" w:rsidP="00BD2089">
            <w:pPr>
              <w:spacing w:line="360" w:lineRule="auto"/>
              <w:jc w:val="both"/>
              <w:rPr>
                <w:rFonts w:ascii="Arial" w:hAnsi="Arial" w:cs="Arial"/>
                <w:color w:val="000000" w:themeColor="text1"/>
                <w:sz w:val="22"/>
                <w:szCs w:val="22"/>
                <w:shd w:val="clear" w:color="auto" w:fill="FFFFFF"/>
              </w:rPr>
            </w:pPr>
            <w:r w:rsidRPr="00BD2089">
              <w:rPr>
                <w:rFonts w:ascii="Arial" w:hAnsi="Arial" w:cs="Arial"/>
                <w:color w:val="000000" w:themeColor="text1"/>
                <w:sz w:val="22"/>
                <w:szCs w:val="22"/>
                <w:shd w:val="clear" w:color="auto" w:fill="FFFFFF"/>
              </w:rPr>
              <w:t>Encore ici, on retrouve le même fil conducteur : simplicité, humour et sobriété. Le langage utilisé dans les albums documentaires est assez simple et lorsqu’un mot scientifique est utilisé, le lecteur peut facilement utiliser les illustrations ou le reste de la phrase pour comprendre le sens du mot employé.</w:t>
            </w:r>
          </w:p>
        </w:tc>
      </w:tr>
    </w:tbl>
    <w:p w14:paraId="1CD85425" w14:textId="3220E0AA" w:rsidR="00FF3C0C" w:rsidRPr="00454B89" w:rsidRDefault="00FF3C0C" w:rsidP="00007491">
      <w:pPr>
        <w:spacing w:line="360" w:lineRule="auto"/>
        <w:jc w:val="both"/>
        <w:rPr>
          <w:rFonts w:ascii="Arial" w:hAnsi="Arial" w:cs="Arial"/>
          <w:color w:val="000000" w:themeColor="text1"/>
          <w:sz w:val="22"/>
          <w:szCs w:val="22"/>
          <w:shd w:val="clear" w:color="auto" w:fill="FFFFFF"/>
        </w:rPr>
      </w:pPr>
    </w:p>
    <w:p w14:paraId="5B4E5DC2" w14:textId="2886BFDA" w:rsidR="00827A9F" w:rsidRPr="00454B89" w:rsidRDefault="00827A9F" w:rsidP="00377854">
      <w:pPr>
        <w:spacing w:line="360" w:lineRule="auto"/>
        <w:jc w:val="both"/>
        <w:rPr>
          <w:rFonts w:ascii="Arial" w:hAnsi="Arial" w:cs="Arial"/>
          <w:color w:val="000000" w:themeColor="text1"/>
          <w:sz w:val="22"/>
          <w:szCs w:val="22"/>
          <w:u w:val="single"/>
          <w:shd w:val="clear" w:color="auto" w:fill="FFFFFF"/>
        </w:rPr>
      </w:pPr>
    </w:p>
    <w:p w14:paraId="05569C18" w14:textId="56DF3F13" w:rsidR="006F39DE" w:rsidRPr="00820A63" w:rsidRDefault="008127D1" w:rsidP="00820A63">
      <w:pPr>
        <w:pStyle w:val="Titre3"/>
        <w:spacing w:line="360" w:lineRule="auto"/>
        <w:ind w:firstLine="851"/>
        <w:rPr>
          <w:b/>
          <w:color w:val="auto"/>
        </w:rPr>
      </w:pPr>
      <w:bookmarkStart w:id="4" w:name="_Toc529968993"/>
      <w:r w:rsidRPr="00820A63">
        <w:rPr>
          <w:b/>
          <w:color w:val="auto"/>
        </w:rPr>
        <w:t>1.</w:t>
      </w:r>
      <w:r w:rsidR="00454B89" w:rsidRPr="00820A63">
        <w:rPr>
          <w:b/>
          <w:color w:val="auto"/>
        </w:rPr>
        <w:t xml:space="preserve">3 </w:t>
      </w:r>
      <w:r w:rsidR="0063299E" w:rsidRPr="00820A63">
        <w:rPr>
          <w:b/>
          <w:color w:val="auto"/>
        </w:rPr>
        <w:t>Phase d’intégration</w:t>
      </w:r>
      <w:bookmarkEnd w:id="4"/>
    </w:p>
    <w:p w14:paraId="208EF07E" w14:textId="709BC53C" w:rsidR="00CF4BC9" w:rsidRPr="00454B89" w:rsidRDefault="0020382D" w:rsidP="00CC70A0">
      <w:pPr>
        <w:spacing w:line="360" w:lineRule="auto"/>
        <w:jc w:val="both"/>
        <w:rPr>
          <w:rFonts w:ascii="Arial" w:hAnsi="Arial" w:cs="Arial"/>
          <w:sz w:val="22"/>
          <w:szCs w:val="22"/>
        </w:rPr>
      </w:pPr>
      <w:r w:rsidRPr="00454B89">
        <w:rPr>
          <w:rFonts w:ascii="Arial" w:hAnsi="Arial" w:cs="Arial"/>
          <w:sz w:val="22"/>
          <w:szCs w:val="22"/>
        </w:rPr>
        <w:t xml:space="preserve">L’intention de la dernière phase du réseau est de permettre aux élèves de réinvestir, de façon autonome, ce qu’ils ont compris </w:t>
      </w:r>
      <w:r w:rsidR="00161485" w:rsidRPr="00454B89">
        <w:rPr>
          <w:rFonts w:ascii="Arial" w:hAnsi="Arial" w:cs="Arial"/>
          <w:sz w:val="22"/>
          <w:szCs w:val="22"/>
        </w:rPr>
        <w:t xml:space="preserve">au sujet de la morphologie flexionnelle et dérivationnelle </w:t>
      </w:r>
      <w:r w:rsidRPr="00454B89">
        <w:rPr>
          <w:rFonts w:ascii="Arial" w:hAnsi="Arial" w:cs="Arial"/>
          <w:sz w:val="22"/>
          <w:szCs w:val="22"/>
        </w:rPr>
        <w:t xml:space="preserve">lors de la phase </w:t>
      </w:r>
      <w:r w:rsidR="00161485" w:rsidRPr="00454B89">
        <w:rPr>
          <w:rFonts w:ascii="Arial" w:hAnsi="Arial" w:cs="Arial"/>
          <w:sz w:val="22"/>
          <w:szCs w:val="22"/>
        </w:rPr>
        <w:t>précédente</w:t>
      </w:r>
      <w:r w:rsidR="00CF4BC9" w:rsidRPr="00454B89">
        <w:rPr>
          <w:rFonts w:ascii="Arial" w:hAnsi="Arial" w:cs="Arial"/>
          <w:sz w:val="22"/>
          <w:szCs w:val="22"/>
        </w:rPr>
        <w:t>.</w:t>
      </w:r>
      <w:r w:rsidRPr="00454B89">
        <w:rPr>
          <w:rFonts w:ascii="Arial" w:hAnsi="Arial" w:cs="Arial"/>
          <w:sz w:val="22"/>
          <w:szCs w:val="22"/>
        </w:rPr>
        <w:t xml:space="preserve"> L’enseignant en profitera alors pour repérer les élèves qui éprouvent des difficultés afin de leur offrir un soutien particulier avant d’aller plus loin. </w:t>
      </w:r>
    </w:p>
    <w:p w14:paraId="4E839990" w14:textId="7E2F45A7" w:rsidR="00CF4BC9" w:rsidRPr="00454B89" w:rsidRDefault="001B1BCD" w:rsidP="00CC70A0">
      <w:pPr>
        <w:spacing w:line="360" w:lineRule="auto"/>
        <w:jc w:val="both"/>
        <w:rPr>
          <w:rFonts w:ascii="Arial" w:hAnsi="Arial" w:cs="Arial"/>
          <w:sz w:val="22"/>
          <w:szCs w:val="22"/>
        </w:rPr>
      </w:pPr>
      <w:r>
        <w:rPr>
          <w:rFonts w:ascii="Arial" w:hAnsi="Arial" w:cs="Arial"/>
          <w:sz w:val="22"/>
          <w:szCs w:val="22"/>
        </w:rPr>
        <w:lastRenderedPageBreak/>
        <w:t>L</w:t>
      </w:r>
      <w:r w:rsidR="00CF4BC9" w:rsidRPr="00454B89">
        <w:rPr>
          <w:rFonts w:ascii="Arial" w:hAnsi="Arial" w:cs="Arial"/>
          <w:sz w:val="22"/>
          <w:szCs w:val="22"/>
        </w:rPr>
        <w:t>a phase de consolidation</w:t>
      </w:r>
      <w:r w:rsidR="0009488B" w:rsidRPr="00454B89">
        <w:rPr>
          <w:rFonts w:ascii="Arial" w:hAnsi="Arial" w:cs="Arial"/>
          <w:sz w:val="22"/>
          <w:szCs w:val="22"/>
        </w:rPr>
        <w:t xml:space="preserve"> s’effectuera en deux temps. D’abord, les élèves </w:t>
      </w:r>
      <w:r w:rsidR="00CF4BC9" w:rsidRPr="00454B89">
        <w:rPr>
          <w:rFonts w:ascii="Arial" w:hAnsi="Arial" w:cs="Arial"/>
          <w:sz w:val="22"/>
          <w:szCs w:val="22"/>
        </w:rPr>
        <w:t>choisir</w:t>
      </w:r>
      <w:r w:rsidR="0009488B" w:rsidRPr="00454B89">
        <w:rPr>
          <w:rFonts w:ascii="Arial" w:hAnsi="Arial" w:cs="Arial"/>
          <w:sz w:val="22"/>
          <w:szCs w:val="22"/>
        </w:rPr>
        <w:t>ont</w:t>
      </w:r>
      <w:r w:rsidR="00CF4BC9" w:rsidRPr="00454B89">
        <w:rPr>
          <w:rFonts w:ascii="Arial" w:hAnsi="Arial" w:cs="Arial"/>
          <w:sz w:val="22"/>
          <w:szCs w:val="22"/>
        </w:rPr>
        <w:t xml:space="preserve"> un album de la série </w:t>
      </w:r>
      <w:r w:rsidR="00CF4BC9" w:rsidRPr="00454B89">
        <w:rPr>
          <w:rFonts w:ascii="Arial" w:hAnsi="Arial" w:cs="Arial"/>
          <w:i/>
          <w:sz w:val="22"/>
          <w:szCs w:val="22"/>
        </w:rPr>
        <w:t>Les métiers de quand tu sera</w:t>
      </w:r>
      <w:r w:rsidR="00225812" w:rsidRPr="00454B89">
        <w:rPr>
          <w:rFonts w:ascii="Arial" w:hAnsi="Arial" w:cs="Arial"/>
          <w:i/>
          <w:sz w:val="22"/>
          <w:szCs w:val="22"/>
        </w:rPr>
        <w:t>s</w:t>
      </w:r>
      <w:r w:rsidR="00CF4BC9" w:rsidRPr="00454B89">
        <w:rPr>
          <w:rFonts w:ascii="Arial" w:hAnsi="Arial" w:cs="Arial"/>
          <w:i/>
          <w:sz w:val="22"/>
          <w:szCs w:val="22"/>
        </w:rPr>
        <w:t xml:space="preserve"> grand</w:t>
      </w:r>
      <w:r w:rsidR="00F44736" w:rsidRPr="00454B89">
        <w:rPr>
          <w:rFonts w:ascii="Arial" w:hAnsi="Arial" w:cs="Arial"/>
          <w:sz w:val="22"/>
          <w:szCs w:val="22"/>
        </w:rPr>
        <w:t>, en fe</w:t>
      </w:r>
      <w:r w:rsidR="0009488B" w:rsidRPr="00454B89">
        <w:rPr>
          <w:rFonts w:ascii="Arial" w:hAnsi="Arial" w:cs="Arial"/>
          <w:sz w:val="22"/>
          <w:szCs w:val="22"/>
        </w:rPr>
        <w:t>ront</w:t>
      </w:r>
      <w:r w:rsidR="00225812" w:rsidRPr="00454B89">
        <w:rPr>
          <w:rFonts w:ascii="Arial" w:hAnsi="Arial" w:cs="Arial"/>
          <w:sz w:val="22"/>
          <w:szCs w:val="22"/>
        </w:rPr>
        <w:t xml:space="preserve"> une lecture autonome</w:t>
      </w:r>
      <w:r w:rsidR="0009488B" w:rsidRPr="00454B89">
        <w:rPr>
          <w:rFonts w:ascii="Arial" w:hAnsi="Arial" w:cs="Arial"/>
          <w:sz w:val="22"/>
          <w:szCs w:val="22"/>
        </w:rPr>
        <w:t xml:space="preserve"> et ensuite ils écriront</w:t>
      </w:r>
      <w:r w:rsidR="00AE17EA" w:rsidRPr="00454B89">
        <w:rPr>
          <w:rFonts w:ascii="Arial" w:hAnsi="Arial" w:cs="Arial"/>
          <w:sz w:val="22"/>
          <w:szCs w:val="22"/>
        </w:rPr>
        <w:t xml:space="preserve"> une histoire à la manière de l’auteur Thierry </w:t>
      </w:r>
      <w:proofErr w:type="spellStart"/>
      <w:r w:rsidR="00AE17EA" w:rsidRPr="00454B89">
        <w:rPr>
          <w:rFonts w:ascii="Arial" w:hAnsi="Arial" w:cs="Arial"/>
          <w:sz w:val="22"/>
          <w:szCs w:val="22"/>
        </w:rPr>
        <w:t>Dedieu</w:t>
      </w:r>
      <w:proofErr w:type="spellEnd"/>
      <w:r w:rsidR="00AE17EA" w:rsidRPr="00454B89">
        <w:rPr>
          <w:rFonts w:ascii="Arial" w:hAnsi="Arial" w:cs="Arial"/>
          <w:sz w:val="22"/>
          <w:szCs w:val="22"/>
        </w:rPr>
        <w:t>.</w:t>
      </w:r>
    </w:p>
    <w:p w14:paraId="6BE7E8D9" w14:textId="1A60F5E9" w:rsidR="00803E76" w:rsidRPr="00454B89" w:rsidRDefault="00803E76" w:rsidP="0020382D">
      <w:pPr>
        <w:spacing w:line="360" w:lineRule="auto"/>
        <w:jc w:val="both"/>
        <w:rPr>
          <w:rFonts w:ascii="Arial" w:hAnsi="Arial" w:cs="Arial"/>
          <w:sz w:val="22"/>
          <w:szCs w:val="22"/>
        </w:rPr>
      </w:pPr>
    </w:p>
    <w:p w14:paraId="08D09F41" w14:textId="5B5DBC92" w:rsidR="00DD2315" w:rsidRPr="00454B89" w:rsidRDefault="00DD2315" w:rsidP="00047327">
      <w:pPr>
        <w:pStyle w:val="Sous-titre"/>
        <w:spacing w:line="360" w:lineRule="auto"/>
        <w:rPr>
          <w:rFonts w:ascii="Arial" w:hAnsi="Arial" w:cs="Arial"/>
          <w:b/>
          <w:color w:val="auto"/>
          <w:sz w:val="22"/>
        </w:rPr>
      </w:pPr>
      <w:r w:rsidRPr="00454B89">
        <w:rPr>
          <w:rFonts w:ascii="Arial" w:hAnsi="Arial" w:cs="Arial"/>
          <w:b/>
          <w:color w:val="auto"/>
          <w:sz w:val="22"/>
        </w:rPr>
        <w:t>Série :</w:t>
      </w:r>
      <w:r w:rsidR="00910F0E" w:rsidRPr="00454B89">
        <w:rPr>
          <w:rFonts w:ascii="Arial" w:hAnsi="Arial" w:cs="Arial"/>
          <w:b/>
          <w:color w:val="auto"/>
          <w:sz w:val="22"/>
        </w:rPr>
        <w:t xml:space="preserve"> </w:t>
      </w:r>
      <w:r w:rsidR="00910F0E" w:rsidRPr="00454B89">
        <w:rPr>
          <w:rFonts w:ascii="Arial" w:hAnsi="Arial" w:cs="Arial"/>
          <w:b/>
          <w:i/>
          <w:color w:val="auto"/>
          <w:sz w:val="22"/>
        </w:rPr>
        <w:t>L</w:t>
      </w:r>
      <w:r w:rsidRPr="00454B89">
        <w:rPr>
          <w:rFonts w:ascii="Arial" w:hAnsi="Arial" w:cs="Arial"/>
          <w:b/>
          <w:i/>
          <w:color w:val="auto"/>
          <w:sz w:val="22"/>
        </w:rPr>
        <w:t xml:space="preserve">es métiers de quand </w:t>
      </w:r>
      <w:r w:rsidR="00910F0E" w:rsidRPr="00454B89">
        <w:rPr>
          <w:rFonts w:ascii="Arial" w:hAnsi="Arial" w:cs="Arial"/>
          <w:b/>
          <w:i/>
          <w:color w:val="auto"/>
          <w:sz w:val="22"/>
        </w:rPr>
        <w:t>tu seras grand</w:t>
      </w:r>
    </w:p>
    <w:p w14:paraId="09D207E8" w14:textId="7E98E875" w:rsidR="0009488B" w:rsidRDefault="000236F2" w:rsidP="0020382D">
      <w:pPr>
        <w:spacing w:line="360" w:lineRule="auto"/>
        <w:jc w:val="both"/>
        <w:rPr>
          <w:rFonts w:ascii="Arial" w:hAnsi="Arial" w:cs="Arial"/>
          <w:sz w:val="22"/>
          <w:szCs w:val="22"/>
        </w:rPr>
      </w:pPr>
      <w:r w:rsidRPr="00454B89">
        <w:rPr>
          <w:rFonts w:ascii="Arial" w:hAnsi="Arial" w:cs="Arial"/>
          <w:sz w:val="22"/>
          <w:szCs w:val="22"/>
        </w:rPr>
        <w:t xml:space="preserve">Cette série d’albums publiés chez </w:t>
      </w:r>
      <w:r w:rsidRPr="00454B89">
        <w:rPr>
          <w:rFonts w:ascii="Arial" w:hAnsi="Arial" w:cs="Arial"/>
          <w:i/>
          <w:sz w:val="22"/>
          <w:szCs w:val="22"/>
        </w:rPr>
        <w:t>Seuil jeunesse</w:t>
      </w:r>
      <w:r w:rsidRPr="00454B89">
        <w:rPr>
          <w:rFonts w:ascii="Arial" w:hAnsi="Arial" w:cs="Arial"/>
          <w:sz w:val="22"/>
          <w:szCs w:val="22"/>
        </w:rPr>
        <w:t xml:space="preserve"> est destinée aux tous petits, mais sera parfaite pour le travail autonome demandé aux élèves lors de cette phase. Elle met en vedette une petite lapine ou un lapin qui jouent aux métiers de quand ils seront grands. Chaque album a pour sujet un métier différent</w:t>
      </w:r>
      <w:r w:rsidR="00A4535A" w:rsidRPr="00454B89">
        <w:rPr>
          <w:rFonts w:ascii="Arial" w:hAnsi="Arial" w:cs="Arial"/>
          <w:sz w:val="22"/>
          <w:szCs w:val="22"/>
        </w:rPr>
        <w:t> :</w:t>
      </w:r>
      <w:r w:rsidRPr="00454B89">
        <w:rPr>
          <w:rFonts w:ascii="Arial" w:hAnsi="Arial" w:cs="Arial"/>
          <w:sz w:val="22"/>
          <w:szCs w:val="22"/>
        </w:rPr>
        <w:t xml:space="preserve"> princesse, maitresse d’école, vétérinaire, policier, etc. C’est toutefois un peu stéréotypé quant au choix de métiers que fait le lapin. Dans les albums, le lapin occupe toujours des fonctions très masculines. Cependant, la lapine peut être coiffeuse autant que policière. </w:t>
      </w:r>
    </w:p>
    <w:p w14:paraId="4B1ADD55" w14:textId="77777777" w:rsidR="000A02F9" w:rsidRPr="00454B89" w:rsidRDefault="000A02F9" w:rsidP="0020382D">
      <w:pPr>
        <w:spacing w:line="360" w:lineRule="auto"/>
        <w:jc w:val="both"/>
        <w:rPr>
          <w:rFonts w:ascii="Arial" w:hAnsi="Arial" w:cs="Arial"/>
          <w:sz w:val="22"/>
          <w:szCs w:val="22"/>
        </w:rPr>
      </w:pPr>
    </w:p>
    <w:p w14:paraId="1B1080F3" w14:textId="219DDC11" w:rsidR="00B1058D" w:rsidRDefault="0034067D" w:rsidP="0020382D">
      <w:pPr>
        <w:spacing w:line="360" w:lineRule="auto"/>
        <w:jc w:val="both"/>
        <w:rPr>
          <w:rFonts w:ascii="Arial" w:hAnsi="Arial" w:cs="Arial"/>
          <w:sz w:val="22"/>
          <w:szCs w:val="22"/>
        </w:rPr>
      </w:pPr>
      <w:r w:rsidRPr="00454B89">
        <w:rPr>
          <w:rFonts w:ascii="Arial" w:hAnsi="Arial" w:cs="Arial"/>
          <w:sz w:val="22"/>
          <w:szCs w:val="22"/>
        </w:rPr>
        <w:t>«</w:t>
      </w:r>
      <w:r w:rsidR="00A4535A" w:rsidRPr="00454B89">
        <w:rPr>
          <w:rFonts w:ascii="Arial" w:hAnsi="Arial" w:cs="Arial"/>
          <w:sz w:val="22"/>
          <w:szCs w:val="22"/>
        </w:rPr>
        <w:t> </w:t>
      </w:r>
      <w:r w:rsidRPr="00454B89">
        <w:rPr>
          <w:rFonts w:ascii="Arial" w:hAnsi="Arial" w:cs="Arial"/>
          <w:sz w:val="22"/>
          <w:szCs w:val="22"/>
        </w:rPr>
        <w:t>Quand on est petit, on a le choix. Le matin on est docteur, le midi on est coiffeur, le soir on est danseur et le mois suivant, président. C’est épatant</w:t>
      </w:r>
      <w:r w:rsidR="00A4535A" w:rsidRPr="00454B89">
        <w:rPr>
          <w:rFonts w:ascii="Arial" w:hAnsi="Arial" w:cs="Arial"/>
          <w:sz w:val="22"/>
          <w:szCs w:val="22"/>
        </w:rPr>
        <w:t> </w:t>
      </w:r>
      <w:r w:rsidRPr="00454B89">
        <w:rPr>
          <w:rFonts w:ascii="Arial" w:hAnsi="Arial" w:cs="Arial"/>
          <w:sz w:val="22"/>
          <w:szCs w:val="22"/>
        </w:rPr>
        <w:t>!</w:t>
      </w:r>
      <w:r w:rsidR="00A4535A" w:rsidRPr="00454B89">
        <w:rPr>
          <w:rFonts w:ascii="Arial" w:hAnsi="Arial" w:cs="Arial"/>
          <w:sz w:val="22"/>
          <w:szCs w:val="22"/>
        </w:rPr>
        <w:t> </w:t>
      </w:r>
      <w:r w:rsidRPr="00454B89">
        <w:rPr>
          <w:rFonts w:ascii="Arial" w:hAnsi="Arial" w:cs="Arial"/>
          <w:sz w:val="22"/>
          <w:szCs w:val="22"/>
        </w:rPr>
        <w:t>» (</w:t>
      </w:r>
      <w:proofErr w:type="gramStart"/>
      <w:r w:rsidRPr="00454B89">
        <w:rPr>
          <w:rFonts w:ascii="Arial" w:hAnsi="Arial" w:cs="Arial"/>
          <w:sz w:val="22"/>
          <w:szCs w:val="22"/>
        </w:rPr>
        <w:t>résumé</w:t>
      </w:r>
      <w:proofErr w:type="gramEnd"/>
      <w:r w:rsidRPr="00454B89">
        <w:rPr>
          <w:rFonts w:ascii="Arial" w:hAnsi="Arial" w:cs="Arial"/>
          <w:sz w:val="22"/>
          <w:szCs w:val="22"/>
        </w:rPr>
        <w:t xml:space="preserve"> de la 4</w:t>
      </w:r>
      <w:r w:rsidRPr="00454B89">
        <w:rPr>
          <w:rFonts w:ascii="Arial" w:hAnsi="Arial" w:cs="Arial"/>
          <w:sz w:val="22"/>
          <w:szCs w:val="22"/>
          <w:vertAlign w:val="superscript"/>
        </w:rPr>
        <w:t>e</w:t>
      </w:r>
      <w:r w:rsidRPr="00454B89">
        <w:rPr>
          <w:rFonts w:ascii="Arial" w:hAnsi="Arial" w:cs="Arial"/>
          <w:sz w:val="22"/>
          <w:szCs w:val="22"/>
        </w:rPr>
        <w:t xml:space="preserve"> de couverture)</w:t>
      </w:r>
    </w:p>
    <w:p w14:paraId="40103C96" w14:textId="77777777" w:rsidR="0090398F" w:rsidRPr="00454B89" w:rsidRDefault="0090398F" w:rsidP="0020382D">
      <w:pPr>
        <w:spacing w:line="360" w:lineRule="auto"/>
        <w:jc w:val="both"/>
        <w:rPr>
          <w:rFonts w:ascii="Arial" w:hAnsi="Arial" w:cs="Arial"/>
          <w:sz w:val="22"/>
          <w:szCs w:val="22"/>
        </w:rPr>
      </w:pPr>
    </w:p>
    <w:p w14:paraId="7BD9FC65" w14:textId="5D595D9E" w:rsidR="00B83872" w:rsidRDefault="008E3593" w:rsidP="00B83872">
      <w:pPr>
        <w:jc w:val="both"/>
        <w:rPr>
          <w:rFonts w:ascii="Arial" w:hAnsi="Arial" w:cs="Arial"/>
          <w:sz w:val="22"/>
          <w:szCs w:val="22"/>
          <w:u w:val="single"/>
        </w:rPr>
      </w:pPr>
      <w:r w:rsidRPr="00454B89">
        <w:rPr>
          <w:rFonts w:ascii="Arial" w:hAnsi="Arial" w:cs="Arial"/>
          <w:sz w:val="22"/>
          <w:szCs w:val="22"/>
          <w:u w:val="single"/>
        </w:rPr>
        <w:t>Les al</w:t>
      </w:r>
      <w:r w:rsidR="00F817F7" w:rsidRPr="00454B89">
        <w:rPr>
          <w:rFonts w:ascii="Arial" w:hAnsi="Arial" w:cs="Arial"/>
          <w:sz w:val="22"/>
          <w:szCs w:val="22"/>
          <w:u w:val="single"/>
        </w:rPr>
        <w:t>bums</w:t>
      </w:r>
      <w:r w:rsidRPr="00454B89">
        <w:rPr>
          <w:rFonts w:ascii="Arial" w:hAnsi="Arial" w:cs="Arial"/>
          <w:sz w:val="22"/>
          <w:szCs w:val="22"/>
          <w:u w:val="single"/>
        </w:rPr>
        <w:t> :</w:t>
      </w:r>
    </w:p>
    <w:p w14:paraId="34B29C64" w14:textId="0A30592E" w:rsidR="00F817F7" w:rsidRPr="00B83872" w:rsidRDefault="00F817F7" w:rsidP="000A02F9">
      <w:pPr>
        <w:pStyle w:val="Paragraphedeliste"/>
        <w:numPr>
          <w:ilvl w:val="0"/>
          <w:numId w:val="46"/>
        </w:numPr>
        <w:spacing w:line="360" w:lineRule="auto"/>
        <w:jc w:val="both"/>
        <w:rPr>
          <w:rFonts w:ascii="Arial" w:hAnsi="Arial" w:cs="Arial"/>
          <w:sz w:val="22"/>
          <w:szCs w:val="22"/>
        </w:rPr>
      </w:pPr>
      <w:r w:rsidRPr="00B83872">
        <w:rPr>
          <w:rFonts w:ascii="Arial" w:hAnsi="Arial" w:cs="Arial"/>
          <w:sz w:val="22"/>
          <w:szCs w:val="22"/>
        </w:rPr>
        <w:t xml:space="preserve">Chirurgien </w:t>
      </w:r>
    </w:p>
    <w:p w14:paraId="43266EE9" w14:textId="6F5EA2FD" w:rsidR="00F817F7" w:rsidRPr="00454B89" w:rsidRDefault="00F817F7" w:rsidP="000A02F9">
      <w:pPr>
        <w:pStyle w:val="NormalWeb"/>
        <w:numPr>
          <w:ilvl w:val="0"/>
          <w:numId w:val="46"/>
        </w:numPr>
        <w:spacing w:line="360" w:lineRule="auto"/>
        <w:jc w:val="both"/>
        <w:rPr>
          <w:rFonts w:ascii="Arial" w:hAnsi="Arial" w:cs="Arial"/>
          <w:sz w:val="22"/>
          <w:szCs w:val="22"/>
          <w:lang w:val="fr-CA"/>
        </w:rPr>
      </w:pPr>
      <w:r w:rsidRPr="00454B89">
        <w:rPr>
          <w:rFonts w:ascii="Arial" w:hAnsi="Arial" w:cs="Arial"/>
          <w:sz w:val="22"/>
          <w:szCs w:val="22"/>
          <w:lang w:val="fr-CA"/>
        </w:rPr>
        <w:t xml:space="preserve">Footballeur </w:t>
      </w:r>
    </w:p>
    <w:p w14:paraId="3479BE88" w14:textId="1C9FA3AC" w:rsidR="00F817F7" w:rsidRPr="00454B89" w:rsidRDefault="00F817F7" w:rsidP="000A02F9">
      <w:pPr>
        <w:pStyle w:val="NormalWeb"/>
        <w:numPr>
          <w:ilvl w:val="0"/>
          <w:numId w:val="46"/>
        </w:numPr>
        <w:spacing w:line="360" w:lineRule="auto"/>
        <w:jc w:val="both"/>
        <w:rPr>
          <w:rFonts w:ascii="Arial" w:hAnsi="Arial" w:cs="Arial"/>
          <w:sz w:val="22"/>
          <w:szCs w:val="22"/>
          <w:lang w:val="fr-CA"/>
        </w:rPr>
      </w:pPr>
      <w:r w:rsidRPr="00454B89">
        <w:rPr>
          <w:rFonts w:ascii="Arial" w:hAnsi="Arial" w:cs="Arial"/>
          <w:sz w:val="22"/>
          <w:szCs w:val="22"/>
          <w:lang w:val="fr-CA"/>
        </w:rPr>
        <w:t xml:space="preserve">Pompier </w:t>
      </w:r>
    </w:p>
    <w:p w14:paraId="3D8F31BC" w14:textId="3356B65B" w:rsidR="00F817F7" w:rsidRPr="00454B89" w:rsidRDefault="00F817F7" w:rsidP="000A02F9">
      <w:pPr>
        <w:pStyle w:val="NormalWeb"/>
        <w:numPr>
          <w:ilvl w:val="0"/>
          <w:numId w:val="46"/>
        </w:numPr>
        <w:spacing w:line="360" w:lineRule="auto"/>
        <w:jc w:val="both"/>
        <w:rPr>
          <w:rFonts w:ascii="Arial" w:hAnsi="Arial" w:cs="Arial"/>
          <w:sz w:val="22"/>
          <w:szCs w:val="22"/>
          <w:lang w:val="fr-CA"/>
        </w:rPr>
      </w:pPr>
      <w:r w:rsidRPr="00454B89">
        <w:rPr>
          <w:rFonts w:ascii="Arial" w:hAnsi="Arial" w:cs="Arial"/>
          <w:sz w:val="22"/>
          <w:szCs w:val="22"/>
          <w:lang w:val="fr-CA"/>
        </w:rPr>
        <w:t xml:space="preserve">Coiffeuse </w:t>
      </w:r>
    </w:p>
    <w:p w14:paraId="3973DA54" w14:textId="209E95BB" w:rsidR="00F817F7" w:rsidRPr="00454B89" w:rsidRDefault="00F817F7" w:rsidP="000A02F9">
      <w:pPr>
        <w:pStyle w:val="NormalWeb"/>
        <w:numPr>
          <w:ilvl w:val="0"/>
          <w:numId w:val="46"/>
        </w:numPr>
        <w:spacing w:line="360" w:lineRule="auto"/>
        <w:jc w:val="both"/>
        <w:rPr>
          <w:rFonts w:ascii="Arial" w:hAnsi="Arial" w:cs="Arial"/>
          <w:sz w:val="22"/>
          <w:szCs w:val="22"/>
          <w:lang w:val="fr-CA"/>
        </w:rPr>
      </w:pPr>
      <w:r w:rsidRPr="00454B89">
        <w:rPr>
          <w:rFonts w:ascii="Arial" w:hAnsi="Arial" w:cs="Arial"/>
          <w:sz w:val="22"/>
          <w:szCs w:val="22"/>
          <w:lang w:val="fr-CA"/>
        </w:rPr>
        <w:t xml:space="preserve">Policier </w:t>
      </w:r>
    </w:p>
    <w:p w14:paraId="2C8BAAF9" w14:textId="6E00EF6D" w:rsidR="00F817F7" w:rsidRPr="00454B89" w:rsidRDefault="00F817F7" w:rsidP="000A02F9">
      <w:pPr>
        <w:pStyle w:val="NormalWeb"/>
        <w:numPr>
          <w:ilvl w:val="0"/>
          <w:numId w:val="46"/>
        </w:numPr>
        <w:spacing w:line="360" w:lineRule="auto"/>
        <w:jc w:val="both"/>
        <w:rPr>
          <w:rFonts w:ascii="Arial" w:hAnsi="Arial" w:cs="Arial"/>
          <w:sz w:val="22"/>
          <w:szCs w:val="22"/>
          <w:lang w:val="fr-CA"/>
        </w:rPr>
      </w:pPr>
      <w:r w:rsidRPr="00454B89">
        <w:rPr>
          <w:rFonts w:ascii="Arial" w:hAnsi="Arial" w:cs="Arial"/>
          <w:sz w:val="22"/>
          <w:szCs w:val="22"/>
          <w:lang w:val="fr-CA"/>
        </w:rPr>
        <w:t xml:space="preserve">Astronaute </w:t>
      </w:r>
    </w:p>
    <w:p w14:paraId="1F1012A6" w14:textId="02C35025" w:rsidR="00F817F7" w:rsidRPr="00454B89" w:rsidRDefault="00895B55" w:rsidP="000A02F9">
      <w:pPr>
        <w:pStyle w:val="Paragraphedeliste"/>
        <w:numPr>
          <w:ilvl w:val="0"/>
          <w:numId w:val="46"/>
        </w:numPr>
        <w:spacing w:line="360" w:lineRule="auto"/>
        <w:jc w:val="both"/>
        <w:rPr>
          <w:rFonts w:ascii="Arial" w:hAnsi="Arial" w:cs="Arial"/>
          <w:sz w:val="22"/>
          <w:szCs w:val="22"/>
        </w:rPr>
      </w:pPr>
      <w:r w:rsidRPr="00454B89">
        <w:rPr>
          <w:rFonts w:ascii="Arial" w:hAnsi="Arial" w:cs="Arial"/>
          <w:sz w:val="22"/>
          <w:szCs w:val="22"/>
        </w:rPr>
        <w:t>Maitresse d’école</w:t>
      </w:r>
    </w:p>
    <w:p w14:paraId="19E65451" w14:textId="7DE33DBA" w:rsidR="00895B55" w:rsidRPr="00454B89" w:rsidRDefault="00895B55" w:rsidP="000A02F9">
      <w:pPr>
        <w:pStyle w:val="Paragraphedeliste"/>
        <w:numPr>
          <w:ilvl w:val="0"/>
          <w:numId w:val="46"/>
        </w:numPr>
        <w:spacing w:line="360" w:lineRule="auto"/>
        <w:jc w:val="both"/>
        <w:rPr>
          <w:rFonts w:ascii="Arial" w:hAnsi="Arial" w:cs="Arial"/>
          <w:sz w:val="22"/>
          <w:szCs w:val="22"/>
        </w:rPr>
      </w:pPr>
      <w:r w:rsidRPr="00454B89">
        <w:rPr>
          <w:rFonts w:ascii="Arial" w:hAnsi="Arial" w:cs="Arial"/>
          <w:sz w:val="22"/>
          <w:szCs w:val="22"/>
        </w:rPr>
        <w:t>Vétérinaire</w:t>
      </w:r>
    </w:p>
    <w:p w14:paraId="11C4119E" w14:textId="2F7B68FE" w:rsidR="00895B55" w:rsidRPr="00454B89" w:rsidRDefault="00895B55" w:rsidP="000A02F9">
      <w:pPr>
        <w:pStyle w:val="Paragraphedeliste"/>
        <w:numPr>
          <w:ilvl w:val="0"/>
          <w:numId w:val="46"/>
        </w:numPr>
        <w:spacing w:line="360" w:lineRule="auto"/>
        <w:jc w:val="both"/>
        <w:rPr>
          <w:rFonts w:ascii="Arial" w:hAnsi="Arial" w:cs="Arial"/>
          <w:sz w:val="22"/>
          <w:szCs w:val="22"/>
        </w:rPr>
      </w:pPr>
      <w:r w:rsidRPr="00454B89">
        <w:rPr>
          <w:rFonts w:ascii="Arial" w:hAnsi="Arial" w:cs="Arial"/>
          <w:sz w:val="22"/>
          <w:szCs w:val="22"/>
        </w:rPr>
        <w:t>Princesse</w:t>
      </w:r>
    </w:p>
    <w:p w14:paraId="2C779232" w14:textId="58E90404" w:rsidR="00895B55" w:rsidRPr="00454B89" w:rsidRDefault="00E753FE" w:rsidP="000A02F9">
      <w:pPr>
        <w:pStyle w:val="Paragraphedeliste"/>
        <w:numPr>
          <w:ilvl w:val="0"/>
          <w:numId w:val="37"/>
        </w:numPr>
        <w:spacing w:line="360" w:lineRule="auto"/>
        <w:jc w:val="both"/>
        <w:rPr>
          <w:rFonts w:ascii="Arial" w:hAnsi="Arial" w:cs="Arial"/>
          <w:sz w:val="22"/>
          <w:szCs w:val="22"/>
        </w:rPr>
      </w:pPr>
      <w:r w:rsidRPr="00454B89">
        <w:rPr>
          <w:rFonts w:ascii="Arial" w:hAnsi="Arial" w:cs="Arial"/>
          <w:sz w:val="22"/>
          <w:szCs w:val="22"/>
        </w:rPr>
        <w:t>Présidente</w:t>
      </w:r>
    </w:p>
    <w:p w14:paraId="03E12376" w14:textId="73E16255" w:rsidR="00E753FE" w:rsidRPr="00454B89" w:rsidRDefault="00E753FE" w:rsidP="00E753FE">
      <w:pPr>
        <w:spacing w:line="360" w:lineRule="auto"/>
        <w:jc w:val="both"/>
        <w:rPr>
          <w:rFonts w:ascii="Arial" w:hAnsi="Arial" w:cs="Arial"/>
          <w:sz w:val="22"/>
          <w:szCs w:val="22"/>
        </w:rPr>
      </w:pPr>
    </w:p>
    <w:p w14:paraId="3FA58245" w14:textId="77777777" w:rsidR="00BD2089" w:rsidRDefault="00BD2089" w:rsidP="00CC70A0">
      <w:pPr>
        <w:spacing w:line="360" w:lineRule="auto"/>
        <w:jc w:val="both"/>
        <w:rPr>
          <w:rFonts w:ascii="Arial" w:hAnsi="Arial" w:cs="Arial"/>
          <w:b/>
          <w:sz w:val="22"/>
          <w:szCs w:val="22"/>
          <w:lang w:val="en-CA"/>
        </w:rPr>
      </w:pPr>
    </w:p>
    <w:p w14:paraId="1B4512DE" w14:textId="77777777" w:rsidR="00BD2089" w:rsidRDefault="00BD2089" w:rsidP="00CC70A0">
      <w:pPr>
        <w:spacing w:line="360" w:lineRule="auto"/>
        <w:jc w:val="both"/>
        <w:rPr>
          <w:rFonts w:ascii="Arial" w:hAnsi="Arial" w:cs="Arial"/>
          <w:b/>
          <w:sz w:val="22"/>
          <w:szCs w:val="22"/>
          <w:lang w:val="en-CA"/>
        </w:rPr>
      </w:pPr>
    </w:p>
    <w:p w14:paraId="361AC8F1" w14:textId="77777777" w:rsidR="00BD2089" w:rsidRDefault="00BD2089" w:rsidP="00CC70A0">
      <w:pPr>
        <w:spacing w:line="360" w:lineRule="auto"/>
        <w:jc w:val="both"/>
        <w:rPr>
          <w:rFonts w:ascii="Arial" w:hAnsi="Arial" w:cs="Arial"/>
          <w:b/>
          <w:sz w:val="22"/>
          <w:szCs w:val="22"/>
          <w:lang w:val="en-CA"/>
        </w:rPr>
      </w:pPr>
    </w:p>
    <w:p w14:paraId="74FDCC8F" w14:textId="77777777" w:rsidR="00BD2089" w:rsidRDefault="00BD2089" w:rsidP="00CC70A0">
      <w:pPr>
        <w:spacing w:line="360" w:lineRule="auto"/>
        <w:jc w:val="both"/>
        <w:rPr>
          <w:rFonts w:ascii="Arial" w:hAnsi="Arial" w:cs="Arial"/>
          <w:b/>
          <w:sz w:val="22"/>
          <w:szCs w:val="22"/>
          <w:lang w:val="en-CA"/>
        </w:rPr>
      </w:pPr>
    </w:p>
    <w:p w14:paraId="2A866606" w14:textId="77777777" w:rsidR="00BD2089" w:rsidRDefault="00BD2089" w:rsidP="00CC70A0">
      <w:pPr>
        <w:spacing w:line="360" w:lineRule="auto"/>
        <w:jc w:val="both"/>
        <w:rPr>
          <w:rFonts w:ascii="Arial" w:hAnsi="Arial" w:cs="Arial"/>
          <w:b/>
          <w:sz w:val="22"/>
          <w:szCs w:val="22"/>
          <w:lang w:val="en-CA"/>
        </w:rPr>
      </w:pPr>
    </w:p>
    <w:p w14:paraId="1BB770AC" w14:textId="2CF0BCC4" w:rsidR="0009488B" w:rsidRPr="00BD2089" w:rsidRDefault="000A02F9" w:rsidP="00CC70A0">
      <w:pPr>
        <w:spacing w:line="360" w:lineRule="auto"/>
        <w:jc w:val="both"/>
        <w:rPr>
          <w:rFonts w:ascii="Arial" w:hAnsi="Arial" w:cs="Arial"/>
          <w:b/>
          <w:sz w:val="22"/>
          <w:szCs w:val="22"/>
        </w:rPr>
      </w:pPr>
      <w:r w:rsidRPr="00BD2089">
        <w:rPr>
          <w:rFonts w:ascii="Arial" w:hAnsi="Arial" w:cs="Arial"/>
          <w:b/>
          <w:sz w:val="22"/>
          <w:szCs w:val="22"/>
          <w:lang w:val="en-CA"/>
        </w:rPr>
        <w:lastRenderedPageBreak/>
        <w:t>C</w:t>
      </w:r>
      <w:proofErr w:type="spellStart"/>
      <w:r w:rsidR="0009488B" w:rsidRPr="00BD2089">
        <w:rPr>
          <w:rFonts w:ascii="Arial" w:hAnsi="Arial" w:cs="Arial"/>
          <w:b/>
          <w:sz w:val="22"/>
          <w:szCs w:val="22"/>
        </w:rPr>
        <w:t>aractéristiques</w:t>
      </w:r>
      <w:proofErr w:type="spellEnd"/>
      <w:r w:rsidR="0009488B" w:rsidRPr="00BD2089">
        <w:rPr>
          <w:rFonts w:ascii="Arial" w:hAnsi="Arial" w:cs="Arial"/>
          <w:b/>
          <w:sz w:val="22"/>
          <w:szCs w:val="22"/>
        </w:rPr>
        <w:t xml:space="preserve"> des albums</w:t>
      </w:r>
    </w:p>
    <w:tbl>
      <w:tblPr>
        <w:tblStyle w:val="Grilledutableau"/>
        <w:tblW w:w="0" w:type="auto"/>
        <w:tblLook w:val="04A0" w:firstRow="1" w:lastRow="0" w:firstColumn="1" w:lastColumn="0" w:noHBand="0" w:noVBand="1"/>
      </w:tblPr>
      <w:tblGrid>
        <w:gridCol w:w="1980"/>
        <w:gridCol w:w="6650"/>
      </w:tblGrid>
      <w:tr w:rsidR="00BD2089" w:rsidRPr="00E447AE" w14:paraId="4BC85006" w14:textId="77777777" w:rsidTr="0081153A">
        <w:tc>
          <w:tcPr>
            <w:tcW w:w="1980" w:type="dxa"/>
          </w:tcPr>
          <w:p w14:paraId="54A116F0" w14:textId="14644050" w:rsidR="00BD2089" w:rsidRDefault="00BD2089" w:rsidP="0081153A">
            <w:pPr>
              <w:spacing w:line="360" w:lineRule="auto"/>
              <w:rPr>
                <w:rFonts w:ascii="Arial" w:hAnsi="Arial" w:cs="Arial"/>
                <w:sz w:val="22"/>
                <w:szCs w:val="22"/>
                <w:u w:val="single"/>
              </w:rPr>
            </w:pPr>
            <w:r>
              <w:rPr>
                <w:rFonts w:ascii="Arial" w:hAnsi="Arial" w:cs="Arial"/>
                <w:sz w:val="22"/>
                <w:szCs w:val="22"/>
              </w:rPr>
              <w:t>Paratexte</w:t>
            </w:r>
          </w:p>
        </w:tc>
        <w:tc>
          <w:tcPr>
            <w:tcW w:w="6650" w:type="dxa"/>
          </w:tcPr>
          <w:p w14:paraId="03BEDA46" w14:textId="409FCBF5" w:rsidR="00BD2089" w:rsidRPr="00E447AE" w:rsidRDefault="00BD2089" w:rsidP="0081153A">
            <w:pPr>
              <w:spacing w:line="360" w:lineRule="auto"/>
              <w:rPr>
                <w:rFonts w:ascii="Arial" w:hAnsi="Arial" w:cs="Arial"/>
                <w:sz w:val="22"/>
                <w:szCs w:val="22"/>
              </w:rPr>
            </w:pPr>
            <w:r w:rsidRPr="00BD2089">
              <w:rPr>
                <w:rFonts w:ascii="Arial" w:hAnsi="Arial" w:cs="Arial"/>
                <w:sz w:val="22"/>
                <w:szCs w:val="22"/>
              </w:rPr>
              <w:t>Les albums sont petits, carrés, très colorés. Les pages de garde sont intéressantes à observer, car les outils nécessaires aux métiers y sont dessinés. Les élèves pourraient faire une carte sémantique en lien avec le métier avant de commencer leur lecture.</w:t>
            </w:r>
          </w:p>
        </w:tc>
      </w:tr>
      <w:tr w:rsidR="00BD2089" w:rsidRPr="00BD2089" w14:paraId="0475770A" w14:textId="77777777" w:rsidTr="0081153A">
        <w:tc>
          <w:tcPr>
            <w:tcW w:w="1980" w:type="dxa"/>
          </w:tcPr>
          <w:p w14:paraId="5EB2D08B" w14:textId="60F01272" w:rsidR="00BD2089" w:rsidRDefault="00BD2089" w:rsidP="0081153A">
            <w:pPr>
              <w:spacing w:line="360" w:lineRule="auto"/>
              <w:rPr>
                <w:rFonts w:ascii="Arial" w:hAnsi="Arial" w:cs="Arial"/>
                <w:sz w:val="22"/>
                <w:szCs w:val="22"/>
                <w:u w:val="single"/>
              </w:rPr>
            </w:pPr>
            <w:r w:rsidRPr="00BD2089">
              <w:rPr>
                <w:rFonts w:ascii="Arial" w:hAnsi="Arial" w:cs="Arial"/>
                <w:sz w:val="22"/>
                <w:szCs w:val="22"/>
              </w:rPr>
              <w:t>Choix des mots </w:t>
            </w:r>
          </w:p>
        </w:tc>
        <w:tc>
          <w:tcPr>
            <w:tcW w:w="6650" w:type="dxa"/>
          </w:tcPr>
          <w:p w14:paraId="0CF74096" w14:textId="3A416BEC" w:rsidR="00BD2089" w:rsidRPr="00BD2089" w:rsidRDefault="00BD2089" w:rsidP="0081153A">
            <w:pPr>
              <w:spacing w:line="360" w:lineRule="auto"/>
              <w:jc w:val="both"/>
              <w:rPr>
                <w:rFonts w:ascii="Arial" w:hAnsi="Arial" w:cs="Arial"/>
                <w:b/>
                <w:sz w:val="22"/>
                <w:szCs w:val="22"/>
              </w:rPr>
            </w:pPr>
            <w:r w:rsidRPr="00BD2089">
              <w:rPr>
                <w:rFonts w:ascii="Arial" w:hAnsi="Arial" w:cs="Arial"/>
                <w:sz w:val="22"/>
                <w:szCs w:val="22"/>
              </w:rPr>
              <w:t>Le vocabulaire utilisé est très simple, mais quelques mots utilisés surtout en Europe pourraient causer des problèmes aux élèves.</w:t>
            </w:r>
          </w:p>
        </w:tc>
      </w:tr>
    </w:tbl>
    <w:p w14:paraId="7F829CFD" w14:textId="07A2B616" w:rsidR="00250691" w:rsidRPr="000A02F9" w:rsidRDefault="00250691" w:rsidP="000A02F9">
      <w:pPr>
        <w:spacing w:line="360" w:lineRule="auto"/>
        <w:jc w:val="both"/>
        <w:rPr>
          <w:rFonts w:ascii="Arial" w:hAnsi="Arial" w:cs="Arial"/>
          <w:sz w:val="22"/>
          <w:szCs w:val="22"/>
        </w:rPr>
      </w:pPr>
    </w:p>
    <w:p w14:paraId="03A7F3AB" w14:textId="71FDDAF4" w:rsidR="000A02F9" w:rsidRPr="00454B89" w:rsidRDefault="000A02F9" w:rsidP="0063299E">
      <w:pPr>
        <w:spacing w:line="360" w:lineRule="auto"/>
        <w:jc w:val="both"/>
        <w:rPr>
          <w:rFonts w:ascii="Arial" w:hAnsi="Arial" w:cs="Arial"/>
          <w:b/>
          <w:sz w:val="22"/>
          <w:szCs w:val="22"/>
        </w:rPr>
      </w:pPr>
    </w:p>
    <w:p w14:paraId="13AFB9C4" w14:textId="16B91E32" w:rsidR="000236F2" w:rsidRPr="00820A63" w:rsidRDefault="004118D0" w:rsidP="00820A63">
      <w:pPr>
        <w:pStyle w:val="Titre3"/>
        <w:spacing w:line="360" w:lineRule="auto"/>
        <w:ind w:firstLine="851"/>
        <w:rPr>
          <w:b/>
          <w:color w:val="auto"/>
        </w:rPr>
      </w:pPr>
      <w:bookmarkStart w:id="5" w:name="_Toc529968994"/>
      <w:r w:rsidRPr="00820A63">
        <w:rPr>
          <w:b/>
          <w:color w:val="auto"/>
        </w:rPr>
        <w:t>1.</w:t>
      </w:r>
      <w:r w:rsidR="008127D1" w:rsidRPr="00820A63">
        <w:rPr>
          <w:b/>
          <w:color w:val="auto"/>
        </w:rPr>
        <w:t xml:space="preserve">4 </w:t>
      </w:r>
      <w:r w:rsidR="00205D02" w:rsidRPr="00820A63">
        <w:rPr>
          <w:b/>
          <w:color w:val="auto"/>
        </w:rPr>
        <w:t xml:space="preserve">Phase d’appréciation des </w:t>
      </w:r>
      <w:r w:rsidR="00012E1C" w:rsidRPr="00820A63">
        <w:rPr>
          <w:b/>
          <w:color w:val="auto"/>
        </w:rPr>
        <w:t>œuvres</w:t>
      </w:r>
      <w:bookmarkEnd w:id="5"/>
      <w:r w:rsidR="00012E1C" w:rsidRPr="00820A63">
        <w:rPr>
          <w:b/>
          <w:color w:val="auto"/>
        </w:rPr>
        <w:t xml:space="preserve"> </w:t>
      </w:r>
    </w:p>
    <w:p w14:paraId="7BF79D20" w14:textId="0FD6360A" w:rsidR="004427BB" w:rsidRDefault="00287559" w:rsidP="00E1583D">
      <w:pPr>
        <w:pStyle w:val="Sous-titre"/>
        <w:spacing w:line="360" w:lineRule="auto"/>
        <w:jc w:val="both"/>
        <w:rPr>
          <w:rFonts w:ascii="Arial" w:eastAsia="Times New Roman" w:hAnsi="Arial" w:cs="Arial"/>
          <w:color w:val="auto"/>
          <w:spacing w:val="0"/>
          <w:sz w:val="22"/>
        </w:rPr>
      </w:pPr>
      <w:r w:rsidRPr="00454B89">
        <w:rPr>
          <w:rFonts w:ascii="Arial" w:eastAsia="Times New Roman" w:hAnsi="Arial" w:cs="Arial"/>
          <w:color w:val="auto"/>
          <w:spacing w:val="0"/>
          <w:sz w:val="22"/>
        </w:rPr>
        <w:t xml:space="preserve">Pour chaque album ou série </w:t>
      </w:r>
      <w:r w:rsidR="00067BD4" w:rsidRPr="00454B89">
        <w:rPr>
          <w:rFonts w:ascii="Arial" w:eastAsia="Times New Roman" w:hAnsi="Arial" w:cs="Arial"/>
          <w:color w:val="auto"/>
          <w:spacing w:val="0"/>
          <w:sz w:val="22"/>
        </w:rPr>
        <w:t>du</w:t>
      </w:r>
      <w:r w:rsidR="00967848" w:rsidRPr="00454B89">
        <w:rPr>
          <w:rFonts w:ascii="Arial" w:eastAsia="Times New Roman" w:hAnsi="Arial" w:cs="Arial"/>
          <w:color w:val="auto"/>
          <w:spacing w:val="0"/>
          <w:sz w:val="22"/>
        </w:rPr>
        <w:t xml:space="preserve"> réseau littéraire sur Thierry </w:t>
      </w:r>
      <w:proofErr w:type="spellStart"/>
      <w:r w:rsidR="00967848" w:rsidRPr="00454B89">
        <w:rPr>
          <w:rFonts w:ascii="Arial" w:eastAsia="Times New Roman" w:hAnsi="Arial" w:cs="Arial"/>
          <w:color w:val="auto"/>
          <w:spacing w:val="0"/>
          <w:sz w:val="22"/>
        </w:rPr>
        <w:t>Dedieu</w:t>
      </w:r>
      <w:proofErr w:type="spellEnd"/>
      <w:r w:rsidR="00962E35" w:rsidRPr="00454B89">
        <w:rPr>
          <w:rFonts w:ascii="Arial" w:eastAsia="Times New Roman" w:hAnsi="Arial" w:cs="Arial"/>
          <w:color w:val="auto"/>
          <w:spacing w:val="0"/>
          <w:sz w:val="22"/>
        </w:rPr>
        <w:t>, les élèves vivront une act</w:t>
      </w:r>
      <w:r w:rsidR="00067BD4" w:rsidRPr="00454B89">
        <w:rPr>
          <w:rFonts w:ascii="Arial" w:eastAsia="Times New Roman" w:hAnsi="Arial" w:cs="Arial"/>
          <w:color w:val="auto"/>
          <w:spacing w:val="0"/>
          <w:sz w:val="22"/>
        </w:rPr>
        <w:t>ivité d’appréciation littéraire qui culminera</w:t>
      </w:r>
      <w:r w:rsidR="00686225" w:rsidRPr="00454B89">
        <w:rPr>
          <w:rFonts w:ascii="Arial" w:eastAsia="Times New Roman" w:hAnsi="Arial" w:cs="Arial"/>
          <w:color w:val="auto"/>
          <w:spacing w:val="0"/>
          <w:sz w:val="22"/>
        </w:rPr>
        <w:t>, à la fin du réseau, par une activité d’appréciation de l’œuvre de l’auteur.</w:t>
      </w:r>
      <w:r w:rsidR="00962E35" w:rsidRPr="00454B89">
        <w:rPr>
          <w:rFonts w:ascii="Arial" w:eastAsia="Times New Roman" w:hAnsi="Arial" w:cs="Arial"/>
          <w:color w:val="auto"/>
          <w:spacing w:val="0"/>
          <w:sz w:val="22"/>
        </w:rPr>
        <w:t xml:space="preserve"> </w:t>
      </w:r>
      <w:r w:rsidR="00E50BBD" w:rsidRPr="00454B89">
        <w:rPr>
          <w:rFonts w:ascii="Arial" w:eastAsia="Times New Roman" w:hAnsi="Arial" w:cs="Arial"/>
          <w:color w:val="auto"/>
          <w:spacing w:val="0"/>
          <w:sz w:val="22"/>
        </w:rPr>
        <w:t>L’intention de</w:t>
      </w:r>
      <w:r w:rsidR="00686225" w:rsidRPr="00454B89">
        <w:rPr>
          <w:rFonts w:ascii="Arial" w:eastAsia="Times New Roman" w:hAnsi="Arial" w:cs="Arial"/>
          <w:color w:val="auto"/>
          <w:spacing w:val="0"/>
          <w:sz w:val="22"/>
        </w:rPr>
        <w:t>s</w:t>
      </w:r>
      <w:r w:rsidR="00E50BBD" w:rsidRPr="00454B89">
        <w:rPr>
          <w:rFonts w:ascii="Arial" w:eastAsia="Times New Roman" w:hAnsi="Arial" w:cs="Arial"/>
          <w:color w:val="auto"/>
          <w:spacing w:val="0"/>
          <w:sz w:val="22"/>
        </w:rPr>
        <w:t xml:space="preserve"> </w:t>
      </w:r>
      <w:r w:rsidR="00962E35" w:rsidRPr="00454B89">
        <w:rPr>
          <w:rFonts w:ascii="Arial" w:eastAsia="Times New Roman" w:hAnsi="Arial" w:cs="Arial"/>
          <w:color w:val="auto"/>
          <w:spacing w:val="0"/>
          <w:sz w:val="22"/>
        </w:rPr>
        <w:t>activité</w:t>
      </w:r>
      <w:r w:rsidR="00686225" w:rsidRPr="00454B89">
        <w:rPr>
          <w:rFonts w:ascii="Arial" w:eastAsia="Times New Roman" w:hAnsi="Arial" w:cs="Arial"/>
          <w:color w:val="auto"/>
          <w:spacing w:val="0"/>
          <w:sz w:val="22"/>
        </w:rPr>
        <w:t>s</w:t>
      </w:r>
      <w:r w:rsidR="00962E35" w:rsidRPr="00454B89">
        <w:rPr>
          <w:rFonts w:ascii="Arial" w:eastAsia="Times New Roman" w:hAnsi="Arial" w:cs="Arial"/>
          <w:color w:val="auto"/>
          <w:spacing w:val="0"/>
          <w:sz w:val="22"/>
        </w:rPr>
        <w:t xml:space="preserve"> est</w:t>
      </w:r>
      <w:r w:rsidR="00C0216E" w:rsidRPr="00454B89">
        <w:rPr>
          <w:rFonts w:ascii="Arial" w:eastAsia="Times New Roman" w:hAnsi="Arial" w:cs="Arial"/>
          <w:color w:val="auto"/>
          <w:spacing w:val="0"/>
          <w:sz w:val="22"/>
        </w:rPr>
        <w:t>,</w:t>
      </w:r>
      <w:r w:rsidR="00962E35" w:rsidRPr="00454B89">
        <w:rPr>
          <w:rFonts w:ascii="Arial" w:eastAsia="Times New Roman" w:hAnsi="Arial" w:cs="Arial"/>
          <w:color w:val="auto"/>
          <w:spacing w:val="0"/>
          <w:sz w:val="22"/>
        </w:rPr>
        <w:t xml:space="preserve"> pour </w:t>
      </w:r>
      <w:r w:rsidR="000C0CB1" w:rsidRPr="00454B89">
        <w:rPr>
          <w:rFonts w:ascii="Arial" w:eastAsia="Times New Roman" w:hAnsi="Arial" w:cs="Arial"/>
          <w:color w:val="auto"/>
          <w:spacing w:val="0"/>
          <w:sz w:val="22"/>
        </w:rPr>
        <w:t>l’élève</w:t>
      </w:r>
      <w:r w:rsidR="00C0216E" w:rsidRPr="00454B89">
        <w:rPr>
          <w:rFonts w:ascii="Arial" w:eastAsia="Times New Roman" w:hAnsi="Arial" w:cs="Arial"/>
          <w:color w:val="auto"/>
          <w:spacing w:val="0"/>
          <w:sz w:val="22"/>
        </w:rPr>
        <w:t>,</w:t>
      </w:r>
      <w:r w:rsidR="000C0CB1" w:rsidRPr="00454B89">
        <w:rPr>
          <w:rFonts w:ascii="Arial" w:eastAsia="Times New Roman" w:hAnsi="Arial" w:cs="Arial"/>
          <w:color w:val="auto"/>
          <w:spacing w:val="0"/>
          <w:sz w:val="22"/>
        </w:rPr>
        <w:t xml:space="preserve"> </w:t>
      </w:r>
      <w:r w:rsidR="00962E35" w:rsidRPr="00454B89">
        <w:rPr>
          <w:rFonts w:ascii="Arial" w:eastAsia="Times New Roman" w:hAnsi="Arial" w:cs="Arial"/>
          <w:color w:val="auto"/>
          <w:spacing w:val="0"/>
          <w:sz w:val="22"/>
        </w:rPr>
        <w:t>de</w:t>
      </w:r>
      <w:r w:rsidR="000C0CB1" w:rsidRPr="00454B89">
        <w:rPr>
          <w:rFonts w:ascii="Arial" w:eastAsia="Times New Roman" w:hAnsi="Arial" w:cs="Arial"/>
          <w:color w:val="auto"/>
          <w:spacing w:val="0"/>
          <w:sz w:val="22"/>
        </w:rPr>
        <w:t xml:space="preserve"> témoigner de ses préférences envers les œuvres de Thierry </w:t>
      </w:r>
      <w:proofErr w:type="spellStart"/>
      <w:r w:rsidR="000C0CB1" w:rsidRPr="00454B89">
        <w:rPr>
          <w:rFonts w:ascii="Arial" w:eastAsia="Times New Roman" w:hAnsi="Arial" w:cs="Arial"/>
          <w:color w:val="auto"/>
          <w:spacing w:val="0"/>
          <w:sz w:val="22"/>
        </w:rPr>
        <w:t>Dedieu</w:t>
      </w:r>
      <w:proofErr w:type="spellEnd"/>
      <w:r w:rsidR="00031277" w:rsidRPr="00454B89">
        <w:rPr>
          <w:rFonts w:ascii="Arial" w:eastAsia="Times New Roman" w:hAnsi="Arial" w:cs="Arial"/>
          <w:color w:val="auto"/>
          <w:spacing w:val="0"/>
          <w:sz w:val="22"/>
        </w:rPr>
        <w:t xml:space="preserve">. </w:t>
      </w:r>
      <w:r w:rsidR="002818E7" w:rsidRPr="00454B89">
        <w:rPr>
          <w:rFonts w:ascii="Arial" w:eastAsia="Times New Roman" w:hAnsi="Arial" w:cs="Arial"/>
          <w:color w:val="auto"/>
          <w:spacing w:val="0"/>
          <w:sz w:val="22"/>
        </w:rPr>
        <w:t xml:space="preserve">Dans </w:t>
      </w:r>
      <w:r w:rsidR="00031277" w:rsidRPr="00454B89">
        <w:rPr>
          <w:rFonts w:ascii="Arial" w:eastAsia="Times New Roman" w:hAnsi="Arial" w:cs="Arial"/>
          <w:i/>
          <w:color w:val="auto"/>
          <w:spacing w:val="0"/>
          <w:sz w:val="22"/>
        </w:rPr>
        <w:t>La progression des apprentissages</w:t>
      </w:r>
      <w:r w:rsidR="00623D00" w:rsidRPr="00454B89">
        <w:rPr>
          <w:rFonts w:ascii="Arial" w:eastAsia="Times New Roman" w:hAnsi="Arial" w:cs="Arial"/>
          <w:color w:val="auto"/>
          <w:spacing w:val="0"/>
          <w:sz w:val="22"/>
        </w:rPr>
        <w:t>, on s’attend à ce que l’élève du premier cycle, avec l’aide de l’enseignant</w:t>
      </w:r>
      <w:r w:rsidR="00847324" w:rsidRPr="00454B89">
        <w:rPr>
          <w:rFonts w:ascii="Arial" w:eastAsia="Times New Roman" w:hAnsi="Arial" w:cs="Arial"/>
          <w:color w:val="auto"/>
          <w:spacing w:val="0"/>
          <w:sz w:val="22"/>
        </w:rPr>
        <w:t>, relève des ressemblances entre les œuvres d’</w:t>
      </w:r>
      <w:r w:rsidR="00930764" w:rsidRPr="00454B89">
        <w:rPr>
          <w:rFonts w:ascii="Arial" w:eastAsia="Times New Roman" w:hAnsi="Arial" w:cs="Arial"/>
          <w:color w:val="auto"/>
          <w:spacing w:val="0"/>
          <w:sz w:val="22"/>
        </w:rPr>
        <w:t>un réseau littéraire et témoigne de ses préférences</w:t>
      </w:r>
      <w:r w:rsidR="00962E35" w:rsidRPr="00454B89">
        <w:rPr>
          <w:rFonts w:ascii="Arial" w:eastAsia="Times New Roman" w:hAnsi="Arial" w:cs="Arial"/>
          <w:color w:val="auto"/>
          <w:spacing w:val="0"/>
          <w:sz w:val="22"/>
        </w:rPr>
        <w:t xml:space="preserve">. </w:t>
      </w:r>
      <w:r w:rsidR="00EE4957" w:rsidRPr="00454B89">
        <w:rPr>
          <w:rFonts w:ascii="Arial" w:eastAsia="Times New Roman" w:hAnsi="Arial" w:cs="Arial"/>
          <w:color w:val="auto"/>
          <w:spacing w:val="0"/>
          <w:sz w:val="22"/>
        </w:rPr>
        <w:t>Pour cela, il devra prendre appui sur ses goût</w:t>
      </w:r>
      <w:r w:rsidR="00652BF5" w:rsidRPr="00454B89">
        <w:rPr>
          <w:rFonts w:ascii="Arial" w:eastAsia="Times New Roman" w:hAnsi="Arial" w:cs="Arial"/>
          <w:color w:val="auto"/>
          <w:spacing w:val="0"/>
          <w:sz w:val="22"/>
        </w:rPr>
        <w:t>s et ses champs d’intérêt</w:t>
      </w:r>
      <w:r w:rsidR="00634624" w:rsidRPr="00454B89">
        <w:rPr>
          <w:rFonts w:ascii="Arial" w:eastAsia="Times New Roman" w:hAnsi="Arial" w:cs="Arial"/>
          <w:color w:val="auto"/>
          <w:spacing w:val="0"/>
          <w:sz w:val="22"/>
        </w:rPr>
        <w:t xml:space="preserve"> et appliquer des critères d’appréciation</w:t>
      </w:r>
      <w:r w:rsidR="002B4114" w:rsidRPr="00454B89">
        <w:rPr>
          <w:rFonts w:ascii="Arial" w:eastAsia="Times New Roman" w:hAnsi="Arial" w:cs="Arial"/>
          <w:color w:val="auto"/>
          <w:spacing w:val="0"/>
          <w:sz w:val="22"/>
        </w:rPr>
        <w:t xml:space="preserve"> liés à des éléments littéraires tels que le thème abordé dans l’</w:t>
      </w:r>
      <w:r w:rsidR="00D27D7B" w:rsidRPr="00454B89">
        <w:rPr>
          <w:rFonts w:ascii="Arial" w:eastAsia="Times New Roman" w:hAnsi="Arial" w:cs="Arial"/>
          <w:color w:val="auto"/>
          <w:spacing w:val="0"/>
          <w:sz w:val="22"/>
        </w:rPr>
        <w:t>album.</w:t>
      </w:r>
      <w:r w:rsidR="00864028" w:rsidRPr="00454B89">
        <w:rPr>
          <w:rFonts w:ascii="Arial" w:eastAsia="Times New Roman" w:hAnsi="Arial" w:cs="Arial"/>
          <w:color w:val="auto"/>
          <w:spacing w:val="0"/>
          <w:sz w:val="22"/>
        </w:rPr>
        <w:t xml:space="preserve"> Il devra </w:t>
      </w:r>
      <w:r w:rsidR="00176B94" w:rsidRPr="00454B89">
        <w:rPr>
          <w:rFonts w:ascii="Arial" w:eastAsia="Times New Roman" w:hAnsi="Arial" w:cs="Arial"/>
          <w:color w:val="auto"/>
          <w:spacing w:val="0"/>
          <w:sz w:val="22"/>
        </w:rPr>
        <w:t>aussi</w:t>
      </w:r>
      <w:r w:rsidR="00864028" w:rsidRPr="00454B89">
        <w:rPr>
          <w:rFonts w:ascii="Arial" w:eastAsia="Times New Roman" w:hAnsi="Arial" w:cs="Arial"/>
          <w:color w:val="auto"/>
          <w:spacing w:val="0"/>
          <w:sz w:val="22"/>
        </w:rPr>
        <w:t xml:space="preserve"> donner son opinion sur une </w:t>
      </w:r>
      <w:r w:rsidR="00932C67" w:rsidRPr="00454B89">
        <w:rPr>
          <w:rFonts w:ascii="Arial" w:eastAsia="Times New Roman" w:hAnsi="Arial" w:cs="Arial"/>
          <w:color w:val="auto"/>
          <w:spacing w:val="0"/>
          <w:sz w:val="22"/>
        </w:rPr>
        <w:t xml:space="preserve">œuvre lue ou entendue lors d’une causerie, par exemple, </w:t>
      </w:r>
      <w:r w:rsidR="00D84DFB" w:rsidRPr="00454B89">
        <w:rPr>
          <w:rFonts w:ascii="Arial" w:eastAsia="Times New Roman" w:hAnsi="Arial" w:cs="Arial"/>
          <w:color w:val="auto"/>
          <w:spacing w:val="0"/>
          <w:sz w:val="22"/>
        </w:rPr>
        <w:t>en utilisant un vocabulaire approprié</w:t>
      </w:r>
      <w:r w:rsidR="00176B94" w:rsidRPr="00454B89">
        <w:rPr>
          <w:rFonts w:ascii="Arial" w:eastAsia="Times New Roman" w:hAnsi="Arial" w:cs="Arial"/>
          <w:color w:val="auto"/>
          <w:spacing w:val="0"/>
          <w:sz w:val="22"/>
        </w:rPr>
        <w:t xml:space="preserve">. En participant à la discussion, l’élève constatera alors la </w:t>
      </w:r>
      <w:r w:rsidR="001D6D48" w:rsidRPr="00454B89">
        <w:rPr>
          <w:rFonts w:ascii="Arial" w:eastAsia="Times New Roman" w:hAnsi="Arial" w:cs="Arial"/>
          <w:color w:val="auto"/>
          <w:spacing w:val="0"/>
          <w:sz w:val="22"/>
        </w:rPr>
        <w:t>diversité des jugements émis par ses camarades et pourra ainsi comparer son appréciation à la leur.</w:t>
      </w:r>
      <w:r w:rsidR="00E1583D" w:rsidRPr="00454B89">
        <w:rPr>
          <w:rFonts w:ascii="Arial" w:eastAsia="Times New Roman" w:hAnsi="Arial" w:cs="Arial"/>
          <w:color w:val="auto"/>
          <w:spacing w:val="0"/>
          <w:sz w:val="22"/>
        </w:rPr>
        <w:t xml:space="preserve"> </w:t>
      </w:r>
    </w:p>
    <w:p w14:paraId="27E3CAE4" w14:textId="77777777" w:rsidR="00B10A2B" w:rsidRPr="00B10A2B" w:rsidRDefault="00B10A2B" w:rsidP="00B10A2B"/>
    <w:p w14:paraId="3074DE7D" w14:textId="1F4C2C61" w:rsidR="00721543" w:rsidRPr="00454B89" w:rsidRDefault="00E1583D" w:rsidP="00E1583D">
      <w:pPr>
        <w:pStyle w:val="Sous-titre"/>
        <w:spacing w:line="360" w:lineRule="auto"/>
        <w:jc w:val="both"/>
        <w:rPr>
          <w:rFonts w:ascii="Arial" w:eastAsia="Times New Roman" w:hAnsi="Arial" w:cs="Arial"/>
          <w:color w:val="auto"/>
          <w:spacing w:val="0"/>
          <w:sz w:val="22"/>
        </w:rPr>
      </w:pPr>
      <w:r w:rsidRPr="00454B89">
        <w:rPr>
          <w:rFonts w:ascii="Arial" w:eastAsia="Times New Roman" w:hAnsi="Arial" w:cs="Arial"/>
          <w:color w:val="auto"/>
          <w:spacing w:val="0"/>
          <w:sz w:val="22"/>
        </w:rPr>
        <w:t>Pour ce</w:t>
      </w:r>
      <w:r w:rsidR="002207A9" w:rsidRPr="00454B89">
        <w:rPr>
          <w:rFonts w:ascii="Arial" w:eastAsia="Times New Roman" w:hAnsi="Arial" w:cs="Arial"/>
          <w:color w:val="auto"/>
          <w:spacing w:val="0"/>
          <w:sz w:val="22"/>
        </w:rPr>
        <w:t xml:space="preserve">s </w:t>
      </w:r>
      <w:r w:rsidRPr="00454B89">
        <w:rPr>
          <w:rFonts w:ascii="Arial" w:eastAsia="Times New Roman" w:hAnsi="Arial" w:cs="Arial"/>
          <w:color w:val="auto"/>
          <w:spacing w:val="0"/>
          <w:sz w:val="22"/>
        </w:rPr>
        <w:t>activité</w:t>
      </w:r>
      <w:r w:rsidR="002207A9" w:rsidRPr="00454B89">
        <w:rPr>
          <w:rFonts w:ascii="Arial" w:eastAsia="Times New Roman" w:hAnsi="Arial" w:cs="Arial"/>
          <w:color w:val="auto"/>
          <w:spacing w:val="0"/>
          <w:sz w:val="22"/>
        </w:rPr>
        <w:t>s</w:t>
      </w:r>
      <w:r w:rsidRPr="00454B89">
        <w:rPr>
          <w:rFonts w:ascii="Arial" w:eastAsia="Times New Roman" w:hAnsi="Arial" w:cs="Arial"/>
          <w:color w:val="auto"/>
          <w:spacing w:val="0"/>
          <w:sz w:val="22"/>
        </w:rPr>
        <w:t>, l’enseignant devra, si ce n’est pas déjà fait, modéliser</w:t>
      </w:r>
      <w:r w:rsidR="006471AF" w:rsidRPr="00454B89">
        <w:rPr>
          <w:rFonts w:ascii="Arial" w:eastAsia="Times New Roman" w:hAnsi="Arial" w:cs="Arial"/>
          <w:color w:val="auto"/>
          <w:spacing w:val="0"/>
          <w:sz w:val="22"/>
        </w:rPr>
        <w:t xml:space="preserve"> comme</w:t>
      </w:r>
      <w:r w:rsidR="002207A9" w:rsidRPr="00454B89">
        <w:rPr>
          <w:rFonts w:ascii="Arial" w:eastAsia="Times New Roman" w:hAnsi="Arial" w:cs="Arial"/>
          <w:color w:val="auto"/>
          <w:spacing w:val="0"/>
          <w:sz w:val="22"/>
        </w:rPr>
        <w:t>nt</w:t>
      </w:r>
      <w:r w:rsidR="006471AF" w:rsidRPr="00454B89">
        <w:rPr>
          <w:rFonts w:ascii="Arial" w:eastAsia="Times New Roman" w:hAnsi="Arial" w:cs="Arial"/>
          <w:color w:val="auto"/>
          <w:spacing w:val="0"/>
          <w:sz w:val="22"/>
        </w:rPr>
        <w:t xml:space="preserve"> faire une bonne appréciation littéraire.</w:t>
      </w:r>
      <w:r w:rsidR="00637023" w:rsidRPr="00454B89">
        <w:rPr>
          <w:rFonts w:ascii="Arial" w:eastAsia="Times New Roman" w:hAnsi="Arial" w:cs="Arial"/>
          <w:color w:val="auto"/>
          <w:spacing w:val="0"/>
          <w:sz w:val="22"/>
        </w:rPr>
        <w:t xml:space="preserve"> </w:t>
      </w:r>
      <w:r w:rsidR="000236F2" w:rsidRPr="00454B89">
        <w:rPr>
          <w:rFonts w:ascii="Arial" w:eastAsia="Times New Roman" w:hAnsi="Arial" w:cs="Arial"/>
          <w:color w:val="auto"/>
          <w:spacing w:val="0"/>
          <w:sz w:val="22"/>
        </w:rPr>
        <w:t>Un tableau</w:t>
      </w:r>
      <w:r w:rsidR="00A76925" w:rsidRPr="00454B89">
        <w:rPr>
          <w:rFonts w:ascii="Arial" w:eastAsia="Times New Roman" w:hAnsi="Arial" w:cs="Arial"/>
          <w:color w:val="auto"/>
          <w:spacing w:val="0"/>
          <w:sz w:val="22"/>
        </w:rPr>
        <w:t xml:space="preserve"> </w:t>
      </w:r>
      <w:r w:rsidR="000236F2" w:rsidRPr="00454B89">
        <w:rPr>
          <w:rFonts w:ascii="Arial" w:eastAsia="Times New Roman" w:hAnsi="Arial" w:cs="Arial"/>
          <w:color w:val="auto"/>
          <w:spacing w:val="0"/>
          <w:sz w:val="22"/>
        </w:rPr>
        <w:t xml:space="preserve">avec des critères </w:t>
      </w:r>
      <w:r w:rsidR="002207A9" w:rsidRPr="00454B89">
        <w:rPr>
          <w:rFonts w:ascii="Arial" w:eastAsia="Times New Roman" w:hAnsi="Arial" w:cs="Arial"/>
          <w:color w:val="auto"/>
          <w:spacing w:val="0"/>
          <w:sz w:val="22"/>
        </w:rPr>
        <w:t>sera</w:t>
      </w:r>
      <w:r w:rsidR="00A76925" w:rsidRPr="00454B89">
        <w:rPr>
          <w:rFonts w:ascii="Arial" w:eastAsia="Times New Roman" w:hAnsi="Arial" w:cs="Arial"/>
          <w:color w:val="auto"/>
          <w:spacing w:val="0"/>
          <w:sz w:val="22"/>
        </w:rPr>
        <w:t xml:space="preserve"> alors </w:t>
      </w:r>
      <w:r w:rsidR="000236F2" w:rsidRPr="00454B89">
        <w:rPr>
          <w:rFonts w:ascii="Arial" w:eastAsia="Times New Roman" w:hAnsi="Arial" w:cs="Arial"/>
          <w:color w:val="auto"/>
          <w:spacing w:val="0"/>
          <w:sz w:val="22"/>
        </w:rPr>
        <w:t xml:space="preserve">élaboré </w:t>
      </w:r>
      <w:r w:rsidR="002207A9" w:rsidRPr="00454B89">
        <w:rPr>
          <w:rFonts w:ascii="Arial" w:eastAsia="Times New Roman" w:hAnsi="Arial" w:cs="Arial"/>
          <w:color w:val="auto"/>
          <w:spacing w:val="0"/>
          <w:sz w:val="22"/>
        </w:rPr>
        <w:t>avec les élève</w:t>
      </w:r>
      <w:r w:rsidR="00AD3BAD" w:rsidRPr="00454B89">
        <w:rPr>
          <w:rFonts w:ascii="Arial" w:eastAsia="Times New Roman" w:hAnsi="Arial" w:cs="Arial"/>
          <w:color w:val="auto"/>
          <w:spacing w:val="0"/>
          <w:sz w:val="22"/>
        </w:rPr>
        <w:t xml:space="preserve">s et enrichi au fil des lectures. Il </w:t>
      </w:r>
      <w:r w:rsidR="002207A9" w:rsidRPr="00454B89">
        <w:rPr>
          <w:rFonts w:ascii="Arial" w:eastAsia="Times New Roman" w:hAnsi="Arial" w:cs="Arial"/>
          <w:color w:val="auto"/>
          <w:spacing w:val="0"/>
          <w:sz w:val="22"/>
        </w:rPr>
        <w:t>sera</w:t>
      </w:r>
      <w:r w:rsidR="00A76925" w:rsidRPr="00454B89">
        <w:rPr>
          <w:rFonts w:ascii="Arial" w:eastAsia="Times New Roman" w:hAnsi="Arial" w:cs="Arial"/>
          <w:color w:val="auto"/>
          <w:spacing w:val="0"/>
          <w:sz w:val="22"/>
        </w:rPr>
        <w:t xml:space="preserve"> disponible </w:t>
      </w:r>
      <w:r w:rsidR="00801A2E" w:rsidRPr="00454B89">
        <w:rPr>
          <w:rFonts w:ascii="Arial" w:eastAsia="Times New Roman" w:hAnsi="Arial" w:cs="Arial"/>
          <w:color w:val="auto"/>
          <w:spacing w:val="0"/>
          <w:sz w:val="22"/>
        </w:rPr>
        <w:t>pour les élèves a</w:t>
      </w:r>
      <w:r w:rsidR="00AD3BAD" w:rsidRPr="00454B89">
        <w:rPr>
          <w:rFonts w:ascii="Arial" w:eastAsia="Times New Roman" w:hAnsi="Arial" w:cs="Arial"/>
          <w:color w:val="auto"/>
          <w:spacing w:val="0"/>
          <w:sz w:val="22"/>
        </w:rPr>
        <w:t>fin qu’ils puissent s’y référer. Les élèves garderont aussi des traces de leurs préférences dans u</w:t>
      </w:r>
      <w:r w:rsidR="009A2251" w:rsidRPr="00454B89">
        <w:rPr>
          <w:rFonts w:ascii="Arial" w:eastAsia="Times New Roman" w:hAnsi="Arial" w:cs="Arial"/>
          <w:color w:val="auto"/>
          <w:spacing w:val="0"/>
          <w:sz w:val="22"/>
        </w:rPr>
        <w:t xml:space="preserve">n journal de lecture afin d’être en mesure, à la fin, de </w:t>
      </w:r>
      <w:r w:rsidR="00B82D4F" w:rsidRPr="00454B89">
        <w:rPr>
          <w:rFonts w:ascii="Arial" w:eastAsia="Times New Roman" w:hAnsi="Arial" w:cs="Arial"/>
          <w:color w:val="auto"/>
          <w:spacing w:val="0"/>
          <w:sz w:val="22"/>
        </w:rPr>
        <w:t>participer activement aux discussions</w:t>
      </w:r>
      <w:r w:rsidR="002D5106" w:rsidRPr="00454B89">
        <w:rPr>
          <w:rFonts w:ascii="Arial" w:eastAsia="Times New Roman" w:hAnsi="Arial" w:cs="Arial"/>
          <w:color w:val="auto"/>
          <w:spacing w:val="0"/>
          <w:sz w:val="22"/>
        </w:rPr>
        <w:t xml:space="preserve"> </w:t>
      </w:r>
      <w:r w:rsidR="00AA15F6" w:rsidRPr="00454B89">
        <w:rPr>
          <w:rFonts w:ascii="Arial" w:eastAsia="Times New Roman" w:hAnsi="Arial" w:cs="Arial"/>
          <w:color w:val="auto"/>
          <w:spacing w:val="0"/>
          <w:sz w:val="22"/>
        </w:rPr>
        <w:t>entourant l’appréciation des</w:t>
      </w:r>
      <w:r w:rsidR="009A2251" w:rsidRPr="00454B89">
        <w:rPr>
          <w:rFonts w:ascii="Arial" w:eastAsia="Times New Roman" w:hAnsi="Arial" w:cs="Arial"/>
          <w:color w:val="auto"/>
          <w:spacing w:val="0"/>
          <w:sz w:val="22"/>
        </w:rPr>
        <w:t xml:space="preserve"> œuvres </w:t>
      </w:r>
      <w:r w:rsidR="00AA15F6" w:rsidRPr="00454B89">
        <w:rPr>
          <w:rFonts w:ascii="Arial" w:eastAsia="Times New Roman" w:hAnsi="Arial" w:cs="Arial"/>
          <w:color w:val="auto"/>
          <w:spacing w:val="0"/>
          <w:sz w:val="22"/>
        </w:rPr>
        <w:t xml:space="preserve">de Thierry </w:t>
      </w:r>
      <w:proofErr w:type="spellStart"/>
      <w:r w:rsidR="00AA15F6" w:rsidRPr="00454B89">
        <w:rPr>
          <w:rFonts w:ascii="Arial" w:eastAsia="Times New Roman" w:hAnsi="Arial" w:cs="Arial"/>
          <w:color w:val="auto"/>
          <w:spacing w:val="0"/>
          <w:sz w:val="22"/>
        </w:rPr>
        <w:t>Dedieu</w:t>
      </w:r>
      <w:proofErr w:type="spellEnd"/>
      <w:r w:rsidR="00AA15F6" w:rsidRPr="00454B89">
        <w:rPr>
          <w:rFonts w:ascii="Arial" w:eastAsia="Times New Roman" w:hAnsi="Arial" w:cs="Arial"/>
          <w:color w:val="auto"/>
          <w:spacing w:val="0"/>
          <w:sz w:val="22"/>
        </w:rPr>
        <w:t xml:space="preserve">, </w:t>
      </w:r>
      <w:r w:rsidR="009A2251" w:rsidRPr="00454B89">
        <w:rPr>
          <w:rFonts w:ascii="Arial" w:eastAsia="Times New Roman" w:hAnsi="Arial" w:cs="Arial"/>
          <w:color w:val="auto"/>
          <w:spacing w:val="0"/>
          <w:sz w:val="22"/>
        </w:rPr>
        <w:t>lu</w:t>
      </w:r>
      <w:r w:rsidR="00AA15F6" w:rsidRPr="00454B89">
        <w:rPr>
          <w:rFonts w:ascii="Arial" w:eastAsia="Times New Roman" w:hAnsi="Arial" w:cs="Arial"/>
          <w:color w:val="auto"/>
          <w:spacing w:val="0"/>
          <w:sz w:val="22"/>
        </w:rPr>
        <w:t>s ou entendus au cours du réseau.</w:t>
      </w:r>
      <w:r w:rsidR="00B82D4F" w:rsidRPr="00454B89">
        <w:rPr>
          <w:rFonts w:ascii="Arial" w:eastAsia="Times New Roman" w:hAnsi="Arial" w:cs="Arial"/>
          <w:color w:val="auto"/>
          <w:spacing w:val="0"/>
          <w:sz w:val="22"/>
        </w:rPr>
        <w:t xml:space="preserve"> </w:t>
      </w:r>
    </w:p>
    <w:p w14:paraId="18098A36" w14:textId="41FCF682" w:rsidR="000A02F9" w:rsidRPr="00DE4968" w:rsidRDefault="000A02F9" w:rsidP="00DE4968"/>
    <w:p w14:paraId="04614C42" w14:textId="53D6826F" w:rsidR="001D323C" w:rsidRPr="004E3F8F" w:rsidRDefault="00857394" w:rsidP="00766F07">
      <w:pPr>
        <w:pStyle w:val="Titre1"/>
        <w:numPr>
          <w:ilvl w:val="0"/>
          <w:numId w:val="0"/>
        </w:numPr>
        <w:spacing w:line="360" w:lineRule="auto"/>
        <w:rPr>
          <w:b/>
          <w:color w:val="auto"/>
          <w:sz w:val="28"/>
          <w:szCs w:val="28"/>
        </w:rPr>
      </w:pPr>
      <w:bookmarkStart w:id="6" w:name="_Toc529968995"/>
      <w:r w:rsidRPr="004E3F8F">
        <w:rPr>
          <w:b/>
          <w:color w:val="auto"/>
          <w:sz w:val="28"/>
          <w:szCs w:val="28"/>
        </w:rPr>
        <w:lastRenderedPageBreak/>
        <w:t xml:space="preserve">2. </w:t>
      </w:r>
      <w:r w:rsidR="008127D1" w:rsidRPr="004E3F8F">
        <w:rPr>
          <w:b/>
          <w:color w:val="auto"/>
          <w:sz w:val="28"/>
          <w:szCs w:val="28"/>
        </w:rPr>
        <w:t>Présentation des activités du réseau</w:t>
      </w:r>
      <w:bookmarkEnd w:id="6"/>
    </w:p>
    <w:p w14:paraId="5E3C8EDA" w14:textId="5B47CBA8" w:rsidR="00377854" w:rsidRPr="00820A63" w:rsidRDefault="00857394" w:rsidP="00766F07">
      <w:pPr>
        <w:pStyle w:val="Titre3"/>
        <w:spacing w:line="360" w:lineRule="auto"/>
        <w:ind w:firstLine="851"/>
        <w:rPr>
          <w:b/>
          <w:color w:val="auto"/>
        </w:rPr>
      </w:pPr>
      <w:bookmarkStart w:id="7" w:name="_Toc529968996"/>
      <w:r w:rsidRPr="00820A63">
        <w:rPr>
          <w:b/>
          <w:color w:val="auto"/>
        </w:rPr>
        <w:t>2.1</w:t>
      </w:r>
      <w:r w:rsidR="00CC70A0" w:rsidRPr="00820A63">
        <w:rPr>
          <w:b/>
          <w:color w:val="auto"/>
        </w:rPr>
        <w:t xml:space="preserve"> Phase de préparation</w:t>
      </w:r>
      <w:bookmarkEnd w:id="7"/>
    </w:p>
    <w:p w14:paraId="5AA88274" w14:textId="2603C940" w:rsidR="008A23D2" w:rsidRPr="00766F07" w:rsidRDefault="00857394" w:rsidP="00766F07">
      <w:pPr>
        <w:pStyle w:val="Titre3"/>
        <w:ind w:firstLine="851"/>
        <w:rPr>
          <w:rStyle w:val="Accentuation"/>
          <w:i w:val="0"/>
          <w:iCs w:val="0"/>
          <w:color w:val="auto"/>
        </w:rPr>
      </w:pPr>
      <w:bookmarkStart w:id="8" w:name="_Toc529968997"/>
      <w:r w:rsidRPr="00766F07">
        <w:rPr>
          <w:color w:val="auto"/>
        </w:rPr>
        <w:t xml:space="preserve">2.1.1 </w:t>
      </w:r>
      <w:r w:rsidR="00FB51A7" w:rsidRPr="00766F07">
        <w:rPr>
          <w:color w:val="auto"/>
        </w:rPr>
        <w:t>Lecture interactive</w:t>
      </w:r>
      <w:r w:rsidR="00517D58" w:rsidRPr="00766F07">
        <w:rPr>
          <w:color w:val="auto"/>
        </w:rPr>
        <w:t xml:space="preserve"> de l’album Feng</w:t>
      </w:r>
      <w:bookmarkEnd w:id="8"/>
    </w:p>
    <w:p w14:paraId="7A4C6839" w14:textId="77777777" w:rsidR="00766F07" w:rsidRPr="00766F07" w:rsidRDefault="00766F07" w:rsidP="00766F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50"/>
      </w:tblGrid>
      <w:tr w:rsidR="00FB51A7" w:rsidRPr="00454B89" w14:paraId="1FB3C285" w14:textId="77777777" w:rsidTr="00823A71">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6C72C" w14:textId="77777777" w:rsidR="00FB51A7" w:rsidRPr="00454B89" w:rsidRDefault="00FB51A7" w:rsidP="00823A71">
            <w:pPr>
              <w:spacing w:line="360" w:lineRule="auto"/>
              <w:jc w:val="center"/>
              <w:rPr>
                <w:rFonts w:ascii="Arial" w:hAnsi="Arial" w:cs="Arial"/>
                <w:b/>
                <w:sz w:val="22"/>
                <w:szCs w:val="22"/>
              </w:rPr>
            </w:pPr>
            <w:r w:rsidRPr="00454B89">
              <w:rPr>
                <w:rFonts w:ascii="Arial" w:hAnsi="Arial" w:cs="Arial"/>
                <w:b/>
                <w:sz w:val="22"/>
                <w:szCs w:val="22"/>
              </w:rPr>
              <w:t>Avant la lecture</w:t>
            </w:r>
          </w:p>
        </w:tc>
      </w:tr>
      <w:tr w:rsidR="00FB51A7" w:rsidRPr="00454B89" w14:paraId="60C59321" w14:textId="77777777" w:rsidTr="00823A71">
        <w:tc>
          <w:tcPr>
            <w:tcW w:w="1147" w:type="pct"/>
            <w:vAlign w:val="center"/>
          </w:tcPr>
          <w:p w14:paraId="4E3A327F" w14:textId="77777777" w:rsidR="00FB51A7" w:rsidRPr="00454B89" w:rsidRDefault="00FB51A7" w:rsidP="00823A71">
            <w:pPr>
              <w:jc w:val="center"/>
              <w:rPr>
                <w:rFonts w:ascii="Arial" w:hAnsi="Arial" w:cs="Arial"/>
                <w:b/>
                <w:sz w:val="22"/>
                <w:szCs w:val="22"/>
              </w:rPr>
            </w:pPr>
            <w:r w:rsidRPr="00454B89">
              <w:rPr>
                <w:rFonts w:ascii="Arial" w:hAnsi="Arial" w:cs="Arial"/>
                <w:b/>
                <w:sz w:val="22"/>
                <w:szCs w:val="22"/>
              </w:rPr>
              <w:t>Présentation du livre</w:t>
            </w:r>
          </w:p>
        </w:tc>
        <w:tc>
          <w:tcPr>
            <w:tcW w:w="3853" w:type="pct"/>
            <w:vAlign w:val="center"/>
          </w:tcPr>
          <w:p w14:paraId="29B0053C" w14:textId="77777777" w:rsidR="00FB51A7" w:rsidRPr="00454B89" w:rsidRDefault="00FB51A7" w:rsidP="00823A71">
            <w:pPr>
              <w:spacing w:line="360" w:lineRule="auto"/>
              <w:rPr>
                <w:rFonts w:ascii="Arial" w:hAnsi="Arial" w:cs="Arial"/>
                <w:sz w:val="22"/>
                <w:szCs w:val="22"/>
              </w:rPr>
            </w:pPr>
            <w:r w:rsidRPr="00454B89">
              <w:rPr>
                <w:rFonts w:ascii="Arial" w:hAnsi="Arial" w:cs="Arial"/>
                <w:sz w:val="22"/>
                <w:szCs w:val="22"/>
              </w:rPr>
              <w:t xml:space="preserve">Aujourd’hui, je vais vous faire une lecture interactive de l’album </w:t>
            </w:r>
            <w:r w:rsidRPr="00454B89">
              <w:rPr>
                <w:rFonts w:ascii="Arial" w:hAnsi="Arial" w:cs="Arial"/>
                <w:i/>
                <w:sz w:val="22"/>
                <w:szCs w:val="22"/>
              </w:rPr>
              <w:t>Feng</w:t>
            </w:r>
            <w:r w:rsidRPr="00454B89">
              <w:rPr>
                <w:rFonts w:ascii="Arial" w:hAnsi="Arial" w:cs="Arial"/>
                <w:sz w:val="22"/>
                <w:szCs w:val="22"/>
              </w:rPr>
              <w:t xml:space="preserve"> de l’auteur et illustrateur Thierry </w:t>
            </w:r>
            <w:proofErr w:type="spellStart"/>
            <w:r w:rsidRPr="00454B89">
              <w:rPr>
                <w:rFonts w:ascii="Arial" w:hAnsi="Arial" w:cs="Arial"/>
                <w:sz w:val="22"/>
                <w:szCs w:val="22"/>
              </w:rPr>
              <w:t>Dedieu</w:t>
            </w:r>
            <w:proofErr w:type="spellEnd"/>
            <w:r w:rsidRPr="00454B89">
              <w:rPr>
                <w:rFonts w:ascii="Arial" w:hAnsi="Arial" w:cs="Arial"/>
                <w:sz w:val="22"/>
                <w:szCs w:val="22"/>
              </w:rPr>
              <w:t xml:space="preserve">. Cet album est une réédition parue en 2012 chez </w:t>
            </w:r>
            <w:proofErr w:type="spellStart"/>
            <w:r w:rsidRPr="00454B89">
              <w:rPr>
                <w:rFonts w:ascii="Arial" w:hAnsi="Arial" w:cs="Arial"/>
                <w:i/>
                <w:sz w:val="22"/>
                <w:szCs w:val="22"/>
              </w:rPr>
              <w:t>Picquier</w:t>
            </w:r>
            <w:proofErr w:type="spellEnd"/>
            <w:r w:rsidRPr="00454B89">
              <w:rPr>
                <w:rFonts w:ascii="Arial" w:hAnsi="Arial" w:cs="Arial"/>
                <w:i/>
                <w:sz w:val="22"/>
                <w:szCs w:val="22"/>
              </w:rPr>
              <w:t xml:space="preserve"> jeunesse</w:t>
            </w:r>
            <w:r w:rsidRPr="00454B89">
              <w:rPr>
                <w:rFonts w:ascii="Arial" w:hAnsi="Arial" w:cs="Arial"/>
                <w:sz w:val="22"/>
                <w:szCs w:val="22"/>
              </w:rPr>
              <w:t xml:space="preserve">. Cette maison d’édition veut faire connaitre les cultures orientales aux jeunes lecteurs. Avec cette lecture, vous allez entrer dans le monde poétique de Thierry </w:t>
            </w:r>
            <w:proofErr w:type="spellStart"/>
            <w:r w:rsidRPr="00454B89">
              <w:rPr>
                <w:rFonts w:ascii="Arial" w:hAnsi="Arial" w:cs="Arial"/>
                <w:sz w:val="22"/>
                <w:szCs w:val="22"/>
              </w:rPr>
              <w:t>Dedieu</w:t>
            </w:r>
            <w:proofErr w:type="spellEnd"/>
            <w:r w:rsidRPr="00454B89">
              <w:rPr>
                <w:rFonts w:ascii="Arial" w:hAnsi="Arial" w:cs="Arial"/>
                <w:sz w:val="22"/>
                <w:szCs w:val="22"/>
              </w:rPr>
              <w:t xml:space="preserve">. </w:t>
            </w:r>
          </w:p>
        </w:tc>
      </w:tr>
      <w:tr w:rsidR="00FB51A7" w:rsidRPr="00454B89" w14:paraId="0F1E7300" w14:textId="77777777" w:rsidTr="00823A71">
        <w:trPr>
          <w:trHeight w:val="561"/>
        </w:trPr>
        <w:tc>
          <w:tcPr>
            <w:tcW w:w="1147" w:type="pct"/>
            <w:vAlign w:val="center"/>
          </w:tcPr>
          <w:p w14:paraId="16AA4C02" w14:textId="77777777" w:rsidR="00FB51A7" w:rsidRPr="00454B89" w:rsidRDefault="00FB51A7" w:rsidP="00823A71">
            <w:pPr>
              <w:jc w:val="center"/>
              <w:rPr>
                <w:rFonts w:ascii="Arial" w:hAnsi="Arial" w:cs="Arial"/>
                <w:b/>
                <w:sz w:val="22"/>
                <w:szCs w:val="22"/>
              </w:rPr>
            </w:pPr>
            <w:r w:rsidRPr="00454B89">
              <w:rPr>
                <w:rFonts w:ascii="Arial" w:hAnsi="Arial" w:cs="Arial"/>
                <w:b/>
                <w:sz w:val="22"/>
                <w:szCs w:val="22"/>
              </w:rPr>
              <w:t>Questions pour l’exploration de la 1</w:t>
            </w:r>
            <w:r w:rsidRPr="00454B89">
              <w:rPr>
                <w:rFonts w:ascii="Arial" w:hAnsi="Arial" w:cs="Arial"/>
                <w:b/>
                <w:sz w:val="22"/>
                <w:szCs w:val="22"/>
                <w:vertAlign w:val="superscript"/>
              </w:rPr>
              <w:t>re</w:t>
            </w:r>
            <w:r w:rsidRPr="00454B89">
              <w:rPr>
                <w:rFonts w:ascii="Arial" w:hAnsi="Arial" w:cs="Arial"/>
                <w:b/>
                <w:sz w:val="22"/>
                <w:szCs w:val="22"/>
              </w:rPr>
              <w:t xml:space="preserve"> de couverture</w:t>
            </w:r>
          </w:p>
        </w:tc>
        <w:tc>
          <w:tcPr>
            <w:tcW w:w="3853" w:type="pct"/>
            <w:vAlign w:val="center"/>
          </w:tcPr>
          <w:p w14:paraId="1E32953D" w14:textId="456D1ED8" w:rsidR="00FB51A7" w:rsidRPr="00454B89" w:rsidRDefault="00FB51A7" w:rsidP="00E3722B">
            <w:pPr>
              <w:pStyle w:val="Paragraphedeliste"/>
              <w:numPr>
                <w:ilvl w:val="0"/>
                <w:numId w:val="2"/>
              </w:numPr>
              <w:spacing w:line="360" w:lineRule="auto"/>
              <w:rPr>
                <w:rFonts w:ascii="Arial" w:hAnsi="Arial" w:cs="Arial"/>
                <w:sz w:val="22"/>
                <w:szCs w:val="22"/>
              </w:rPr>
            </w:pPr>
            <w:r w:rsidRPr="00454B89">
              <w:rPr>
                <w:rFonts w:ascii="Arial" w:hAnsi="Arial" w:cs="Arial"/>
                <w:sz w:val="22"/>
                <w:szCs w:val="22"/>
              </w:rPr>
              <w:t>Quel est le titre de l’album</w:t>
            </w:r>
            <w:r w:rsidR="00A4535A" w:rsidRPr="00454B89">
              <w:rPr>
                <w:rFonts w:ascii="Arial" w:hAnsi="Arial" w:cs="Arial"/>
                <w:sz w:val="22"/>
                <w:szCs w:val="22"/>
              </w:rPr>
              <w:t> </w:t>
            </w:r>
            <w:r w:rsidRPr="00454B89">
              <w:rPr>
                <w:rFonts w:ascii="Arial" w:hAnsi="Arial" w:cs="Arial"/>
                <w:sz w:val="22"/>
                <w:szCs w:val="22"/>
              </w:rPr>
              <w:t>?</w:t>
            </w:r>
          </w:p>
          <w:p w14:paraId="1593F498" w14:textId="43E104B1" w:rsidR="00FB51A7" w:rsidRPr="00454B89" w:rsidRDefault="00FB51A7" w:rsidP="00E3722B">
            <w:pPr>
              <w:pStyle w:val="Paragraphedeliste"/>
              <w:numPr>
                <w:ilvl w:val="0"/>
                <w:numId w:val="2"/>
              </w:numPr>
              <w:spacing w:line="360" w:lineRule="auto"/>
              <w:rPr>
                <w:rFonts w:ascii="Arial" w:hAnsi="Arial" w:cs="Arial"/>
                <w:sz w:val="22"/>
                <w:szCs w:val="22"/>
              </w:rPr>
            </w:pPr>
            <w:r w:rsidRPr="00454B89">
              <w:rPr>
                <w:rFonts w:ascii="Arial" w:hAnsi="Arial" w:cs="Arial"/>
                <w:sz w:val="22"/>
                <w:szCs w:val="22"/>
              </w:rPr>
              <w:t>Connaissez-vous ce mot</w:t>
            </w:r>
            <w:r w:rsidR="00A4535A" w:rsidRPr="00454B89">
              <w:rPr>
                <w:rFonts w:ascii="Arial" w:hAnsi="Arial" w:cs="Arial"/>
                <w:sz w:val="22"/>
                <w:szCs w:val="22"/>
              </w:rPr>
              <w:t> </w:t>
            </w:r>
            <w:r w:rsidRPr="00454B89">
              <w:rPr>
                <w:rFonts w:ascii="Arial" w:hAnsi="Arial" w:cs="Arial"/>
                <w:sz w:val="22"/>
                <w:szCs w:val="22"/>
              </w:rPr>
              <w:t>?</w:t>
            </w:r>
          </w:p>
          <w:p w14:paraId="681B1DDE" w14:textId="722D2732" w:rsidR="00FB51A7" w:rsidRPr="00454B89" w:rsidRDefault="00FB51A7" w:rsidP="00E3722B">
            <w:pPr>
              <w:pStyle w:val="Paragraphedeliste"/>
              <w:numPr>
                <w:ilvl w:val="0"/>
                <w:numId w:val="2"/>
              </w:numPr>
              <w:spacing w:line="360" w:lineRule="auto"/>
              <w:rPr>
                <w:rFonts w:ascii="Arial" w:hAnsi="Arial" w:cs="Arial"/>
                <w:sz w:val="22"/>
                <w:szCs w:val="22"/>
              </w:rPr>
            </w:pPr>
            <w:r w:rsidRPr="00454B89">
              <w:rPr>
                <w:rFonts w:ascii="Arial" w:hAnsi="Arial" w:cs="Arial"/>
                <w:sz w:val="22"/>
                <w:szCs w:val="22"/>
              </w:rPr>
              <w:t xml:space="preserve">Que </w:t>
            </w:r>
            <w:proofErr w:type="spellStart"/>
            <w:r w:rsidRPr="00454B89">
              <w:rPr>
                <w:rFonts w:ascii="Arial" w:hAnsi="Arial" w:cs="Arial"/>
                <w:sz w:val="22"/>
                <w:szCs w:val="22"/>
              </w:rPr>
              <w:t>veut-il</w:t>
            </w:r>
            <w:proofErr w:type="spellEnd"/>
            <w:r w:rsidRPr="00454B89">
              <w:rPr>
                <w:rFonts w:ascii="Arial" w:hAnsi="Arial" w:cs="Arial"/>
                <w:sz w:val="22"/>
                <w:szCs w:val="22"/>
              </w:rPr>
              <w:t xml:space="preserve"> dire, selon vous</w:t>
            </w:r>
            <w:r w:rsidR="00A4535A" w:rsidRPr="00454B89">
              <w:rPr>
                <w:rFonts w:ascii="Arial" w:hAnsi="Arial" w:cs="Arial"/>
                <w:sz w:val="22"/>
                <w:szCs w:val="22"/>
              </w:rPr>
              <w:t> </w:t>
            </w:r>
            <w:r w:rsidRPr="00454B89">
              <w:rPr>
                <w:rFonts w:ascii="Arial" w:hAnsi="Arial" w:cs="Arial"/>
                <w:sz w:val="22"/>
                <w:szCs w:val="22"/>
              </w:rPr>
              <w:t>?</w:t>
            </w:r>
          </w:p>
          <w:p w14:paraId="7355C5C1" w14:textId="671511A2" w:rsidR="00FB51A7" w:rsidRPr="00454B89" w:rsidRDefault="00FB51A7" w:rsidP="00E3722B">
            <w:pPr>
              <w:pStyle w:val="Paragraphedeliste"/>
              <w:numPr>
                <w:ilvl w:val="0"/>
                <w:numId w:val="2"/>
              </w:numPr>
              <w:spacing w:line="360" w:lineRule="auto"/>
              <w:rPr>
                <w:rFonts w:ascii="Arial" w:hAnsi="Arial" w:cs="Arial"/>
                <w:sz w:val="22"/>
                <w:szCs w:val="22"/>
              </w:rPr>
            </w:pPr>
            <w:r w:rsidRPr="00454B89">
              <w:rPr>
                <w:rFonts w:ascii="Arial" w:hAnsi="Arial" w:cs="Arial"/>
                <w:sz w:val="22"/>
                <w:szCs w:val="22"/>
              </w:rPr>
              <w:t>Qu’observez-vous sur la 1</w:t>
            </w:r>
            <w:r w:rsidRPr="00454B89">
              <w:rPr>
                <w:rFonts w:ascii="Arial" w:hAnsi="Arial" w:cs="Arial"/>
                <w:sz w:val="22"/>
                <w:szCs w:val="22"/>
                <w:vertAlign w:val="superscript"/>
              </w:rPr>
              <w:t>re</w:t>
            </w:r>
            <w:r w:rsidRPr="00454B89">
              <w:rPr>
                <w:rFonts w:ascii="Arial" w:hAnsi="Arial" w:cs="Arial"/>
                <w:sz w:val="22"/>
                <w:szCs w:val="22"/>
              </w:rPr>
              <w:t xml:space="preserve"> de couverture</w:t>
            </w:r>
            <w:r w:rsidR="00A4535A" w:rsidRPr="00454B89">
              <w:rPr>
                <w:rFonts w:ascii="Arial" w:hAnsi="Arial" w:cs="Arial"/>
                <w:sz w:val="22"/>
                <w:szCs w:val="22"/>
              </w:rPr>
              <w:t> </w:t>
            </w:r>
            <w:r w:rsidRPr="00454B89">
              <w:rPr>
                <w:rFonts w:ascii="Arial" w:hAnsi="Arial" w:cs="Arial"/>
                <w:sz w:val="22"/>
                <w:szCs w:val="22"/>
              </w:rPr>
              <w:t>?</w:t>
            </w:r>
          </w:p>
          <w:p w14:paraId="3C9083D6" w14:textId="46B0F57F" w:rsidR="00FB51A7" w:rsidRPr="00454B89" w:rsidRDefault="00FB51A7" w:rsidP="00E3722B">
            <w:pPr>
              <w:pStyle w:val="Paragraphedeliste"/>
              <w:numPr>
                <w:ilvl w:val="0"/>
                <w:numId w:val="2"/>
              </w:numPr>
              <w:spacing w:line="360" w:lineRule="auto"/>
              <w:rPr>
                <w:rFonts w:ascii="Arial" w:hAnsi="Arial" w:cs="Arial"/>
                <w:sz w:val="22"/>
                <w:szCs w:val="22"/>
              </w:rPr>
            </w:pPr>
            <w:r w:rsidRPr="00454B89">
              <w:rPr>
                <w:rFonts w:ascii="Arial" w:hAnsi="Arial" w:cs="Arial"/>
                <w:sz w:val="22"/>
                <w:szCs w:val="22"/>
              </w:rPr>
              <w:t>Avez-vous d</w:t>
            </w:r>
            <w:r w:rsidR="00C63FDE" w:rsidRPr="00454B89">
              <w:rPr>
                <w:rFonts w:ascii="Arial" w:hAnsi="Arial" w:cs="Arial"/>
                <w:sz w:val="22"/>
                <w:szCs w:val="22"/>
              </w:rPr>
              <w:t xml:space="preserve">éjà lu des livres de Thierry </w:t>
            </w:r>
            <w:proofErr w:type="spellStart"/>
            <w:r w:rsidR="00C63FDE" w:rsidRPr="00454B89">
              <w:rPr>
                <w:rFonts w:ascii="Arial" w:hAnsi="Arial" w:cs="Arial"/>
                <w:sz w:val="22"/>
                <w:szCs w:val="22"/>
              </w:rPr>
              <w:t>Dedieu</w:t>
            </w:r>
            <w:proofErr w:type="spellEnd"/>
            <w:r w:rsidR="00A4535A" w:rsidRPr="00454B89">
              <w:rPr>
                <w:rFonts w:ascii="Arial" w:hAnsi="Arial" w:cs="Arial"/>
                <w:sz w:val="22"/>
                <w:szCs w:val="22"/>
              </w:rPr>
              <w:t> </w:t>
            </w:r>
            <w:r w:rsidRPr="00454B89">
              <w:rPr>
                <w:rFonts w:ascii="Arial" w:hAnsi="Arial" w:cs="Arial"/>
                <w:sz w:val="22"/>
                <w:szCs w:val="22"/>
              </w:rPr>
              <w:t>?</w:t>
            </w:r>
          </w:p>
        </w:tc>
      </w:tr>
      <w:tr w:rsidR="00FB51A7" w:rsidRPr="00454B89" w14:paraId="3047B9F8" w14:textId="77777777" w:rsidTr="00823A71">
        <w:trPr>
          <w:trHeight w:val="561"/>
        </w:trPr>
        <w:tc>
          <w:tcPr>
            <w:tcW w:w="1147" w:type="pct"/>
            <w:vAlign w:val="center"/>
          </w:tcPr>
          <w:p w14:paraId="1E2E7AB4" w14:textId="77777777" w:rsidR="00FB51A7" w:rsidRPr="00454B89" w:rsidRDefault="00FB51A7" w:rsidP="00823A71">
            <w:pPr>
              <w:jc w:val="center"/>
              <w:rPr>
                <w:rFonts w:ascii="Arial" w:hAnsi="Arial" w:cs="Arial"/>
                <w:b/>
                <w:sz w:val="22"/>
                <w:szCs w:val="22"/>
              </w:rPr>
            </w:pPr>
            <w:r w:rsidRPr="00454B89">
              <w:rPr>
                <w:rFonts w:ascii="Arial" w:hAnsi="Arial" w:cs="Arial"/>
                <w:b/>
                <w:sz w:val="22"/>
                <w:szCs w:val="22"/>
              </w:rPr>
              <w:t>Questions pour amener les élèves à faire des prédictions à partir de cette exploration</w:t>
            </w:r>
          </w:p>
        </w:tc>
        <w:tc>
          <w:tcPr>
            <w:tcW w:w="3853" w:type="pct"/>
            <w:vAlign w:val="center"/>
          </w:tcPr>
          <w:p w14:paraId="66980655" w14:textId="1D9A2011" w:rsidR="00FB51A7" w:rsidRPr="00454B89" w:rsidRDefault="00FB51A7" w:rsidP="00E3722B">
            <w:pPr>
              <w:pStyle w:val="Paragraphedeliste"/>
              <w:numPr>
                <w:ilvl w:val="0"/>
                <w:numId w:val="3"/>
              </w:numPr>
              <w:spacing w:line="360" w:lineRule="auto"/>
              <w:rPr>
                <w:rFonts w:ascii="Arial" w:hAnsi="Arial" w:cs="Arial"/>
                <w:sz w:val="22"/>
                <w:szCs w:val="22"/>
              </w:rPr>
            </w:pPr>
            <w:r w:rsidRPr="00454B89">
              <w:rPr>
                <w:rFonts w:ascii="Arial" w:hAnsi="Arial" w:cs="Arial"/>
                <w:sz w:val="22"/>
                <w:szCs w:val="22"/>
              </w:rPr>
              <w:t>Qui sont ce</w:t>
            </w:r>
            <w:r w:rsidR="00823A71" w:rsidRPr="00454B89">
              <w:rPr>
                <w:rFonts w:ascii="Arial" w:hAnsi="Arial" w:cs="Arial"/>
                <w:sz w:val="22"/>
                <w:szCs w:val="22"/>
              </w:rPr>
              <w:t xml:space="preserve">s </w:t>
            </w:r>
            <w:r w:rsidR="00FB5641" w:rsidRPr="00454B89">
              <w:rPr>
                <w:rFonts w:ascii="Arial" w:hAnsi="Arial" w:cs="Arial"/>
                <w:sz w:val="22"/>
                <w:szCs w:val="22"/>
              </w:rPr>
              <w:t>deux personnages</w:t>
            </w:r>
            <w:r w:rsidRPr="00454B89">
              <w:rPr>
                <w:rFonts w:ascii="Arial" w:hAnsi="Arial" w:cs="Arial"/>
                <w:sz w:val="22"/>
                <w:szCs w:val="22"/>
              </w:rPr>
              <w:t>, selon vous</w:t>
            </w:r>
            <w:r w:rsidR="00A4535A" w:rsidRPr="00454B89">
              <w:rPr>
                <w:rFonts w:ascii="Arial" w:hAnsi="Arial" w:cs="Arial"/>
                <w:sz w:val="22"/>
                <w:szCs w:val="22"/>
              </w:rPr>
              <w:t> </w:t>
            </w:r>
            <w:r w:rsidRPr="00454B89">
              <w:rPr>
                <w:rFonts w:ascii="Arial" w:hAnsi="Arial" w:cs="Arial"/>
                <w:sz w:val="22"/>
                <w:szCs w:val="22"/>
              </w:rPr>
              <w:t>?</w:t>
            </w:r>
            <w:r w:rsidR="004D3C77" w:rsidRPr="00454B89">
              <w:rPr>
                <w:rFonts w:ascii="Arial" w:hAnsi="Arial" w:cs="Arial"/>
                <w:sz w:val="22"/>
                <w:szCs w:val="22"/>
              </w:rPr>
              <w:t xml:space="preserve"> Quel lien entretiennent-ils</w:t>
            </w:r>
            <w:r w:rsidR="00A4535A" w:rsidRPr="00454B89">
              <w:rPr>
                <w:rFonts w:ascii="Arial" w:hAnsi="Arial" w:cs="Arial"/>
                <w:sz w:val="22"/>
                <w:szCs w:val="22"/>
              </w:rPr>
              <w:t> </w:t>
            </w:r>
            <w:r w:rsidR="004D3C77" w:rsidRPr="00454B89">
              <w:rPr>
                <w:rFonts w:ascii="Arial" w:hAnsi="Arial" w:cs="Arial"/>
                <w:sz w:val="22"/>
                <w:szCs w:val="22"/>
              </w:rPr>
              <w:t>?</w:t>
            </w:r>
          </w:p>
          <w:p w14:paraId="07AFE869" w14:textId="1E645089" w:rsidR="00FB51A7" w:rsidRPr="00454B89" w:rsidRDefault="00FB51A7" w:rsidP="00E3722B">
            <w:pPr>
              <w:pStyle w:val="Paragraphedeliste"/>
              <w:numPr>
                <w:ilvl w:val="0"/>
                <w:numId w:val="3"/>
              </w:numPr>
              <w:spacing w:line="360" w:lineRule="auto"/>
              <w:rPr>
                <w:rFonts w:ascii="Arial" w:hAnsi="Arial" w:cs="Arial"/>
                <w:b/>
                <w:sz w:val="22"/>
                <w:szCs w:val="22"/>
              </w:rPr>
            </w:pPr>
            <w:r w:rsidRPr="00454B89">
              <w:rPr>
                <w:rFonts w:ascii="Arial" w:hAnsi="Arial" w:cs="Arial"/>
                <w:sz w:val="22"/>
                <w:szCs w:val="22"/>
              </w:rPr>
              <w:t>Que regardent-ils</w:t>
            </w:r>
            <w:r w:rsidR="00A4535A" w:rsidRPr="00454B89">
              <w:rPr>
                <w:rFonts w:ascii="Arial" w:hAnsi="Arial" w:cs="Arial"/>
                <w:sz w:val="22"/>
                <w:szCs w:val="22"/>
              </w:rPr>
              <w:t> </w:t>
            </w:r>
            <w:r w:rsidRPr="00454B89">
              <w:rPr>
                <w:rFonts w:ascii="Arial" w:hAnsi="Arial" w:cs="Arial"/>
                <w:sz w:val="22"/>
                <w:szCs w:val="22"/>
              </w:rPr>
              <w:t>?</w:t>
            </w:r>
            <w:r w:rsidR="004D3C77" w:rsidRPr="00454B89">
              <w:rPr>
                <w:rFonts w:ascii="Arial" w:hAnsi="Arial" w:cs="Arial"/>
                <w:sz w:val="22"/>
                <w:szCs w:val="22"/>
              </w:rPr>
              <w:t xml:space="preserve"> </w:t>
            </w:r>
          </w:p>
          <w:p w14:paraId="0273B8D3" w14:textId="220028A5" w:rsidR="00FB51A7" w:rsidRPr="00454B89" w:rsidRDefault="00FB51A7" w:rsidP="00E3722B">
            <w:pPr>
              <w:pStyle w:val="Paragraphedeliste"/>
              <w:numPr>
                <w:ilvl w:val="0"/>
                <w:numId w:val="3"/>
              </w:numPr>
              <w:spacing w:line="360" w:lineRule="auto"/>
              <w:rPr>
                <w:rFonts w:ascii="Arial" w:hAnsi="Arial" w:cs="Arial"/>
                <w:b/>
                <w:sz w:val="22"/>
                <w:szCs w:val="22"/>
              </w:rPr>
            </w:pPr>
            <w:r w:rsidRPr="00454B89">
              <w:rPr>
                <w:rFonts w:ascii="Arial" w:hAnsi="Arial" w:cs="Arial"/>
                <w:sz w:val="22"/>
                <w:szCs w:val="22"/>
              </w:rPr>
              <w:t>Qu’est-ce que le garçon tient dans sa main</w:t>
            </w:r>
            <w:r w:rsidR="00A4535A" w:rsidRPr="00454B89">
              <w:rPr>
                <w:rFonts w:ascii="Arial" w:hAnsi="Arial" w:cs="Arial"/>
                <w:sz w:val="22"/>
                <w:szCs w:val="22"/>
              </w:rPr>
              <w:t> </w:t>
            </w:r>
            <w:r w:rsidRPr="00454B89">
              <w:rPr>
                <w:rFonts w:ascii="Arial" w:hAnsi="Arial" w:cs="Arial"/>
                <w:sz w:val="22"/>
                <w:szCs w:val="22"/>
              </w:rPr>
              <w:t>?</w:t>
            </w:r>
          </w:p>
          <w:p w14:paraId="2C861E5E" w14:textId="5D1B0092" w:rsidR="00FB51A7" w:rsidRPr="00454B89" w:rsidRDefault="00FB51A7" w:rsidP="00E3722B">
            <w:pPr>
              <w:pStyle w:val="Paragraphedeliste"/>
              <w:numPr>
                <w:ilvl w:val="0"/>
                <w:numId w:val="3"/>
              </w:numPr>
              <w:spacing w:line="360" w:lineRule="auto"/>
              <w:rPr>
                <w:rFonts w:ascii="Arial" w:hAnsi="Arial" w:cs="Arial"/>
                <w:b/>
                <w:sz w:val="22"/>
                <w:szCs w:val="22"/>
              </w:rPr>
            </w:pPr>
            <w:r w:rsidRPr="00454B89">
              <w:rPr>
                <w:rFonts w:ascii="Arial" w:hAnsi="Arial" w:cs="Arial"/>
                <w:sz w:val="22"/>
                <w:szCs w:val="22"/>
              </w:rPr>
              <w:t xml:space="preserve">Que se </w:t>
            </w:r>
            <w:proofErr w:type="spellStart"/>
            <w:r w:rsidRPr="00454B89">
              <w:rPr>
                <w:rFonts w:ascii="Arial" w:hAnsi="Arial" w:cs="Arial"/>
                <w:sz w:val="22"/>
                <w:szCs w:val="22"/>
              </w:rPr>
              <w:t>passera-t-il</w:t>
            </w:r>
            <w:proofErr w:type="spellEnd"/>
            <w:r w:rsidRPr="00454B89">
              <w:rPr>
                <w:rFonts w:ascii="Arial" w:hAnsi="Arial" w:cs="Arial"/>
                <w:sz w:val="22"/>
                <w:szCs w:val="22"/>
              </w:rPr>
              <w:t>, selon vous, dans cette histoire</w:t>
            </w:r>
            <w:r w:rsidR="00A4535A" w:rsidRPr="00454B89">
              <w:rPr>
                <w:rFonts w:ascii="Arial" w:hAnsi="Arial" w:cs="Arial"/>
                <w:sz w:val="22"/>
                <w:szCs w:val="22"/>
              </w:rPr>
              <w:t> </w:t>
            </w:r>
            <w:r w:rsidRPr="00454B89">
              <w:rPr>
                <w:rFonts w:ascii="Arial" w:hAnsi="Arial" w:cs="Arial"/>
                <w:sz w:val="22"/>
                <w:szCs w:val="22"/>
              </w:rPr>
              <w:t>?</w:t>
            </w:r>
          </w:p>
        </w:tc>
      </w:tr>
      <w:tr w:rsidR="00FB51A7" w:rsidRPr="00454B89" w14:paraId="4129E357" w14:textId="77777777" w:rsidTr="00823A71">
        <w:tc>
          <w:tcPr>
            <w:tcW w:w="1147" w:type="pct"/>
            <w:tcBorders>
              <w:bottom w:val="single" w:sz="4" w:space="0" w:color="auto"/>
            </w:tcBorders>
            <w:vAlign w:val="center"/>
          </w:tcPr>
          <w:p w14:paraId="4AB623F4" w14:textId="77777777" w:rsidR="00FB51A7" w:rsidRPr="00454B89" w:rsidRDefault="00FB51A7" w:rsidP="00823A71">
            <w:pPr>
              <w:jc w:val="center"/>
              <w:rPr>
                <w:rFonts w:ascii="Arial" w:hAnsi="Arial" w:cs="Arial"/>
                <w:sz w:val="22"/>
                <w:szCs w:val="22"/>
              </w:rPr>
            </w:pPr>
            <w:r w:rsidRPr="00454B89">
              <w:rPr>
                <w:rFonts w:ascii="Arial" w:hAnsi="Arial" w:cs="Arial"/>
                <w:b/>
                <w:sz w:val="22"/>
                <w:szCs w:val="22"/>
              </w:rPr>
              <w:t>Questions sur la 4</w:t>
            </w:r>
            <w:r w:rsidRPr="00454B89">
              <w:rPr>
                <w:rFonts w:ascii="Arial" w:hAnsi="Arial" w:cs="Arial"/>
                <w:b/>
                <w:sz w:val="22"/>
                <w:szCs w:val="22"/>
                <w:vertAlign w:val="superscript"/>
              </w:rPr>
              <w:t>e</w:t>
            </w:r>
            <w:r w:rsidRPr="00454B89">
              <w:rPr>
                <w:rFonts w:ascii="Arial" w:hAnsi="Arial" w:cs="Arial"/>
                <w:b/>
                <w:sz w:val="22"/>
                <w:szCs w:val="22"/>
              </w:rPr>
              <w:t xml:space="preserve"> de couverture</w:t>
            </w:r>
          </w:p>
        </w:tc>
        <w:tc>
          <w:tcPr>
            <w:tcW w:w="3853" w:type="pct"/>
            <w:tcBorders>
              <w:bottom w:val="single" w:sz="4" w:space="0" w:color="auto"/>
            </w:tcBorders>
            <w:vAlign w:val="center"/>
          </w:tcPr>
          <w:p w14:paraId="638566D5" w14:textId="7664E30B" w:rsidR="00CC6A72" w:rsidRPr="00454B89" w:rsidRDefault="00CC6A72" w:rsidP="00CC6A72">
            <w:pPr>
              <w:spacing w:line="360" w:lineRule="auto"/>
              <w:rPr>
                <w:rFonts w:ascii="Arial" w:hAnsi="Arial" w:cs="Arial"/>
                <w:sz w:val="22"/>
                <w:szCs w:val="22"/>
                <w:u w:val="single"/>
              </w:rPr>
            </w:pPr>
            <w:r w:rsidRPr="00454B89">
              <w:rPr>
                <w:rFonts w:ascii="Arial" w:hAnsi="Arial" w:cs="Arial"/>
                <w:sz w:val="22"/>
                <w:szCs w:val="22"/>
                <w:u w:val="single"/>
              </w:rPr>
              <w:t>Discussion en dyade</w:t>
            </w:r>
          </w:p>
          <w:p w14:paraId="488E1EB5" w14:textId="5F8EC8C7" w:rsidR="00FB51A7" w:rsidRPr="00454B89" w:rsidRDefault="00695736" w:rsidP="00E3722B">
            <w:pPr>
              <w:pStyle w:val="Paragraphedeliste"/>
              <w:numPr>
                <w:ilvl w:val="0"/>
                <w:numId w:val="4"/>
              </w:numPr>
              <w:spacing w:line="360" w:lineRule="auto"/>
              <w:rPr>
                <w:rFonts w:ascii="Arial" w:hAnsi="Arial" w:cs="Arial"/>
                <w:sz w:val="22"/>
                <w:szCs w:val="22"/>
              </w:rPr>
            </w:pPr>
            <w:r w:rsidRPr="00454B89">
              <w:rPr>
                <w:rFonts w:ascii="Arial" w:hAnsi="Arial" w:cs="Arial"/>
                <w:sz w:val="22"/>
                <w:szCs w:val="22"/>
              </w:rPr>
              <w:t>Qu’avez-vous appris de plus</w:t>
            </w:r>
            <w:r w:rsidR="00A4535A" w:rsidRPr="00454B89">
              <w:rPr>
                <w:rFonts w:ascii="Arial" w:hAnsi="Arial" w:cs="Arial"/>
                <w:sz w:val="22"/>
                <w:szCs w:val="22"/>
              </w:rPr>
              <w:t> </w:t>
            </w:r>
            <w:r w:rsidR="00FB51A7" w:rsidRPr="00454B89">
              <w:rPr>
                <w:rFonts w:ascii="Arial" w:hAnsi="Arial" w:cs="Arial"/>
                <w:sz w:val="22"/>
                <w:szCs w:val="22"/>
              </w:rPr>
              <w:t>?</w:t>
            </w:r>
          </w:p>
          <w:p w14:paraId="48F0AF04" w14:textId="5F2A83CE" w:rsidR="00FB51A7" w:rsidRPr="00454B89" w:rsidRDefault="00577AEF" w:rsidP="00E3722B">
            <w:pPr>
              <w:pStyle w:val="Paragraphedeliste"/>
              <w:numPr>
                <w:ilvl w:val="0"/>
                <w:numId w:val="5"/>
              </w:numPr>
              <w:spacing w:line="360" w:lineRule="auto"/>
              <w:rPr>
                <w:rFonts w:ascii="Arial" w:hAnsi="Arial" w:cs="Arial"/>
                <w:sz w:val="22"/>
                <w:szCs w:val="22"/>
              </w:rPr>
            </w:pPr>
            <w:r w:rsidRPr="00454B89">
              <w:rPr>
                <w:rFonts w:ascii="Arial" w:hAnsi="Arial" w:cs="Arial"/>
                <w:sz w:val="22"/>
                <w:szCs w:val="22"/>
              </w:rPr>
              <w:t>Que connaissez-vous à propose des cerfs-volants</w:t>
            </w:r>
            <w:r w:rsidR="00A4535A" w:rsidRPr="00454B89">
              <w:rPr>
                <w:rFonts w:ascii="Arial" w:hAnsi="Arial" w:cs="Arial"/>
                <w:sz w:val="22"/>
                <w:szCs w:val="22"/>
              </w:rPr>
              <w:t> </w:t>
            </w:r>
            <w:r w:rsidRPr="00454B89">
              <w:rPr>
                <w:rFonts w:ascii="Arial" w:hAnsi="Arial" w:cs="Arial"/>
                <w:sz w:val="22"/>
                <w:szCs w:val="22"/>
              </w:rPr>
              <w:t>?</w:t>
            </w:r>
          </w:p>
          <w:p w14:paraId="5BCF778A" w14:textId="77777777" w:rsidR="00577AEF" w:rsidRPr="00454B89" w:rsidRDefault="00577AEF" w:rsidP="00E3722B">
            <w:pPr>
              <w:pStyle w:val="Paragraphedeliste"/>
              <w:numPr>
                <w:ilvl w:val="0"/>
                <w:numId w:val="5"/>
              </w:numPr>
              <w:spacing w:line="360" w:lineRule="auto"/>
              <w:rPr>
                <w:rFonts w:ascii="Arial" w:hAnsi="Arial" w:cs="Arial"/>
                <w:sz w:val="22"/>
                <w:szCs w:val="22"/>
              </w:rPr>
            </w:pPr>
            <w:r w:rsidRPr="00454B89">
              <w:rPr>
                <w:rFonts w:ascii="Arial" w:hAnsi="Arial" w:cs="Arial"/>
                <w:sz w:val="22"/>
                <w:szCs w:val="22"/>
              </w:rPr>
              <w:t>Quel pourrait être le secret du cerf-volant</w:t>
            </w:r>
            <w:r w:rsidR="00A4535A" w:rsidRPr="00454B89">
              <w:rPr>
                <w:rFonts w:ascii="Arial" w:hAnsi="Arial" w:cs="Arial"/>
                <w:sz w:val="22"/>
                <w:szCs w:val="22"/>
              </w:rPr>
              <w:t> </w:t>
            </w:r>
            <w:r w:rsidRPr="00454B89">
              <w:rPr>
                <w:rFonts w:ascii="Arial" w:hAnsi="Arial" w:cs="Arial"/>
                <w:sz w:val="22"/>
                <w:szCs w:val="22"/>
              </w:rPr>
              <w:t>?</w:t>
            </w:r>
          </w:p>
        </w:tc>
      </w:tr>
      <w:tr w:rsidR="00FB51A7" w:rsidRPr="00454B89" w14:paraId="402A2825" w14:textId="77777777" w:rsidTr="00595135">
        <w:trPr>
          <w:trHeight w:val="340"/>
        </w:trPr>
        <w:tc>
          <w:tcPr>
            <w:tcW w:w="5000" w:type="pct"/>
            <w:gridSpan w:val="2"/>
            <w:shd w:val="clear" w:color="auto" w:fill="auto"/>
            <w:vAlign w:val="center"/>
          </w:tcPr>
          <w:p w14:paraId="7F036442" w14:textId="0AC8BDF4" w:rsidR="00FB51A7" w:rsidRPr="00454B89" w:rsidRDefault="00FB51A7" w:rsidP="00595135">
            <w:pPr>
              <w:jc w:val="center"/>
              <w:rPr>
                <w:rFonts w:ascii="Arial" w:hAnsi="Arial" w:cs="Arial"/>
                <w:sz w:val="22"/>
                <w:szCs w:val="22"/>
              </w:rPr>
            </w:pPr>
            <w:r w:rsidRPr="00454B89">
              <w:rPr>
                <w:rFonts w:ascii="Arial" w:hAnsi="Arial" w:cs="Arial"/>
                <w:b/>
                <w:sz w:val="22"/>
                <w:szCs w:val="22"/>
              </w:rPr>
              <w:t>Construction de l’intention de lecture</w:t>
            </w:r>
          </w:p>
        </w:tc>
      </w:tr>
      <w:tr w:rsidR="00FB51A7" w:rsidRPr="00454B89" w14:paraId="3549A300" w14:textId="77777777" w:rsidTr="00823A71">
        <w:tc>
          <w:tcPr>
            <w:tcW w:w="1147" w:type="pct"/>
            <w:vAlign w:val="center"/>
          </w:tcPr>
          <w:p w14:paraId="2C52EA23" w14:textId="77777777" w:rsidR="00FB51A7" w:rsidRPr="00454B89" w:rsidRDefault="00FB51A7" w:rsidP="00823A71">
            <w:pPr>
              <w:jc w:val="center"/>
              <w:rPr>
                <w:rFonts w:ascii="Arial" w:hAnsi="Arial" w:cs="Arial"/>
                <w:b/>
                <w:sz w:val="22"/>
                <w:szCs w:val="22"/>
              </w:rPr>
            </w:pPr>
            <w:r w:rsidRPr="00454B89">
              <w:rPr>
                <w:rFonts w:ascii="Arial" w:hAnsi="Arial" w:cs="Arial"/>
                <w:b/>
                <w:sz w:val="22"/>
                <w:szCs w:val="22"/>
              </w:rPr>
              <w:t>Questions pour construire l’intention de lecture avec les élèves</w:t>
            </w:r>
          </w:p>
        </w:tc>
        <w:tc>
          <w:tcPr>
            <w:tcW w:w="3853" w:type="pct"/>
            <w:vAlign w:val="center"/>
          </w:tcPr>
          <w:p w14:paraId="70AF65D9" w14:textId="74BE096D" w:rsidR="00746A23" w:rsidRPr="00454B89" w:rsidRDefault="00FB51A7" w:rsidP="00E3722B">
            <w:pPr>
              <w:pStyle w:val="Paragraphedeliste"/>
              <w:numPr>
                <w:ilvl w:val="0"/>
                <w:numId w:val="6"/>
              </w:numPr>
              <w:spacing w:line="360" w:lineRule="auto"/>
              <w:rPr>
                <w:rFonts w:ascii="Arial" w:hAnsi="Arial" w:cs="Arial"/>
                <w:sz w:val="22"/>
                <w:szCs w:val="22"/>
              </w:rPr>
            </w:pPr>
            <w:r w:rsidRPr="00454B89">
              <w:rPr>
                <w:rFonts w:ascii="Arial" w:hAnsi="Arial" w:cs="Arial"/>
                <w:sz w:val="22"/>
                <w:szCs w:val="22"/>
              </w:rPr>
              <w:t>Pourquoi devrions-nous lire ce livre</w:t>
            </w:r>
            <w:r w:rsidR="00A4535A" w:rsidRPr="00454B89">
              <w:rPr>
                <w:rFonts w:ascii="Arial" w:hAnsi="Arial" w:cs="Arial"/>
                <w:sz w:val="22"/>
                <w:szCs w:val="22"/>
              </w:rPr>
              <w:t> </w:t>
            </w:r>
            <w:r w:rsidRPr="00454B89">
              <w:rPr>
                <w:rFonts w:ascii="Arial" w:hAnsi="Arial" w:cs="Arial"/>
                <w:sz w:val="22"/>
                <w:szCs w:val="22"/>
              </w:rPr>
              <w:t xml:space="preserve">? </w:t>
            </w:r>
          </w:p>
          <w:p w14:paraId="03ECFA44" w14:textId="3A1EDAC0" w:rsidR="00FB51A7" w:rsidRPr="00454B89" w:rsidRDefault="00FB51A7" w:rsidP="00E3722B">
            <w:pPr>
              <w:pStyle w:val="Paragraphedeliste"/>
              <w:numPr>
                <w:ilvl w:val="0"/>
                <w:numId w:val="6"/>
              </w:numPr>
              <w:spacing w:line="360" w:lineRule="auto"/>
              <w:rPr>
                <w:rFonts w:ascii="Arial" w:hAnsi="Arial" w:cs="Arial"/>
                <w:sz w:val="22"/>
                <w:szCs w:val="22"/>
              </w:rPr>
            </w:pPr>
            <w:r w:rsidRPr="00454B89">
              <w:rPr>
                <w:rFonts w:ascii="Arial" w:hAnsi="Arial" w:cs="Arial"/>
                <w:sz w:val="22"/>
                <w:szCs w:val="22"/>
              </w:rPr>
              <w:t>Que voulons-nous apprendre à propos de Feng</w:t>
            </w:r>
            <w:r w:rsidR="00A4535A" w:rsidRPr="00454B89">
              <w:rPr>
                <w:rFonts w:ascii="Arial" w:hAnsi="Arial" w:cs="Arial"/>
                <w:sz w:val="22"/>
                <w:szCs w:val="22"/>
              </w:rPr>
              <w:t> </w:t>
            </w:r>
            <w:r w:rsidRPr="00454B89">
              <w:rPr>
                <w:rFonts w:ascii="Arial" w:hAnsi="Arial" w:cs="Arial"/>
                <w:sz w:val="22"/>
                <w:szCs w:val="22"/>
              </w:rPr>
              <w:t>?</w:t>
            </w:r>
            <w:r w:rsidR="00AF6D6D" w:rsidRPr="00454B89">
              <w:rPr>
                <w:rFonts w:ascii="Arial" w:hAnsi="Arial" w:cs="Arial"/>
                <w:sz w:val="22"/>
                <w:szCs w:val="22"/>
              </w:rPr>
              <w:t xml:space="preserve"> du cerf-volant</w:t>
            </w:r>
            <w:r w:rsidR="00A4535A" w:rsidRPr="00454B89">
              <w:rPr>
                <w:rFonts w:ascii="Arial" w:hAnsi="Arial" w:cs="Arial"/>
                <w:sz w:val="22"/>
                <w:szCs w:val="22"/>
              </w:rPr>
              <w:t> </w:t>
            </w:r>
            <w:r w:rsidR="00AF6D6D" w:rsidRPr="00454B89">
              <w:rPr>
                <w:rFonts w:ascii="Arial" w:hAnsi="Arial" w:cs="Arial"/>
                <w:sz w:val="22"/>
                <w:szCs w:val="22"/>
              </w:rPr>
              <w:t>?</w:t>
            </w:r>
          </w:p>
        </w:tc>
      </w:tr>
    </w:tbl>
    <w:p w14:paraId="015FFE4D" w14:textId="7762440E" w:rsidR="009E58D8" w:rsidRPr="00454B89" w:rsidRDefault="009E58D8" w:rsidP="00FB51A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645"/>
        <w:gridCol w:w="6070"/>
      </w:tblGrid>
      <w:tr w:rsidR="00FB51A7" w:rsidRPr="00454B89" w14:paraId="7A8B8696" w14:textId="77777777" w:rsidTr="00823A71">
        <w:trPr>
          <w:trHeight w:val="340"/>
        </w:trPr>
        <w:tc>
          <w:tcPr>
            <w:tcW w:w="5000" w:type="pct"/>
            <w:gridSpan w:val="3"/>
            <w:vAlign w:val="center"/>
          </w:tcPr>
          <w:p w14:paraId="241CA8FC" w14:textId="77777777" w:rsidR="00FB51A7" w:rsidRPr="00454B89" w:rsidRDefault="00FB51A7" w:rsidP="00823A71">
            <w:pPr>
              <w:spacing w:line="360" w:lineRule="auto"/>
              <w:jc w:val="center"/>
              <w:rPr>
                <w:rFonts w:ascii="Arial" w:hAnsi="Arial" w:cs="Arial"/>
                <w:b/>
                <w:sz w:val="22"/>
                <w:szCs w:val="22"/>
              </w:rPr>
            </w:pPr>
            <w:r w:rsidRPr="00454B89">
              <w:rPr>
                <w:rFonts w:ascii="Arial" w:hAnsi="Arial" w:cs="Arial"/>
                <w:b/>
                <w:sz w:val="22"/>
                <w:szCs w:val="22"/>
              </w:rPr>
              <w:t>Lecture</w:t>
            </w:r>
          </w:p>
        </w:tc>
      </w:tr>
      <w:tr w:rsidR="00FB51A7" w:rsidRPr="00454B89" w14:paraId="3325AA74" w14:textId="77777777" w:rsidTr="00AD3EDE">
        <w:trPr>
          <w:trHeight w:val="553"/>
        </w:trPr>
        <w:tc>
          <w:tcPr>
            <w:tcW w:w="1118" w:type="pct"/>
            <w:vMerge w:val="restart"/>
            <w:vAlign w:val="center"/>
          </w:tcPr>
          <w:p w14:paraId="55B72DCA" w14:textId="77777777" w:rsidR="00FB51A7" w:rsidRPr="00454B89" w:rsidRDefault="00FB51A7" w:rsidP="00823A71">
            <w:pPr>
              <w:jc w:val="center"/>
              <w:rPr>
                <w:rFonts w:ascii="Arial" w:hAnsi="Arial" w:cs="Arial"/>
                <w:b/>
                <w:sz w:val="22"/>
                <w:szCs w:val="22"/>
              </w:rPr>
            </w:pPr>
            <w:r w:rsidRPr="00454B89">
              <w:rPr>
                <w:rFonts w:ascii="Arial" w:hAnsi="Arial" w:cs="Arial"/>
                <w:b/>
                <w:sz w:val="22"/>
                <w:szCs w:val="22"/>
              </w:rPr>
              <w:t xml:space="preserve">Choix des pages propices </w:t>
            </w:r>
            <w:r w:rsidRPr="00454B89">
              <w:rPr>
                <w:rFonts w:ascii="Arial" w:hAnsi="Arial" w:cs="Arial"/>
                <w:b/>
                <w:sz w:val="22"/>
                <w:szCs w:val="22"/>
              </w:rPr>
              <w:lastRenderedPageBreak/>
              <w:t>aux interactions et questions</w:t>
            </w:r>
          </w:p>
        </w:tc>
        <w:tc>
          <w:tcPr>
            <w:tcW w:w="357" w:type="pct"/>
            <w:vAlign w:val="center"/>
          </w:tcPr>
          <w:p w14:paraId="6F647D9D" w14:textId="743DC9BC" w:rsidR="00FB51A7" w:rsidRPr="00454B89" w:rsidRDefault="00DD55ED" w:rsidP="00823A71">
            <w:pPr>
              <w:spacing w:line="360" w:lineRule="auto"/>
              <w:jc w:val="center"/>
              <w:rPr>
                <w:rFonts w:ascii="Arial" w:hAnsi="Arial" w:cs="Arial"/>
                <w:sz w:val="22"/>
                <w:szCs w:val="22"/>
              </w:rPr>
            </w:pPr>
            <w:r w:rsidRPr="00454B89">
              <w:rPr>
                <w:rFonts w:ascii="Arial" w:hAnsi="Arial" w:cs="Arial"/>
                <w:sz w:val="22"/>
                <w:szCs w:val="22"/>
              </w:rPr>
              <w:lastRenderedPageBreak/>
              <w:t>p.</w:t>
            </w:r>
            <w:r w:rsidR="00AD3EDE" w:rsidRPr="00454B89">
              <w:rPr>
                <w:rFonts w:ascii="Arial" w:hAnsi="Arial" w:cs="Arial"/>
                <w:sz w:val="22"/>
                <w:szCs w:val="22"/>
              </w:rPr>
              <w:t>1</w:t>
            </w:r>
          </w:p>
        </w:tc>
        <w:tc>
          <w:tcPr>
            <w:tcW w:w="3524" w:type="pct"/>
            <w:vAlign w:val="center"/>
          </w:tcPr>
          <w:p w14:paraId="7D33EB10" w14:textId="37D34AD6" w:rsidR="00FB51A7" w:rsidRPr="00454B89" w:rsidRDefault="00FB51A7" w:rsidP="00E3722B">
            <w:pPr>
              <w:pStyle w:val="Paragraphedeliste"/>
              <w:numPr>
                <w:ilvl w:val="0"/>
                <w:numId w:val="6"/>
              </w:numPr>
              <w:spacing w:line="360" w:lineRule="auto"/>
              <w:rPr>
                <w:rFonts w:ascii="Arial" w:hAnsi="Arial" w:cs="Arial"/>
                <w:sz w:val="22"/>
                <w:szCs w:val="22"/>
              </w:rPr>
            </w:pPr>
            <w:r w:rsidRPr="00454B89">
              <w:rPr>
                <w:rFonts w:ascii="Arial" w:hAnsi="Arial" w:cs="Arial"/>
                <w:sz w:val="22"/>
                <w:szCs w:val="22"/>
              </w:rPr>
              <w:t>Qu’est-ce que ça veut dire : voler au-dessus des cieux</w:t>
            </w:r>
            <w:r w:rsidR="00A4535A" w:rsidRPr="00454B89">
              <w:rPr>
                <w:rFonts w:ascii="Arial" w:hAnsi="Arial" w:cs="Arial"/>
                <w:sz w:val="22"/>
                <w:szCs w:val="22"/>
              </w:rPr>
              <w:t> </w:t>
            </w:r>
            <w:r w:rsidRPr="00454B89">
              <w:rPr>
                <w:rFonts w:ascii="Arial" w:hAnsi="Arial" w:cs="Arial"/>
                <w:sz w:val="22"/>
                <w:szCs w:val="22"/>
              </w:rPr>
              <w:t>?</w:t>
            </w:r>
          </w:p>
          <w:p w14:paraId="31876B21" w14:textId="4CE51F79" w:rsidR="00FB51A7" w:rsidRPr="00454B89" w:rsidRDefault="00FB51A7" w:rsidP="00E3722B">
            <w:pPr>
              <w:pStyle w:val="Paragraphedeliste"/>
              <w:numPr>
                <w:ilvl w:val="0"/>
                <w:numId w:val="6"/>
              </w:numPr>
              <w:spacing w:line="360" w:lineRule="auto"/>
              <w:rPr>
                <w:rFonts w:ascii="Arial" w:hAnsi="Arial" w:cs="Arial"/>
                <w:sz w:val="22"/>
                <w:szCs w:val="22"/>
              </w:rPr>
            </w:pPr>
            <w:r w:rsidRPr="00454B89">
              <w:rPr>
                <w:rFonts w:ascii="Arial" w:hAnsi="Arial" w:cs="Arial"/>
                <w:sz w:val="22"/>
                <w:szCs w:val="22"/>
              </w:rPr>
              <w:t>Est-ce qu’un cerf-volant peut voler si haut</w:t>
            </w:r>
            <w:r w:rsidR="00A4535A" w:rsidRPr="00454B89">
              <w:rPr>
                <w:rFonts w:ascii="Arial" w:hAnsi="Arial" w:cs="Arial"/>
                <w:sz w:val="22"/>
                <w:szCs w:val="22"/>
              </w:rPr>
              <w:t> </w:t>
            </w:r>
            <w:r w:rsidRPr="00454B89">
              <w:rPr>
                <w:rFonts w:ascii="Arial" w:hAnsi="Arial" w:cs="Arial"/>
                <w:sz w:val="22"/>
                <w:szCs w:val="22"/>
              </w:rPr>
              <w:t>?</w:t>
            </w:r>
            <w:r w:rsidR="009A4A37" w:rsidRPr="00454B89">
              <w:rPr>
                <w:rFonts w:ascii="Arial" w:hAnsi="Arial" w:cs="Arial"/>
                <w:sz w:val="22"/>
                <w:szCs w:val="22"/>
              </w:rPr>
              <w:t xml:space="preserve"> pourquoi</w:t>
            </w:r>
            <w:r w:rsidR="00A4535A" w:rsidRPr="00454B89">
              <w:rPr>
                <w:rFonts w:ascii="Arial" w:hAnsi="Arial" w:cs="Arial"/>
                <w:sz w:val="22"/>
                <w:szCs w:val="22"/>
              </w:rPr>
              <w:t> </w:t>
            </w:r>
            <w:r w:rsidR="009A4A37" w:rsidRPr="00454B89">
              <w:rPr>
                <w:rFonts w:ascii="Arial" w:hAnsi="Arial" w:cs="Arial"/>
                <w:sz w:val="22"/>
                <w:szCs w:val="22"/>
              </w:rPr>
              <w:t>?</w:t>
            </w:r>
          </w:p>
        </w:tc>
      </w:tr>
      <w:tr w:rsidR="00FB51A7" w:rsidRPr="00454B89" w14:paraId="0D2BDCEF" w14:textId="77777777" w:rsidTr="00AD3EDE">
        <w:trPr>
          <w:trHeight w:val="549"/>
        </w:trPr>
        <w:tc>
          <w:tcPr>
            <w:tcW w:w="1118" w:type="pct"/>
            <w:vMerge/>
            <w:vAlign w:val="center"/>
          </w:tcPr>
          <w:p w14:paraId="4708F956" w14:textId="77777777" w:rsidR="00FB51A7" w:rsidRPr="00454B89" w:rsidRDefault="00FB51A7" w:rsidP="00823A71">
            <w:pPr>
              <w:jc w:val="center"/>
              <w:rPr>
                <w:rFonts w:ascii="Arial" w:hAnsi="Arial" w:cs="Arial"/>
                <w:b/>
                <w:sz w:val="22"/>
                <w:szCs w:val="22"/>
              </w:rPr>
            </w:pPr>
          </w:p>
        </w:tc>
        <w:tc>
          <w:tcPr>
            <w:tcW w:w="357" w:type="pct"/>
            <w:vAlign w:val="center"/>
          </w:tcPr>
          <w:p w14:paraId="3E521FE0" w14:textId="6E28D162" w:rsidR="00FB51A7" w:rsidRPr="00454B89" w:rsidRDefault="00DD55ED" w:rsidP="00823A71">
            <w:pPr>
              <w:spacing w:line="360" w:lineRule="auto"/>
              <w:jc w:val="center"/>
              <w:rPr>
                <w:rFonts w:ascii="Arial" w:hAnsi="Arial" w:cs="Arial"/>
                <w:sz w:val="22"/>
                <w:szCs w:val="22"/>
              </w:rPr>
            </w:pPr>
            <w:r w:rsidRPr="00454B89">
              <w:rPr>
                <w:rFonts w:ascii="Arial" w:hAnsi="Arial" w:cs="Arial"/>
                <w:sz w:val="22"/>
                <w:szCs w:val="22"/>
              </w:rPr>
              <w:t>p.</w:t>
            </w:r>
            <w:r w:rsidR="00AD3EDE" w:rsidRPr="00454B89">
              <w:rPr>
                <w:rFonts w:ascii="Arial" w:hAnsi="Arial" w:cs="Arial"/>
                <w:sz w:val="22"/>
                <w:szCs w:val="22"/>
              </w:rPr>
              <w:t>3</w:t>
            </w:r>
          </w:p>
        </w:tc>
        <w:tc>
          <w:tcPr>
            <w:tcW w:w="3524" w:type="pct"/>
            <w:vAlign w:val="center"/>
          </w:tcPr>
          <w:p w14:paraId="6F9DA0B9" w14:textId="3668B5F0" w:rsidR="00FB51A7" w:rsidRPr="00454B89" w:rsidRDefault="00FB51A7" w:rsidP="00E3722B">
            <w:pPr>
              <w:pStyle w:val="Paragraphedeliste"/>
              <w:numPr>
                <w:ilvl w:val="0"/>
                <w:numId w:val="6"/>
              </w:numPr>
              <w:spacing w:line="360" w:lineRule="auto"/>
              <w:rPr>
                <w:rFonts w:ascii="Arial" w:hAnsi="Arial" w:cs="Arial"/>
                <w:sz w:val="22"/>
                <w:szCs w:val="22"/>
              </w:rPr>
            </w:pPr>
            <w:r w:rsidRPr="00454B89">
              <w:rPr>
                <w:rFonts w:ascii="Arial" w:hAnsi="Arial" w:cs="Arial"/>
                <w:sz w:val="22"/>
                <w:szCs w:val="22"/>
              </w:rPr>
              <w:t xml:space="preserve">De quel vieil homme parle-t-on </w:t>
            </w:r>
            <w:r w:rsidR="0014448F" w:rsidRPr="00454B89">
              <w:rPr>
                <w:rFonts w:ascii="Arial" w:hAnsi="Arial" w:cs="Arial"/>
                <w:sz w:val="22"/>
                <w:szCs w:val="22"/>
              </w:rPr>
              <w:t>ici</w:t>
            </w:r>
            <w:r w:rsidR="00A4535A" w:rsidRPr="00454B89">
              <w:rPr>
                <w:rFonts w:ascii="Arial" w:hAnsi="Arial" w:cs="Arial"/>
                <w:sz w:val="22"/>
                <w:szCs w:val="22"/>
              </w:rPr>
              <w:t> </w:t>
            </w:r>
            <w:r w:rsidRPr="00454B89">
              <w:rPr>
                <w:rFonts w:ascii="Arial" w:hAnsi="Arial" w:cs="Arial"/>
                <w:sz w:val="22"/>
                <w:szCs w:val="22"/>
              </w:rPr>
              <w:t>?</w:t>
            </w:r>
          </w:p>
        </w:tc>
      </w:tr>
      <w:tr w:rsidR="00FB51A7" w:rsidRPr="00454B89" w14:paraId="3A2D8996" w14:textId="77777777" w:rsidTr="00AD3EDE">
        <w:trPr>
          <w:trHeight w:val="549"/>
        </w:trPr>
        <w:tc>
          <w:tcPr>
            <w:tcW w:w="1118" w:type="pct"/>
            <w:vMerge/>
            <w:vAlign w:val="center"/>
          </w:tcPr>
          <w:p w14:paraId="66C77CE3" w14:textId="77777777" w:rsidR="00FB51A7" w:rsidRPr="00454B89" w:rsidRDefault="00FB51A7" w:rsidP="00823A71">
            <w:pPr>
              <w:jc w:val="center"/>
              <w:rPr>
                <w:rFonts w:ascii="Arial" w:hAnsi="Arial" w:cs="Arial"/>
                <w:b/>
                <w:sz w:val="22"/>
                <w:szCs w:val="22"/>
              </w:rPr>
            </w:pPr>
          </w:p>
        </w:tc>
        <w:tc>
          <w:tcPr>
            <w:tcW w:w="357" w:type="pct"/>
            <w:vAlign w:val="center"/>
          </w:tcPr>
          <w:p w14:paraId="0E0EF5EC" w14:textId="1D4BA20B" w:rsidR="00FB51A7" w:rsidRPr="00454B89" w:rsidRDefault="00DD55ED" w:rsidP="00823A71">
            <w:pPr>
              <w:spacing w:line="360" w:lineRule="auto"/>
              <w:jc w:val="center"/>
              <w:rPr>
                <w:rFonts w:ascii="Arial" w:hAnsi="Arial" w:cs="Arial"/>
                <w:sz w:val="22"/>
                <w:szCs w:val="22"/>
              </w:rPr>
            </w:pPr>
            <w:r w:rsidRPr="00454B89">
              <w:rPr>
                <w:rFonts w:ascii="Arial" w:hAnsi="Arial" w:cs="Arial"/>
                <w:sz w:val="22"/>
                <w:szCs w:val="22"/>
              </w:rPr>
              <w:t>p.7</w:t>
            </w:r>
          </w:p>
        </w:tc>
        <w:tc>
          <w:tcPr>
            <w:tcW w:w="3524" w:type="pct"/>
            <w:vAlign w:val="center"/>
          </w:tcPr>
          <w:p w14:paraId="6EFD0FF6" w14:textId="2C360999" w:rsidR="00FB51A7" w:rsidRPr="00454B89" w:rsidRDefault="00FB51A7" w:rsidP="00E3722B">
            <w:pPr>
              <w:pStyle w:val="Paragraphedeliste"/>
              <w:numPr>
                <w:ilvl w:val="0"/>
                <w:numId w:val="6"/>
              </w:numPr>
              <w:spacing w:line="360" w:lineRule="auto"/>
              <w:rPr>
                <w:rFonts w:ascii="Arial" w:hAnsi="Arial" w:cs="Arial"/>
                <w:sz w:val="22"/>
                <w:szCs w:val="22"/>
              </w:rPr>
            </w:pPr>
            <w:r w:rsidRPr="00454B89">
              <w:rPr>
                <w:rFonts w:ascii="Arial" w:hAnsi="Arial" w:cs="Arial"/>
                <w:sz w:val="22"/>
                <w:szCs w:val="22"/>
              </w:rPr>
              <w:t>De quel art parle-t-on ici</w:t>
            </w:r>
            <w:r w:rsidR="00A4535A" w:rsidRPr="00454B89">
              <w:rPr>
                <w:rFonts w:ascii="Arial" w:hAnsi="Arial" w:cs="Arial"/>
                <w:sz w:val="22"/>
                <w:szCs w:val="22"/>
              </w:rPr>
              <w:t> </w:t>
            </w:r>
            <w:r w:rsidRPr="00454B89">
              <w:rPr>
                <w:rFonts w:ascii="Arial" w:hAnsi="Arial" w:cs="Arial"/>
                <w:sz w:val="22"/>
                <w:szCs w:val="22"/>
              </w:rPr>
              <w:t xml:space="preserve">? Quel est </w:t>
            </w:r>
            <w:r w:rsidR="0014448F" w:rsidRPr="00454B89">
              <w:rPr>
                <w:rFonts w:ascii="Arial" w:hAnsi="Arial" w:cs="Arial"/>
                <w:sz w:val="22"/>
                <w:szCs w:val="22"/>
              </w:rPr>
              <w:t>le métier du maitre selon vous</w:t>
            </w:r>
            <w:r w:rsidR="00A4535A" w:rsidRPr="00454B89">
              <w:rPr>
                <w:rFonts w:ascii="Arial" w:hAnsi="Arial" w:cs="Arial"/>
                <w:sz w:val="22"/>
                <w:szCs w:val="22"/>
              </w:rPr>
              <w:t> </w:t>
            </w:r>
            <w:r w:rsidR="0014448F" w:rsidRPr="00454B89">
              <w:rPr>
                <w:rFonts w:ascii="Arial" w:hAnsi="Arial" w:cs="Arial"/>
                <w:sz w:val="22"/>
                <w:szCs w:val="22"/>
              </w:rPr>
              <w:t>?</w:t>
            </w:r>
          </w:p>
          <w:p w14:paraId="7D7C32C9" w14:textId="77777777" w:rsidR="00503769" w:rsidRPr="00454B89" w:rsidRDefault="00503769" w:rsidP="00503769">
            <w:pPr>
              <w:spacing w:line="360" w:lineRule="auto"/>
              <w:rPr>
                <w:rFonts w:ascii="Arial" w:hAnsi="Arial" w:cs="Arial"/>
                <w:sz w:val="22"/>
                <w:szCs w:val="22"/>
                <w:u w:val="single"/>
              </w:rPr>
            </w:pPr>
            <w:r w:rsidRPr="00454B89">
              <w:rPr>
                <w:rFonts w:ascii="Arial" w:hAnsi="Arial" w:cs="Arial"/>
                <w:sz w:val="22"/>
                <w:szCs w:val="22"/>
                <w:u w:val="single"/>
              </w:rPr>
              <w:t>Discussion en dyade</w:t>
            </w:r>
          </w:p>
          <w:p w14:paraId="09034E8E" w14:textId="572790B8" w:rsidR="00FB51A7" w:rsidRPr="00454B89" w:rsidRDefault="00503769" w:rsidP="00E3722B">
            <w:pPr>
              <w:pStyle w:val="Paragraphedeliste"/>
              <w:numPr>
                <w:ilvl w:val="0"/>
                <w:numId w:val="6"/>
              </w:numPr>
              <w:spacing w:line="360" w:lineRule="auto"/>
              <w:rPr>
                <w:rFonts w:ascii="Arial" w:hAnsi="Arial" w:cs="Arial"/>
                <w:sz w:val="22"/>
                <w:szCs w:val="22"/>
              </w:rPr>
            </w:pPr>
            <w:r w:rsidRPr="00454B89">
              <w:rPr>
                <w:rFonts w:ascii="Arial" w:hAnsi="Arial" w:cs="Arial"/>
                <w:sz w:val="22"/>
                <w:szCs w:val="22"/>
              </w:rPr>
              <w:t>D</w:t>
            </w:r>
            <w:r w:rsidR="00FB51A7" w:rsidRPr="00454B89">
              <w:rPr>
                <w:rFonts w:ascii="Arial" w:hAnsi="Arial" w:cs="Arial"/>
                <w:sz w:val="22"/>
                <w:szCs w:val="22"/>
              </w:rPr>
              <w:t>iscutez de la signification</w:t>
            </w:r>
            <w:r w:rsidRPr="00454B89">
              <w:rPr>
                <w:rFonts w:ascii="Arial" w:hAnsi="Arial" w:cs="Arial"/>
                <w:sz w:val="22"/>
                <w:szCs w:val="22"/>
              </w:rPr>
              <w:t>, du message</w:t>
            </w:r>
            <w:r w:rsidR="00FB51A7" w:rsidRPr="00454B89">
              <w:rPr>
                <w:rFonts w:ascii="Arial" w:hAnsi="Arial" w:cs="Arial"/>
                <w:sz w:val="22"/>
                <w:szCs w:val="22"/>
              </w:rPr>
              <w:t xml:space="preserve"> de la phrase suivante : </w:t>
            </w:r>
            <w:bookmarkStart w:id="9" w:name="_GoBack"/>
            <w:r w:rsidR="00FB51A7" w:rsidRPr="00454B89">
              <w:rPr>
                <w:rFonts w:ascii="Arial" w:hAnsi="Arial" w:cs="Arial"/>
                <w:i/>
                <w:sz w:val="22"/>
                <w:szCs w:val="22"/>
              </w:rPr>
              <w:t>Un</w:t>
            </w:r>
            <w:bookmarkEnd w:id="9"/>
            <w:r w:rsidR="00FB51A7" w:rsidRPr="00454B89">
              <w:rPr>
                <w:rFonts w:ascii="Arial" w:hAnsi="Arial" w:cs="Arial"/>
                <w:i/>
                <w:sz w:val="22"/>
                <w:szCs w:val="22"/>
              </w:rPr>
              <w:t xml:space="preserve"> lion qui imite un lion est un singe</w:t>
            </w:r>
            <w:r w:rsidR="00FB51A7" w:rsidRPr="00454B89">
              <w:rPr>
                <w:rFonts w:ascii="Arial" w:hAnsi="Arial" w:cs="Arial"/>
                <w:sz w:val="22"/>
                <w:szCs w:val="22"/>
              </w:rPr>
              <w:t>. (Citation de Victor Hugo)</w:t>
            </w:r>
          </w:p>
          <w:p w14:paraId="5EE960A5" w14:textId="09012E17" w:rsidR="00FB51A7" w:rsidRPr="00454B89" w:rsidRDefault="00FB51A7" w:rsidP="00E3722B">
            <w:pPr>
              <w:pStyle w:val="Paragraphedeliste"/>
              <w:numPr>
                <w:ilvl w:val="0"/>
                <w:numId w:val="6"/>
              </w:numPr>
              <w:spacing w:line="360" w:lineRule="auto"/>
              <w:rPr>
                <w:rFonts w:ascii="Arial" w:hAnsi="Arial" w:cs="Arial"/>
                <w:sz w:val="22"/>
                <w:szCs w:val="22"/>
              </w:rPr>
            </w:pPr>
            <w:r w:rsidRPr="00454B89">
              <w:rPr>
                <w:rFonts w:ascii="Arial" w:hAnsi="Arial" w:cs="Arial"/>
                <w:sz w:val="22"/>
                <w:szCs w:val="22"/>
              </w:rPr>
              <w:t>Pourquoi le maitre dit-il cela à Feng</w:t>
            </w:r>
            <w:r w:rsidR="00A4535A" w:rsidRPr="00454B89">
              <w:rPr>
                <w:rFonts w:ascii="Arial" w:hAnsi="Arial" w:cs="Arial"/>
                <w:sz w:val="22"/>
                <w:szCs w:val="22"/>
              </w:rPr>
              <w:t> </w:t>
            </w:r>
            <w:r w:rsidRPr="00454B89">
              <w:rPr>
                <w:rFonts w:ascii="Arial" w:hAnsi="Arial" w:cs="Arial"/>
                <w:sz w:val="22"/>
                <w:szCs w:val="22"/>
              </w:rPr>
              <w:t>? Qu’est-ce qu’il veut dire</w:t>
            </w:r>
            <w:r w:rsidR="00A4535A" w:rsidRPr="00454B89">
              <w:rPr>
                <w:rFonts w:ascii="Arial" w:hAnsi="Arial" w:cs="Arial"/>
                <w:sz w:val="22"/>
                <w:szCs w:val="22"/>
              </w:rPr>
              <w:t> </w:t>
            </w:r>
            <w:r w:rsidRPr="00454B89">
              <w:rPr>
                <w:rFonts w:ascii="Arial" w:hAnsi="Arial" w:cs="Arial"/>
                <w:sz w:val="22"/>
                <w:szCs w:val="22"/>
              </w:rPr>
              <w:t>?</w:t>
            </w:r>
          </w:p>
        </w:tc>
      </w:tr>
      <w:tr w:rsidR="00FB51A7" w:rsidRPr="00B566E3" w14:paraId="68B6C97F" w14:textId="77777777" w:rsidTr="00AD3EDE">
        <w:trPr>
          <w:trHeight w:val="549"/>
        </w:trPr>
        <w:tc>
          <w:tcPr>
            <w:tcW w:w="1118" w:type="pct"/>
            <w:vMerge/>
            <w:vAlign w:val="center"/>
          </w:tcPr>
          <w:p w14:paraId="00040BB3" w14:textId="77777777" w:rsidR="00FB51A7" w:rsidRPr="00B566E3" w:rsidRDefault="00FB51A7" w:rsidP="00823A71">
            <w:pPr>
              <w:jc w:val="center"/>
              <w:rPr>
                <w:rFonts w:ascii="Arial" w:hAnsi="Arial" w:cs="Arial"/>
                <w:b/>
                <w:sz w:val="22"/>
                <w:szCs w:val="22"/>
              </w:rPr>
            </w:pPr>
          </w:p>
        </w:tc>
        <w:tc>
          <w:tcPr>
            <w:tcW w:w="357" w:type="pct"/>
            <w:vAlign w:val="center"/>
          </w:tcPr>
          <w:p w14:paraId="36417B17" w14:textId="15207845" w:rsidR="00FB51A7" w:rsidRDefault="00DD55ED" w:rsidP="00823A71">
            <w:pPr>
              <w:spacing w:line="360" w:lineRule="auto"/>
              <w:jc w:val="center"/>
              <w:rPr>
                <w:rFonts w:ascii="Arial" w:hAnsi="Arial" w:cs="Arial"/>
                <w:sz w:val="22"/>
                <w:szCs w:val="22"/>
              </w:rPr>
            </w:pPr>
            <w:r>
              <w:rPr>
                <w:rFonts w:ascii="Arial" w:hAnsi="Arial" w:cs="Arial"/>
                <w:sz w:val="22"/>
                <w:szCs w:val="22"/>
              </w:rPr>
              <w:t>p.</w:t>
            </w:r>
            <w:r w:rsidR="00FB51A7">
              <w:rPr>
                <w:rFonts w:ascii="Arial" w:hAnsi="Arial" w:cs="Arial"/>
                <w:sz w:val="22"/>
                <w:szCs w:val="22"/>
              </w:rPr>
              <w:t>1</w:t>
            </w:r>
            <w:r>
              <w:rPr>
                <w:rFonts w:ascii="Arial" w:hAnsi="Arial" w:cs="Arial"/>
                <w:sz w:val="22"/>
                <w:szCs w:val="22"/>
              </w:rPr>
              <w:t>3</w:t>
            </w:r>
          </w:p>
        </w:tc>
        <w:tc>
          <w:tcPr>
            <w:tcW w:w="3524" w:type="pct"/>
            <w:vAlign w:val="center"/>
          </w:tcPr>
          <w:p w14:paraId="091BE984" w14:textId="1A6AF509" w:rsidR="00FB51A7"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Savez-vous ce que veut dire le mot </w:t>
            </w:r>
            <w:r w:rsidRPr="00123833">
              <w:rPr>
                <w:rFonts w:ascii="Arial" w:hAnsi="Arial" w:cs="Arial"/>
                <w:i/>
                <w:sz w:val="22"/>
                <w:szCs w:val="22"/>
              </w:rPr>
              <w:t>stable</w:t>
            </w:r>
            <w:r w:rsidR="00A4535A">
              <w:rPr>
                <w:rFonts w:ascii="Arial" w:hAnsi="Arial" w:cs="Arial"/>
                <w:sz w:val="22"/>
                <w:szCs w:val="22"/>
              </w:rPr>
              <w:t> </w:t>
            </w:r>
            <w:r>
              <w:rPr>
                <w:rFonts w:ascii="Arial" w:hAnsi="Arial" w:cs="Arial"/>
                <w:sz w:val="22"/>
                <w:szCs w:val="22"/>
              </w:rPr>
              <w:t>?</w:t>
            </w:r>
          </w:p>
          <w:p w14:paraId="62B8DB02" w14:textId="26756A8B" w:rsidR="00FB51A7" w:rsidRPr="00E94214" w:rsidRDefault="00E94214"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Y </w:t>
            </w:r>
            <w:proofErr w:type="spellStart"/>
            <w:r>
              <w:rPr>
                <w:rFonts w:ascii="Arial" w:hAnsi="Arial" w:cs="Arial"/>
                <w:sz w:val="22"/>
                <w:szCs w:val="22"/>
              </w:rPr>
              <w:t>a-t-il</w:t>
            </w:r>
            <w:proofErr w:type="spellEnd"/>
            <w:r>
              <w:rPr>
                <w:rFonts w:ascii="Arial" w:hAnsi="Arial" w:cs="Arial"/>
                <w:sz w:val="22"/>
                <w:szCs w:val="22"/>
              </w:rPr>
              <w:t xml:space="preserve"> un lien avec la libellule</w:t>
            </w:r>
            <w:r w:rsidR="00A4535A">
              <w:rPr>
                <w:rFonts w:ascii="Arial" w:hAnsi="Arial" w:cs="Arial"/>
                <w:sz w:val="22"/>
                <w:szCs w:val="22"/>
              </w:rPr>
              <w:t> </w:t>
            </w:r>
            <w:r>
              <w:rPr>
                <w:rFonts w:ascii="Arial" w:hAnsi="Arial" w:cs="Arial"/>
                <w:sz w:val="22"/>
                <w:szCs w:val="22"/>
              </w:rPr>
              <w:t>? Explique</w:t>
            </w:r>
            <w:r w:rsidR="00CE3D5D">
              <w:rPr>
                <w:rFonts w:ascii="Arial" w:hAnsi="Arial" w:cs="Arial"/>
                <w:sz w:val="22"/>
                <w:szCs w:val="22"/>
              </w:rPr>
              <w:t>z.</w:t>
            </w:r>
          </w:p>
        </w:tc>
      </w:tr>
      <w:tr w:rsidR="00FB51A7" w:rsidRPr="00B566E3" w14:paraId="1D181C5D" w14:textId="77777777" w:rsidTr="00AD3EDE">
        <w:trPr>
          <w:trHeight w:val="549"/>
        </w:trPr>
        <w:tc>
          <w:tcPr>
            <w:tcW w:w="1118" w:type="pct"/>
            <w:vMerge/>
            <w:vAlign w:val="center"/>
          </w:tcPr>
          <w:p w14:paraId="475CEAF2" w14:textId="77777777" w:rsidR="00FB51A7" w:rsidRPr="00B566E3" w:rsidRDefault="00FB51A7" w:rsidP="00823A71">
            <w:pPr>
              <w:jc w:val="center"/>
              <w:rPr>
                <w:rFonts w:ascii="Arial" w:hAnsi="Arial" w:cs="Arial"/>
                <w:b/>
                <w:sz w:val="22"/>
                <w:szCs w:val="22"/>
              </w:rPr>
            </w:pPr>
          </w:p>
        </w:tc>
        <w:tc>
          <w:tcPr>
            <w:tcW w:w="357" w:type="pct"/>
            <w:vAlign w:val="center"/>
          </w:tcPr>
          <w:p w14:paraId="52AE2FA3" w14:textId="48BC82CD" w:rsidR="00FB51A7" w:rsidRDefault="00DD55ED" w:rsidP="00823A71">
            <w:pPr>
              <w:spacing w:line="360" w:lineRule="auto"/>
              <w:jc w:val="center"/>
              <w:rPr>
                <w:rFonts w:ascii="Arial" w:hAnsi="Arial" w:cs="Arial"/>
                <w:sz w:val="22"/>
                <w:szCs w:val="22"/>
              </w:rPr>
            </w:pPr>
            <w:r>
              <w:rPr>
                <w:rFonts w:ascii="Arial" w:hAnsi="Arial" w:cs="Arial"/>
                <w:sz w:val="22"/>
                <w:szCs w:val="22"/>
              </w:rPr>
              <w:t>p.</w:t>
            </w:r>
            <w:r w:rsidR="00FB51A7">
              <w:rPr>
                <w:rFonts w:ascii="Arial" w:hAnsi="Arial" w:cs="Arial"/>
                <w:sz w:val="22"/>
                <w:szCs w:val="22"/>
              </w:rPr>
              <w:t>1</w:t>
            </w:r>
            <w:r>
              <w:rPr>
                <w:rFonts w:ascii="Arial" w:hAnsi="Arial" w:cs="Arial"/>
                <w:sz w:val="22"/>
                <w:szCs w:val="22"/>
              </w:rPr>
              <w:t>5</w:t>
            </w:r>
          </w:p>
        </w:tc>
        <w:tc>
          <w:tcPr>
            <w:tcW w:w="3524" w:type="pct"/>
            <w:vAlign w:val="center"/>
          </w:tcPr>
          <w:p w14:paraId="7F66655D" w14:textId="77585BEA" w:rsidR="00FB51A7" w:rsidRPr="00123833"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Savez-vous ce que veut dire le mot </w:t>
            </w:r>
            <w:r>
              <w:rPr>
                <w:rFonts w:ascii="Arial" w:hAnsi="Arial" w:cs="Arial"/>
                <w:i/>
                <w:sz w:val="22"/>
                <w:szCs w:val="22"/>
              </w:rPr>
              <w:t>maniable</w:t>
            </w:r>
            <w:r w:rsidR="00A4535A">
              <w:rPr>
                <w:rFonts w:ascii="Arial" w:hAnsi="Arial" w:cs="Arial"/>
                <w:sz w:val="22"/>
                <w:szCs w:val="22"/>
              </w:rPr>
              <w:t> </w:t>
            </w:r>
            <w:r>
              <w:rPr>
                <w:rFonts w:ascii="Arial" w:hAnsi="Arial" w:cs="Arial"/>
                <w:sz w:val="22"/>
                <w:szCs w:val="22"/>
              </w:rPr>
              <w:t>?</w:t>
            </w:r>
          </w:p>
          <w:p w14:paraId="6FA80D6E" w14:textId="20CBAD82" w:rsidR="00FB51A7" w:rsidRPr="00653A9F"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De qui parle-t-on lorsqu’on parle </w:t>
            </w:r>
            <w:r w:rsidRPr="002954FD">
              <w:rPr>
                <w:rFonts w:ascii="Arial" w:hAnsi="Arial" w:cs="Arial"/>
                <w:i/>
                <w:sz w:val="22"/>
                <w:szCs w:val="22"/>
              </w:rPr>
              <w:t>du rapace</w:t>
            </w:r>
            <w:r w:rsidR="00A4535A">
              <w:rPr>
                <w:rFonts w:ascii="Arial" w:hAnsi="Arial" w:cs="Arial"/>
                <w:sz w:val="22"/>
                <w:szCs w:val="22"/>
              </w:rPr>
              <w:t> </w:t>
            </w:r>
            <w:r>
              <w:rPr>
                <w:rFonts w:ascii="Arial" w:hAnsi="Arial" w:cs="Arial"/>
                <w:sz w:val="22"/>
                <w:szCs w:val="22"/>
              </w:rPr>
              <w:t>?</w:t>
            </w:r>
          </w:p>
        </w:tc>
      </w:tr>
      <w:tr w:rsidR="00FB51A7" w:rsidRPr="00B566E3" w14:paraId="36C524ED" w14:textId="77777777" w:rsidTr="00AD3EDE">
        <w:trPr>
          <w:trHeight w:val="549"/>
        </w:trPr>
        <w:tc>
          <w:tcPr>
            <w:tcW w:w="1118" w:type="pct"/>
            <w:vMerge/>
            <w:vAlign w:val="center"/>
          </w:tcPr>
          <w:p w14:paraId="4104E8BD" w14:textId="77777777" w:rsidR="00FB51A7" w:rsidRPr="00B566E3" w:rsidRDefault="00FB51A7" w:rsidP="00823A71">
            <w:pPr>
              <w:jc w:val="center"/>
              <w:rPr>
                <w:rFonts w:ascii="Arial" w:hAnsi="Arial" w:cs="Arial"/>
                <w:b/>
                <w:sz w:val="22"/>
                <w:szCs w:val="22"/>
              </w:rPr>
            </w:pPr>
          </w:p>
        </w:tc>
        <w:tc>
          <w:tcPr>
            <w:tcW w:w="357" w:type="pct"/>
            <w:vAlign w:val="center"/>
          </w:tcPr>
          <w:p w14:paraId="7461630A" w14:textId="3E7B7EAB" w:rsidR="00FB51A7" w:rsidRDefault="00DD55ED" w:rsidP="00823A71">
            <w:pPr>
              <w:spacing w:line="360" w:lineRule="auto"/>
              <w:jc w:val="center"/>
              <w:rPr>
                <w:rFonts w:ascii="Arial" w:hAnsi="Arial" w:cs="Arial"/>
                <w:sz w:val="22"/>
                <w:szCs w:val="22"/>
              </w:rPr>
            </w:pPr>
            <w:r>
              <w:rPr>
                <w:rFonts w:ascii="Arial" w:hAnsi="Arial" w:cs="Arial"/>
                <w:sz w:val="22"/>
                <w:szCs w:val="22"/>
              </w:rPr>
              <w:t>p.</w:t>
            </w:r>
            <w:r w:rsidR="00FB51A7">
              <w:rPr>
                <w:rFonts w:ascii="Arial" w:hAnsi="Arial" w:cs="Arial"/>
                <w:sz w:val="22"/>
                <w:szCs w:val="22"/>
              </w:rPr>
              <w:t>1</w:t>
            </w:r>
            <w:r>
              <w:rPr>
                <w:rFonts w:ascii="Arial" w:hAnsi="Arial" w:cs="Arial"/>
                <w:sz w:val="22"/>
                <w:szCs w:val="22"/>
              </w:rPr>
              <w:t>7</w:t>
            </w:r>
          </w:p>
        </w:tc>
        <w:tc>
          <w:tcPr>
            <w:tcW w:w="3524" w:type="pct"/>
            <w:vAlign w:val="center"/>
          </w:tcPr>
          <w:p w14:paraId="5721624E" w14:textId="335DCF30" w:rsidR="00FB51A7" w:rsidRPr="00114598"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Le mot véloce, que signifie-t-il </w:t>
            </w:r>
            <w:r w:rsidR="00FF72CD">
              <w:rPr>
                <w:rFonts w:ascii="Arial" w:hAnsi="Arial" w:cs="Arial"/>
                <w:sz w:val="22"/>
                <w:szCs w:val="22"/>
              </w:rPr>
              <w:t>selon vous</w:t>
            </w:r>
            <w:r w:rsidR="00A4535A">
              <w:rPr>
                <w:rFonts w:ascii="Arial" w:hAnsi="Arial" w:cs="Arial"/>
                <w:sz w:val="22"/>
                <w:szCs w:val="22"/>
              </w:rPr>
              <w:t> </w:t>
            </w:r>
            <w:r>
              <w:rPr>
                <w:rFonts w:ascii="Arial" w:hAnsi="Arial" w:cs="Arial"/>
                <w:sz w:val="22"/>
                <w:szCs w:val="22"/>
              </w:rPr>
              <w:t>?</w:t>
            </w:r>
          </w:p>
        </w:tc>
      </w:tr>
      <w:tr w:rsidR="00FB51A7" w:rsidRPr="00B566E3" w14:paraId="30041BCE" w14:textId="77777777" w:rsidTr="00AD3EDE">
        <w:trPr>
          <w:trHeight w:val="549"/>
        </w:trPr>
        <w:tc>
          <w:tcPr>
            <w:tcW w:w="1118" w:type="pct"/>
            <w:vMerge/>
            <w:vAlign w:val="center"/>
          </w:tcPr>
          <w:p w14:paraId="442662BA" w14:textId="77777777" w:rsidR="00FB51A7" w:rsidRPr="00B566E3" w:rsidRDefault="00FB51A7" w:rsidP="00823A71">
            <w:pPr>
              <w:jc w:val="center"/>
              <w:rPr>
                <w:rFonts w:ascii="Arial" w:hAnsi="Arial" w:cs="Arial"/>
                <w:b/>
                <w:sz w:val="22"/>
                <w:szCs w:val="22"/>
              </w:rPr>
            </w:pPr>
          </w:p>
        </w:tc>
        <w:tc>
          <w:tcPr>
            <w:tcW w:w="357" w:type="pct"/>
            <w:vAlign w:val="center"/>
          </w:tcPr>
          <w:p w14:paraId="0FA6501E" w14:textId="34AFE46D" w:rsidR="00FB51A7" w:rsidRDefault="00DD55ED" w:rsidP="00823A71">
            <w:pPr>
              <w:spacing w:line="360" w:lineRule="auto"/>
              <w:jc w:val="center"/>
              <w:rPr>
                <w:rFonts w:ascii="Arial" w:hAnsi="Arial" w:cs="Arial"/>
                <w:sz w:val="22"/>
                <w:szCs w:val="22"/>
              </w:rPr>
            </w:pPr>
            <w:r>
              <w:rPr>
                <w:rFonts w:ascii="Arial" w:hAnsi="Arial" w:cs="Arial"/>
                <w:sz w:val="22"/>
                <w:szCs w:val="22"/>
              </w:rPr>
              <w:t>p.18</w:t>
            </w:r>
          </w:p>
        </w:tc>
        <w:tc>
          <w:tcPr>
            <w:tcW w:w="3524" w:type="pct"/>
            <w:vAlign w:val="center"/>
          </w:tcPr>
          <w:p w14:paraId="7A5C3A81" w14:textId="642866E0" w:rsidR="00FB51A7"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Pourquoi le maitre dit</w:t>
            </w:r>
            <w:r w:rsidR="003C7F8D">
              <w:rPr>
                <w:rFonts w:ascii="Arial" w:hAnsi="Arial" w:cs="Arial"/>
                <w:sz w:val="22"/>
                <w:szCs w:val="22"/>
              </w:rPr>
              <w:t xml:space="preserve">-il </w:t>
            </w:r>
            <w:r>
              <w:rPr>
                <w:rFonts w:ascii="Arial" w:hAnsi="Arial" w:cs="Arial"/>
                <w:sz w:val="22"/>
                <w:szCs w:val="22"/>
              </w:rPr>
              <w:t xml:space="preserve">à Feng d’observer la libellule, le milan et l’hirondelle, selon </w:t>
            </w:r>
            <w:r w:rsidR="00E94214">
              <w:rPr>
                <w:rFonts w:ascii="Arial" w:hAnsi="Arial" w:cs="Arial"/>
                <w:sz w:val="22"/>
                <w:szCs w:val="22"/>
              </w:rPr>
              <w:t>vous</w:t>
            </w:r>
            <w:r w:rsidR="00A4535A">
              <w:rPr>
                <w:rFonts w:ascii="Arial" w:hAnsi="Arial" w:cs="Arial"/>
                <w:sz w:val="22"/>
                <w:szCs w:val="22"/>
              </w:rPr>
              <w:t> </w:t>
            </w:r>
            <w:r>
              <w:rPr>
                <w:rFonts w:ascii="Arial" w:hAnsi="Arial" w:cs="Arial"/>
                <w:sz w:val="22"/>
                <w:szCs w:val="22"/>
              </w:rPr>
              <w:t>?</w:t>
            </w:r>
          </w:p>
          <w:p w14:paraId="3F3D5C20" w14:textId="557D78F0" w:rsidR="00FB51A7"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Qu’est-ce que ces animaux ont de particulier qui peut inspirer la fabrication d’un cerf-volant</w:t>
            </w:r>
            <w:r w:rsidR="00A4535A">
              <w:rPr>
                <w:rFonts w:ascii="Arial" w:hAnsi="Arial" w:cs="Arial"/>
                <w:sz w:val="22"/>
                <w:szCs w:val="22"/>
              </w:rPr>
              <w:t> </w:t>
            </w:r>
            <w:r>
              <w:rPr>
                <w:rFonts w:ascii="Arial" w:hAnsi="Arial" w:cs="Arial"/>
                <w:sz w:val="22"/>
                <w:szCs w:val="22"/>
              </w:rPr>
              <w:t>?</w:t>
            </w:r>
          </w:p>
        </w:tc>
      </w:tr>
      <w:tr w:rsidR="00FB51A7" w:rsidRPr="00B566E3" w14:paraId="1BC18AC6" w14:textId="77777777" w:rsidTr="00AD3EDE">
        <w:trPr>
          <w:trHeight w:val="549"/>
        </w:trPr>
        <w:tc>
          <w:tcPr>
            <w:tcW w:w="1118" w:type="pct"/>
            <w:vMerge/>
            <w:vAlign w:val="center"/>
          </w:tcPr>
          <w:p w14:paraId="28AB820F" w14:textId="77777777" w:rsidR="00FB51A7" w:rsidRPr="00B566E3" w:rsidRDefault="00FB51A7" w:rsidP="00823A71">
            <w:pPr>
              <w:jc w:val="center"/>
              <w:rPr>
                <w:rFonts w:ascii="Arial" w:hAnsi="Arial" w:cs="Arial"/>
                <w:b/>
                <w:sz w:val="22"/>
                <w:szCs w:val="22"/>
              </w:rPr>
            </w:pPr>
          </w:p>
        </w:tc>
        <w:tc>
          <w:tcPr>
            <w:tcW w:w="357" w:type="pct"/>
            <w:vAlign w:val="center"/>
          </w:tcPr>
          <w:p w14:paraId="56A93338" w14:textId="219381A6" w:rsidR="00FB51A7" w:rsidRDefault="00DD55ED" w:rsidP="00823A71">
            <w:pPr>
              <w:spacing w:line="360" w:lineRule="auto"/>
              <w:jc w:val="center"/>
              <w:rPr>
                <w:rFonts w:ascii="Arial" w:hAnsi="Arial" w:cs="Arial"/>
                <w:sz w:val="22"/>
                <w:szCs w:val="22"/>
              </w:rPr>
            </w:pPr>
            <w:r>
              <w:rPr>
                <w:rFonts w:ascii="Arial" w:hAnsi="Arial" w:cs="Arial"/>
                <w:sz w:val="22"/>
                <w:szCs w:val="22"/>
              </w:rPr>
              <w:t>p.</w:t>
            </w:r>
            <w:r w:rsidR="00FB51A7">
              <w:rPr>
                <w:rFonts w:ascii="Arial" w:hAnsi="Arial" w:cs="Arial"/>
                <w:sz w:val="22"/>
                <w:szCs w:val="22"/>
              </w:rPr>
              <w:t>2</w:t>
            </w:r>
            <w:r>
              <w:rPr>
                <w:rFonts w:ascii="Arial" w:hAnsi="Arial" w:cs="Arial"/>
                <w:sz w:val="22"/>
                <w:szCs w:val="22"/>
              </w:rPr>
              <w:t>0</w:t>
            </w:r>
          </w:p>
        </w:tc>
        <w:tc>
          <w:tcPr>
            <w:tcW w:w="3524" w:type="pct"/>
            <w:vAlign w:val="center"/>
          </w:tcPr>
          <w:p w14:paraId="633D8743" w14:textId="5197601F" w:rsidR="0000538B" w:rsidRPr="0000538B" w:rsidRDefault="0000538B" w:rsidP="0000538B">
            <w:pPr>
              <w:spacing w:line="360" w:lineRule="auto"/>
              <w:rPr>
                <w:rFonts w:ascii="Arial" w:hAnsi="Arial" w:cs="Arial"/>
                <w:sz w:val="22"/>
                <w:szCs w:val="22"/>
                <w:u w:val="single"/>
              </w:rPr>
            </w:pPr>
            <w:r w:rsidRPr="0000538B">
              <w:rPr>
                <w:rFonts w:ascii="Arial" w:hAnsi="Arial" w:cs="Arial"/>
                <w:sz w:val="22"/>
                <w:szCs w:val="22"/>
                <w:u w:val="single"/>
              </w:rPr>
              <w:t>Discussion en dyade</w:t>
            </w:r>
          </w:p>
          <w:p w14:paraId="341EC6E8" w14:textId="62DEE059" w:rsidR="00FB51A7" w:rsidRPr="001C00B6" w:rsidRDefault="0000538B"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Pourquoi Feng dit-il qu’il lui manque le secret même si ces cerfs-volants</w:t>
            </w:r>
            <w:r w:rsidR="00F42C7C">
              <w:rPr>
                <w:rFonts w:ascii="Arial" w:hAnsi="Arial" w:cs="Arial"/>
                <w:sz w:val="22"/>
                <w:szCs w:val="22"/>
              </w:rPr>
              <w:t xml:space="preserve"> sont parfaits</w:t>
            </w:r>
            <w:r w:rsidR="00A4535A">
              <w:rPr>
                <w:rFonts w:ascii="Arial" w:hAnsi="Arial" w:cs="Arial"/>
                <w:sz w:val="22"/>
                <w:szCs w:val="22"/>
              </w:rPr>
              <w:t> </w:t>
            </w:r>
            <w:r w:rsidR="00F42C7C">
              <w:rPr>
                <w:rFonts w:ascii="Arial" w:hAnsi="Arial" w:cs="Arial"/>
                <w:sz w:val="22"/>
                <w:szCs w:val="22"/>
              </w:rPr>
              <w:t>?</w:t>
            </w:r>
            <w:r w:rsidR="00FB51A7" w:rsidRPr="00B566E3">
              <w:rPr>
                <w:rFonts w:ascii="Arial" w:hAnsi="Arial" w:cs="Arial"/>
                <w:sz w:val="22"/>
                <w:szCs w:val="22"/>
              </w:rPr>
              <w:t xml:space="preserve"> </w:t>
            </w:r>
          </w:p>
        </w:tc>
      </w:tr>
      <w:tr w:rsidR="00FB51A7" w:rsidRPr="00B566E3" w14:paraId="2CCBE83D" w14:textId="77777777" w:rsidTr="00AD3EDE">
        <w:trPr>
          <w:trHeight w:val="549"/>
        </w:trPr>
        <w:tc>
          <w:tcPr>
            <w:tcW w:w="1118" w:type="pct"/>
            <w:vMerge/>
            <w:vAlign w:val="center"/>
          </w:tcPr>
          <w:p w14:paraId="6AF59542" w14:textId="77777777" w:rsidR="00FB51A7" w:rsidRPr="00B566E3" w:rsidRDefault="00FB51A7" w:rsidP="00823A71">
            <w:pPr>
              <w:jc w:val="center"/>
              <w:rPr>
                <w:rFonts w:ascii="Arial" w:hAnsi="Arial" w:cs="Arial"/>
                <w:b/>
                <w:sz w:val="22"/>
                <w:szCs w:val="22"/>
              </w:rPr>
            </w:pPr>
          </w:p>
        </w:tc>
        <w:tc>
          <w:tcPr>
            <w:tcW w:w="357" w:type="pct"/>
            <w:vAlign w:val="center"/>
          </w:tcPr>
          <w:p w14:paraId="6A6C022E" w14:textId="5410BE18" w:rsidR="00FB51A7" w:rsidRDefault="00DD55ED" w:rsidP="00823A71">
            <w:pPr>
              <w:spacing w:line="360" w:lineRule="auto"/>
              <w:jc w:val="center"/>
              <w:rPr>
                <w:rFonts w:ascii="Arial" w:hAnsi="Arial" w:cs="Arial"/>
                <w:sz w:val="22"/>
                <w:szCs w:val="22"/>
              </w:rPr>
            </w:pPr>
            <w:r>
              <w:rPr>
                <w:rFonts w:ascii="Arial" w:hAnsi="Arial" w:cs="Arial"/>
                <w:sz w:val="22"/>
                <w:szCs w:val="22"/>
              </w:rPr>
              <w:t>p.</w:t>
            </w:r>
            <w:r w:rsidR="00FB51A7">
              <w:rPr>
                <w:rFonts w:ascii="Arial" w:hAnsi="Arial" w:cs="Arial"/>
                <w:sz w:val="22"/>
                <w:szCs w:val="22"/>
              </w:rPr>
              <w:t>2</w:t>
            </w:r>
            <w:r>
              <w:rPr>
                <w:rFonts w:ascii="Arial" w:hAnsi="Arial" w:cs="Arial"/>
                <w:sz w:val="22"/>
                <w:szCs w:val="22"/>
              </w:rPr>
              <w:t>2</w:t>
            </w:r>
          </w:p>
        </w:tc>
        <w:tc>
          <w:tcPr>
            <w:tcW w:w="3524" w:type="pct"/>
            <w:vAlign w:val="center"/>
          </w:tcPr>
          <w:p w14:paraId="4C9C8CA1" w14:textId="21D3ABBD" w:rsidR="00FB51A7" w:rsidRPr="002E1A18" w:rsidRDefault="00FB51A7" w:rsidP="00E3722B">
            <w:pPr>
              <w:pStyle w:val="Paragraphedeliste"/>
              <w:numPr>
                <w:ilvl w:val="0"/>
                <w:numId w:val="6"/>
              </w:numPr>
              <w:spacing w:line="360" w:lineRule="auto"/>
              <w:rPr>
                <w:rFonts w:ascii="Arial" w:hAnsi="Arial" w:cs="Arial"/>
                <w:sz w:val="22"/>
                <w:szCs w:val="22"/>
              </w:rPr>
            </w:pPr>
            <w:r w:rsidRPr="00B566E3">
              <w:rPr>
                <w:rFonts w:ascii="Arial" w:hAnsi="Arial" w:cs="Arial"/>
                <w:sz w:val="22"/>
                <w:szCs w:val="22"/>
              </w:rPr>
              <w:t>Comment trouvez-vous l’attitude du maitre</w:t>
            </w:r>
            <w:r w:rsidR="00A4535A">
              <w:rPr>
                <w:rFonts w:ascii="Arial" w:hAnsi="Arial" w:cs="Arial"/>
                <w:sz w:val="22"/>
                <w:szCs w:val="22"/>
              </w:rPr>
              <w:t> </w:t>
            </w:r>
            <w:r w:rsidRPr="00B566E3">
              <w:rPr>
                <w:rFonts w:ascii="Arial" w:hAnsi="Arial" w:cs="Arial"/>
                <w:sz w:val="22"/>
                <w:szCs w:val="22"/>
              </w:rPr>
              <w:t xml:space="preserve">? Pourquoi ne </w:t>
            </w:r>
            <w:proofErr w:type="spellStart"/>
            <w:r w:rsidRPr="00B566E3">
              <w:rPr>
                <w:rFonts w:ascii="Arial" w:hAnsi="Arial" w:cs="Arial"/>
                <w:sz w:val="22"/>
                <w:szCs w:val="22"/>
              </w:rPr>
              <w:t>veut-il</w:t>
            </w:r>
            <w:proofErr w:type="spellEnd"/>
            <w:r w:rsidRPr="00B566E3">
              <w:rPr>
                <w:rFonts w:ascii="Arial" w:hAnsi="Arial" w:cs="Arial"/>
                <w:sz w:val="22"/>
                <w:szCs w:val="22"/>
              </w:rPr>
              <w:t xml:space="preserve"> pas dire le secret à Feng</w:t>
            </w:r>
            <w:r w:rsidR="00A4535A">
              <w:rPr>
                <w:rFonts w:ascii="Arial" w:hAnsi="Arial" w:cs="Arial"/>
                <w:sz w:val="22"/>
                <w:szCs w:val="22"/>
              </w:rPr>
              <w:t> </w:t>
            </w:r>
            <w:r w:rsidRPr="00B566E3">
              <w:rPr>
                <w:rFonts w:ascii="Arial" w:hAnsi="Arial" w:cs="Arial"/>
                <w:sz w:val="22"/>
                <w:szCs w:val="22"/>
              </w:rPr>
              <w:t>?</w:t>
            </w:r>
          </w:p>
        </w:tc>
      </w:tr>
      <w:tr w:rsidR="00FB51A7" w:rsidRPr="00B566E3" w14:paraId="3AA3268B" w14:textId="77777777" w:rsidTr="00AD3EDE">
        <w:trPr>
          <w:trHeight w:val="549"/>
        </w:trPr>
        <w:tc>
          <w:tcPr>
            <w:tcW w:w="1118" w:type="pct"/>
            <w:vMerge/>
            <w:vAlign w:val="center"/>
          </w:tcPr>
          <w:p w14:paraId="25992748" w14:textId="77777777" w:rsidR="00FB51A7" w:rsidRPr="00B566E3" w:rsidRDefault="00FB51A7" w:rsidP="00823A71">
            <w:pPr>
              <w:jc w:val="center"/>
              <w:rPr>
                <w:rFonts w:ascii="Arial" w:hAnsi="Arial" w:cs="Arial"/>
                <w:b/>
                <w:sz w:val="22"/>
                <w:szCs w:val="22"/>
              </w:rPr>
            </w:pPr>
          </w:p>
        </w:tc>
        <w:tc>
          <w:tcPr>
            <w:tcW w:w="357" w:type="pct"/>
            <w:vAlign w:val="center"/>
          </w:tcPr>
          <w:p w14:paraId="7F84B4B1" w14:textId="6C8EA18E" w:rsidR="00FB51A7" w:rsidRDefault="00DD55ED" w:rsidP="00823A71">
            <w:pPr>
              <w:spacing w:line="360" w:lineRule="auto"/>
              <w:jc w:val="center"/>
              <w:rPr>
                <w:rFonts w:ascii="Arial" w:hAnsi="Arial" w:cs="Arial"/>
                <w:sz w:val="22"/>
                <w:szCs w:val="22"/>
              </w:rPr>
            </w:pPr>
            <w:r>
              <w:rPr>
                <w:rFonts w:ascii="Arial" w:hAnsi="Arial" w:cs="Arial"/>
                <w:sz w:val="22"/>
                <w:szCs w:val="22"/>
              </w:rPr>
              <w:t>p.</w:t>
            </w:r>
            <w:r w:rsidR="00FB51A7">
              <w:rPr>
                <w:rFonts w:ascii="Arial" w:hAnsi="Arial" w:cs="Arial"/>
                <w:sz w:val="22"/>
                <w:szCs w:val="22"/>
              </w:rPr>
              <w:t>2</w:t>
            </w:r>
            <w:r>
              <w:rPr>
                <w:rFonts w:ascii="Arial" w:hAnsi="Arial" w:cs="Arial"/>
                <w:sz w:val="22"/>
                <w:szCs w:val="22"/>
              </w:rPr>
              <w:t>5</w:t>
            </w:r>
          </w:p>
        </w:tc>
        <w:tc>
          <w:tcPr>
            <w:tcW w:w="3524" w:type="pct"/>
            <w:vAlign w:val="center"/>
          </w:tcPr>
          <w:p w14:paraId="56705C3B" w14:textId="34B2E1DB" w:rsidR="00EF2866" w:rsidRPr="00EF2866" w:rsidRDefault="00EF2866" w:rsidP="00EF2866">
            <w:pPr>
              <w:spacing w:line="360" w:lineRule="auto"/>
              <w:rPr>
                <w:rFonts w:ascii="Arial" w:hAnsi="Arial" w:cs="Arial"/>
                <w:sz w:val="22"/>
                <w:szCs w:val="22"/>
                <w:u w:val="single"/>
              </w:rPr>
            </w:pPr>
            <w:r w:rsidRPr="00EF2866">
              <w:rPr>
                <w:rFonts w:ascii="Arial" w:hAnsi="Arial" w:cs="Arial"/>
                <w:sz w:val="22"/>
                <w:szCs w:val="22"/>
                <w:u w:val="single"/>
              </w:rPr>
              <w:t>Discussion en dyade</w:t>
            </w:r>
          </w:p>
          <w:p w14:paraId="2114EBB4" w14:textId="7E2469A5" w:rsidR="00FB51A7" w:rsidRPr="00B25249"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Que va faire le maitre, selon vous</w:t>
            </w:r>
            <w:r w:rsidR="00A4535A">
              <w:rPr>
                <w:rFonts w:ascii="Arial" w:hAnsi="Arial" w:cs="Arial"/>
                <w:sz w:val="22"/>
                <w:szCs w:val="22"/>
              </w:rPr>
              <w:t> </w:t>
            </w:r>
            <w:r>
              <w:rPr>
                <w:rFonts w:ascii="Arial" w:hAnsi="Arial" w:cs="Arial"/>
                <w:sz w:val="22"/>
                <w:szCs w:val="22"/>
              </w:rPr>
              <w:t>?</w:t>
            </w:r>
          </w:p>
        </w:tc>
      </w:tr>
    </w:tbl>
    <w:p w14:paraId="78D37635" w14:textId="6183E2D7" w:rsidR="009E58D8" w:rsidRPr="00B566E3" w:rsidRDefault="009E58D8" w:rsidP="00FB51A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50"/>
      </w:tblGrid>
      <w:tr w:rsidR="00FB51A7" w:rsidRPr="00B566E3" w14:paraId="22BB6F1F" w14:textId="77777777" w:rsidTr="00823A71">
        <w:trPr>
          <w:trHeight w:val="340"/>
        </w:trPr>
        <w:tc>
          <w:tcPr>
            <w:tcW w:w="5000" w:type="pct"/>
            <w:gridSpan w:val="2"/>
            <w:shd w:val="clear" w:color="auto" w:fill="auto"/>
          </w:tcPr>
          <w:p w14:paraId="4A290541" w14:textId="77777777" w:rsidR="00FB51A7" w:rsidRPr="00B566E3" w:rsidRDefault="00FB51A7" w:rsidP="00823A71">
            <w:pPr>
              <w:jc w:val="center"/>
              <w:rPr>
                <w:rFonts w:ascii="Arial" w:hAnsi="Arial" w:cs="Arial"/>
                <w:b/>
                <w:sz w:val="22"/>
                <w:szCs w:val="22"/>
              </w:rPr>
            </w:pPr>
            <w:r w:rsidRPr="00B566E3">
              <w:rPr>
                <w:rFonts w:ascii="Arial" w:hAnsi="Arial" w:cs="Arial"/>
                <w:b/>
                <w:sz w:val="22"/>
                <w:szCs w:val="22"/>
              </w:rPr>
              <w:t>Retour sur la lecture</w:t>
            </w:r>
          </w:p>
        </w:tc>
      </w:tr>
      <w:tr w:rsidR="00FB51A7" w:rsidRPr="00B566E3" w14:paraId="1A94C7EA" w14:textId="77777777" w:rsidTr="00823A71">
        <w:tc>
          <w:tcPr>
            <w:tcW w:w="1147" w:type="pct"/>
            <w:vAlign w:val="center"/>
          </w:tcPr>
          <w:p w14:paraId="0BA2D04E" w14:textId="77777777" w:rsidR="00FB51A7" w:rsidRPr="00B566E3" w:rsidRDefault="00FB51A7" w:rsidP="00823A71">
            <w:pPr>
              <w:jc w:val="center"/>
              <w:rPr>
                <w:rFonts w:ascii="Arial" w:hAnsi="Arial" w:cs="Arial"/>
                <w:sz w:val="22"/>
                <w:szCs w:val="22"/>
              </w:rPr>
            </w:pPr>
            <w:r w:rsidRPr="00B566E3">
              <w:rPr>
                <w:rFonts w:ascii="Arial" w:hAnsi="Arial" w:cs="Arial"/>
                <w:b/>
                <w:sz w:val="22"/>
                <w:szCs w:val="22"/>
              </w:rPr>
              <w:t>Questions pour amener les élèves à faire un retour sur l’intention de lecture</w:t>
            </w:r>
          </w:p>
        </w:tc>
        <w:tc>
          <w:tcPr>
            <w:tcW w:w="3853" w:type="pct"/>
            <w:vAlign w:val="center"/>
          </w:tcPr>
          <w:p w14:paraId="4A4D9427" w14:textId="3568AF15" w:rsidR="00A55A21" w:rsidRDefault="00A55A21"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Quel</w:t>
            </w:r>
            <w:r w:rsidR="003C7F8D">
              <w:rPr>
                <w:rFonts w:ascii="Arial" w:hAnsi="Arial" w:cs="Arial"/>
                <w:sz w:val="22"/>
                <w:szCs w:val="22"/>
              </w:rPr>
              <w:t xml:space="preserve">le </w:t>
            </w:r>
            <w:r>
              <w:rPr>
                <w:rFonts w:ascii="Arial" w:hAnsi="Arial" w:cs="Arial"/>
                <w:sz w:val="22"/>
                <w:szCs w:val="22"/>
              </w:rPr>
              <w:t>était notre intention de lecture au départ</w:t>
            </w:r>
            <w:r w:rsidR="00A4535A">
              <w:rPr>
                <w:rFonts w:ascii="Arial" w:hAnsi="Arial" w:cs="Arial"/>
                <w:sz w:val="22"/>
                <w:szCs w:val="22"/>
              </w:rPr>
              <w:t> </w:t>
            </w:r>
            <w:r>
              <w:rPr>
                <w:rFonts w:ascii="Arial" w:hAnsi="Arial" w:cs="Arial"/>
                <w:sz w:val="22"/>
                <w:szCs w:val="22"/>
              </w:rPr>
              <w:t>?</w:t>
            </w:r>
          </w:p>
          <w:p w14:paraId="001E043A" w14:textId="27BB7FAB" w:rsidR="00FB51A7" w:rsidRPr="00F42C7C" w:rsidRDefault="00A55A21"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Finalement, êtes-vous capable d’y répondre</w:t>
            </w:r>
            <w:r w:rsidR="00A4535A">
              <w:rPr>
                <w:rFonts w:ascii="Arial" w:hAnsi="Arial" w:cs="Arial"/>
                <w:sz w:val="22"/>
                <w:szCs w:val="22"/>
              </w:rPr>
              <w:t> </w:t>
            </w:r>
            <w:r>
              <w:rPr>
                <w:rFonts w:ascii="Arial" w:hAnsi="Arial" w:cs="Arial"/>
                <w:sz w:val="22"/>
                <w:szCs w:val="22"/>
              </w:rPr>
              <w:t>?</w:t>
            </w:r>
            <w:r w:rsidR="00F42C7C">
              <w:rPr>
                <w:rFonts w:ascii="Arial" w:hAnsi="Arial" w:cs="Arial"/>
                <w:sz w:val="22"/>
                <w:szCs w:val="22"/>
              </w:rPr>
              <w:t xml:space="preserve"> </w:t>
            </w:r>
            <w:r w:rsidRPr="00F42C7C">
              <w:rPr>
                <w:rFonts w:ascii="Arial" w:hAnsi="Arial" w:cs="Arial"/>
                <w:sz w:val="22"/>
                <w:szCs w:val="22"/>
              </w:rPr>
              <w:t>Justifie</w:t>
            </w:r>
            <w:r w:rsidR="00CE3D5D">
              <w:rPr>
                <w:rFonts w:ascii="Arial" w:hAnsi="Arial" w:cs="Arial"/>
                <w:sz w:val="22"/>
                <w:szCs w:val="22"/>
              </w:rPr>
              <w:t>z.</w:t>
            </w:r>
          </w:p>
        </w:tc>
      </w:tr>
      <w:tr w:rsidR="00FB51A7" w:rsidRPr="00B566E3" w14:paraId="282EDBDC" w14:textId="77777777" w:rsidTr="00823A71">
        <w:tc>
          <w:tcPr>
            <w:tcW w:w="1147" w:type="pct"/>
            <w:vAlign w:val="center"/>
          </w:tcPr>
          <w:p w14:paraId="58C6213E" w14:textId="77777777" w:rsidR="00FB51A7" w:rsidRPr="00B566E3" w:rsidRDefault="00FB51A7" w:rsidP="00823A71">
            <w:pPr>
              <w:jc w:val="center"/>
              <w:rPr>
                <w:rFonts w:ascii="Arial" w:hAnsi="Arial" w:cs="Arial"/>
                <w:b/>
                <w:sz w:val="22"/>
                <w:szCs w:val="22"/>
              </w:rPr>
            </w:pPr>
            <w:r w:rsidRPr="00B566E3">
              <w:rPr>
                <w:rFonts w:ascii="Arial" w:hAnsi="Arial" w:cs="Arial"/>
                <w:b/>
                <w:color w:val="000000"/>
                <w:sz w:val="22"/>
                <w:szCs w:val="22"/>
              </w:rPr>
              <w:t xml:space="preserve">Questions pour amener les </w:t>
            </w:r>
            <w:r w:rsidRPr="00B566E3">
              <w:rPr>
                <w:rFonts w:ascii="Arial" w:hAnsi="Arial" w:cs="Arial"/>
                <w:b/>
                <w:color w:val="000000"/>
                <w:sz w:val="22"/>
                <w:szCs w:val="22"/>
              </w:rPr>
              <w:lastRenderedPageBreak/>
              <w:t>élèves à réagir, à apprécier et à interpréter l’œuvre</w:t>
            </w:r>
          </w:p>
        </w:tc>
        <w:tc>
          <w:tcPr>
            <w:tcW w:w="3853" w:type="pct"/>
            <w:vAlign w:val="center"/>
          </w:tcPr>
          <w:p w14:paraId="43F62970" w14:textId="05BE4142" w:rsidR="00FB51A7" w:rsidRPr="000B3FCC" w:rsidRDefault="00FB51A7" w:rsidP="00E3722B">
            <w:pPr>
              <w:pStyle w:val="Paragraphedeliste"/>
              <w:numPr>
                <w:ilvl w:val="0"/>
                <w:numId w:val="6"/>
              </w:numPr>
              <w:spacing w:line="360" w:lineRule="auto"/>
              <w:rPr>
                <w:rFonts w:ascii="Arial" w:hAnsi="Arial" w:cs="Arial"/>
                <w:sz w:val="22"/>
                <w:szCs w:val="22"/>
              </w:rPr>
            </w:pPr>
            <w:r w:rsidRPr="000B3FCC">
              <w:rPr>
                <w:rFonts w:ascii="Arial" w:hAnsi="Arial" w:cs="Arial"/>
                <w:sz w:val="22"/>
                <w:szCs w:val="22"/>
              </w:rPr>
              <w:lastRenderedPageBreak/>
              <w:t>Comment trouvez-vous la fin de l’histoire</w:t>
            </w:r>
            <w:r w:rsidR="00A4535A">
              <w:rPr>
                <w:rFonts w:ascii="Arial" w:hAnsi="Arial" w:cs="Arial"/>
                <w:sz w:val="22"/>
                <w:szCs w:val="22"/>
              </w:rPr>
              <w:t> </w:t>
            </w:r>
            <w:r w:rsidRPr="000B3FCC">
              <w:rPr>
                <w:rFonts w:ascii="Arial" w:hAnsi="Arial" w:cs="Arial"/>
                <w:sz w:val="22"/>
                <w:szCs w:val="22"/>
              </w:rPr>
              <w:t>?</w:t>
            </w:r>
          </w:p>
          <w:p w14:paraId="55A0788A" w14:textId="0B72B0B0" w:rsidR="00FB51A7"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lastRenderedPageBreak/>
              <w:t>Pourquoi le maitre ne dit</w:t>
            </w:r>
            <w:r w:rsidR="003C7F8D">
              <w:rPr>
                <w:rFonts w:ascii="Arial" w:hAnsi="Arial" w:cs="Arial"/>
                <w:sz w:val="22"/>
                <w:szCs w:val="22"/>
              </w:rPr>
              <w:t xml:space="preserve">-il </w:t>
            </w:r>
            <w:r>
              <w:rPr>
                <w:rFonts w:ascii="Arial" w:hAnsi="Arial" w:cs="Arial"/>
                <w:sz w:val="22"/>
                <w:szCs w:val="22"/>
              </w:rPr>
              <w:t>pas le secret du cerf-volant à Feng</w:t>
            </w:r>
            <w:r w:rsidR="00A4535A">
              <w:rPr>
                <w:rFonts w:ascii="Arial" w:hAnsi="Arial" w:cs="Arial"/>
                <w:sz w:val="22"/>
                <w:szCs w:val="22"/>
              </w:rPr>
              <w:t> </w:t>
            </w:r>
            <w:r>
              <w:rPr>
                <w:rFonts w:ascii="Arial" w:hAnsi="Arial" w:cs="Arial"/>
                <w:sz w:val="22"/>
                <w:szCs w:val="22"/>
              </w:rPr>
              <w:t>?</w:t>
            </w:r>
          </w:p>
          <w:p w14:paraId="083D3195" w14:textId="13716F5D" w:rsidR="00FB51A7" w:rsidRPr="00A87592" w:rsidRDefault="00F42C7C"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Que pensez-vous </w:t>
            </w:r>
            <w:r w:rsidR="00FB51A7" w:rsidRPr="000B3FCC">
              <w:rPr>
                <w:rFonts w:ascii="Arial" w:hAnsi="Arial" w:cs="Arial"/>
                <w:sz w:val="22"/>
                <w:szCs w:val="22"/>
              </w:rPr>
              <w:t>du comportement du sage</w:t>
            </w:r>
            <w:r w:rsidR="00A4535A">
              <w:rPr>
                <w:rFonts w:ascii="Arial" w:hAnsi="Arial" w:cs="Arial"/>
                <w:sz w:val="22"/>
                <w:szCs w:val="22"/>
              </w:rPr>
              <w:t> </w:t>
            </w:r>
            <w:r w:rsidR="00FB51A7" w:rsidRPr="000B3FCC">
              <w:rPr>
                <w:rFonts w:ascii="Arial" w:hAnsi="Arial" w:cs="Arial"/>
                <w:sz w:val="22"/>
                <w:szCs w:val="22"/>
              </w:rPr>
              <w:t xml:space="preserve">? </w:t>
            </w:r>
          </w:p>
          <w:p w14:paraId="2EA3E6BD" w14:textId="471220E1" w:rsidR="00FB51A7" w:rsidRDefault="00F42C7C"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Pensez-vous</w:t>
            </w:r>
            <w:r w:rsidR="00FB51A7" w:rsidRPr="000B3FCC">
              <w:rPr>
                <w:rFonts w:ascii="Arial" w:hAnsi="Arial" w:cs="Arial"/>
                <w:sz w:val="22"/>
                <w:szCs w:val="22"/>
              </w:rPr>
              <w:t xml:space="preserve"> que </w:t>
            </w:r>
            <w:r>
              <w:rPr>
                <w:rFonts w:ascii="Arial" w:hAnsi="Arial" w:cs="Arial"/>
                <w:sz w:val="22"/>
                <w:szCs w:val="22"/>
              </w:rPr>
              <w:t>vous apprenez mieux lorsqu’on vous dit quelque chose ou lorsque vous le découvrez par vous</w:t>
            </w:r>
            <w:r w:rsidR="00FB51A7" w:rsidRPr="000B3FCC">
              <w:rPr>
                <w:rFonts w:ascii="Arial" w:hAnsi="Arial" w:cs="Arial"/>
                <w:sz w:val="22"/>
                <w:szCs w:val="22"/>
              </w:rPr>
              <w:t>-même</w:t>
            </w:r>
            <w:r>
              <w:rPr>
                <w:rFonts w:ascii="Arial" w:hAnsi="Arial" w:cs="Arial"/>
                <w:sz w:val="22"/>
                <w:szCs w:val="22"/>
              </w:rPr>
              <w:t>s</w:t>
            </w:r>
            <w:r w:rsidR="00FB51A7" w:rsidRPr="000B3FCC">
              <w:rPr>
                <w:rFonts w:ascii="Arial" w:hAnsi="Arial" w:cs="Arial"/>
                <w:sz w:val="22"/>
                <w:szCs w:val="22"/>
              </w:rPr>
              <w:t>, en cherchant, en persévérant comme Feng</w:t>
            </w:r>
            <w:r w:rsidR="00A4535A">
              <w:rPr>
                <w:rFonts w:ascii="Arial" w:hAnsi="Arial" w:cs="Arial"/>
                <w:sz w:val="22"/>
                <w:szCs w:val="22"/>
              </w:rPr>
              <w:t> </w:t>
            </w:r>
            <w:r w:rsidR="00FB51A7" w:rsidRPr="000B3FCC">
              <w:rPr>
                <w:rFonts w:ascii="Arial" w:hAnsi="Arial" w:cs="Arial"/>
                <w:sz w:val="22"/>
                <w:szCs w:val="22"/>
              </w:rPr>
              <w:t>?</w:t>
            </w:r>
          </w:p>
          <w:p w14:paraId="4DA2031D" w14:textId="4150BF6B" w:rsidR="00FB51A7" w:rsidRPr="000B3FCC"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Que pensez-vous d</w:t>
            </w:r>
            <w:r w:rsidRPr="000B3FCC">
              <w:rPr>
                <w:rFonts w:ascii="Arial" w:hAnsi="Arial" w:cs="Arial"/>
                <w:sz w:val="22"/>
                <w:szCs w:val="22"/>
              </w:rPr>
              <w:t xml:space="preserve">es illustrations </w:t>
            </w:r>
            <w:r>
              <w:rPr>
                <w:rFonts w:ascii="Arial" w:hAnsi="Arial" w:cs="Arial"/>
                <w:sz w:val="22"/>
                <w:szCs w:val="22"/>
              </w:rPr>
              <w:t xml:space="preserve">de </w:t>
            </w:r>
            <w:r w:rsidRPr="000B3FCC">
              <w:rPr>
                <w:rFonts w:ascii="Arial" w:hAnsi="Arial" w:cs="Arial"/>
                <w:sz w:val="22"/>
                <w:szCs w:val="22"/>
              </w:rPr>
              <w:t xml:space="preserve">Thierry </w:t>
            </w:r>
            <w:proofErr w:type="spellStart"/>
            <w:r w:rsidRPr="000B3FCC">
              <w:rPr>
                <w:rFonts w:ascii="Arial" w:hAnsi="Arial" w:cs="Arial"/>
                <w:sz w:val="22"/>
                <w:szCs w:val="22"/>
              </w:rPr>
              <w:t>Dedieu</w:t>
            </w:r>
            <w:proofErr w:type="spellEnd"/>
            <w:r w:rsidR="00A4535A">
              <w:rPr>
                <w:rFonts w:ascii="Arial" w:hAnsi="Arial" w:cs="Arial"/>
                <w:sz w:val="22"/>
                <w:szCs w:val="22"/>
              </w:rPr>
              <w:t> </w:t>
            </w:r>
            <w:r w:rsidRPr="000B3FCC">
              <w:rPr>
                <w:rFonts w:ascii="Arial" w:hAnsi="Arial" w:cs="Arial"/>
                <w:sz w:val="22"/>
                <w:szCs w:val="22"/>
              </w:rPr>
              <w:t>?</w:t>
            </w:r>
          </w:p>
          <w:p w14:paraId="5B5E4BB2" w14:textId="7C898EC1" w:rsidR="00FB51A7"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Est-ce que cette lecture vous a donné envie de lire d’autres albums de Thierry </w:t>
            </w:r>
            <w:proofErr w:type="spellStart"/>
            <w:r>
              <w:rPr>
                <w:rFonts w:ascii="Arial" w:hAnsi="Arial" w:cs="Arial"/>
                <w:sz w:val="22"/>
                <w:szCs w:val="22"/>
              </w:rPr>
              <w:t>Dedieu</w:t>
            </w:r>
            <w:proofErr w:type="spellEnd"/>
            <w:r w:rsidR="00A4535A">
              <w:rPr>
                <w:rFonts w:ascii="Arial" w:hAnsi="Arial" w:cs="Arial"/>
                <w:sz w:val="22"/>
                <w:szCs w:val="22"/>
              </w:rPr>
              <w:t> </w:t>
            </w:r>
            <w:r>
              <w:rPr>
                <w:rFonts w:ascii="Arial" w:hAnsi="Arial" w:cs="Arial"/>
                <w:sz w:val="22"/>
                <w:szCs w:val="22"/>
              </w:rPr>
              <w:t xml:space="preserve">? </w:t>
            </w:r>
          </w:p>
          <w:p w14:paraId="3B6891C3" w14:textId="1B610419" w:rsidR="00FB51A7" w:rsidRDefault="00FB51A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Pensez-vous que tous les albums que nous allons lire ressemblent à celui-là</w:t>
            </w:r>
            <w:r w:rsidR="00A4535A">
              <w:rPr>
                <w:rFonts w:ascii="Arial" w:hAnsi="Arial" w:cs="Arial"/>
                <w:sz w:val="22"/>
                <w:szCs w:val="22"/>
              </w:rPr>
              <w:t> </w:t>
            </w:r>
            <w:r>
              <w:rPr>
                <w:rFonts w:ascii="Arial" w:hAnsi="Arial" w:cs="Arial"/>
                <w:sz w:val="22"/>
                <w:szCs w:val="22"/>
              </w:rPr>
              <w:t>? Qu’est-ce qui vous fait dire cela</w:t>
            </w:r>
            <w:r w:rsidR="00A4535A">
              <w:rPr>
                <w:rFonts w:ascii="Arial" w:hAnsi="Arial" w:cs="Arial"/>
                <w:sz w:val="22"/>
                <w:szCs w:val="22"/>
              </w:rPr>
              <w:t> </w:t>
            </w:r>
            <w:r>
              <w:rPr>
                <w:rFonts w:ascii="Arial" w:hAnsi="Arial" w:cs="Arial"/>
                <w:sz w:val="22"/>
                <w:szCs w:val="22"/>
              </w:rPr>
              <w:t>?</w:t>
            </w:r>
          </w:p>
          <w:p w14:paraId="35ACC753" w14:textId="77777777" w:rsidR="00FB184C" w:rsidRPr="00F42C7C" w:rsidRDefault="00FB184C" w:rsidP="00FB184C">
            <w:pPr>
              <w:spacing w:line="360" w:lineRule="auto"/>
              <w:rPr>
                <w:rFonts w:ascii="Arial" w:hAnsi="Arial" w:cs="Arial"/>
                <w:sz w:val="22"/>
                <w:szCs w:val="22"/>
                <w:u w:val="single"/>
              </w:rPr>
            </w:pPr>
            <w:r w:rsidRPr="00F42C7C">
              <w:rPr>
                <w:rFonts w:ascii="Arial" w:hAnsi="Arial" w:cs="Arial"/>
                <w:sz w:val="22"/>
                <w:szCs w:val="22"/>
                <w:u w:val="single"/>
              </w:rPr>
              <w:t>Discussion en dyade</w:t>
            </w:r>
          </w:p>
          <w:p w14:paraId="4B8AD58A" w14:textId="226436BF" w:rsidR="00FB184C" w:rsidRPr="00FB184C" w:rsidRDefault="00FB184C"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Qu’est-ce que Thierry </w:t>
            </w:r>
            <w:proofErr w:type="spellStart"/>
            <w:r>
              <w:rPr>
                <w:rFonts w:ascii="Arial" w:hAnsi="Arial" w:cs="Arial"/>
                <w:sz w:val="22"/>
                <w:szCs w:val="22"/>
              </w:rPr>
              <w:t>Dedieu</w:t>
            </w:r>
            <w:proofErr w:type="spellEnd"/>
            <w:r>
              <w:rPr>
                <w:rFonts w:ascii="Arial" w:hAnsi="Arial" w:cs="Arial"/>
                <w:sz w:val="22"/>
                <w:szCs w:val="22"/>
              </w:rPr>
              <w:t xml:space="preserve"> a voulu nous dire à travers cette histoire</w:t>
            </w:r>
            <w:r w:rsidR="00A4535A">
              <w:rPr>
                <w:rFonts w:ascii="Arial" w:hAnsi="Arial" w:cs="Arial"/>
                <w:sz w:val="22"/>
                <w:szCs w:val="22"/>
              </w:rPr>
              <w:t> </w:t>
            </w:r>
            <w:r>
              <w:rPr>
                <w:rFonts w:ascii="Arial" w:hAnsi="Arial" w:cs="Arial"/>
                <w:sz w:val="22"/>
                <w:szCs w:val="22"/>
              </w:rPr>
              <w:t>? Quel est son message</w:t>
            </w:r>
            <w:r w:rsidR="00A4535A">
              <w:rPr>
                <w:rFonts w:ascii="Arial" w:hAnsi="Arial" w:cs="Arial"/>
                <w:sz w:val="22"/>
                <w:szCs w:val="22"/>
              </w:rPr>
              <w:t> </w:t>
            </w:r>
            <w:r>
              <w:rPr>
                <w:rFonts w:ascii="Arial" w:hAnsi="Arial" w:cs="Arial"/>
                <w:sz w:val="22"/>
                <w:szCs w:val="22"/>
              </w:rPr>
              <w:t>?</w:t>
            </w:r>
          </w:p>
        </w:tc>
      </w:tr>
    </w:tbl>
    <w:p w14:paraId="5ADFFA54" w14:textId="7249A543" w:rsidR="00517D58" w:rsidRDefault="00517D58" w:rsidP="00FB51A7">
      <w:pPr>
        <w:spacing w:line="360" w:lineRule="auto"/>
        <w:jc w:val="both"/>
        <w:rPr>
          <w:rFonts w:ascii="Arial" w:hAnsi="Arial" w:cs="Arial"/>
          <w:sz w:val="22"/>
          <w:szCs w:val="22"/>
          <w:u w:val="single"/>
        </w:rPr>
      </w:pPr>
    </w:p>
    <w:p w14:paraId="7C223967" w14:textId="136DB136" w:rsidR="00751BBC" w:rsidRPr="00766F07" w:rsidRDefault="00857394" w:rsidP="00766F07">
      <w:pPr>
        <w:pStyle w:val="Titre3"/>
        <w:spacing w:line="360" w:lineRule="auto"/>
        <w:ind w:firstLine="851"/>
        <w:rPr>
          <w:color w:val="auto"/>
        </w:rPr>
      </w:pPr>
      <w:bookmarkStart w:id="10" w:name="_Toc529968998"/>
      <w:r w:rsidRPr="00766F07">
        <w:rPr>
          <w:color w:val="auto"/>
        </w:rPr>
        <w:t xml:space="preserve">2.1.2 </w:t>
      </w:r>
      <w:r w:rsidR="00312939" w:rsidRPr="00766F07">
        <w:rPr>
          <w:color w:val="auto"/>
        </w:rPr>
        <w:t>Discussion autour du processus d’apprentissage des élèves</w:t>
      </w:r>
      <w:bookmarkEnd w:id="10"/>
    </w:p>
    <w:p w14:paraId="07DFBD89" w14:textId="079CE655" w:rsidR="00FB51A7" w:rsidRDefault="00FB51A7" w:rsidP="00766F07">
      <w:pPr>
        <w:spacing w:line="360" w:lineRule="auto"/>
        <w:jc w:val="both"/>
        <w:rPr>
          <w:rFonts w:ascii="Arial" w:hAnsi="Arial" w:cs="Arial"/>
          <w:sz w:val="22"/>
          <w:szCs w:val="22"/>
        </w:rPr>
      </w:pPr>
      <w:r w:rsidRPr="00082EDE">
        <w:rPr>
          <w:rFonts w:ascii="Arial" w:hAnsi="Arial" w:cs="Arial"/>
          <w:sz w:val="22"/>
          <w:szCs w:val="22"/>
        </w:rPr>
        <w:t xml:space="preserve">Après la lecture </w:t>
      </w:r>
      <w:r>
        <w:rPr>
          <w:rFonts w:ascii="Arial" w:hAnsi="Arial" w:cs="Arial"/>
          <w:sz w:val="22"/>
          <w:szCs w:val="22"/>
        </w:rPr>
        <w:t xml:space="preserve">interactive </w:t>
      </w:r>
      <w:r w:rsidRPr="00082EDE">
        <w:rPr>
          <w:rFonts w:ascii="Arial" w:hAnsi="Arial" w:cs="Arial"/>
          <w:sz w:val="22"/>
          <w:szCs w:val="22"/>
        </w:rPr>
        <w:t xml:space="preserve">de l’album </w:t>
      </w:r>
      <w:r w:rsidRPr="00082EDE">
        <w:rPr>
          <w:rFonts w:ascii="Arial" w:hAnsi="Arial" w:cs="Arial"/>
          <w:i/>
          <w:sz w:val="22"/>
          <w:szCs w:val="22"/>
        </w:rPr>
        <w:t>Feng</w:t>
      </w:r>
      <w:r w:rsidRPr="00082EDE">
        <w:rPr>
          <w:rFonts w:ascii="Arial" w:hAnsi="Arial" w:cs="Arial"/>
          <w:sz w:val="22"/>
          <w:szCs w:val="22"/>
        </w:rPr>
        <w:t xml:space="preserve">, une activité de </w:t>
      </w:r>
      <w:r w:rsidR="00AA69E2">
        <w:rPr>
          <w:rFonts w:ascii="Arial" w:hAnsi="Arial" w:cs="Arial"/>
          <w:sz w:val="22"/>
          <w:szCs w:val="22"/>
        </w:rPr>
        <w:t>découverte</w:t>
      </w:r>
      <w:r w:rsidR="00301313">
        <w:rPr>
          <w:rFonts w:ascii="Arial" w:hAnsi="Arial" w:cs="Arial"/>
          <w:sz w:val="22"/>
          <w:szCs w:val="22"/>
        </w:rPr>
        <w:t xml:space="preserve"> </w:t>
      </w:r>
      <w:r w:rsidRPr="00082EDE">
        <w:rPr>
          <w:rFonts w:ascii="Arial" w:hAnsi="Arial" w:cs="Arial"/>
          <w:sz w:val="22"/>
          <w:szCs w:val="22"/>
        </w:rPr>
        <w:t xml:space="preserve">sur la morphologie permettra à l’enseignant d’initier les élèves </w:t>
      </w:r>
      <w:r>
        <w:rPr>
          <w:rFonts w:ascii="Arial" w:hAnsi="Arial" w:cs="Arial"/>
          <w:sz w:val="22"/>
          <w:szCs w:val="22"/>
        </w:rPr>
        <w:t>aux concepts de morphèmes flexionnels</w:t>
      </w:r>
      <w:r w:rsidR="00E661A3">
        <w:rPr>
          <w:rFonts w:ascii="Arial" w:hAnsi="Arial" w:cs="Arial"/>
          <w:sz w:val="22"/>
          <w:szCs w:val="22"/>
        </w:rPr>
        <w:t xml:space="preserve"> et dérivation</w:t>
      </w:r>
      <w:r w:rsidR="00B47CB0">
        <w:rPr>
          <w:rFonts w:ascii="Arial" w:hAnsi="Arial" w:cs="Arial"/>
          <w:sz w:val="22"/>
          <w:szCs w:val="22"/>
        </w:rPr>
        <w:t>n</w:t>
      </w:r>
      <w:r w:rsidR="00E661A3">
        <w:rPr>
          <w:rFonts w:ascii="Arial" w:hAnsi="Arial" w:cs="Arial"/>
          <w:sz w:val="22"/>
          <w:szCs w:val="22"/>
        </w:rPr>
        <w:t>els</w:t>
      </w:r>
      <w:r w:rsidR="007B76F6">
        <w:rPr>
          <w:rFonts w:ascii="Arial" w:hAnsi="Arial" w:cs="Arial"/>
          <w:sz w:val="22"/>
          <w:szCs w:val="22"/>
        </w:rPr>
        <w:t xml:space="preserve">. Mais, </w:t>
      </w:r>
      <w:r w:rsidR="00AE3CAD">
        <w:rPr>
          <w:rFonts w:ascii="Arial" w:hAnsi="Arial" w:cs="Arial"/>
          <w:sz w:val="22"/>
          <w:szCs w:val="22"/>
        </w:rPr>
        <w:t>avant d’</w:t>
      </w:r>
      <w:r w:rsidR="007B76F6">
        <w:rPr>
          <w:rFonts w:ascii="Arial" w:hAnsi="Arial" w:cs="Arial"/>
          <w:sz w:val="22"/>
          <w:szCs w:val="22"/>
        </w:rPr>
        <w:t>entrer dans le vif d</w:t>
      </w:r>
      <w:r w:rsidR="00AE3CAD">
        <w:rPr>
          <w:rFonts w:ascii="Arial" w:hAnsi="Arial" w:cs="Arial"/>
          <w:sz w:val="22"/>
          <w:szCs w:val="22"/>
        </w:rPr>
        <w:t>u sujet</w:t>
      </w:r>
      <w:r w:rsidR="007B76F6">
        <w:rPr>
          <w:rFonts w:ascii="Arial" w:hAnsi="Arial" w:cs="Arial"/>
          <w:sz w:val="22"/>
          <w:szCs w:val="22"/>
        </w:rPr>
        <w:t>, une discussion</w:t>
      </w:r>
      <w:r w:rsidR="007B7A4E">
        <w:rPr>
          <w:rFonts w:ascii="Arial" w:hAnsi="Arial" w:cs="Arial"/>
          <w:sz w:val="22"/>
          <w:szCs w:val="22"/>
        </w:rPr>
        <w:t xml:space="preserve"> pourrait être men</w:t>
      </w:r>
      <w:r w:rsidR="00CE3D5D">
        <w:rPr>
          <w:rFonts w:ascii="Arial" w:hAnsi="Arial" w:cs="Arial"/>
          <w:sz w:val="22"/>
          <w:szCs w:val="22"/>
        </w:rPr>
        <w:t>ée</w:t>
      </w:r>
      <w:r w:rsidR="007B7A4E">
        <w:rPr>
          <w:rFonts w:ascii="Arial" w:hAnsi="Arial" w:cs="Arial"/>
          <w:sz w:val="22"/>
          <w:szCs w:val="22"/>
        </w:rPr>
        <w:t xml:space="preserve"> par l’enseignant au sujet du processus d’apprentissage des élèves et de la citation de Victor Hugo contenu dans l’album.</w:t>
      </w:r>
    </w:p>
    <w:p w14:paraId="384A738C" w14:textId="3ADF235C" w:rsidR="000A02F9" w:rsidRDefault="000A02F9" w:rsidP="00B47CB0">
      <w:pPr>
        <w:spacing w:line="360" w:lineRule="auto"/>
        <w:jc w:val="both"/>
        <w:rPr>
          <w:rFonts w:ascii="Arial" w:hAnsi="Arial" w:cs="Arial"/>
          <w:sz w:val="22"/>
          <w:szCs w:val="22"/>
        </w:rPr>
      </w:pPr>
    </w:p>
    <w:p w14:paraId="75663525" w14:textId="562E1CC7" w:rsidR="00B30065" w:rsidRPr="00082EDE" w:rsidRDefault="00B30065" w:rsidP="00B30065">
      <w:pPr>
        <w:spacing w:line="360" w:lineRule="auto"/>
        <w:jc w:val="both"/>
        <w:rPr>
          <w:rFonts w:ascii="Arial" w:hAnsi="Arial" w:cs="Arial"/>
          <w:sz w:val="22"/>
          <w:szCs w:val="22"/>
        </w:rPr>
      </w:pPr>
      <w:r w:rsidRPr="00082EDE">
        <w:rPr>
          <w:rFonts w:ascii="Arial" w:hAnsi="Arial" w:cs="Arial"/>
          <w:sz w:val="22"/>
          <w:szCs w:val="22"/>
        </w:rPr>
        <w:t>L’enseignant écrit la citation de Victor Hugo au tableau</w:t>
      </w:r>
      <w:r w:rsidR="00A4535A">
        <w:rPr>
          <w:rFonts w:ascii="Arial" w:hAnsi="Arial" w:cs="Arial"/>
          <w:sz w:val="22"/>
          <w:szCs w:val="22"/>
        </w:rPr>
        <w:t> </w:t>
      </w:r>
      <w:r w:rsidRPr="00082EDE">
        <w:rPr>
          <w:rFonts w:ascii="Arial" w:hAnsi="Arial" w:cs="Arial"/>
          <w:sz w:val="22"/>
          <w:szCs w:val="22"/>
        </w:rPr>
        <w:t xml:space="preserve">: </w:t>
      </w:r>
      <w:r w:rsidRPr="00082EDE">
        <w:rPr>
          <w:rFonts w:ascii="Arial" w:hAnsi="Arial" w:cs="Arial"/>
          <w:i/>
          <w:sz w:val="22"/>
          <w:szCs w:val="22"/>
        </w:rPr>
        <w:t xml:space="preserve">N’imitez personne, un lion qui imite un lion est un singe </w:t>
      </w:r>
      <w:r w:rsidRPr="00082EDE">
        <w:rPr>
          <w:rFonts w:ascii="Arial" w:hAnsi="Arial" w:cs="Arial"/>
          <w:sz w:val="22"/>
          <w:szCs w:val="22"/>
        </w:rPr>
        <w:t xml:space="preserve">et demande aux élèves de partager le fruit des discussions qu’ils ont eu plus tôt en équipe. </w:t>
      </w:r>
    </w:p>
    <w:p w14:paraId="6D11C9CB" w14:textId="63AC6BA7" w:rsidR="00B30065" w:rsidRPr="00082EDE" w:rsidRDefault="00B30065" w:rsidP="00FE5350">
      <w:pPr>
        <w:pStyle w:val="Paragraphedeliste"/>
        <w:numPr>
          <w:ilvl w:val="0"/>
          <w:numId w:val="15"/>
        </w:numPr>
        <w:spacing w:line="360" w:lineRule="auto"/>
        <w:jc w:val="both"/>
        <w:rPr>
          <w:rFonts w:ascii="Arial" w:hAnsi="Arial" w:cs="Arial"/>
          <w:sz w:val="22"/>
          <w:szCs w:val="22"/>
        </w:rPr>
      </w:pPr>
      <w:r w:rsidRPr="00082EDE">
        <w:rPr>
          <w:rFonts w:ascii="Arial" w:hAnsi="Arial" w:cs="Arial"/>
          <w:sz w:val="22"/>
          <w:szCs w:val="22"/>
        </w:rPr>
        <w:t xml:space="preserve">Que comprenez-vous de cette citation, que </w:t>
      </w:r>
      <w:proofErr w:type="spellStart"/>
      <w:r w:rsidRPr="00082EDE">
        <w:rPr>
          <w:rFonts w:ascii="Arial" w:hAnsi="Arial" w:cs="Arial"/>
          <w:sz w:val="22"/>
          <w:szCs w:val="22"/>
        </w:rPr>
        <w:t>veut-elle</w:t>
      </w:r>
      <w:proofErr w:type="spellEnd"/>
      <w:r w:rsidRPr="00082EDE">
        <w:rPr>
          <w:rFonts w:ascii="Arial" w:hAnsi="Arial" w:cs="Arial"/>
          <w:sz w:val="22"/>
          <w:szCs w:val="22"/>
        </w:rPr>
        <w:t xml:space="preserve"> dire</w:t>
      </w:r>
      <w:r w:rsidR="00A4535A">
        <w:rPr>
          <w:rFonts w:ascii="Arial" w:hAnsi="Arial" w:cs="Arial"/>
          <w:sz w:val="22"/>
          <w:szCs w:val="22"/>
        </w:rPr>
        <w:t> </w:t>
      </w:r>
      <w:r w:rsidRPr="00082EDE">
        <w:rPr>
          <w:rFonts w:ascii="Arial" w:hAnsi="Arial" w:cs="Arial"/>
          <w:sz w:val="22"/>
          <w:szCs w:val="22"/>
        </w:rPr>
        <w:t>?</w:t>
      </w:r>
    </w:p>
    <w:p w14:paraId="239A6078" w14:textId="4FE87591" w:rsidR="00AA69E2" w:rsidRDefault="00B30065" w:rsidP="00AA69E2">
      <w:pPr>
        <w:pStyle w:val="Paragraphedeliste"/>
        <w:numPr>
          <w:ilvl w:val="0"/>
          <w:numId w:val="15"/>
        </w:numPr>
        <w:spacing w:line="360" w:lineRule="auto"/>
        <w:jc w:val="both"/>
        <w:rPr>
          <w:rFonts w:ascii="Arial" w:hAnsi="Arial" w:cs="Arial"/>
          <w:sz w:val="22"/>
          <w:szCs w:val="22"/>
        </w:rPr>
      </w:pPr>
      <w:r w:rsidRPr="00082EDE">
        <w:rPr>
          <w:rFonts w:ascii="Arial" w:hAnsi="Arial" w:cs="Arial"/>
          <w:sz w:val="22"/>
          <w:szCs w:val="22"/>
        </w:rPr>
        <w:t>Pourquoi le maitre dit-il cela à Feng</w:t>
      </w:r>
      <w:r w:rsidR="00A4535A">
        <w:rPr>
          <w:rFonts w:ascii="Arial" w:hAnsi="Arial" w:cs="Arial"/>
          <w:sz w:val="22"/>
          <w:szCs w:val="22"/>
        </w:rPr>
        <w:t> </w:t>
      </w:r>
      <w:r w:rsidRPr="00082EDE">
        <w:rPr>
          <w:rFonts w:ascii="Arial" w:hAnsi="Arial" w:cs="Arial"/>
          <w:sz w:val="22"/>
          <w:szCs w:val="22"/>
        </w:rPr>
        <w:t>?</w:t>
      </w:r>
    </w:p>
    <w:p w14:paraId="23F30CE6" w14:textId="77777777" w:rsidR="00490519" w:rsidRPr="0090398F" w:rsidRDefault="00490519" w:rsidP="0090398F">
      <w:pPr>
        <w:spacing w:line="360" w:lineRule="auto"/>
        <w:jc w:val="both"/>
        <w:rPr>
          <w:rFonts w:ascii="Arial" w:hAnsi="Arial" w:cs="Arial"/>
          <w:sz w:val="22"/>
          <w:szCs w:val="22"/>
        </w:rPr>
      </w:pPr>
    </w:p>
    <w:p w14:paraId="5967FBC6" w14:textId="77777777" w:rsidR="00AA69E2" w:rsidRPr="00082EDE" w:rsidRDefault="00AA69E2" w:rsidP="00AA69E2">
      <w:pPr>
        <w:spacing w:line="360" w:lineRule="auto"/>
        <w:jc w:val="both"/>
        <w:rPr>
          <w:rFonts w:ascii="Arial" w:hAnsi="Arial" w:cs="Arial"/>
          <w:sz w:val="22"/>
          <w:szCs w:val="22"/>
        </w:rPr>
      </w:pPr>
      <w:r w:rsidRPr="00082EDE">
        <w:rPr>
          <w:rFonts w:ascii="Arial" w:hAnsi="Arial" w:cs="Arial"/>
          <w:sz w:val="22"/>
          <w:szCs w:val="22"/>
        </w:rPr>
        <w:t xml:space="preserve">Ensuite, l’enseignant amène les élèves à réfléchir sur leurs processus d’apprentissage en posant les questions suivantes : </w:t>
      </w:r>
    </w:p>
    <w:p w14:paraId="0532C987" w14:textId="7E971384" w:rsidR="00AA69E2" w:rsidRPr="00082EDE" w:rsidRDefault="00AA69E2" w:rsidP="00FE5350">
      <w:pPr>
        <w:pStyle w:val="Paragraphedeliste"/>
        <w:numPr>
          <w:ilvl w:val="0"/>
          <w:numId w:val="16"/>
        </w:numPr>
        <w:spacing w:line="360" w:lineRule="auto"/>
        <w:jc w:val="both"/>
        <w:rPr>
          <w:rFonts w:ascii="Arial" w:hAnsi="Arial" w:cs="Arial"/>
          <w:sz w:val="22"/>
          <w:szCs w:val="22"/>
        </w:rPr>
      </w:pPr>
      <w:r>
        <w:rPr>
          <w:rFonts w:ascii="Arial" w:hAnsi="Arial" w:cs="Arial"/>
          <w:sz w:val="22"/>
          <w:szCs w:val="22"/>
        </w:rPr>
        <w:t>Comment apprenez-vous, vous</w:t>
      </w:r>
      <w:r w:rsidR="00A4535A">
        <w:rPr>
          <w:rFonts w:ascii="Arial" w:hAnsi="Arial" w:cs="Arial"/>
          <w:sz w:val="22"/>
          <w:szCs w:val="22"/>
        </w:rPr>
        <w:t> </w:t>
      </w:r>
      <w:r w:rsidRPr="00082EDE">
        <w:rPr>
          <w:rFonts w:ascii="Arial" w:hAnsi="Arial" w:cs="Arial"/>
          <w:sz w:val="22"/>
          <w:szCs w:val="22"/>
        </w:rPr>
        <w:t>?</w:t>
      </w:r>
    </w:p>
    <w:p w14:paraId="0869F76B" w14:textId="561EFB56" w:rsidR="00AA69E2" w:rsidRPr="00082EDE" w:rsidRDefault="00AA69E2" w:rsidP="00FE5350">
      <w:pPr>
        <w:pStyle w:val="Paragraphedeliste"/>
        <w:numPr>
          <w:ilvl w:val="0"/>
          <w:numId w:val="16"/>
        </w:numPr>
        <w:spacing w:line="360" w:lineRule="auto"/>
        <w:jc w:val="both"/>
        <w:rPr>
          <w:rFonts w:ascii="Arial" w:hAnsi="Arial" w:cs="Arial"/>
          <w:sz w:val="22"/>
          <w:szCs w:val="22"/>
        </w:rPr>
      </w:pPr>
      <w:r>
        <w:rPr>
          <w:rFonts w:ascii="Arial" w:hAnsi="Arial" w:cs="Arial"/>
          <w:sz w:val="22"/>
          <w:szCs w:val="22"/>
        </w:rPr>
        <w:t xml:space="preserve">Retenez-vous </w:t>
      </w:r>
      <w:r w:rsidRPr="00082EDE">
        <w:rPr>
          <w:rFonts w:ascii="Arial" w:hAnsi="Arial" w:cs="Arial"/>
          <w:sz w:val="22"/>
          <w:szCs w:val="22"/>
        </w:rPr>
        <w:t xml:space="preserve">beaucoup </w:t>
      </w:r>
      <w:r w:rsidR="00057C65">
        <w:rPr>
          <w:rFonts w:ascii="Arial" w:hAnsi="Arial" w:cs="Arial"/>
          <w:sz w:val="22"/>
          <w:szCs w:val="22"/>
        </w:rPr>
        <w:t>d’information</w:t>
      </w:r>
      <w:r w:rsidR="003C7F8D">
        <w:rPr>
          <w:rFonts w:ascii="Arial" w:hAnsi="Arial" w:cs="Arial"/>
          <w:sz w:val="22"/>
          <w:szCs w:val="22"/>
        </w:rPr>
        <w:t xml:space="preserve"> </w:t>
      </w:r>
      <w:r w:rsidRPr="00082EDE">
        <w:rPr>
          <w:rFonts w:ascii="Arial" w:hAnsi="Arial" w:cs="Arial"/>
          <w:sz w:val="22"/>
          <w:szCs w:val="22"/>
        </w:rPr>
        <w:t xml:space="preserve">quand c’est </w:t>
      </w:r>
      <w:r>
        <w:rPr>
          <w:rFonts w:ascii="Arial" w:hAnsi="Arial" w:cs="Arial"/>
          <w:sz w:val="22"/>
          <w:szCs w:val="22"/>
        </w:rPr>
        <w:t xml:space="preserve">quelqu’un d’autre </w:t>
      </w:r>
      <w:r w:rsidRPr="00082EDE">
        <w:rPr>
          <w:rFonts w:ascii="Arial" w:hAnsi="Arial" w:cs="Arial"/>
          <w:sz w:val="22"/>
          <w:szCs w:val="22"/>
        </w:rPr>
        <w:t xml:space="preserve">qui </w:t>
      </w:r>
      <w:r>
        <w:rPr>
          <w:rFonts w:ascii="Arial" w:hAnsi="Arial" w:cs="Arial"/>
          <w:sz w:val="22"/>
          <w:szCs w:val="22"/>
        </w:rPr>
        <w:t>vous</w:t>
      </w:r>
      <w:r w:rsidRPr="00082EDE">
        <w:rPr>
          <w:rFonts w:ascii="Arial" w:hAnsi="Arial" w:cs="Arial"/>
          <w:sz w:val="22"/>
          <w:szCs w:val="22"/>
        </w:rPr>
        <w:t xml:space="preserve"> les dit</w:t>
      </w:r>
      <w:r w:rsidR="00A4535A">
        <w:rPr>
          <w:rFonts w:ascii="Arial" w:hAnsi="Arial" w:cs="Arial"/>
          <w:sz w:val="22"/>
          <w:szCs w:val="22"/>
        </w:rPr>
        <w:t> </w:t>
      </w:r>
      <w:r w:rsidRPr="00082EDE">
        <w:rPr>
          <w:rFonts w:ascii="Arial" w:hAnsi="Arial" w:cs="Arial"/>
          <w:sz w:val="22"/>
          <w:szCs w:val="22"/>
        </w:rPr>
        <w:t>?</w:t>
      </w:r>
    </w:p>
    <w:p w14:paraId="64458043" w14:textId="5A3DD62A" w:rsidR="00AA69E2" w:rsidRDefault="00AA69E2" w:rsidP="00FE5350">
      <w:pPr>
        <w:pStyle w:val="Paragraphedeliste"/>
        <w:numPr>
          <w:ilvl w:val="0"/>
          <w:numId w:val="16"/>
        </w:numPr>
        <w:spacing w:line="360" w:lineRule="auto"/>
        <w:jc w:val="both"/>
        <w:rPr>
          <w:rFonts w:ascii="Arial" w:hAnsi="Arial" w:cs="Arial"/>
          <w:sz w:val="22"/>
          <w:szCs w:val="22"/>
        </w:rPr>
      </w:pPr>
      <w:r>
        <w:rPr>
          <w:rFonts w:ascii="Arial" w:hAnsi="Arial" w:cs="Arial"/>
          <w:sz w:val="22"/>
          <w:szCs w:val="22"/>
        </w:rPr>
        <w:lastRenderedPageBreak/>
        <w:t>Pensez-vous</w:t>
      </w:r>
      <w:r w:rsidRPr="00082EDE">
        <w:rPr>
          <w:rFonts w:ascii="Arial" w:hAnsi="Arial" w:cs="Arial"/>
          <w:sz w:val="22"/>
          <w:szCs w:val="22"/>
        </w:rPr>
        <w:t xml:space="preserve"> que </w:t>
      </w:r>
      <w:r>
        <w:rPr>
          <w:rFonts w:ascii="Arial" w:hAnsi="Arial" w:cs="Arial"/>
          <w:sz w:val="22"/>
          <w:szCs w:val="22"/>
        </w:rPr>
        <w:t>vous apprenez</w:t>
      </w:r>
      <w:r w:rsidRPr="00082EDE">
        <w:rPr>
          <w:rFonts w:ascii="Arial" w:hAnsi="Arial" w:cs="Arial"/>
          <w:sz w:val="22"/>
          <w:szCs w:val="22"/>
        </w:rPr>
        <w:t xml:space="preserve"> mi</w:t>
      </w:r>
      <w:r>
        <w:rPr>
          <w:rFonts w:ascii="Arial" w:hAnsi="Arial" w:cs="Arial"/>
          <w:sz w:val="22"/>
          <w:szCs w:val="22"/>
        </w:rPr>
        <w:t xml:space="preserve">eux lorsque vous découvrez </w:t>
      </w:r>
      <w:r w:rsidR="00073B34">
        <w:rPr>
          <w:rFonts w:ascii="Arial" w:hAnsi="Arial" w:cs="Arial"/>
          <w:sz w:val="22"/>
          <w:szCs w:val="22"/>
        </w:rPr>
        <w:t>des choses par v</w:t>
      </w:r>
      <w:r>
        <w:rPr>
          <w:rFonts w:ascii="Arial" w:hAnsi="Arial" w:cs="Arial"/>
          <w:sz w:val="22"/>
          <w:szCs w:val="22"/>
        </w:rPr>
        <w:t>ous</w:t>
      </w:r>
      <w:r w:rsidRPr="00082EDE">
        <w:rPr>
          <w:rFonts w:ascii="Arial" w:hAnsi="Arial" w:cs="Arial"/>
          <w:sz w:val="22"/>
          <w:szCs w:val="22"/>
        </w:rPr>
        <w:t>-même, en cherchant comme Feng</w:t>
      </w:r>
      <w:r w:rsidR="00A4535A">
        <w:rPr>
          <w:rFonts w:ascii="Arial" w:hAnsi="Arial" w:cs="Arial"/>
          <w:sz w:val="22"/>
          <w:szCs w:val="22"/>
        </w:rPr>
        <w:t> </w:t>
      </w:r>
      <w:r w:rsidRPr="00082EDE">
        <w:rPr>
          <w:rFonts w:ascii="Arial" w:hAnsi="Arial" w:cs="Arial"/>
          <w:sz w:val="22"/>
          <w:szCs w:val="22"/>
        </w:rPr>
        <w:t>?</w:t>
      </w:r>
    </w:p>
    <w:p w14:paraId="3A69A849" w14:textId="5B7639BA" w:rsidR="00DA4AF5" w:rsidRDefault="00094C9F" w:rsidP="00FE5350">
      <w:pPr>
        <w:pStyle w:val="Paragraphedeliste"/>
        <w:numPr>
          <w:ilvl w:val="0"/>
          <w:numId w:val="16"/>
        </w:numPr>
        <w:spacing w:line="360" w:lineRule="auto"/>
        <w:jc w:val="both"/>
        <w:rPr>
          <w:rFonts w:ascii="Arial" w:hAnsi="Arial" w:cs="Arial"/>
          <w:sz w:val="22"/>
          <w:szCs w:val="22"/>
        </w:rPr>
      </w:pPr>
      <w:r>
        <w:rPr>
          <w:rFonts w:ascii="Arial" w:hAnsi="Arial" w:cs="Arial"/>
          <w:sz w:val="22"/>
          <w:szCs w:val="22"/>
        </w:rPr>
        <w:t>Comment retenez-vous les choses</w:t>
      </w:r>
      <w:r w:rsidR="00DA4AF5">
        <w:rPr>
          <w:rFonts w:ascii="Arial" w:hAnsi="Arial" w:cs="Arial"/>
          <w:sz w:val="22"/>
          <w:szCs w:val="22"/>
        </w:rPr>
        <w:t xml:space="preserve"> que vous apprenez</w:t>
      </w:r>
      <w:r w:rsidR="00A4535A">
        <w:rPr>
          <w:rFonts w:ascii="Arial" w:hAnsi="Arial" w:cs="Arial"/>
          <w:sz w:val="22"/>
          <w:szCs w:val="22"/>
        </w:rPr>
        <w:t> </w:t>
      </w:r>
      <w:r w:rsidR="00DA4AF5">
        <w:rPr>
          <w:rFonts w:ascii="Arial" w:hAnsi="Arial" w:cs="Arial"/>
          <w:sz w:val="22"/>
          <w:szCs w:val="22"/>
        </w:rPr>
        <w:t xml:space="preserve">? </w:t>
      </w:r>
    </w:p>
    <w:p w14:paraId="2ECF1511" w14:textId="6BD86E10" w:rsidR="00AA69E2" w:rsidRDefault="00DA4AF5" w:rsidP="00FE5350">
      <w:pPr>
        <w:pStyle w:val="Paragraphedeliste"/>
        <w:numPr>
          <w:ilvl w:val="0"/>
          <w:numId w:val="16"/>
        </w:numPr>
        <w:spacing w:line="360" w:lineRule="auto"/>
        <w:jc w:val="both"/>
        <w:rPr>
          <w:rFonts w:ascii="Arial" w:hAnsi="Arial" w:cs="Arial"/>
          <w:sz w:val="22"/>
          <w:szCs w:val="22"/>
        </w:rPr>
      </w:pPr>
      <w:r>
        <w:rPr>
          <w:rFonts w:ascii="Arial" w:hAnsi="Arial" w:cs="Arial"/>
          <w:sz w:val="22"/>
          <w:szCs w:val="22"/>
        </w:rPr>
        <w:t>Faites-vous des dessins</w:t>
      </w:r>
      <w:r w:rsidR="00A4535A">
        <w:rPr>
          <w:rFonts w:ascii="Arial" w:hAnsi="Arial" w:cs="Arial"/>
          <w:sz w:val="22"/>
          <w:szCs w:val="22"/>
        </w:rPr>
        <w:t> </w:t>
      </w:r>
      <w:r w:rsidR="0096135E">
        <w:rPr>
          <w:rFonts w:ascii="Arial" w:hAnsi="Arial" w:cs="Arial"/>
          <w:sz w:val="22"/>
          <w:szCs w:val="22"/>
        </w:rPr>
        <w:t>?</w:t>
      </w:r>
    </w:p>
    <w:p w14:paraId="0913BA32" w14:textId="1C56612C" w:rsidR="0096135E" w:rsidRDefault="0096135E" w:rsidP="00FE5350">
      <w:pPr>
        <w:pStyle w:val="Paragraphedeliste"/>
        <w:numPr>
          <w:ilvl w:val="0"/>
          <w:numId w:val="16"/>
        </w:numPr>
        <w:spacing w:line="360" w:lineRule="auto"/>
        <w:jc w:val="both"/>
        <w:rPr>
          <w:rFonts w:ascii="Arial" w:hAnsi="Arial" w:cs="Arial"/>
          <w:sz w:val="22"/>
          <w:szCs w:val="22"/>
        </w:rPr>
      </w:pPr>
      <w:r>
        <w:rPr>
          <w:rFonts w:ascii="Arial" w:hAnsi="Arial" w:cs="Arial"/>
          <w:sz w:val="22"/>
          <w:szCs w:val="22"/>
        </w:rPr>
        <w:t>Comment voyez-vous mon rôle dans la classe</w:t>
      </w:r>
      <w:r w:rsidR="00A4535A">
        <w:rPr>
          <w:rFonts w:ascii="Arial" w:hAnsi="Arial" w:cs="Arial"/>
          <w:sz w:val="22"/>
          <w:szCs w:val="22"/>
        </w:rPr>
        <w:t> </w:t>
      </w:r>
      <w:r>
        <w:rPr>
          <w:rFonts w:ascii="Arial" w:hAnsi="Arial" w:cs="Arial"/>
          <w:sz w:val="22"/>
          <w:szCs w:val="22"/>
        </w:rPr>
        <w:t xml:space="preserve">? </w:t>
      </w:r>
    </w:p>
    <w:p w14:paraId="3698371C" w14:textId="1ACFFB46" w:rsidR="004C7C57" w:rsidRDefault="006C706B" w:rsidP="00FE5350">
      <w:pPr>
        <w:pStyle w:val="Paragraphedeliste"/>
        <w:numPr>
          <w:ilvl w:val="0"/>
          <w:numId w:val="16"/>
        </w:numPr>
        <w:spacing w:line="360" w:lineRule="auto"/>
        <w:jc w:val="both"/>
        <w:rPr>
          <w:rFonts w:ascii="Arial" w:hAnsi="Arial" w:cs="Arial"/>
          <w:sz w:val="22"/>
          <w:szCs w:val="22"/>
        </w:rPr>
      </w:pPr>
      <w:r>
        <w:rPr>
          <w:rFonts w:ascii="Arial" w:hAnsi="Arial" w:cs="Arial"/>
          <w:sz w:val="22"/>
          <w:szCs w:val="22"/>
        </w:rPr>
        <w:t xml:space="preserve">Selon vous, est-ce </w:t>
      </w:r>
      <w:r w:rsidR="00A1362A">
        <w:rPr>
          <w:rFonts w:ascii="Arial" w:hAnsi="Arial" w:cs="Arial"/>
          <w:sz w:val="22"/>
          <w:szCs w:val="22"/>
        </w:rPr>
        <w:t>l’enseignant détient tout le savoir et n’a qu’à vous le transmettre et vous n’avez qu’à écouter</w:t>
      </w:r>
      <w:r w:rsidR="00A4535A">
        <w:rPr>
          <w:rFonts w:ascii="Arial" w:hAnsi="Arial" w:cs="Arial"/>
          <w:sz w:val="22"/>
          <w:szCs w:val="22"/>
        </w:rPr>
        <w:t> </w:t>
      </w:r>
      <w:r w:rsidR="00A1362A">
        <w:rPr>
          <w:rFonts w:ascii="Arial" w:hAnsi="Arial" w:cs="Arial"/>
          <w:sz w:val="22"/>
          <w:szCs w:val="22"/>
        </w:rPr>
        <w:t>?</w:t>
      </w:r>
    </w:p>
    <w:p w14:paraId="6DEF8C9A" w14:textId="05C129B7" w:rsidR="006C706B" w:rsidRDefault="004C7C57" w:rsidP="00FE5350">
      <w:pPr>
        <w:pStyle w:val="Paragraphedeliste"/>
        <w:numPr>
          <w:ilvl w:val="0"/>
          <w:numId w:val="16"/>
        </w:numPr>
        <w:spacing w:line="360" w:lineRule="auto"/>
        <w:jc w:val="both"/>
        <w:rPr>
          <w:rFonts w:ascii="Arial" w:hAnsi="Arial" w:cs="Arial"/>
          <w:sz w:val="22"/>
          <w:szCs w:val="22"/>
        </w:rPr>
      </w:pPr>
      <w:r>
        <w:rPr>
          <w:rFonts w:ascii="Arial" w:hAnsi="Arial" w:cs="Arial"/>
          <w:sz w:val="22"/>
          <w:szCs w:val="22"/>
        </w:rPr>
        <w:t>Est-ce que mon rôle serait plutôt de vous enseigner des stratégies efficaces, de vous enseigner comment et quand les utiliser</w:t>
      </w:r>
      <w:r w:rsidR="00596E69">
        <w:rPr>
          <w:rFonts w:ascii="Arial" w:hAnsi="Arial" w:cs="Arial"/>
          <w:sz w:val="22"/>
          <w:szCs w:val="22"/>
        </w:rPr>
        <w:t xml:space="preserve"> et agir comme médiateur entre vous et</w:t>
      </w:r>
      <w:r w:rsidR="0041268B">
        <w:rPr>
          <w:rFonts w:ascii="Arial" w:hAnsi="Arial" w:cs="Arial"/>
          <w:sz w:val="22"/>
          <w:szCs w:val="22"/>
        </w:rPr>
        <w:t xml:space="preserve"> les notions du programme à apprendre</w:t>
      </w:r>
      <w:r w:rsidR="00A4535A">
        <w:rPr>
          <w:rFonts w:ascii="Arial" w:hAnsi="Arial" w:cs="Arial"/>
          <w:sz w:val="22"/>
          <w:szCs w:val="22"/>
        </w:rPr>
        <w:t> </w:t>
      </w:r>
      <w:r w:rsidR="0041268B">
        <w:rPr>
          <w:rFonts w:ascii="Arial" w:hAnsi="Arial" w:cs="Arial"/>
          <w:sz w:val="22"/>
          <w:szCs w:val="22"/>
        </w:rPr>
        <w:t>?</w:t>
      </w:r>
      <w:r w:rsidR="00A1362A">
        <w:rPr>
          <w:rFonts w:ascii="Arial" w:hAnsi="Arial" w:cs="Arial"/>
          <w:sz w:val="22"/>
          <w:szCs w:val="22"/>
        </w:rPr>
        <w:t xml:space="preserve"> </w:t>
      </w:r>
    </w:p>
    <w:p w14:paraId="29A56043" w14:textId="77777777" w:rsidR="0066668C" w:rsidRDefault="0066668C" w:rsidP="008E4212">
      <w:pPr>
        <w:spacing w:line="360" w:lineRule="auto"/>
        <w:jc w:val="both"/>
        <w:rPr>
          <w:rFonts w:ascii="Arial" w:hAnsi="Arial" w:cs="Arial"/>
          <w:sz w:val="22"/>
          <w:szCs w:val="22"/>
        </w:rPr>
      </w:pPr>
    </w:p>
    <w:p w14:paraId="0D02F86D" w14:textId="38317561" w:rsidR="008E4212" w:rsidRDefault="008E4212" w:rsidP="008E4212">
      <w:pPr>
        <w:spacing w:line="360" w:lineRule="auto"/>
        <w:jc w:val="both"/>
        <w:rPr>
          <w:rFonts w:ascii="Arial" w:hAnsi="Arial" w:cs="Arial"/>
          <w:sz w:val="22"/>
          <w:szCs w:val="22"/>
        </w:rPr>
      </w:pPr>
      <w:r>
        <w:rPr>
          <w:rFonts w:ascii="Arial" w:hAnsi="Arial" w:cs="Arial"/>
          <w:sz w:val="22"/>
          <w:szCs w:val="22"/>
        </w:rPr>
        <w:t>Même si les élèves sont jeunes, cela peut être très intéressant d’entendre leurs réflexions</w:t>
      </w:r>
      <w:r w:rsidR="00F65F8B">
        <w:rPr>
          <w:rFonts w:ascii="Arial" w:hAnsi="Arial" w:cs="Arial"/>
          <w:sz w:val="22"/>
          <w:szCs w:val="22"/>
        </w:rPr>
        <w:t xml:space="preserve"> sur leurs processus d’apprentissage, car ce sera probablement la première fois qu’ils seront confrontés à ce genre de réflexion. </w:t>
      </w:r>
      <w:r w:rsidR="00A4535A">
        <w:rPr>
          <w:rFonts w:ascii="Arial" w:hAnsi="Arial" w:cs="Arial"/>
          <w:sz w:val="22"/>
          <w:szCs w:val="22"/>
        </w:rPr>
        <w:t xml:space="preserve">Cela </w:t>
      </w:r>
      <w:r w:rsidR="00F65F8B">
        <w:rPr>
          <w:rFonts w:ascii="Arial" w:hAnsi="Arial" w:cs="Arial"/>
          <w:sz w:val="22"/>
          <w:szCs w:val="22"/>
        </w:rPr>
        <w:t xml:space="preserve">serait alors intéressant pour l’enseignant de faire des parallèles avec l’apprentissage de la parole ou de la marche pour un bébé afin que les élèves puissent faire des liens et ainsi </w:t>
      </w:r>
      <w:r w:rsidR="0068373B">
        <w:rPr>
          <w:rFonts w:ascii="Arial" w:hAnsi="Arial" w:cs="Arial"/>
          <w:sz w:val="22"/>
          <w:szCs w:val="22"/>
        </w:rPr>
        <w:t>faire évoluer</w:t>
      </w:r>
      <w:r w:rsidR="00F65F8B">
        <w:rPr>
          <w:rFonts w:ascii="Arial" w:hAnsi="Arial" w:cs="Arial"/>
          <w:sz w:val="22"/>
          <w:szCs w:val="22"/>
        </w:rPr>
        <w:t xml:space="preserve"> leur réflexion.</w:t>
      </w:r>
    </w:p>
    <w:p w14:paraId="5C70D324" w14:textId="77777777" w:rsidR="000A02F9" w:rsidRPr="008E4212" w:rsidRDefault="000A02F9" w:rsidP="008E4212">
      <w:pPr>
        <w:spacing w:line="360" w:lineRule="auto"/>
        <w:jc w:val="both"/>
        <w:rPr>
          <w:rFonts w:ascii="Arial" w:hAnsi="Arial" w:cs="Arial"/>
          <w:sz w:val="22"/>
          <w:szCs w:val="22"/>
        </w:rPr>
      </w:pPr>
    </w:p>
    <w:p w14:paraId="40ABE983" w14:textId="23CEA563" w:rsidR="005010E1" w:rsidRDefault="00B47CB0" w:rsidP="00B47CB0">
      <w:pPr>
        <w:spacing w:line="360" w:lineRule="auto"/>
        <w:jc w:val="both"/>
        <w:rPr>
          <w:rFonts w:ascii="Arial" w:hAnsi="Arial" w:cs="Arial"/>
          <w:sz w:val="22"/>
          <w:szCs w:val="22"/>
        </w:rPr>
      </w:pPr>
      <w:r>
        <w:rPr>
          <w:rFonts w:ascii="Arial" w:hAnsi="Arial" w:cs="Arial"/>
          <w:sz w:val="22"/>
          <w:szCs w:val="22"/>
        </w:rPr>
        <w:t xml:space="preserve">L’enseignant annonce </w:t>
      </w:r>
      <w:r w:rsidR="00AA69E2">
        <w:rPr>
          <w:rFonts w:ascii="Arial" w:hAnsi="Arial" w:cs="Arial"/>
          <w:sz w:val="22"/>
          <w:szCs w:val="22"/>
        </w:rPr>
        <w:t xml:space="preserve">ensuite </w:t>
      </w:r>
      <w:r>
        <w:rPr>
          <w:rFonts w:ascii="Arial" w:hAnsi="Arial" w:cs="Arial"/>
          <w:sz w:val="22"/>
          <w:szCs w:val="22"/>
        </w:rPr>
        <w:t xml:space="preserve">aux élèves </w:t>
      </w:r>
      <w:r w:rsidR="004A6BAC">
        <w:rPr>
          <w:rFonts w:ascii="Arial" w:hAnsi="Arial" w:cs="Arial"/>
          <w:sz w:val="22"/>
          <w:szCs w:val="22"/>
        </w:rPr>
        <w:t xml:space="preserve">qu’ils vont </w:t>
      </w:r>
      <w:r w:rsidR="00073B34">
        <w:rPr>
          <w:rFonts w:ascii="Arial" w:hAnsi="Arial" w:cs="Arial"/>
          <w:sz w:val="22"/>
          <w:szCs w:val="22"/>
        </w:rPr>
        <w:t>commencer</w:t>
      </w:r>
      <w:r w:rsidR="004A6BAC">
        <w:rPr>
          <w:rFonts w:ascii="Arial" w:hAnsi="Arial" w:cs="Arial"/>
          <w:sz w:val="22"/>
          <w:szCs w:val="22"/>
        </w:rPr>
        <w:t xml:space="preserve"> </w:t>
      </w:r>
      <w:r w:rsidR="002A7A56">
        <w:rPr>
          <w:rFonts w:ascii="Arial" w:hAnsi="Arial" w:cs="Arial"/>
          <w:sz w:val="22"/>
          <w:szCs w:val="22"/>
        </w:rPr>
        <w:t xml:space="preserve">un apprentissage </w:t>
      </w:r>
      <w:r w:rsidR="00EE31ED">
        <w:rPr>
          <w:rFonts w:ascii="Arial" w:hAnsi="Arial" w:cs="Arial"/>
          <w:sz w:val="22"/>
          <w:szCs w:val="22"/>
        </w:rPr>
        <w:t>très</w:t>
      </w:r>
      <w:r w:rsidR="004A6BAC">
        <w:rPr>
          <w:rFonts w:ascii="Arial" w:hAnsi="Arial" w:cs="Arial"/>
          <w:sz w:val="22"/>
          <w:szCs w:val="22"/>
        </w:rPr>
        <w:t xml:space="preserve"> important en français qui leur servira toute leur vie</w:t>
      </w:r>
      <w:r w:rsidR="004A2832">
        <w:rPr>
          <w:rFonts w:ascii="Arial" w:hAnsi="Arial" w:cs="Arial"/>
          <w:sz w:val="22"/>
          <w:szCs w:val="22"/>
        </w:rPr>
        <w:t xml:space="preserve">. Ils vont apprendre à analyser la morphologie des mots </w:t>
      </w:r>
      <w:r w:rsidR="002A7A56">
        <w:rPr>
          <w:rFonts w:ascii="Arial" w:hAnsi="Arial" w:cs="Arial"/>
          <w:sz w:val="22"/>
          <w:szCs w:val="22"/>
        </w:rPr>
        <w:t>pour</w:t>
      </w:r>
      <w:r w:rsidR="000209CF">
        <w:rPr>
          <w:rFonts w:ascii="Arial" w:hAnsi="Arial" w:cs="Arial"/>
          <w:sz w:val="22"/>
          <w:szCs w:val="22"/>
        </w:rPr>
        <w:t xml:space="preserve"> </w:t>
      </w:r>
      <w:r w:rsidR="002A7A56">
        <w:rPr>
          <w:rFonts w:ascii="Arial" w:hAnsi="Arial" w:cs="Arial"/>
          <w:sz w:val="22"/>
          <w:szCs w:val="22"/>
        </w:rPr>
        <w:t>mieux comprendre ce qu’ils lisent</w:t>
      </w:r>
      <w:r w:rsidR="00465011" w:rsidRPr="00465011">
        <w:rPr>
          <w:rFonts w:ascii="Arial" w:hAnsi="Arial" w:cs="Arial"/>
          <w:sz w:val="22"/>
          <w:szCs w:val="22"/>
        </w:rPr>
        <w:t xml:space="preserve"> </w:t>
      </w:r>
      <w:r w:rsidR="00465011">
        <w:rPr>
          <w:rFonts w:ascii="Arial" w:hAnsi="Arial" w:cs="Arial"/>
          <w:sz w:val="22"/>
          <w:szCs w:val="22"/>
        </w:rPr>
        <w:t>et mieux écrire les mots</w:t>
      </w:r>
      <w:r w:rsidR="002A7A56">
        <w:rPr>
          <w:rFonts w:ascii="Arial" w:hAnsi="Arial" w:cs="Arial"/>
          <w:sz w:val="22"/>
          <w:szCs w:val="22"/>
        </w:rPr>
        <w:t xml:space="preserve">. Ils feront ces apprentissages </w:t>
      </w:r>
      <w:r w:rsidR="00465011">
        <w:rPr>
          <w:rFonts w:ascii="Arial" w:hAnsi="Arial" w:cs="Arial"/>
          <w:sz w:val="22"/>
          <w:szCs w:val="22"/>
        </w:rPr>
        <w:t>à partir de plusieurs</w:t>
      </w:r>
      <w:r w:rsidR="000209CF">
        <w:rPr>
          <w:rFonts w:ascii="Arial" w:hAnsi="Arial" w:cs="Arial"/>
          <w:sz w:val="22"/>
          <w:szCs w:val="22"/>
        </w:rPr>
        <w:t xml:space="preserve"> œuvres</w:t>
      </w:r>
      <w:r w:rsidR="00A156D2">
        <w:rPr>
          <w:rFonts w:ascii="Arial" w:hAnsi="Arial" w:cs="Arial"/>
          <w:sz w:val="22"/>
          <w:szCs w:val="22"/>
        </w:rPr>
        <w:t xml:space="preserve"> </w:t>
      </w:r>
      <w:r w:rsidR="00486966">
        <w:rPr>
          <w:rFonts w:ascii="Arial" w:hAnsi="Arial" w:cs="Arial"/>
          <w:sz w:val="22"/>
          <w:szCs w:val="22"/>
        </w:rPr>
        <w:t>de</w:t>
      </w:r>
      <w:r w:rsidR="00251C7F">
        <w:rPr>
          <w:rFonts w:ascii="Arial" w:hAnsi="Arial" w:cs="Arial"/>
          <w:sz w:val="22"/>
          <w:szCs w:val="22"/>
        </w:rPr>
        <w:t xml:space="preserve"> Thierry </w:t>
      </w:r>
      <w:proofErr w:type="spellStart"/>
      <w:r w:rsidR="00251C7F">
        <w:rPr>
          <w:rFonts w:ascii="Arial" w:hAnsi="Arial" w:cs="Arial"/>
          <w:sz w:val="22"/>
          <w:szCs w:val="22"/>
        </w:rPr>
        <w:t>Dedieu</w:t>
      </w:r>
      <w:proofErr w:type="spellEnd"/>
      <w:r w:rsidR="004A2832">
        <w:rPr>
          <w:rFonts w:ascii="Arial" w:hAnsi="Arial" w:cs="Arial"/>
          <w:sz w:val="22"/>
          <w:szCs w:val="22"/>
        </w:rPr>
        <w:t>.</w:t>
      </w:r>
      <w:r w:rsidR="00251C7F">
        <w:rPr>
          <w:rFonts w:ascii="Arial" w:hAnsi="Arial" w:cs="Arial"/>
          <w:sz w:val="22"/>
          <w:szCs w:val="22"/>
        </w:rPr>
        <w:t xml:space="preserve"> </w:t>
      </w:r>
      <w:r w:rsidR="004C0677">
        <w:rPr>
          <w:rFonts w:ascii="Arial" w:hAnsi="Arial" w:cs="Arial"/>
          <w:sz w:val="22"/>
          <w:szCs w:val="22"/>
        </w:rPr>
        <w:t>L’enseign</w:t>
      </w:r>
      <w:r w:rsidR="008B1816">
        <w:rPr>
          <w:rFonts w:ascii="Arial" w:hAnsi="Arial" w:cs="Arial"/>
          <w:sz w:val="22"/>
          <w:szCs w:val="22"/>
        </w:rPr>
        <w:t xml:space="preserve">ant peut faire, à ce moment-ci, </w:t>
      </w:r>
      <w:r w:rsidR="00D76F9C">
        <w:rPr>
          <w:rFonts w:ascii="Arial" w:hAnsi="Arial" w:cs="Arial"/>
          <w:sz w:val="22"/>
          <w:szCs w:val="22"/>
        </w:rPr>
        <w:t xml:space="preserve">l’analogie entre </w:t>
      </w:r>
      <w:r w:rsidR="00192064">
        <w:rPr>
          <w:rFonts w:ascii="Arial" w:hAnsi="Arial" w:cs="Arial"/>
          <w:sz w:val="22"/>
          <w:szCs w:val="22"/>
        </w:rPr>
        <w:t>la morphologie</w:t>
      </w:r>
      <w:r w:rsidR="007A1C2B">
        <w:rPr>
          <w:rFonts w:ascii="Arial" w:hAnsi="Arial" w:cs="Arial"/>
          <w:sz w:val="22"/>
          <w:szCs w:val="22"/>
        </w:rPr>
        <w:t xml:space="preserve"> des </w:t>
      </w:r>
      <w:r w:rsidR="00D76F9C">
        <w:rPr>
          <w:rFonts w:ascii="Arial" w:hAnsi="Arial" w:cs="Arial"/>
          <w:sz w:val="22"/>
          <w:szCs w:val="22"/>
        </w:rPr>
        <w:t xml:space="preserve">mots et </w:t>
      </w:r>
      <w:r w:rsidR="00192064">
        <w:rPr>
          <w:rFonts w:ascii="Arial" w:hAnsi="Arial" w:cs="Arial"/>
          <w:sz w:val="22"/>
          <w:szCs w:val="22"/>
        </w:rPr>
        <w:t xml:space="preserve">la morphologie </w:t>
      </w:r>
      <w:r w:rsidR="008E77FF">
        <w:rPr>
          <w:rFonts w:ascii="Arial" w:hAnsi="Arial" w:cs="Arial"/>
          <w:sz w:val="22"/>
          <w:szCs w:val="22"/>
        </w:rPr>
        <w:t xml:space="preserve">des </w:t>
      </w:r>
      <w:r w:rsidR="00F939EF">
        <w:rPr>
          <w:rFonts w:ascii="Arial" w:hAnsi="Arial" w:cs="Arial"/>
          <w:sz w:val="22"/>
          <w:szCs w:val="22"/>
        </w:rPr>
        <w:t>êtres vivants afin que les élèves comprennent bien ce qu</w:t>
      </w:r>
      <w:r w:rsidR="008B1816">
        <w:rPr>
          <w:rFonts w:ascii="Arial" w:hAnsi="Arial" w:cs="Arial"/>
          <w:sz w:val="22"/>
          <w:szCs w:val="22"/>
        </w:rPr>
        <w:t>e c’est.</w:t>
      </w:r>
    </w:p>
    <w:p w14:paraId="12433A84" w14:textId="25DA0F6E" w:rsidR="004C3E45" w:rsidRPr="00766F07" w:rsidRDefault="00857394" w:rsidP="00766F07">
      <w:pPr>
        <w:pStyle w:val="Titre3"/>
        <w:spacing w:line="360" w:lineRule="auto"/>
        <w:ind w:firstLine="851"/>
        <w:rPr>
          <w:color w:val="auto"/>
          <w:shd w:val="clear" w:color="auto" w:fill="FFFFFF"/>
        </w:rPr>
      </w:pPr>
      <w:bookmarkStart w:id="11" w:name="_Toc529968999"/>
      <w:r w:rsidRPr="00766F07">
        <w:rPr>
          <w:color w:val="auto"/>
          <w:shd w:val="clear" w:color="auto" w:fill="FFFFFF"/>
        </w:rPr>
        <w:t xml:space="preserve">2.1.3 </w:t>
      </w:r>
      <w:r w:rsidR="001B43CF" w:rsidRPr="00766F07">
        <w:rPr>
          <w:color w:val="auto"/>
          <w:shd w:val="clear" w:color="auto" w:fill="FFFFFF"/>
        </w:rPr>
        <w:t>A</w:t>
      </w:r>
      <w:r w:rsidR="00AF03A0" w:rsidRPr="00766F07">
        <w:rPr>
          <w:color w:val="auto"/>
          <w:shd w:val="clear" w:color="auto" w:fill="FFFFFF"/>
        </w:rPr>
        <w:t>ctivité</w:t>
      </w:r>
      <w:r w:rsidR="001B43CF" w:rsidRPr="00766F07">
        <w:rPr>
          <w:color w:val="auto"/>
          <w:shd w:val="clear" w:color="auto" w:fill="FFFFFF"/>
        </w:rPr>
        <w:t xml:space="preserve"> de découverte </w:t>
      </w:r>
      <w:r w:rsidR="006E6858" w:rsidRPr="00766F07">
        <w:rPr>
          <w:color w:val="auto"/>
          <w:shd w:val="clear" w:color="auto" w:fill="FFFFFF"/>
        </w:rPr>
        <w:t xml:space="preserve">sur </w:t>
      </w:r>
      <w:r w:rsidR="001B43CF" w:rsidRPr="00766F07">
        <w:rPr>
          <w:color w:val="auto"/>
          <w:shd w:val="clear" w:color="auto" w:fill="FFFFFF"/>
        </w:rPr>
        <w:t>l</w:t>
      </w:r>
      <w:r w:rsidR="00AE3CAD" w:rsidRPr="00766F07">
        <w:rPr>
          <w:color w:val="auto"/>
          <w:shd w:val="clear" w:color="auto" w:fill="FFFFFF"/>
        </w:rPr>
        <w:t>es morphèmes flexionnels</w:t>
      </w:r>
      <w:bookmarkEnd w:id="11"/>
    </w:p>
    <w:p w14:paraId="54899E1C" w14:textId="59F8B92F" w:rsidR="00EE31ED" w:rsidRPr="00082EDE" w:rsidRDefault="00701238" w:rsidP="00766F07">
      <w:pPr>
        <w:spacing w:line="360" w:lineRule="auto"/>
        <w:jc w:val="both"/>
        <w:rPr>
          <w:rFonts w:ascii="Arial" w:hAnsi="Arial" w:cs="Arial"/>
          <w:sz w:val="22"/>
          <w:szCs w:val="22"/>
        </w:rPr>
      </w:pPr>
      <w:r>
        <w:rPr>
          <w:rFonts w:ascii="Arial" w:hAnsi="Arial" w:cs="Arial"/>
          <w:sz w:val="22"/>
          <w:szCs w:val="22"/>
        </w:rPr>
        <w:t>L’enseignant</w:t>
      </w:r>
      <w:r w:rsidR="00EE31ED">
        <w:rPr>
          <w:rFonts w:ascii="Arial" w:hAnsi="Arial" w:cs="Arial"/>
          <w:sz w:val="22"/>
          <w:szCs w:val="22"/>
        </w:rPr>
        <w:t xml:space="preserve"> reprend l’album </w:t>
      </w:r>
      <w:r w:rsidR="00EE31ED" w:rsidRPr="00453071">
        <w:rPr>
          <w:rFonts w:ascii="Arial" w:hAnsi="Arial" w:cs="Arial"/>
          <w:i/>
          <w:sz w:val="22"/>
          <w:szCs w:val="22"/>
        </w:rPr>
        <w:t>Feng</w:t>
      </w:r>
      <w:r w:rsidR="00EE31ED">
        <w:rPr>
          <w:rFonts w:ascii="Arial" w:hAnsi="Arial" w:cs="Arial"/>
          <w:sz w:val="22"/>
          <w:szCs w:val="22"/>
        </w:rPr>
        <w:t xml:space="preserve"> à la page</w:t>
      </w:r>
      <w:r w:rsidR="00A4535A">
        <w:rPr>
          <w:rFonts w:ascii="Arial" w:hAnsi="Arial" w:cs="Arial"/>
          <w:sz w:val="22"/>
          <w:szCs w:val="22"/>
        </w:rPr>
        <w:t> </w:t>
      </w:r>
      <w:r w:rsidR="00EE31ED">
        <w:rPr>
          <w:rFonts w:ascii="Arial" w:hAnsi="Arial" w:cs="Arial"/>
          <w:sz w:val="22"/>
          <w:szCs w:val="22"/>
        </w:rPr>
        <w:t xml:space="preserve">5 et lit la phrase aux élèves. Il écrit ensuite le mot </w:t>
      </w:r>
      <w:r w:rsidR="00EE31ED">
        <w:rPr>
          <w:rFonts w:ascii="Arial" w:hAnsi="Arial" w:cs="Arial"/>
          <w:i/>
          <w:sz w:val="22"/>
          <w:szCs w:val="22"/>
        </w:rPr>
        <w:t xml:space="preserve">homme </w:t>
      </w:r>
      <w:r w:rsidR="00EE31ED" w:rsidRPr="00082EDE">
        <w:rPr>
          <w:rFonts w:ascii="Arial" w:hAnsi="Arial" w:cs="Arial"/>
          <w:sz w:val="22"/>
          <w:szCs w:val="22"/>
        </w:rPr>
        <w:t>au tableau et demande aux élèves de lui parler de ce mot.</w:t>
      </w:r>
    </w:p>
    <w:p w14:paraId="3E836C64" w14:textId="6515E8F9" w:rsidR="00EE31ED" w:rsidRDefault="00EE31ED" w:rsidP="00766F07">
      <w:pPr>
        <w:pStyle w:val="Paragraphedeliste"/>
        <w:numPr>
          <w:ilvl w:val="0"/>
          <w:numId w:val="17"/>
        </w:numPr>
        <w:spacing w:line="360" w:lineRule="auto"/>
        <w:jc w:val="both"/>
        <w:rPr>
          <w:rFonts w:ascii="Arial" w:hAnsi="Arial" w:cs="Arial"/>
          <w:sz w:val="22"/>
          <w:szCs w:val="22"/>
        </w:rPr>
      </w:pPr>
      <w:r w:rsidRPr="00082EDE">
        <w:rPr>
          <w:rFonts w:ascii="Arial" w:hAnsi="Arial" w:cs="Arial"/>
          <w:sz w:val="22"/>
          <w:szCs w:val="22"/>
        </w:rPr>
        <w:t>Que pouvez-vous me dire à propos de ce mot</w:t>
      </w:r>
      <w:r w:rsidR="00A4535A">
        <w:rPr>
          <w:rFonts w:ascii="Arial" w:hAnsi="Arial" w:cs="Arial"/>
          <w:sz w:val="22"/>
          <w:szCs w:val="22"/>
        </w:rPr>
        <w:t> </w:t>
      </w:r>
      <w:r w:rsidRPr="00082EDE">
        <w:rPr>
          <w:rFonts w:ascii="Arial" w:hAnsi="Arial" w:cs="Arial"/>
          <w:sz w:val="22"/>
          <w:szCs w:val="22"/>
        </w:rPr>
        <w:t>?</w:t>
      </w:r>
    </w:p>
    <w:p w14:paraId="52E21876" w14:textId="6298BEDD" w:rsidR="00EE31ED" w:rsidRDefault="00EE31ED" w:rsidP="00766F07">
      <w:pPr>
        <w:pStyle w:val="Paragraphedeliste"/>
        <w:numPr>
          <w:ilvl w:val="0"/>
          <w:numId w:val="17"/>
        </w:numPr>
        <w:spacing w:line="360" w:lineRule="auto"/>
        <w:jc w:val="both"/>
        <w:rPr>
          <w:rFonts w:ascii="Arial" w:hAnsi="Arial" w:cs="Arial"/>
          <w:sz w:val="22"/>
          <w:szCs w:val="22"/>
        </w:rPr>
      </w:pPr>
      <w:r>
        <w:rPr>
          <w:rFonts w:ascii="Arial" w:hAnsi="Arial" w:cs="Arial"/>
          <w:sz w:val="22"/>
          <w:szCs w:val="22"/>
        </w:rPr>
        <w:t>À quelle classe appartient ce mot</w:t>
      </w:r>
      <w:r w:rsidR="00A4535A">
        <w:rPr>
          <w:rFonts w:ascii="Arial" w:hAnsi="Arial" w:cs="Arial"/>
          <w:sz w:val="22"/>
          <w:szCs w:val="22"/>
        </w:rPr>
        <w:t> </w:t>
      </w:r>
      <w:r>
        <w:rPr>
          <w:rFonts w:ascii="Arial" w:hAnsi="Arial" w:cs="Arial"/>
          <w:sz w:val="22"/>
          <w:szCs w:val="22"/>
        </w:rPr>
        <w:t>?</w:t>
      </w:r>
    </w:p>
    <w:p w14:paraId="46D1426E" w14:textId="644F206B" w:rsidR="00EE31ED" w:rsidRDefault="00EE31ED" w:rsidP="00766F07">
      <w:pPr>
        <w:pStyle w:val="Paragraphedeliste"/>
        <w:numPr>
          <w:ilvl w:val="0"/>
          <w:numId w:val="17"/>
        </w:numPr>
        <w:spacing w:line="360" w:lineRule="auto"/>
        <w:jc w:val="both"/>
        <w:rPr>
          <w:rFonts w:ascii="Arial" w:hAnsi="Arial" w:cs="Arial"/>
          <w:sz w:val="22"/>
          <w:szCs w:val="22"/>
        </w:rPr>
      </w:pPr>
      <w:r>
        <w:rPr>
          <w:rFonts w:ascii="Arial" w:hAnsi="Arial" w:cs="Arial"/>
          <w:sz w:val="22"/>
          <w:szCs w:val="22"/>
        </w:rPr>
        <w:t>Comment faites-vous pour savoir cela</w:t>
      </w:r>
      <w:r w:rsidR="00A4535A">
        <w:rPr>
          <w:rFonts w:ascii="Arial" w:hAnsi="Arial" w:cs="Arial"/>
          <w:sz w:val="22"/>
          <w:szCs w:val="22"/>
        </w:rPr>
        <w:t> </w:t>
      </w:r>
      <w:r>
        <w:rPr>
          <w:rFonts w:ascii="Arial" w:hAnsi="Arial" w:cs="Arial"/>
          <w:sz w:val="22"/>
          <w:szCs w:val="22"/>
        </w:rPr>
        <w:t>?</w:t>
      </w:r>
    </w:p>
    <w:p w14:paraId="64EE4E73" w14:textId="0064B47C" w:rsidR="00EE31ED" w:rsidRPr="00082EDE" w:rsidRDefault="00EE31ED" w:rsidP="00766F07">
      <w:pPr>
        <w:pStyle w:val="Paragraphedeliste"/>
        <w:numPr>
          <w:ilvl w:val="0"/>
          <w:numId w:val="17"/>
        </w:numPr>
        <w:spacing w:line="360" w:lineRule="auto"/>
        <w:jc w:val="both"/>
        <w:rPr>
          <w:rFonts w:ascii="Arial" w:hAnsi="Arial" w:cs="Arial"/>
          <w:sz w:val="22"/>
          <w:szCs w:val="22"/>
        </w:rPr>
      </w:pPr>
      <w:r>
        <w:rPr>
          <w:rFonts w:ascii="Arial" w:hAnsi="Arial" w:cs="Arial"/>
          <w:sz w:val="22"/>
          <w:szCs w:val="22"/>
        </w:rPr>
        <w:t>Quel est le genre de ce mot</w:t>
      </w:r>
      <w:r w:rsidR="00A4535A">
        <w:rPr>
          <w:rFonts w:ascii="Arial" w:hAnsi="Arial" w:cs="Arial"/>
          <w:sz w:val="22"/>
          <w:szCs w:val="22"/>
        </w:rPr>
        <w:t> </w:t>
      </w:r>
      <w:r>
        <w:rPr>
          <w:rFonts w:ascii="Arial" w:hAnsi="Arial" w:cs="Arial"/>
          <w:sz w:val="22"/>
          <w:szCs w:val="22"/>
        </w:rPr>
        <w:t>? le nombre</w:t>
      </w:r>
      <w:r w:rsidR="00A4535A">
        <w:rPr>
          <w:rFonts w:ascii="Arial" w:hAnsi="Arial" w:cs="Arial"/>
          <w:sz w:val="22"/>
          <w:szCs w:val="22"/>
        </w:rPr>
        <w:t> </w:t>
      </w:r>
      <w:r>
        <w:rPr>
          <w:rFonts w:ascii="Arial" w:hAnsi="Arial" w:cs="Arial"/>
          <w:sz w:val="22"/>
          <w:szCs w:val="22"/>
        </w:rPr>
        <w:t>?</w:t>
      </w:r>
    </w:p>
    <w:p w14:paraId="25447F79" w14:textId="2EF6C4A7" w:rsidR="00EE31ED" w:rsidRDefault="00EE31ED" w:rsidP="00766F07">
      <w:pPr>
        <w:pStyle w:val="Paragraphedeliste"/>
        <w:numPr>
          <w:ilvl w:val="0"/>
          <w:numId w:val="17"/>
        </w:numPr>
        <w:spacing w:line="360" w:lineRule="auto"/>
        <w:jc w:val="both"/>
        <w:rPr>
          <w:rFonts w:ascii="Arial" w:hAnsi="Arial" w:cs="Arial"/>
          <w:sz w:val="22"/>
          <w:szCs w:val="22"/>
        </w:rPr>
      </w:pPr>
      <w:r w:rsidRPr="00082EDE">
        <w:rPr>
          <w:rFonts w:ascii="Arial" w:hAnsi="Arial" w:cs="Arial"/>
          <w:sz w:val="22"/>
          <w:szCs w:val="22"/>
        </w:rPr>
        <w:t xml:space="preserve">Comment faites-vous </w:t>
      </w:r>
      <w:r>
        <w:rPr>
          <w:rFonts w:ascii="Arial" w:hAnsi="Arial" w:cs="Arial"/>
          <w:sz w:val="22"/>
          <w:szCs w:val="22"/>
        </w:rPr>
        <w:t>pour connaitre son genre</w:t>
      </w:r>
      <w:r w:rsidR="00A4535A">
        <w:rPr>
          <w:rFonts w:ascii="Arial" w:hAnsi="Arial" w:cs="Arial"/>
          <w:sz w:val="22"/>
          <w:szCs w:val="22"/>
        </w:rPr>
        <w:t> </w:t>
      </w:r>
      <w:r w:rsidRPr="00082EDE">
        <w:rPr>
          <w:rFonts w:ascii="Arial" w:hAnsi="Arial" w:cs="Arial"/>
          <w:sz w:val="22"/>
          <w:szCs w:val="22"/>
        </w:rPr>
        <w:t>?</w:t>
      </w:r>
      <w:r>
        <w:rPr>
          <w:rFonts w:ascii="Arial" w:hAnsi="Arial" w:cs="Arial"/>
          <w:sz w:val="22"/>
          <w:szCs w:val="22"/>
        </w:rPr>
        <w:t xml:space="preserve"> son nombre</w:t>
      </w:r>
      <w:r w:rsidR="00A4535A">
        <w:rPr>
          <w:rFonts w:ascii="Arial" w:hAnsi="Arial" w:cs="Arial"/>
          <w:sz w:val="22"/>
          <w:szCs w:val="22"/>
        </w:rPr>
        <w:t> </w:t>
      </w:r>
      <w:r>
        <w:rPr>
          <w:rFonts w:ascii="Arial" w:hAnsi="Arial" w:cs="Arial"/>
          <w:sz w:val="22"/>
          <w:szCs w:val="22"/>
        </w:rPr>
        <w:t>?</w:t>
      </w:r>
    </w:p>
    <w:p w14:paraId="4FDB1BCC" w14:textId="6051BF83" w:rsidR="00EE31ED" w:rsidRPr="00A96096" w:rsidRDefault="00EE31ED" w:rsidP="00766F07">
      <w:pPr>
        <w:pStyle w:val="Paragraphedeliste"/>
        <w:numPr>
          <w:ilvl w:val="0"/>
          <w:numId w:val="17"/>
        </w:numPr>
        <w:spacing w:line="360" w:lineRule="auto"/>
        <w:jc w:val="both"/>
        <w:rPr>
          <w:rFonts w:ascii="Arial" w:hAnsi="Arial" w:cs="Arial"/>
          <w:sz w:val="22"/>
          <w:szCs w:val="22"/>
        </w:rPr>
      </w:pPr>
      <w:r>
        <w:rPr>
          <w:rFonts w:ascii="Arial" w:hAnsi="Arial" w:cs="Arial"/>
          <w:sz w:val="22"/>
          <w:szCs w:val="22"/>
        </w:rPr>
        <w:t>Comment écrit-on ce mot au féminin</w:t>
      </w:r>
      <w:r w:rsidR="00A4535A">
        <w:rPr>
          <w:rFonts w:ascii="Arial" w:hAnsi="Arial" w:cs="Arial"/>
          <w:sz w:val="22"/>
          <w:szCs w:val="22"/>
        </w:rPr>
        <w:t> </w:t>
      </w:r>
      <w:r>
        <w:rPr>
          <w:rFonts w:ascii="Arial" w:hAnsi="Arial" w:cs="Arial"/>
          <w:sz w:val="22"/>
          <w:szCs w:val="22"/>
        </w:rPr>
        <w:t>?</w:t>
      </w:r>
    </w:p>
    <w:p w14:paraId="23C64EF5" w14:textId="5EDDE0ED" w:rsidR="00EE31ED" w:rsidRDefault="00EE31ED" w:rsidP="00766F07">
      <w:pPr>
        <w:pStyle w:val="Paragraphedeliste"/>
        <w:numPr>
          <w:ilvl w:val="0"/>
          <w:numId w:val="17"/>
        </w:numPr>
        <w:spacing w:line="360" w:lineRule="auto"/>
        <w:jc w:val="both"/>
        <w:rPr>
          <w:rFonts w:ascii="Arial" w:hAnsi="Arial" w:cs="Arial"/>
          <w:sz w:val="22"/>
          <w:szCs w:val="22"/>
        </w:rPr>
      </w:pPr>
      <w:r>
        <w:rPr>
          <w:rFonts w:ascii="Arial" w:hAnsi="Arial" w:cs="Arial"/>
          <w:sz w:val="22"/>
          <w:szCs w:val="22"/>
        </w:rPr>
        <w:t>Connaissez-vous d’autres mots qui changent lorsqu’on les écrit au féminin</w:t>
      </w:r>
      <w:r w:rsidR="00A4535A">
        <w:rPr>
          <w:rFonts w:ascii="Arial" w:hAnsi="Arial" w:cs="Arial"/>
          <w:sz w:val="22"/>
          <w:szCs w:val="22"/>
        </w:rPr>
        <w:t> </w:t>
      </w:r>
      <w:r>
        <w:rPr>
          <w:rFonts w:ascii="Arial" w:hAnsi="Arial" w:cs="Arial"/>
          <w:sz w:val="22"/>
          <w:szCs w:val="22"/>
        </w:rPr>
        <w:t>?</w:t>
      </w:r>
    </w:p>
    <w:p w14:paraId="6294B97C" w14:textId="4B19673A" w:rsidR="002004D9" w:rsidRDefault="002004D9" w:rsidP="002004D9">
      <w:pPr>
        <w:spacing w:line="360" w:lineRule="auto"/>
        <w:jc w:val="both"/>
        <w:rPr>
          <w:rFonts w:ascii="Arial" w:hAnsi="Arial" w:cs="Arial"/>
          <w:sz w:val="22"/>
          <w:szCs w:val="22"/>
        </w:rPr>
      </w:pPr>
    </w:p>
    <w:p w14:paraId="2899E74D" w14:textId="0C33B211" w:rsidR="002004D9" w:rsidRPr="002004D9" w:rsidRDefault="00F30A57" w:rsidP="002004D9">
      <w:pPr>
        <w:spacing w:line="360" w:lineRule="auto"/>
        <w:jc w:val="both"/>
        <w:rPr>
          <w:rFonts w:ascii="Arial" w:hAnsi="Arial" w:cs="Arial"/>
          <w:sz w:val="22"/>
          <w:szCs w:val="22"/>
        </w:rPr>
      </w:pPr>
      <w:r>
        <w:rPr>
          <w:rFonts w:ascii="Arial" w:hAnsi="Arial" w:cs="Arial"/>
          <w:sz w:val="22"/>
          <w:szCs w:val="22"/>
        </w:rPr>
        <w:t>Pour réaliser les activités du réseau, les élèves doivent connaitre quelques caractéristiques du nom</w:t>
      </w:r>
      <w:r w:rsidR="00EA1724">
        <w:rPr>
          <w:rFonts w:ascii="Arial" w:hAnsi="Arial" w:cs="Arial"/>
          <w:sz w:val="22"/>
          <w:szCs w:val="22"/>
        </w:rPr>
        <w:t xml:space="preserve"> et des manipulations pour l’identifier. Si ce n’est pas le cas, c’est alors un excellent moment pour les enseigner aux élèves.</w:t>
      </w:r>
    </w:p>
    <w:p w14:paraId="2082D39C" w14:textId="77777777" w:rsidR="00EE31ED" w:rsidRDefault="00EE31ED" w:rsidP="00316AE6">
      <w:pPr>
        <w:spacing w:line="360" w:lineRule="auto"/>
        <w:jc w:val="both"/>
        <w:rPr>
          <w:rFonts w:ascii="Arial" w:hAnsi="Arial" w:cs="Arial"/>
          <w:sz w:val="22"/>
          <w:szCs w:val="22"/>
        </w:rPr>
      </w:pPr>
    </w:p>
    <w:p w14:paraId="0DD42702" w14:textId="7F07584E" w:rsidR="00701238" w:rsidRPr="00082EDE" w:rsidRDefault="00701238" w:rsidP="00316AE6">
      <w:pPr>
        <w:spacing w:line="360" w:lineRule="auto"/>
        <w:jc w:val="both"/>
        <w:rPr>
          <w:rFonts w:ascii="Arial" w:hAnsi="Arial" w:cs="Arial"/>
          <w:sz w:val="22"/>
          <w:szCs w:val="22"/>
        </w:rPr>
      </w:pPr>
      <w:r>
        <w:rPr>
          <w:rFonts w:ascii="Arial" w:hAnsi="Arial" w:cs="Arial"/>
          <w:sz w:val="22"/>
          <w:szCs w:val="22"/>
        </w:rPr>
        <w:t>L’enseignant</w:t>
      </w:r>
      <w:r w:rsidR="008E2FD7">
        <w:rPr>
          <w:rFonts w:ascii="Arial" w:hAnsi="Arial" w:cs="Arial"/>
          <w:sz w:val="22"/>
          <w:szCs w:val="22"/>
        </w:rPr>
        <w:t xml:space="preserve"> écrit ensuite le mot </w:t>
      </w:r>
      <w:r w:rsidR="00166D03">
        <w:rPr>
          <w:rFonts w:ascii="Arial" w:hAnsi="Arial" w:cs="Arial"/>
          <w:i/>
          <w:sz w:val="22"/>
          <w:szCs w:val="22"/>
        </w:rPr>
        <w:t>vieil</w:t>
      </w:r>
      <w:r w:rsidR="00453071" w:rsidRPr="008E2FD7">
        <w:rPr>
          <w:rFonts w:ascii="Arial" w:hAnsi="Arial" w:cs="Arial"/>
          <w:i/>
          <w:sz w:val="22"/>
          <w:szCs w:val="22"/>
        </w:rPr>
        <w:t xml:space="preserve"> </w:t>
      </w:r>
      <w:r w:rsidR="00316AE6" w:rsidRPr="00082EDE">
        <w:rPr>
          <w:rFonts w:ascii="Arial" w:hAnsi="Arial" w:cs="Arial"/>
          <w:sz w:val="22"/>
          <w:szCs w:val="22"/>
        </w:rPr>
        <w:t xml:space="preserve">au tableau et demande aux élèves de </w:t>
      </w:r>
      <w:r w:rsidR="004C0677">
        <w:rPr>
          <w:rFonts w:ascii="Arial" w:hAnsi="Arial" w:cs="Arial"/>
          <w:sz w:val="22"/>
          <w:szCs w:val="22"/>
        </w:rPr>
        <w:t>discuter,</w:t>
      </w:r>
      <w:r w:rsidR="00953A5D">
        <w:rPr>
          <w:rFonts w:ascii="Arial" w:hAnsi="Arial" w:cs="Arial"/>
          <w:sz w:val="22"/>
          <w:szCs w:val="22"/>
        </w:rPr>
        <w:t xml:space="preserve"> en dyade</w:t>
      </w:r>
      <w:r w:rsidR="00287CCB">
        <w:rPr>
          <w:rFonts w:ascii="Arial" w:hAnsi="Arial" w:cs="Arial"/>
          <w:sz w:val="22"/>
          <w:szCs w:val="22"/>
        </w:rPr>
        <w:t xml:space="preserve">, </w:t>
      </w:r>
      <w:r w:rsidR="004C0677">
        <w:rPr>
          <w:rFonts w:ascii="Arial" w:hAnsi="Arial" w:cs="Arial"/>
          <w:sz w:val="22"/>
          <w:szCs w:val="22"/>
        </w:rPr>
        <w:t xml:space="preserve">de ce mot, </w:t>
      </w:r>
      <w:r w:rsidR="00287CCB">
        <w:rPr>
          <w:rFonts w:ascii="Arial" w:hAnsi="Arial" w:cs="Arial"/>
          <w:sz w:val="22"/>
          <w:szCs w:val="22"/>
        </w:rPr>
        <w:t xml:space="preserve">en utilisant les mêmes questions </w:t>
      </w:r>
      <w:r w:rsidR="005205BB">
        <w:rPr>
          <w:rFonts w:ascii="Arial" w:hAnsi="Arial" w:cs="Arial"/>
          <w:sz w:val="22"/>
          <w:szCs w:val="22"/>
        </w:rPr>
        <w:t>qui seront affichées</w:t>
      </w:r>
      <w:r w:rsidR="001F71DC">
        <w:rPr>
          <w:rFonts w:ascii="Arial" w:hAnsi="Arial" w:cs="Arial"/>
          <w:sz w:val="22"/>
          <w:szCs w:val="22"/>
        </w:rPr>
        <w:t xml:space="preserve"> pour soutenir la discussion.</w:t>
      </w:r>
    </w:p>
    <w:p w14:paraId="1384BAFD" w14:textId="713D51EE" w:rsidR="00316AE6" w:rsidRDefault="00316AE6" w:rsidP="00FE5350">
      <w:pPr>
        <w:pStyle w:val="Paragraphedeliste"/>
        <w:numPr>
          <w:ilvl w:val="0"/>
          <w:numId w:val="18"/>
        </w:numPr>
        <w:spacing w:line="360" w:lineRule="auto"/>
        <w:jc w:val="both"/>
        <w:rPr>
          <w:rFonts w:ascii="Arial" w:hAnsi="Arial" w:cs="Arial"/>
          <w:sz w:val="22"/>
          <w:szCs w:val="22"/>
        </w:rPr>
      </w:pPr>
      <w:r w:rsidRPr="00082EDE">
        <w:rPr>
          <w:rFonts w:ascii="Arial" w:hAnsi="Arial" w:cs="Arial"/>
          <w:sz w:val="22"/>
          <w:szCs w:val="22"/>
        </w:rPr>
        <w:t>Que pouvez-vous me dire à propos de ce mot</w:t>
      </w:r>
      <w:r w:rsidR="00A4535A">
        <w:rPr>
          <w:rFonts w:ascii="Arial" w:hAnsi="Arial" w:cs="Arial"/>
          <w:sz w:val="22"/>
          <w:szCs w:val="22"/>
        </w:rPr>
        <w:t> </w:t>
      </w:r>
      <w:r w:rsidRPr="00082EDE">
        <w:rPr>
          <w:rFonts w:ascii="Arial" w:hAnsi="Arial" w:cs="Arial"/>
          <w:sz w:val="22"/>
          <w:szCs w:val="22"/>
        </w:rPr>
        <w:t>?</w:t>
      </w:r>
    </w:p>
    <w:p w14:paraId="660634C7" w14:textId="5F67741D" w:rsidR="00316AE6" w:rsidRDefault="00316AE6" w:rsidP="00FE5350">
      <w:pPr>
        <w:pStyle w:val="Paragraphedeliste"/>
        <w:numPr>
          <w:ilvl w:val="0"/>
          <w:numId w:val="18"/>
        </w:numPr>
        <w:spacing w:line="360" w:lineRule="auto"/>
        <w:jc w:val="both"/>
        <w:rPr>
          <w:rFonts w:ascii="Arial" w:hAnsi="Arial" w:cs="Arial"/>
          <w:sz w:val="22"/>
          <w:szCs w:val="22"/>
        </w:rPr>
      </w:pPr>
      <w:r>
        <w:rPr>
          <w:rFonts w:ascii="Arial" w:hAnsi="Arial" w:cs="Arial"/>
          <w:sz w:val="22"/>
          <w:szCs w:val="22"/>
        </w:rPr>
        <w:t>À quelle classe appartient ce mot</w:t>
      </w:r>
      <w:r w:rsidR="00A4535A">
        <w:rPr>
          <w:rFonts w:ascii="Arial" w:hAnsi="Arial" w:cs="Arial"/>
          <w:sz w:val="22"/>
          <w:szCs w:val="22"/>
        </w:rPr>
        <w:t> </w:t>
      </w:r>
      <w:r>
        <w:rPr>
          <w:rFonts w:ascii="Arial" w:hAnsi="Arial" w:cs="Arial"/>
          <w:sz w:val="22"/>
          <w:szCs w:val="22"/>
        </w:rPr>
        <w:t>?</w:t>
      </w:r>
    </w:p>
    <w:p w14:paraId="1723B154" w14:textId="2B8048A8" w:rsidR="00316AE6" w:rsidRDefault="00316AE6" w:rsidP="00FE5350">
      <w:pPr>
        <w:pStyle w:val="Paragraphedeliste"/>
        <w:numPr>
          <w:ilvl w:val="0"/>
          <w:numId w:val="18"/>
        </w:numPr>
        <w:spacing w:line="360" w:lineRule="auto"/>
        <w:jc w:val="both"/>
        <w:rPr>
          <w:rFonts w:ascii="Arial" w:hAnsi="Arial" w:cs="Arial"/>
          <w:sz w:val="22"/>
          <w:szCs w:val="22"/>
        </w:rPr>
      </w:pPr>
      <w:r>
        <w:rPr>
          <w:rFonts w:ascii="Arial" w:hAnsi="Arial" w:cs="Arial"/>
          <w:sz w:val="22"/>
          <w:szCs w:val="22"/>
        </w:rPr>
        <w:t>Comment faites-vous pour savoir cela</w:t>
      </w:r>
      <w:r w:rsidR="00A4535A">
        <w:rPr>
          <w:rFonts w:ascii="Arial" w:hAnsi="Arial" w:cs="Arial"/>
          <w:sz w:val="22"/>
          <w:szCs w:val="22"/>
        </w:rPr>
        <w:t> </w:t>
      </w:r>
      <w:r>
        <w:rPr>
          <w:rFonts w:ascii="Arial" w:hAnsi="Arial" w:cs="Arial"/>
          <w:sz w:val="22"/>
          <w:szCs w:val="22"/>
        </w:rPr>
        <w:t>?</w:t>
      </w:r>
    </w:p>
    <w:p w14:paraId="4F56A0BB" w14:textId="42A13829" w:rsidR="00316AE6" w:rsidRPr="00082EDE" w:rsidRDefault="00316AE6" w:rsidP="00FE5350">
      <w:pPr>
        <w:pStyle w:val="Paragraphedeliste"/>
        <w:numPr>
          <w:ilvl w:val="0"/>
          <w:numId w:val="18"/>
        </w:numPr>
        <w:spacing w:line="360" w:lineRule="auto"/>
        <w:jc w:val="both"/>
        <w:rPr>
          <w:rFonts w:ascii="Arial" w:hAnsi="Arial" w:cs="Arial"/>
          <w:sz w:val="22"/>
          <w:szCs w:val="22"/>
        </w:rPr>
      </w:pPr>
      <w:r>
        <w:rPr>
          <w:rFonts w:ascii="Arial" w:hAnsi="Arial" w:cs="Arial"/>
          <w:sz w:val="22"/>
          <w:szCs w:val="22"/>
        </w:rPr>
        <w:t>Quel est le genre de ce mot</w:t>
      </w:r>
      <w:r w:rsidR="00A4535A">
        <w:rPr>
          <w:rFonts w:ascii="Arial" w:hAnsi="Arial" w:cs="Arial"/>
          <w:sz w:val="22"/>
          <w:szCs w:val="22"/>
        </w:rPr>
        <w:t> </w:t>
      </w:r>
      <w:r>
        <w:rPr>
          <w:rFonts w:ascii="Arial" w:hAnsi="Arial" w:cs="Arial"/>
          <w:sz w:val="22"/>
          <w:szCs w:val="22"/>
        </w:rPr>
        <w:t>? le nombre</w:t>
      </w:r>
      <w:r w:rsidR="00A4535A">
        <w:rPr>
          <w:rFonts w:ascii="Arial" w:hAnsi="Arial" w:cs="Arial"/>
          <w:sz w:val="22"/>
          <w:szCs w:val="22"/>
        </w:rPr>
        <w:t> </w:t>
      </w:r>
      <w:r>
        <w:rPr>
          <w:rFonts w:ascii="Arial" w:hAnsi="Arial" w:cs="Arial"/>
          <w:sz w:val="22"/>
          <w:szCs w:val="22"/>
        </w:rPr>
        <w:t>?</w:t>
      </w:r>
    </w:p>
    <w:p w14:paraId="49610F22" w14:textId="14D839CE" w:rsidR="00316AE6" w:rsidRDefault="00316AE6" w:rsidP="00FE5350">
      <w:pPr>
        <w:pStyle w:val="Paragraphedeliste"/>
        <w:numPr>
          <w:ilvl w:val="0"/>
          <w:numId w:val="18"/>
        </w:numPr>
        <w:spacing w:line="360" w:lineRule="auto"/>
        <w:jc w:val="both"/>
        <w:rPr>
          <w:rFonts w:ascii="Arial" w:hAnsi="Arial" w:cs="Arial"/>
          <w:sz w:val="22"/>
          <w:szCs w:val="22"/>
        </w:rPr>
      </w:pPr>
      <w:r w:rsidRPr="00082EDE">
        <w:rPr>
          <w:rFonts w:ascii="Arial" w:hAnsi="Arial" w:cs="Arial"/>
          <w:sz w:val="22"/>
          <w:szCs w:val="22"/>
        </w:rPr>
        <w:t xml:space="preserve">Comment faites-vous </w:t>
      </w:r>
      <w:r>
        <w:rPr>
          <w:rFonts w:ascii="Arial" w:hAnsi="Arial" w:cs="Arial"/>
          <w:sz w:val="22"/>
          <w:szCs w:val="22"/>
        </w:rPr>
        <w:t>pour connaitre son genre</w:t>
      </w:r>
      <w:r w:rsidR="00A4535A">
        <w:rPr>
          <w:rFonts w:ascii="Arial" w:hAnsi="Arial" w:cs="Arial"/>
          <w:sz w:val="22"/>
          <w:szCs w:val="22"/>
        </w:rPr>
        <w:t> </w:t>
      </w:r>
      <w:r w:rsidRPr="00082EDE">
        <w:rPr>
          <w:rFonts w:ascii="Arial" w:hAnsi="Arial" w:cs="Arial"/>
          <w:sz w:val="22"/>
          <w:szCs w:val="22"/>
        </w:rPr>
        <w:t>?</w:t>
      </w:r>
      <w:r>
        <w:rPr>
          <w:rFonts w:ascii="Arial" w:hAnsi="Arial" w:cs="Arial"/>
          <w:sz w:val="22"/>
          <w:szCs w:val="22"/>
        </w:rPr>
        <w:t xml:space="preserve"> son nombre</w:t>
      </w:r>
      <w:r w:rsidR="00A4535A">
        <w:rPr>
          <w:rFonts w:ascii="Arial" w:hAnsi="Arial" w:cs="Arial"/>
          <w:sz w:val="22"/>
          <w:szCs w:val="22"/>
        </w:rPr>
        <w:t> </w:t>
      </w:r>
      <w:r>
        <w:rPr>
          <w:rFonts w:ascii="Arial" w:hAnsi="Arial" w:cs="Arial"/>
          <w:sz w:val="22"/>
          <w:szCs w:val="22"/>
        </w:rPr>
        <w:t>?</w:t>
      </w:r>
    </w:p>
    <w:p w14:paraId="2B8E6617" w14:textId="7741E771" w:rsidR="00316AE6" w:rsidRPr="00A96096" w:rsidRDefault="00316AE6" w:rsidP="00FE5350">
      <w:pPr>
        <w:pStyle w:val="Paragraphedeliste"/>
        <w:numPr>
          <w:ilvl w:val="0"/>
          <w:numId w:val="18"/>
        </w:numPr>
        <w:spacing w:line="360" w:lineRule="auto"/>
        <w:jc w:val="both"/>
        <w:rPr>
          <w:rFonts w:ascii="Arial" w:hAnsi="Arial" w:cs="Arial"/>
          <w:sz w:val="22"/>
          <w:szCs w:val="22"/>
        </w:rPr>
      </w:pPr>
      <w:r>
        <w:rPr>
          <w:rFonts w:ascii="Arial" w:hAnsi="Arial" w:cs="Arial"/>
          <w:sz w:val="22"/>
          <w:szCs w:val="22"/>
        </w:rPr>
        <w:t>Comment écrit-on ce mot au féminin</w:t>
      </w:r>
      <w:r w:rsidR="00A4535A">
        <w:rPr>
          <w:rFonts w:ascii="Arial" w:hAnsi="Arial" w:cs="Arial"/>
          <w:sz w:val="22"/>
          <w:szCs w:val="22"/>
        </w:rPr>
        <w:t> </w:t>
      </w:r>
      <w:r>
        <w:rPr>
          <w:rFonts w:ascii="Arial" w:hAnsi="Arial" w:cs="Arial"/>
          <w:sz w:val="22"/>
          <w:szCs w:val="22"/>
        </w:rPr>
        <w:t>?</w:t>
      </w:r>
    </w:p>
    <w:p w14:paraId="4A15B868" w14:textId="0EE16FE1" w:rsidR="004A73A5" w:rsidRPr="00EC77F4" w:rsidRDefault="00316AE6" w:rsidP="00FE5350">
      <w:pPr>
        <w:pStyle w:val="Paragraphedeliste"/>
        <w:numPr>
          <w:ilvl w:val="0"/>
          <w:numId w:val="18"/>
        </w:numPr>
        <w:spacing w:line="360" w:lineRule="auto"/>
        <w:jc w:val="both"/>
        <w:rPr>
          <w:rFonts w:ascii="Arial" w:hAnsi="Arial" w:cs="Arial"/>
          <w:sz w:val="22"/>
          <w:szCs w:val="22"/>
        </w:rPr>
      </w:pPr>
      <w:r>
        <w:rPr>
          <w:rFonts w:ascii="Arial" w:hAnsi="Arial" w:cs="Arial"/>
          <w:sz w:val="22"/>
          <w:szCs w:val="22"/>
        </w:rPr>
        <w:t>Connaissez-vous d’autres mots qui changent lorsqu’on les écrit au féminin</w:t>
      </w:r>
      <w:r w:rsidR="00A4535A">
        <w:rPr>
          <w:rFonts w:ascii="Arial" w:hAnsi="Arial" w:cs="Arial"/>
          <w:sz w:val="22"/>
          <w:szCs w:val="22"/>
        </w:rPr>
        <w:t> </w:t>
      </w:r>
      <w:r>
        <w:rPr>
          <w:rFonts w:ascii="Arial" w:hAnsi="Arial" w:cs="Arial"/>
          <w:sz w:val="22"/>
          <w:szCs w:val="22"/>
        </w:rPr>
        <w:t>?</w:t>
      </w:r>
    </w:p>
    <w:p w14:paraId="2EBD3DF2" w14:textId="77777777" w:rsidR="006764C4" w:rsidRDefault="006764C4" w:rsidP="00B47CB0">
      <w:pPr>
        <w:spacing w:line="360" w:lineRule="auto"/>
        <w:jc w:val="both"/>
        <w:rPr>
          <w:rFonts w:ascii="Arial" w:hAnsi="Arial" w:cs="Arial"/>
          <w:sz w:val="22"/>
          <w:szCs w:val="22"/>
        </w:rPr>
      </w:pPr>
    </w:p>
    <w:p w14:paraId="42B1C836" w14:textId="129753A8" w:rsidR="00857394" w:rsidRDefault="00701238" w:rsidP="00B47CB0">
      <w:pPr>
        <w:spacing w:line="360" w:lineRule="auto"/>
        <w:jc w:val="both"/>
        <w:rPr>
          <w:rFonts w:ascii="Arial" w:hAnsi="Arial" w:cs="Arial"/>
          <w:sz w:val="22"/>
          <w:szCs w:val="22"/>
        </w:rPr>
      </w:pPr>
      <w:r>
        <w:rPr>
          <w:rFonts w:ascii="Arial" w:hAnsi="Arial" w:cs="Arial"/>
          <w:sz w:val="22"/>
          <w:szCs w:val="22"/>
        </w:rPr>
        <w:t>L’</w:t>
      </w:r>
      <w:r w:rsidR="00903F21">
        <w:rPr>
          <w:rFonts w:ascii="Arial" w:hAnsi="Arial" w:cs="Arial"/>
          <w:sz w:val="22"/>
          <w:szCs w:val="22"/>
        </w:rPr>
        <w:t>enseignant présente</w:t>
      </w:r>
      <w:r>
        <w:rPr>
          <w:rFonts w:ascii="Arial" w:hAnsi="Arial" w:cs="Arial"/>
          <w:sz w:val="22"/>
          <w:szCs w:val="22"/>
        </w:rPr>
        <w:t xml:space="preserve"> </w:t>
      </w:r>
      <w:r w:rsidR="00903F21">
        <w:rPr>
          <w:rFonts w:ascii="Arial" w:hAnsi="Arial" w:cs="Arial"/>
          <w:sz w:val="22"/>
          <w:szCs w:val="22"/>
        </w:rPr>
        <w:t>ensuite</w:t>
      </w:r>
      <w:r w:rsidR="00312816">
        <w:rPr>
          <w:rFonts w:ascii="Arial" w:hAnsi="Arial" w:cs="Arial"/>
          <w:sz w:val="22"/>
          <w:szCs w:val="22"/>
        </w:rPr>
        <w:t xml:space="preserve"> </w:t>
      </w:r>
      <w:r>
        <w:rPr>
          <w:rFonts w:ascii="Arial" w:hAnsi="Arial" w:cs="Arial"/>
          <w:sz w:val="22"/>
          <w:szCs w:val="22"/>
        </w:rPr>
        <w:t xml:space="preserve">la série </w:t>
      </w:r>
      <w:r w:rsidRPr="006A56B5">
        <w:rPr>
          <w:rFonts w:ascii="Arial" w:hAnsi="Arial" w:cs="Arial"/>
          <w:i/>
          <w:sz w:val="22"/>
          <w:szCs w:val="22"/>
        </w:rPr>
        <w:t>Bon pour les bébés</w:t>
      </w:r>
      <w:r w:rsidR="00312816">
        <w:rPr>
          <w:rFonts w:ascii="Arial" w:hAnsi="Arial" w:cs="Arial"/>
          <w:sz w:val="22"/>
          <w:szCs w:val="22"/>
        </w:rPr>
        <w:t xml:space="preserve"> en expliquant aux élèves le contexte autour de la pu</w:t>
      </w:r>
      <w:r w:rsidR="00903F21">
        <w:rPr>
          <w:rFonts w:ascii="Arial" w:hAnsi="Arial" w:cs="Arial"/>
          <w:sz w:val="22"/>
          <w:szCs w:val="22"/>
        </w:rPr>
        <w:t xml:space="preserve">blication de ces albums. </w:t>
      </w:r>
      <w:r>
        <w:rPr>
          <w:rFonts w:ascii="Arial" w:hAnsi="Arial" w:cs="Arial"/>
          <w:sz w:val="22"/>
          <w:szCs w:val="22"/>
        </w:rPr>
        <w:t>Il</w:t>
      </w:r>
      <w:r w:rsidR="00AB727C">
        <w:rPr>
          <w:rFonts w:ascii="Arial" w:hAnsi="Arial" w:cs="Arial"/>
          <w:sz w:val="22"/>
          <w:szCs w:val="22"/>
        </w:rPr>
        <w:t xml:space="preserve"> </w:t>
      </w:r>
      <w:r w:rsidR="00B47CB0">
        <w:rPr>
          <w:rFonts w:ascii="Arial" w:hAnsi="Arial" w:cs="Arial"/>
          <w:sz w:val="22"/>
          <w:szCs w:val="22"/>
        </w:rPr>
        <w:t xml:space="preserve">demande aux élèves de choisir un album de </w:t>
      </w:r>
      <w:r w:rsidR="00580182">
        <w:rPr>
          <w:rFonts w:ascii="Arial" w:hAnsi="Arial" w:cs="Arial"/>
          <w:sz w:val="22"/>
          <w:szCs w:val="22"/>
        </w:rPr>
        <w:t xml:space="preserve">leur choix de </w:t>
      </w:r>
      <w:r w:rsidR="00B47CB0">
        <w:rPr>
          <w:rFonts w:ascii="Arial" w:hAnsi="Arial" w:cs="Arial"/>
          <w:sz w:val="22"/>
          <w:szCs w:val="22"/>
        </w:rPr>
        <w:t>la série</w:t>
      </w:r>
      <w:r w:rsidR="00F01AEF">
        <w:rPr>
          <w:rFonts w:ascii="Arial" w:hAnsi="Arial" w:cs="Arial"/>
          <w:sz w:val="22"/>
          <w:szCs w:val="22"/>
        </w:rPr>
        <w:t xml:space="preserve"> et leur dit qu</w:t>
      </w:r>
      <w:r w:rsidR="00580182">
        <w:rPr>
          <w:rFonts w:ascii="Arial" w:hAnsi="Arial" w:cs="Arial"/>
          <w:sz w:val="22"/>
          <w:szCs w:val="22"/>
        </w:rPr>
        <w:t>’</w:t>
      </w:r>
      <w:r w:rsidR="006046EE">
        <w:rPr>
          <w:rFonts w:ascii="Arial" w:hAnsi="Arial" w:cs="Arial"/>
          <w:sz w:val="22"/>
          <w:szCs w:val="22"/>
        </w:rPr>
        <w:t>ils</w:t>
      </w:r>
      <w:r w:rsidR="00B47CB0">
        <w:rPr>
          <w:rFonts w:ascii="Arial" w:hAnsi="Arial" w:cs="Arial"/>
          <w:sz w:val="22"/>
          <w:szCs w:val="22"/>
        </w:rPr>
        <w:t xml:space="preserve"> </w:t>
      </w:r>
      <w:r w:rsidR="00580182">
        <w:rPr>
          <w:rFonts w:ascii="Arial" w:hAnsi="Arial" w:cs="Arial"/>
          <w:sz w:val="22"/>
          <w:szCs w:val="22"/>
        </w:rPr>
        <w:t>de</w:t>
      </w:r>
      <w:r w:rsidR="003A2BE4">
        <w:rPr>
          <w:rFonts w:ascii="Arial" w:hAnsi="Arial" w:cs="Arial"/>
          <w:sz w:val="22"/>
          <w:szCs w:val="22"/>
        </w:rPr>
        <w:t>v</w:t>
      </w:r>
      <w:r w:rsidR="006046EE">
        <w:rPr>
          <w:rFonts w:ascii="Arial" w:hAnsi="Arial" w:cs="Arial"/>
          <w:sz w:val="22"/>
          <w:szCs w:val="22"/>
        </w:rPr>
        <w:t xml:space="preserve">ront </w:t>
      </w:r>
      <w:r w:rsidR="003A2BE4">
        <w:rPr>
          <w:rFonts w:ascii="Arial" w:hAnsi="Arial" w:cs="Arial"/>
          <w:sz w:val="22"/>
          <w:szCs w:val="22"/>
        </w:rPr>
        <w:t xml:space="preserve">en faire une lecture à deux. </w:t>
      </w:r>
      <w:r w:rsidR="005D259D">
        <w:rPr>
          <w:rFonts w:ascii="Arial" w:hAnsi="Arial" w:cs="Arial"/>
          <w:sz w:val="22"/>
          <w:szCs w:val="22"/>
        </w:rPr>
        <w:t xml:space="preserve">Par la suite, ils devront </w:t>
      </w:r>
      <w:r w:rsidR="00B47CB0">
        <w:rPr>
          <w:rFonts w:ascii="Arial" w:hAnsi="Arial" w:cs="Arial"/>
          <w:sz w:val="22"/>
          <w:szCs w:val="22"/>
        </w:rPr>
        <w:t xml:space="preserve">dresser </w:t>
      </w:r>
      <w:r w:rsidR="005D259D">
        <w:rPr>
          <w:rFonts w:ascii="Arial" w:hAnsi="Arial" w:cs="Arial"/>
          <w:sz w:val="22"/>
          <w:szCs w:val="22"/>
        </w:rPr>
        <w:t>la</w:t>
      </w:r>
      <w:r w:rsidR="00B47CB0">
        <w:rPr>
          <w:rFonts w:ascii="Arial" w:hAnsi="Arial" w:cs="Arial"/>
          <w:sz w:val="22"/>
          <w:szCs w:val="22"/>
        </w:rPr>
        <w:t xml:space="preserve"> liste des noms et des adjectifs contenus dans le</w:t>
      </w:r>
      <w:r w:rsidR="005D259D">
        <w:rPr>
          <w:rFonts w:ascii="Arial" w:hAnsi="Arial" w:cs="Arial"/>
          <w:sz w:val="22"/>
          <w:szCs w:val="22"/>
        </w:rPr>
        <w:t>ur</w:t>
      </w:r>
      <w:r w:rsidR="00B47CB0">
        <w:rPr>
          <w:rFonts w:ascii="Arial" w:hAnsi="Arial" w:cs="Arial"/>
          <w:sz w:val="22"/>
          <w:szCs w:val="22"/>
        </w:rPr>
        <w:t xml:space="preserve"> livre, dans un tableau comme celui-ci :</w:t>
      </w:r>
    </w:p>
    <w:p w14:paraId="35F0094D" w14:textId="510460EE" w:rsidR="0090398F" w:rsidRDefault="0090398F" w:rsidP="00B47CB0">
      <w:pPr>
        <w:spacing w:line="360" w:lineRule="auto"/>
        <w:jc w:val="both"/>
        <w:rPr>
          <w:rFonts w:ascii="Arial" w:hAnsi="Arial" w:cs="Arial"/>
          <w:sz w:val="22"/>
          <w:szCs w:val="22"/>
        </w:rPr>
      </w:pPr>
    </w:p>
    <w:p w14:paraId="6B43835F" w14:textId="387234F4" w:rsidR="00B47CB0" w:rsidRDefault="00B47CB0" w:rsidP="00B47CB0">
      <w:pPr>
        <w:spacing w:line="360" w:lineRule="auto"/>
        <w:jc w:val="both"/>
        <w:rPr>
          <w:rFonts w:ascii="Arial" w:hAnsi="Arial" w:cs="Arial"/>
          <w:sz w:val="22"/>
          <w:szCs w:val="22"/>
        </w:rPr>
      </w:pPr>
      <w:r>
        <w:rPr>
          <w:rFonts w:ascii="Arial" w:hAnsi="Arial" w:cs="Arial"/>
          <w:sz w:val="22"/>
          <w:szCs w:val="22"/>
        </w:rPr>
        <w:t xml:space="preserve">Titre du livre : </w:t>
      </w:r>
      <w:r w:rsidR="003A2BE4">
        <w:rPr>
          <w:rFonts w:ascii="Arial" w:hAnsi="Arial" w:cs="Arial"/>
          <w:sz w:val="22"/>
          <w:szCs w:val="22"/>
        </w:rPr>
        <w:t>___________________________________________________________</w:t>
      </w:r>
    </w:p>
    <w:p w14:paraId="106648A3" w14:textId="77777777" w:rsidR="006F5F38" w:rsidRDefault="006F5F38" w:rsidP="00B47CB0">
      <w:pPr>
        <w:spacing w:line="360" w:lineRule="auto"/>
        <w:jc w:val="both"/>
        <w:rPr>
          <w:rFonts w:ascii="Arial" w:hAnsi="Arial" w:cs="Arial"/>
          <w:sz w:val="22"/>
          <w:szCs w:val="22"/>
        </w:rPr>
      </w:pPr>
    </w:p>
    <w:tbl>
      <w:tblPr>
        <w:tblStyle w:val="Grilledutableau"/>
        <w:tblW w:w="5000" w:type="pct"/>
        <w:tblLook w:val="04A0" w:firstRow="1" w:lastRow="0" w:firstColumn="1" w:lastColumn="0" w:noHBand="0" w:noVBand="1"/>
      </w:tblPr>
      <w:tblGrid>
        <w:gridCol w:w="1439"/>
        <w:gridCol w:w="1439"/>
        <w:gridCol w:w="1438"/>
        <w:gridCol w:w="1438"/>
        <w:gridCol w:w="1438"/>
        <w:gridCol w:w="1438"/>
      </w:tblGrid>
      <w:tr w:rsidR="00B47CB0" w14:paraId="4E8B2CA1" w14:textId="77777777" w:rsidTr="00B8265E">
        <w:tc>
          <w:tcPr>
            <w:tcW w:w="834" w:type="pct"/>
            <w:vAlign w:val="center"/>
          </w:tcPr>
          <w:p w14:paraId="1813D48A" w14:textId="20B1E0F6" w:rsidR="00B47CB0" w:rsidRPr="00B8265E" w:rsidRDefault="00B47CB0" w:rsidP="00823A71">
            <w:pPr>
              <w:spacing w:line="360" w:lineRule="auto"/>
              <w:jc w:val="center"/>
              <w:rPr>
                <w:rFonts w:ascii="Arial" w:hAnsi="Arial" w:cs="Arial"/>
                <w:sz w:val="20"/>
                <w:szCs w:val="20"/>
              </w:rPr>
            </w:pPr>
            <w:r w:rsidRPr="00B8265E">
              <w:rPr>
                <w:rFonts w:ascii="Arial" w:hAnsi="Arial" w:cs="Arial"/>
                <w:sz w:val="20"/>
                <w:szCs w:val="20"/>
              </w:rPr>
              <w:t>Mot</w:t>
            </w:r>
            <w:r w:rsidR="005D259D" w:rsidRPr="00B8265E">
              <w:rPr>
                <w:rFonts w:ascii="Arial" w:hAnsi="Arial" w:cs="Arial"/>
                <w:sz w:val="20"/>
                <w:szCs w:val="20"/>
              </w:rPr>
              <w:t xml:space="preserve"> du livre</w:t>
            </w:r>
          </w:p>
        </w:tc>
        <w:tc>
          <w:tcPr>
            <w:tcW w:w="834" w:type="pct"/>
            <w:vAlign w:val="center"/>
          </w:tcPr>
          <w:p w14:paraId="4BCD83E1" w14:textId="620E553F" w:rsidR="00B47CB0" w:rsidRPr="00B8265E" w:rsidRDefault="00B47CB0" w:rsidP="00823A71">
            <w:pPr>
              <w:spacing w:line="360" w:lineRule="auto"/>
              <w:jc w:val="center"/>
              <w:rPr>
                <w:rFonts w:ascii="Arial" w:hAnsi="Arial" w:cs="Arial"/>
                <w:sz w:val="20"/>
                <w:szCs w:val="20"/>
              </w:rPr>
            </w:pPr>
            <w:r w:rsidRPr="00B8265E">
              <w:rPr>
                <w:rFonts w:ascii="Arial" w:hAnsi="Arial" w:cs="Arial"/>
                <w:sz w:val="20"/>
                <w:szCs w:val="20"/>
              </w:rPr>
              <w:t>Classe</w:t>
            </w:r>
            <w:r w:rsidR="005D259D" w:rsidRPr="00B8265E">
              <w:rPr>
                <w:rFonts w:ascii="Arial" w:hAnsi="Arial" w:cs="Arial"/>
                <w:sz w:val="20"/>
                <w:szCs w:val="20"/>
              </w:rPr>
              <w:t xml:space="preserve"> de mot</w:t>
            </w:r>
            <w:r w:rsidR="003C7F8D">
              <w:rPr>
                <w:rFonts w:ascii="Arial" w:hAnsi="Arial" w:cs="Arial"/>
                <w:sz w:val="20"/>
                <w:szCs w:val="20"/>
              </w:rPr>
              <w:t xml:space="preserve">s </w:t>
            </w:r>
          </w:p>
        </w:tc>
        <w:tc>
          <w:tcPr>
            <w:tcW w:w="833" w:type="pct"/>
            <w:vAlign w:val="center"/>
          </w:tcPr>
          <w:p w14:paraId="26492F19" w14:textId="6B939C5E" w:rsidR="00B47CB0" w:rsidRPr="00B8265E" w:rsidRDefault="00B8265E" w:rsidP="00823A71">
            <w:pPr>
              <w:spacing w:line="360" w:lineRule="auto"/>
              <w:jc w:val="center"/>
              <w:rPr>
                <w:rFonts w:ascii="Arial" w:hAnsi="Arial" w:cs="Arial"/>
                <w:sz w:val="20"/>
                <w:szCs w:val="20"/>
              </w:rPr>
            </w:pPr>
            <w:r>
              <w:rPr>
                <w:rFonts w:ascii="Arial" w:hAnsi="Arial" w:cs="Arial"/>
                <w:sz w:val="20"/>
                <w:szCs w:val="20"/>
              </w:rPr>
              <w:t>Comment s’écri</w:t>
            </w:r>
            <w:r w:rsidR="00B35F19">
              <w:rPr>
                <w:rFonts w:ascii="Arial" w:hAnsi="Arial" w:cs="Arial"/>
                <w:sz w:val="20"/>
                <w:szCs w:val="20"/>
              </w:rPr>
              <w:t>t-il au f</w:t>
            </w:r>
            <w:r w:rsidR="00B47CB0" w:rsidRPr="00B8265E">
              <w:rPr>
                <w:rFonts w:ascii="Arial" w:hAnsi="Arial" w:cs="Arial"/>
                <w:sz w:val="20"/>
                <w:szCs w:val="20"/>
              </w:rPr>
              <w:t>éminin</w:t>
            </w:r>
            <w:r w:rsidR="00A4535A">
              <w:rPr>
                <w:rFonts w:ascii="Arial" w:hAnsi="Arial" w:cs="Arial"/>
                <w:sz w:val="20"/>
                <w:szCs w:val="20"/>
              </w:rPr>
              <w:t> </w:t>
            </w:r>
            <w:r w:rsidR="00B35F19">
              <w:rPr>
                <w:rFonts w:ascii="Arial" w:hAnsi="Arial" w:cs="Arial"/>
                <w:sz w:val="20"/>
                <w:szCs w:val="20"/>
              </w:rPr>
              <w:t>?</w:t>
            </w:r>
          </w:p>
        </w:tc>
        <w:tc>
          <w:tcPr>
            <w:tcW w:w="833" w:type="pct"/>
            <w:vAlign w:val="center"/>
          </w:tcPr>
          <w:p w14:paraId="60A09C2F" w14:textId="54FD8206" w:rsidR="00B47CB0" w:rsidRPr="00B8265E" w:rsidRDefault="00B35F19" w:rsidP="00B8265E">
            <w:pPr>
              <w:spacing w:line="360" w:lineRule="auto"/>
              <w:jc w:val="center"/>
              <w:rPr>
                <w:rFonts w:ascii="Arial" w:hAnsi="Arial" w:cs="Arial"/>
                <w:sz w:val="20"/>
                <w:szCs w:val="20"/>
              </w:rPr>
            </w:pPr>
            <w:r>
              <w:rPr>
                <w:rFonts w:ascii="Arial" w:hAnsi="Arial" w:cs="Arial"/>
                <w:sz w:val="20"/>
                <w:szCs w:val="20"/>
              </w:rPr>
              <w:t>Comment s’écrit-il au m</w:t>
            </w:r>
            <w:r w:rsidR="00B47CB0" w:rsidRPr="00B8265E">
              <w:rPr>
                <w:rFonts w:ascii="Arial" w:hAnsi="Arial" w:cs="Arial"/>
                <w:sz w:val="20"/>
                <w:szCs w:val="20"/>
              </w:rPr>
              <w:t>asculin</w:t>
            </w:r>
            <w:r w:rsidR="00A4535A">
              <w:rPr>
                <w:rFonts w:ascii="Arial" w:hAnsi="Arial" w:cs="Arial"/>
                <w:sz w:val="20"/>
                <w:szCs w:val="20"/>
              </w:rPr>
              <w:t> </w:t>
            </w:r>
            <w:r>
              <w:rPr>
                <w:rFonts w:ascii="Arial" w:hAnsi="Arial" w:cs="Arial"/>
                <w:sz w:val="20"/>
                <w:szCs w:val="20"/>
              </w:rPr>
              <w:t>?</w:t>
            </w:r>
          </w:p>
        </w:tc>
        <w:tc>
          <w:tcPr>
            <w:tcW w:w="833" w:type="pct"/>
            <w:vAlign w:val="center"/>
          </w:tcPr>
          <w:p w14:paraId="0C94A991" w14:textId="492A9EC9" w:rsidR="00B47CB0" w:rsidRPr="00B8265E" w:rsidRDefault="00B35F19" w:rsidP="00B8265E">
            <w:pPr>
              <w:spacing w:line="360" w:lineRule="auto"/>
              <w:jc w:val="center"/>
              <w:rPr>
                <w:rFonts w:ascii="Arial" w:hAnsi="Arial" w:cs="Arial"/>
                <w:sz w:val="20"/>
                <w:szCs w:val="20"/>
              </w:rPr>
            </w:pPr>
            <w:r>
              <w:rPr>
                <w:rFonts w:ascii="Arial" w:hAnsi="Arial" w:cs="Arial"/>
                <w:sz w:val="20"/>
                <w:szCs w:val="20"/>
              </w:rPr>
              <w:t>Comment s’écrit-il au s</w:t>
            </w:r>
            <w:r w:rsidR="00B47CB0" w:rsidRPr="00B8265E">
              <w:rPr>
                <w:rFonts w:ascii="Arial" w:hAnsi="Arial" w:cs="Arial"/>
                <w:sz w:val="20"/>
                <w:szCs w:val="20"/>
              </w:rPr>
              <w:t>ingulier</w:t>
            </w:r>
            <w:r w:rsidR="00A4535A">
              <w:rPr>
                <w:rFonts w:ascii="Arial" w:hAnsi="Arial" w:cs="Arial"/>
                <w:sz w:val="20"/>
                <w:szCs w:val="20"/>
              </w:rPr>
              <w:t> </w:t>
            </w:r>
            <w:r>
              <w:rPr>
                <w:rFonts w:ascii="Arial" w:hAnsi="Arial" w:cs="Arial"/>
                <w:sz w:val="20"/>
                <w:szCs w:val="20"/>
              </w:rPr>
              <w:t>?</w:t>
            </w:r>
          </w:p>
        </w:tc>
        <w:tc>
          <w:tcPr>
            <w:tcW w:w="833" w:type="pct"/>
            <w:vAlign w:val="center"/>
          </w:tcPr>
          <w:p w14:paraId="3E39E822" w14:textId="0905FD83" w:rsidR="00B47CB0" w:rsidRPr="00B8265E" w:rsidRDefault="00B35F19" w:rsidP="00823A71">
            <w:pPr>
              <w:spacing w:line="360" w:lineRule="auto"/>
              <w:jc w:val="center"/>
              <w:rPr>
                <w:rFonts w:ascii="Arial" w:hAnsi="Arial" w:cs="Arial"/>
                <w:sz w:val="20"/>
                <w:szCs w:val="20"/>
              </w:rPr>
            </w:pPr>
            <w:r>
              <w:rPr>
                <w:rFonts w:ascii="Arial" w:hAnsi="Arial" w:cs="Arial"/>
                <w:sz w:val="20"/>
                <w:szCs w:val="20"/>
              </w:rPr>
              <w:t>Comment s’écrit-il au p</w:t>
            </w:r>
            <w:r w:rsidR="00B47CB0" w:rsidRPr="00B8265E">
              <w:rPr>
                <w:rFonts w:ascii="Arial" w:hAnsi="Arial" w:cs="Arial"/>
                <w:sz w:val="20"/>
                <w:szCs w:val="20"/>
              </w:rPr>
              <w:t>luriel</w:t>
            </w:r>
            <w:r w:rsidR="00A4535A">
              <w:rPr>
                <w:rFonts w:ascii="Arial" w:hAnsi="Arial" w:cs="Arial"/>
                <w:sz w:val="20"/>
                <w:szCs w:val="20"/>
              </w:rPr>
              <w:t> </w:t>
            </w:r>
            <w:r>
              <w:rPr>
                <w:rFonts w:ascii="Arial" w:hAnsi="Arial" w:cs="Arial"/>
                <w:sz w:val="20"/>
                <w:szCs w:val="20"/>
              </w:rPr>
              <w:t>?</w:t>
            </w:r>
          </w:p>
        </w:tc>
      </w:tr>
      <w:tr w:rsidR="00B47CB0" w14:paraId="21BBCF59" w14:textId="77777777" w:rsidTr="00823A71">
        <w:tc>
          <w:tcPr>
            <w:tcW w:w="834" w:type="pct"/>
          </w:tcPr>
          <w:p w14:paraId="4C3BF2E1" w14:textId="77777777" w:rsidR="00B47CB0" w:rsidRDefault="00B47CB0" w:rsidP="00823A71">
            <w:pPr>
              <w:spacing w:line="360" w:lineRule="auto"/>
              <w:jc w:val="both"/>
              <w:rPr>
                <w:rFonts w:ascii="Arial" w:hAnsi="Arial" w:cs="Arial"/>
                <w:sz w:val="22"/>
                <w:szCs w:val="22"/>
              </w:rPr>
            </w:pPr>
          </w:p>
        </w:tc>
        <w:tc>
          <w:tcPr>
            <w:tcW w:w="834" w:type="pct"/>
          </w:tcPr>
          <w:p w14:paraId="32E18C23" w14:textId="77777777" w:rsidR="00B47CB0" w:rsidRDefault="00B47CB0" w:rsidP="00823A71">
            <w:pPr>
              <w:spacing w:line="360" w:lineRule="auto"/>
              <w:jc w:val="both"/>
              <w:rPr>
                <w:rFonts w:ascii="Arial" w:hAnsi="Arial" w:cs="Arial"/>
                <w:sz w:val="22"/>
                <w:szCs w:val="22"/>
              </w:rPr>
            </w:pPr>
          </w:p>
        </w:tc>
        <w:tc>
          <w:tcPr>
            <w:tcW w:w="833" w:type="pct"/>
          </w:tcPr>
          <w:p w14:paraId="11C9F1DC" w14:textId="77777777" w:rsidR="00B47CB0" w:rsidRDefault="00B47CB0" w:rsidP="00823A71">
            <w:pPr>
              <w:spacing w:line="360" w:lineRule="auto"/>
              <w:jc w:val="both"/>
              <w:rPr>
                <w:rFonts w:ascii="Arial" w:hAnsi="Arial" w:cs="Arial"/>
                <w:sz w:val="22"/>
                <w:szCs w:val="22"/>
              </w:rPr>
            </w:pPr>
          </w:p>
        </w:tc>
        <w:tc>
          <w:tcPr>
            <w:tcW w:w="833" w:type="pct"/>
          </w:tcPr>
          <w:p w14:paraId="0B5041EB" w14:textId="77777777" w:rsidR="00B47CB0" w:rsidRDefault="00B47CB0" w:rsidP="00823A71">
            <w:pPr>
              <w:spacing w:line="360" w:lineRule="auto"/>
              <w:jc w:val="both"/>
              <w:rPr>
                <w:rFonts w:ascii="Arial" w:hAnsi="Arial" w:cs="Arial"/>
                <w:sz w:val="22"/>
                <w:szCs w:val="22"/>
              </w:rPr>
            </w:pPr>
          </w:p>
        </w:tc>
        <w:tc>
          <w:tcPr>
            <w:tcW w:w="833" w:type="pct"/>
          </w:tcPr>
          <w:p w14:paraId="20FD824E" w14:textId="77777777" w:rsidR="00B47CB0" w:rsidRDefault="00B47CB0" w:rsidP="00823A71">
            <w:pPr>
              <w:spacing w:line="360" w:lineRule="auto"/>
              <w:jc w:val="both"/>
              <w:rPr>
                <w:rFonts w:ascii="Arial" w:hAnsi="Arial" w:cs="Arial"/>
                <w:sz w:val="22"/>
                <w:szCs w:val="22"/>
              </w:rPr>
            </w:pPr>
          </w:p>
        </w:tc>
        <w:tc>
          <w:tcPr>
            <w:tcW w:w="833" w:type="pct"/>
          </w:tcPr>
          <w:p w14:paraId="387CAB13" w14:textId="77777777" w:rsidR="00B47CB0" w:rsidRDefault="00B47CB0" w:rsidP="00823A71">
            <w:pPr>
              <w:spacing w:line="360" w:lineRule="auto"/>
              <w:jc w:val="both"/>
              <w:rPr>
                <w:rFonts w:ascii="Arial" w:hAnsi="Arial" w:cs="Arial"/>
                <w:sz w:val="22"/>
                <w:szCs w:val="22"/>
              </w:rPr>
            </w:pPr>
          </w:p>
        </w:tc>
      </w:tr>
      <w:tr w:rsidR="00B47CB0" w14:paraId="7F1C6673" w14:textId="77777777" w:rsidTr="00823A71">
        <w:tc>
          <w:tcPr>
            <w:tcW w:w="834" w:type="pct"/>
          </w:tcPr>
          <w:p w14:paraId="3D0E3BD6" w14:textId="77777777" w:rsidR="00B47CB0" w:rsidRDefault="00B47CB0" w:rsidP="00823A71">
            <w:pPr>
              <w:spacing w:line="360" w:lineRule="auto"/>
              <w:jc w:val="both"/>
              <w:rPr>
                <w:rFonts w:ascii="Arial" w:hAnsi="Arial" w:cs="Arial"/>
                <w:sz w:val="22"/>
                <w:szCs w:val="22"/>
              </w:rPr>
            </w:pPr>
          </w:p>
        </w:tc>
        <w:tc>
          <w:tcPr>
            <w:tcW w:w="834" w:type="pct"/>
          </w:tcPr>
          <w:p w14:paraId="661A448D" w14:textId="77777777" w:rsidR="00B47CB0" w:rsidRDefault="00B47CB0" w:rsidP="00823A71">
            <w:pPr>
              <w:spacing w:line="360" w:lineRule="auto"/>
              <w:jc w:val="both"/>
              <w:rPr>
                <w:rFonts w:ascii="Arial" w:hAnsi="Arial" w:cs="Arial"/>
                <w:sz w:val="22"/>
                <w:szCs w:val="22"/>
              </w:rPr>
            </w:pPr>
          </w:p>
        </w:tc>
        <w:tc>
          <w:tcPr>
            <w:tcW w:w="833" w:type="pct"/>
          </w:tcPr>
          <w:p w14:paraId="18C4BDD3" w14:textId="77777777" w:rsidR="00B47CB0" w:rsidRDefault="00B47CB0" w:rsidP="00823A71">
            <w:pPr>
              <w:spacing w:line="360" w:lineRule="auto"/>
              <w:jc w:val="both"/>
              <w:rPr>
                <w:rFonts w:ascii="Arial" w:hAnsi="Arial" w:cs="Arial"/>
                <w:sz w:val="22"/>
                <w:szCs w:val="22"/>
              </w:rPr>
            </w:pPr>
          </w:p>
        </w:tc>
        <w:tc>
          <w:tcPr>
            <w:tcW w:w="833" w:type="pct"/>
          </w:tcPr>
          <w:p w14:paraId="4EB31102" w14:textId="77777777" w:rsidR="00B47CB0" w:rsidRDefault="00B47CB0" w:rsidP="00823A71">
            <w:pPr>
              <w:spacing w:line="360" w:lineRule="auto"/>
              <w:jc w:val="both"/>
              <w:rPr>
                <w:rFonts w:ascii="Arial" w:hAnsi="Arial" w:cs="Arial"/>
                <w:sz w:val="22"/>
                <w:szCs w:val="22"/>
              </w:rPr>
            </w:pPr>
          </w:p>
        </w:tc>
        <w:tc>
          <w:tcPr>
            <w:tcW w:w="833" w:type="pct"/>
          </w:tcPr>
          <w:p w14:paraId="46A04CE6" w14:textId="77777777" w:rsidR="00B47CB0" w:rsidRDefault="00B47CB0" w:rsidP="00823A71">
            <w:pPr>
              <w:spacing w:line="360" w:lineRule="auto"/>
              <w:jc w:val="both"/>
              <w:rPr>
                <w:rFonts w:ascii="Arial" w:hAnsi="Arial" w:cs="Arial"/>
                <w:sz w:val="22"/>
                <w:szCs w:val="22"/>
              </w:rPr>
            </w:pPr>
          </w:p>
        </w:tc>
        <w:tc>
          <w:tcPr>
            <w:tcW w:w="833" w:type="pct"/>
          </w:tcPr>
          <w:p w14:paraId="0EB2DEDC" w14:textId="77777777" w:rsidR="00B47CB0" w:rsidRDefault="00B47CB0" w:rsidP="00823A71">
            <w:pPr>
              <w:spacing w:line="360" w:lineRule="auto"/>
              <w:jc w:val="both"/>
              <w:rPr>
                <w:rFonts w:ascii="Arial" w:hAnsi="Arial" w:cs="Arial"/>
                <w:sz w:val="22"/>
                <w:szCs w:val="22"/>
              </w:rPr>
            </w:pPr>
          </w:p>
        </w:tc>
      </w:tr>
    </w:tbl>
    <w:p w14:paraId="469B82CE" w14:textId="1FC350D9" w:rsidR="00286DF4" w:rsidRDefault="00286DF4" w:rsidP="00B47CB0">
      <w:pPr>
        <w:spacing w:line="360" w:lineRule="auto"/>
        <w:jc w:val="both"/>
        <w:rPr>
          <w:rFonts w:ascii="Arial" w:hAnsi="Arial" w:cs="Arial"/>
          <w:sz w:val="22"/>
          <w:szCs w:val="22"/>
        </w:rPr>
      </w:pPr>
    </w:p>
    <w:p w14:paraId="7264EAFA" w14:textId="323C7BF4" w:rsidR="00B47CB0" w:rsidRDefault="00701478" w:rsidP="00B47CB0">
      <w:pPr>
        <w:spacing w:line="360" w:lineRule="auto"/>
        <w:jc w:val="both"/>
        <w:rPr>
          <w:rFonts w:ascii="Arial" w:hAnsi="Arial" w:cs="Arial"/>
          <w:sz w:val="22"/>
          <w:szCs w:val="22"/>
        </w:rPr>
      </w:pPr>
      <w:r>
        <w:rPr>
          <w:rFonts w:ascii="Arial" w:hAnsi="Arial" w:cs="Arial"/>
          <w:sz w:val="22"/>
          <w:szCs w:val="22"/>
        </w:rPr>
        <w:t>L</w:t>
      </w:r>
      <w:r w:rsidR="00B47CB0">
        <w:rPr>
          <w:rFonts w:ascii="Arial" w:hAnsi="Arial" w:cs="Arial"/>
          <w:sz w:val="22"/>
          <w:szCs w:val="22"/>
        </w:rPr>
        <w:t xml:space="preserve">’intention </w:t>
      </w:r>
      <w:r>
        <w:rPr>
          <w:rFonts w:ascii="Arial" w:hAnsi="Arial" w:cs="Arial"/>
          <w:sz w:val="22"/>
          <w:szCs w:val="22"/>
        </w:rPr>
        <w:t xml:space="preserve">de cette activité de découverte </w:t>
      </w:r>
      <w:r w:rsidR="00B47CB0">
        <w:rPr>
          <w:rFonts w:ascii="Arial" w:hAnsi="Arial" w:cs="Arial"/>
          <w:sz w:val="22"/>
          <w:szCs w:val="22"/>
        </w:rPr>
        <w:t>est d’amener les élèves à faire ressortir les ressemblances et les différences dans la formation du féminin et du pluriel de certains noms et adjectifs et d’en dégager une règle.</w:t>
      </w:r>
      <w:r w:rsidR="00194022">
        <w:rPr>
          <w:rFonts w:ascii="Arial" w:hAnsi="Arial" w:cs="Arial"/>
          <w:sz w:val="22"/>
          <w:szCs w:val="22"/>
        </w:rPr>
        <w:t xml:space="preserve"> </w:t>
      </w:r>
      <w:r w:rsidR="00286DF4">
        <w:rPr>
          <w:rFonts w:ascii="Arial" w:hAnsi="Arial" w:cs="Arial"/>
          <w:sz w:val="22"/>
          <w:szCs w:val="22"/>
        </w:rPr>
        <w:t xml:space="preserve">Ils pratiqueront également les manipulations enseignées pour trouver les noms et les adjectifs. </w:t>
      </w:r>
      <w:r w:rsidR="00A30A02">
        <w:rPr>
          <w:rFonts w:ascii="Arial" w:hAnsi="Arial" w:cs="Arial"/>
          <w:sz w:val="22"/>
          <w:szCs w:val="22"/>
        </w:rPr>
        <w:t>S</w:t>
      </w:r>
      <w:r w:rsidR="00194022">
        <w:rPr>
          <w:rFonts w:ascii="Arial" w:hAnsi="Arial" w:cs="Arial"/>
          <w:sz w:val="22"/>
          <w:szCs w:val="22"/>
        </w:rPr>
        <w:t xml:space="preserve">i l’enseignant </w:t>
      </w:r>
      <w:r w:rsidR="00286DF4">
        <w:rPr>
          <w:rFonts w:ascii="Arial" w:hAnsi="Arial" w:cs="Arial"/>
          <w:sz w:val="22"/>
          <w:szCs w:val="22"/>
        </w:rPr>
        <w:t>n’</w:t>
      </w:r>
      <w:r w:rsidR="00194022">
        <w:rPr>
          <w:rFonts w:ascii="Arial" w:hAnsi="Arial" w:cs="Arial"/>
          <w:sz w:val="22"/>
          <w:szCs w:val="22"/>
        </w:rPr>
        <w:t>a abordé, à ce</w:t>
      </w:r>
      <w:r w:rsidR="00CE3D5D">
        <w:rPr>
          <w:rFonts w:ascii="Arial" w:hAnsi="Arial" w:cs="Arial"/>
          <w:sz w:val="22"/>
          <w:szCs w:val="22"/>
        </w:rPr>
        <w:t xml:space="preserve"> </w:t>
      </w:r>
      <w:r w:rsidR="00194022">
        <w:rPr>
          <w:rFonts w:ascii="Arial" w:hAnsi="Arial" w:cs="Arial"/>
          <w:sz w:val="22"/>
          <w:szCs w:val="22"/>
        </w:rPr>
        <w:t xml:space="preserve">moment </w:t>
      </w:r>
      <w:r w:rsidR="00194022">
        <w:rPr>
          <w:rFonts w:ascii="Arial" w:hAnsi="Arial" w:cs="Arial"/>
          <w:sz w:val="22"/>
          <w:szCs w:val="22"/>
        </w:rPr>
        <w:lastRenderedPageBreak/>
        <w:t xml:space="preserve">de l’année, seulement les </w:t>
      </w:r>
      <w:r w:rsidR="009F5C83">
        <w:rPr>
          <w:rFonts w:ascii="Arial" w:hAnsi="Arial" w:cs="Arial"/>
          <w:sz w:val="22"/>
          <w:szCs w:val="22"/>
        </w:rPr>
        <w:t>caractéristiques et les manipulations reliées au nom, l’activité pourrait se vivre</w:t>
      </w:r>
      <w:r w:rsidR="00870ED4">
        <w:rPr>
          <w:rFonts w:ascii="Arial" w:hAnsi="Arial" w:cs="Arial"/>
          <w:sz w:val="22"/>
          <w:szCs w:val="22"/>
        </w:rPr>
        <w:t xml:space="preserve"> </w:t>
      </w:r>
      <w:r w:rsidR="00A30A02">
        <w:rPr>
          <w:rFonts w:ascii="Arial" w:hAnsi="Arial" w:cs="Arial"/>
          <w:sz w:val="22"/>
          <w:szCs w:val="22"/>
        </w:rPr>
        <w:t>quand même</w:t>
      </w:r>
      <w:r w:rsidR="0052302A">
        <w:rPr>
          <w:rFonts w:ascii="Arial" w:hAnsi="Arial" w:cs="Arial"/>
          <w:sz w:val="22"/>
          <w:szCs w:val="22"/>
        </w:rPr>
        <w:t xml:space="preserve"> </w:t>
      </w:r>
      <w:r w:rsidR="00870ED4">
        <w:rPr>
          <w:rFonts w:ascii="Arial" w:hAnsi="Arial" w:cs="Arial"/>
          <w:sz w:val="22"/>
          <w:szCs w:val="22"/>
        </w:rPr>
        <w:t>en adaptant la consigne.</w:t>
      </w:r>
    </w:p>
    <w:p w14:paraId="0CE9053E" w14:textId="10C182FF" w:rsidR="00FB51A7" w:rsidRPr="00323472" w:rsidRDefault="00FB51A7" w:rsidP="00FB51A7">
      <w:pPr>
        <w:spacing w:line="360" w:lineRule="auto"/>
        <w:jc w:val="both"/>
        <w:rPr>
          <w:rFonts w:ascii="Arial" w:hAnsi="Arial" w:cs="Arial"/>
          <w:sz w:val="22"/>
          <w:szCs w:val="22"/>
        </w:rPr>
      </w:pPr>
    </w:p>
    <w:p w14:paraId="627ACF72" w14:textId="528D070C" w:rsidR="00FB51A7" w:rsidRDefault="005D6181" w:rsidP="00FB51A7">
      <w:pPr>
        <w:spacing w:line="360" w:lineRule="auto"/>
        <w:jc w:val="both"/>
        <w:rPr>
          <w:rFonts w:ascii="Arial" w:hAnsi="Arial" w:cs="Arial"/>
          <w:sz w:val="22"/>
          <w:szCs w:val="22"/>
        </w:rPr>
      </w:pPr>
      <w:r>
        <w:rPr>
          <w:rFonts w:ascii="Arial" w:hAnsi="Arial" w:cs="Arial"/>
          <w:sz w:val="22"/>
          <w:szCs w:val="22"/>
        </w:rPr>
        <w:t>L’enseignant</w:t>
      </w:r>
      <w:r w:rsidR="00FB51A7">
        <w:rPr>
          <w:rFonts w:ascii="Arial" w:hAnsi="Arial" w:cs="Arial"/>
          <w:sz w:val="22"/>
          <w:szCs w:val="22"/>
        </w:rPr>
        <w:t xml:space="preserve"> </w:t>
      </w:r>
      <w:r w:rsidR="00EC77F4">
        <w:rPr>
          <w:rFonts w:ascii="Arial" w:hAnsi="Arial" w:cs="Arial"/>
          <w:sz w:val="22"/>
          <w:szCs w:val="22"/>
        </w:rPr>
        <w:t xml:space="preserve">anime </w:t>
      </w:r>
      <w:r w:rsidR="00724E63">
        <w:rPr>
          <w:rFonts w:ascii="Arial" w:hAnsi="Arial" w:cs="Arial"/>
          <w:sz w:val="22"/>
          <w:szCs w:val="22"/>
        </w:rPr>
        <w:t>ensuite un retour</w:t>
      </w:r>
      <w:r w:rsidR="00EC77F4">
        <w:rPr>
          <w:rFonts w:ascii="Arial" w:hAnsi="Arial" w:cs="Arial"/>
          <w:sz w:val="22"/>
          <w:szCs w:val="22"/>
        </w:rPr>
        <w:t>, que les élèves vivront en dyade, dans un premier temps, et en groupe dans un deuxième temps,</w:t>
      </w:r>
      <w:r w:rsidR="00724E63">
        <w:rPr>
          <w:rFonts w:ascii="Arial" w:hAnsi="Arial" w:cs="Arial"/>
          <w:sz w:val="22"/>
          <w:szCs w:val="22"/>
        </w:rPr>
        <w:t xml:space="preserve"> sur l’activité </w:t>
      </w:r>
      <w:r w:rsidR="00EC77F4">
        <w:rPr>
          <w:rFonts w:ascii="Arial" w:hAnsi="Arial" w:cs="Arial"/>
          <w:sz w:val="22"/>
          <w:szCs w:val="22"/>
        </w:rPr>
        <w:t xml:space="preserve">en </w:t>
      </w:r>
      <w:r w:rsidR="00FC1815">
        <w:rPr>
          <w:rFonts w:ascii="Arial" w:hAnsi="Arial" w:cs="Arial"/>
          <w:sz w:val="22"/>
          <w:szCs w:val="22"/>
        </w:rPr>
        <w:t xml:space="preserve">invitant </w:t>
      </w:r>
      <w:r w:rsidR="00EC77F4">
        <w:rPr>
          <w:rFonts w:ascii="Arial" w:hAnsi="Arial" w:cs="Arial"/>
          <w:sz w:val="22"/>
          <w:szCs w:val="22"/>
        </w:rPr>
        <w:t xml:space="preserve">les élèves </w:t>
      </w:r>
      <w:r w:rsidR="00FC1815">
        <w:rPr>
          <w:rFonts w:ascii="Arial" w:hAnsi="Arial" w:cs="Arial"/>
          <w:sz w:val="22"/>
          <w:szCs w:val="22"/>
        </w:rPr>
        <w:t xml:space="preserve">à émettre des hypothèses </w:t>
      </w:r>
      <w:r w:rsidR="004157B0">
        <w:rPr>
          <w:rFonts w:ascii="Arial" w:hAnsi="Arial" w:cs="Arial"/>
          <w:sz w:val="22"/>
          <w:szCs w:val="22"/>
        </w:rPr>
        <w:t xml:space="preserve">sur les règles de formation du féminin et du pluriel des noms et adjectifs. </w:t>
      </w:r>
    </w:p>
    <w:p w14:paraId="1C7543E6" w14:textId="3C712681" w:rsidR="00FB51A7" w:rsidRDefault="004D2B0A" w:rsidP="00FE5350">
      <w:pPr>
        <w:pStyle w:val="Paragraphedeliste"/>
        <w:numPr>
          <w:ilvl w:val="0"/>
          <w:numId w:val="19"/>
        </w:numPr>
        <w:spacing w:line="360" w:lineRule="auto"/>
        <w:jc w:val="both"/>
        <w:rPr>
          <w:rFonts w:ascii="Arial" w:hAnsi="Arial" w:cs="Arial"/>
          <w:sz w:val="22"/>
          <w:szCs w:val="22"/>
        </w:rPr>
      </w:pPr>
      <w:r>
        <w:rPr>
          <w:rFonts w:ascii="Arial" w:hAnsi="Arial" w:cs="Arial"/>
          <w:sz w:val="22"/>
          <w:szCs w:val="22"/>
        </w:rPr>
        <w:t>Qu’avez-vous remarqué à propos</w:t>
      </w:r>
      <w:r w:rsidR="00FB51A7">
        <w:rPr>
          <w:rFonts w:ascii="Arial" w:hAnsi="Arial" w:cs="Arial"/>
          <w:sz w:val="22"/>
          <w:szCs w:val="22"/>
        </w:rPr>
        <w:t xml:space="preserve"> de l’écriture du féminin de certains noms et adjectifs</w:t>
      </w:r>
      <w:r w:rsidR="00A4535A">
        <w:rPr>
          <w:rFonts w:ascii="Arial" w:hAnsi="Arial" w:cs="Arial"/>
          <w:sz w:val="22"/>
          <w:szCs w:val="22"/>
        </w:rPr>
        <w:t> </w:t>
      </w:r>
      <w:r w:rsidR="00FB51A7">
        <w:rPr>
          <w:rFonts w:ascii="Arial" w:hAnsi="Arial" w:cs="Arial"/>
          <w:sz w:val="22"/>
          <w:szCs w:val="22"/>
        </w:rPr>
        <w:t>?</w:t>
      </w:r>
    </w:p>
    <w:p w14:paraId="5F821C59" w14:textId="1560307B" w:rsidR="00020698" w:rsidRDefault="00020698" w:rsidP="00FE5350">
      <w:pPr>
        <w:pStyle w:val="Paragraphedeliste"/>
        <w:numPr>
          <w:ilvl w:val="0"/>
          <w:numId w:val="19"/>
        </w:numPr>
        <w:spacing w:line="360" w:lineRule="auto"/>
        <w:jc w:val="both"/>
        <w:rPr>
          <w:rFonts w:ascii="Arial" w:hAnsi="Arial" w:cs="Arial"/>
          <w:sz w:val="22"/>
          <w:szCs w:val="22"/>
        </w:rPr>
      </w:pPr>
      <w:r>
        <w:rPr>
          <w:rFonts w:ascii="Arial" w:hAnsi="Arial" w:cs="Arial"/>
          <w:sz w:val="22"/>
          <w:szCs w:val="22"/>
        </w:rPr>
        <w:t>Est-ce qu’il y a des ressemblances</w:t>
      </w:r>
      <w:r w:rsidR="00A4535A">
        <w:rPr>
          <w:rFonts w:ascii="Arial" w:hAnsi="Arial" w:cs="Arial"/>
          <w:sz w:val="22"/>
          <w:szCs w:val="22"/>
        </w:rPr>
        <w:t> </w:t>
      </w:r>
      <w:r>
        <w:rPr>
          <w:rFonts w:ascii="Arial" w:hAnsi="Arial" w:cs="Arial"/>
          <w:sz w:val="22"/>
          <w:szCs w:val="22"/>
        </w:rPr>
        <w:t>? des différences</w:t>
      </w:r>
      <w:r w:rsidR="00A4535A">
        <w:rPr>
          <w:rFonts w:ascii="Arial" w:hAnsi="Arial" w:cs="Arial"/>
          <w:sz w:val="22"/>
          <w:szCs w:val="22"/>
        </w:rPr>
        <w:t> </w:t>
      </w:r>
      <w:r>
        <w:rPr>
          <w:rFonts w:ascii="Arial" w:hAnsi="Arial" w:cs="Arial"/>
          <w:sz w:val="22"/>
          <w:szCs w:val="22"/>
        </w:rPr>
        <w:t>?</w:t>
      </w:r>
    </w:p>
    <w:p w14:paraId="23C05057" w14:textId="3304A24E" w:rsidR="0055583C" w:rsidRPr="0055583C" w:rsidRDefault="0055583C" w:rsidP="00FE5350">
      <w:pPr>
        <w:pStyle w:val="Paragraphedeliste"/>
        <w:numPr>
          <w:ilvl w:val="0"/>
          <w:numId w:val="19"/>
        </w:numPr>
        <w:spacing w:line="360" w:lineRule="auto"/>
        <w:jc w:val="both"/>
        <w:rPr>
          <w:rFonts w:ascii="Arial" w:hAnsi="Arial" w:cs="Arial"/>
          <w:sz w:val="22"/>
          <w:szCs w:val="22"/>
        </w:rPr>
      </w:pPr>
      <w:r>
        <w:rPr>
          <w:rFonts w:ascii="Arial" w:hAnsi="Arial" w:cs="Arial"/>
          <w:sz w:val="22"/>
          <w:szCs w:val="22"/>
        </w:rPr>
        <w:t>Entend-on toujours la différence entre le masculin et le féminin</w:t>
      </w:r>
      <w:r w:rsidR="00A4535A">
        <w:rPr>
          <w:rFonts w:ascii="Arial" w:hAnsi="Arial" w:cs="Arial"/>
          <w:sz w:val="22"/>
          <w:szCs w:val="22"/>
        </w:rPr>
        <w:t> </w:t>
      </w:r>
      <w:r>
        <w:rPr>
          <w:rFonts w:ascii="Arial" w:hAnsi="Arial" w:cs="Arial"/>
          <w:sz w:val="22"/>
          <w:szCs w:val="22"/>
        </w:rPr>
        <w:t>?</w:t>
      </w:r>
    </w:p>
    <w:p w14:paraId="28736B21" w14:textId="52008925" w:rsidR="00020698" w:rsidRDefault="004D2B0A" w:rsidP="00FE5350">
      <w:pPr>
        <w:pStyle w:val="Paragraphedeliste"/>
        <w:numPr>
          <w:ilvl w:val="0"/>
          <w:numId w:val="19"/>
        </w:numPr>
        <w:spacing w:line="360" w:lineRule="auto"/>
        <w:jc w:val="both"/>
        <w:rPr>
          <w:rFonts w:ascii="Arial" w:hAnsi="Arial" w:cs="Arial"/>
          <w:sz w:val="22"/>
          <w:szCs w:val="22"/>
        </w:rPr>
      </w:pPr>
      <w:r>
        <w:rPr>
          <w:rFonts w:ascii="Arial" w:hAnsi="Arial" w:cs="Arial"/>
          <w:sz w:val="22"/>
          <w:szCs w:val="22"/>
        </w:rPr>
        <w:t>Qu’avez-vous remarqué à propos</w:t>
      </w:r>
      <w:r w:rsidR="00FB51A7">
        <w:rPr>
          <w:rFonts w:ascii="Arial" w:hAnsi="Arial" w:cs="Arial"/>
          <w:sz w:val="22"/>
          <w:szCs w:val="22"/>
        </w:rPr>
        <w:t xml:space="preserve"> de l’écriture du pluriel de certains noms et adjectifs</w:t>
      </w:r>
      <w:r w:rsidR="00A4535A">
        <w:rPr>
          <w:rFonts w:ascii="Arial" w:hAnsi="Arial" w:cs="Arial"/>
          <w:sz w:val="22"/>
          <w:szCs w:val="22"/>
        </w:rPr>
        <w:t> </w:t>
      </w:r>
      <w:r w:rsidR="00FB51A7">
        <w:rPr>
          <w:rFonts w:ascii="Arial" w:hAnsi="Arial" w:cs="Arial"/>
          <w:sz w:val="22"/>
          <w:szCs w:val="22"/>
        </w:rPr>
        <w:t>?</w:t>
      </w:r>
    </w:p>
    <w:p w14:paraId="39FF7083" w14:textId="7059E3E4" w:rsidR="00CC2708" w:rsidRDefault="00CC2708" w:rsidP="00FE5350">
      <w:pPr>
        <w:pStyle w:val="Paragraphedeliste"/>
        <w:numPr>
          <w:ilvl w:val="0"/>
          <w:numId w:val="19"/>
        </w:numPr>
        <w:spacing w:line="360" w:lineRule="auto"/>
        <w:jc w:val="both"/>
        <w:rPr>
          <w:rFonts w:ascii="Arial" w:hAnsi="Arial" w:cs="Arial"/>
          <w:sz w:val="22"/>
          <w:szCs w:val="22"/>
        </w:rPr>
      </w:pPr>
      <w:r>
        <w:rPr>
          <w:rFonts w:ascii="Arial" w:hAnsi="Arial" w:cs="Arial"/>
          <w:sz w:val="22"/>
          <w:szCs w:val="22"/>
        </w:rPr>
        <w:t>Est-ce qu’il y a des ressemblances</w:t>
      </w:r>
      <w:r w:rsidR="00A4535A">
        <w:rPr>
          <w:rFonts w:ascii="Arial" w:hAnsi="Arial" w:cs="Arial"/>
          <w:sz w:val="22"/>
          <w:szCs w:val="22"/>
        </w:rPr>
        <w:t> </w:t>
      </w:r>
      <w:r>
        <w:rPr>
          <w:rFonts w:ascii="Arial" w:hAnsi="Arial" w:cs="Arial"/>
          <w:sz w:val="22"/>
          <w:szCs w:val="22"/>
        </w:rPr>
        <w:t>? des différences</w:t>
      </w:r>
      <w:r w:rsidR="00A4535A">
        <w:rPr>
          <w:rFonts w:ascii="Arial" w:hAnsi="Arial" w:cs="Arial"/>
          <w:sz w:val="22"/>
          <w:szCs w:val="22"/>
        </w:rPr>
        <w:t> </w:t>
      </w:r>
      <w:r>
        <w:rPr>
          <w:rFonts w:ascii="Arial" w:hAnsi="Arial" w:cs="Arial"/>
          <w:sz w:val="22"/>
          <w:szCs w:val="22"/>
        </w:rPr>
        <w:t>?</w:t>
      </w:r>
    </w:p>
    <w:p w14:paraId="1B44785B" w14:textId="68C320FF" w:rsidR="0055583C" w:rsidRPr="0055583C" w:rsidRDefault="0055583C" w:rsidP="00FE5350">
      <w:pPr>
        <w:pStyle w:val="Paragraphedeliste"/>
        <w:numPr>
          <w:ilvl w:val="0"/>
          <w:numId w:val="19"/>
        </w:numPr>
        <w:spacing w:line="360" w:lineRule="auto"/>
        <w:jc w:val="both"/>
        <w:rPr>
          <w:rFonts w:ascii="Arial" w:hAnsi="Arial" w:cs="Arial"/>
          <w:sz w:val="22"/>
          <w:szCs w:val="22"/>
        </w:rPr>
      </w:pPr>
      <w:r>
        <w:rPr>
          <w:rFonts w:ascii="Arial" w:hAnsi="Arial" w:cs="Arial"/>
          <w:sz w:val="22"/>
          <w:szCs w:val="22"/>
        </w:rPr>
        <w:t>Entend-on toujours la différence entre le singulier et le pluriel</w:t>
      </w:r>
      <w:r w:rsidR="00A4535A">
        <w:rPr>
          <w:rFonts w:ascii="Arial" w:hAnsi="Arial" w:cs="Arial"/>
          <w:sz w:val="22"/>
          <w:szCs w:val="22"/>
        </w:rPr>
        <w:t> </w:t>
      </w:r>
      <w:r>
        <w:rPr>
          <w:rFonts w:ascii="Arial" w:hAnsi="Arial" w:cs="Arial"/>
          <w:sz w:val="22"/>
          <w:szCs w:val="22"/>
        </w:rPr>
        <w:t>?</w:t>
      </w:r>
    </w:p>
    <w:p w14:paraId="56DC8E52" w14:textId="7EAE42F0" w:rsidR="00EC77F4" w:rsidRDefault="005B3427" w:rsidP="00FE5350">
      <w:pPr>
        <w:pStyle w:val="Paragraphedeliste"/>
        <w:numPr>
          <w:ilvl w:val="0"/>
          <w:numId w:val="19"/>
        </w:numPr>
        <w:spacing w:line="360" w:lineRule="auto"/>
        <w:jc w:val="both"/>
        <w:rPr>
          <w:rFonts w:ascii="Arial" w:hAnsi="Arial" w:cs="Arial"/>
          <w:sz w:val="22"/>
          <w:szCs w:val="22"/>
        </w:rPr>
      </w:pPr>
      <w:r>
        <w:rPr>
          <w:rFonts w:ascii="Arial" w:hAnsi="Arial" w:cs="Arial"/>
          <w:sz w:val="22"/>
          <w:szCs w:val="22"/>
        </w:rPr>
        <w:t>Pensez-vous que ces règles s’appliquent à tous les coups</w:t>
      </w:r>
      <w:r w:rsidR="00A4535A">
        <w:rPr>
          <w:rFonts w:ascii="Arial" w:hAnsi="Arial" w:cs="Arial"/>
          <w:sz w:val="22"/>
          <w:szCs w:val="22"/>
        </w:rPr>
        <w:t> </w:t>
      </w:r>
      <w:r>
        <w:rPr>
          <w:rFonts w:ascii="Arial" w:hAnsi="Arial" w:cs="Arial"/>
          <w:sz w:val="22"/>
          <w:szCs w:val="22"/>
        </w:rPr>
        <w:t>?</w:t>
      </w:r>
    </w:p>
    <w:p w14:paraId="198BE35B" w14:textId="7A16CC00" w:rsidR="000A02F9" w:rsidRPr="000A02F9" w:rsidRDefault="000A02F9" w:rsidP="000A02F9">
      <w:pPr>
        <w:spacing w:line="360" w:lineRule="auto"/>
        <w:jc w:val="both"/>
        <w:rPr>
          <w:rFonts w:ascii="Arial" w:hAnsi="Arial" w:cs="Arial"/>
          <w:sz w:val="22"/>
          <w:szCs w:val="22"/>
        </w:rPr>
      </w:pPr>
    </w:p>
    <w:p w14:paraId="76EC7A96" w14:textId="6F29FE21" w:rsidR="00B46041" w:rsidRPr="00144C7F" w:rsidRDefault="00B46041" w:rsidP="00B46041">
      <w:pPr>
        <w:spacing w:line="360" w:lineRule="auto"/>
        <w:jc w:val="both"/>
        <w:rPr>
          <w:rFonts w:ascii="Arial" w:hAnsi="Arial" w:cs="Arial"/>
          <w:sz w:val="22"/>
          <w:szCs w:val="22"/>
        </w:rPr>
      </w:pPr>
      <w:r>
        <w:rPr>
          <w:rFonts w:ascii="Arial" w:hAnsi="Arial" w:cs="Arial"/>
          <w:sz w:val="22"/>
          <w:szCs w:val="22"/>
        </w:rPr>
        <w:t xml:space="preserve">Pour terminer, l’enseignant </w:t>
      </w:r>
      <w:r w:rsidR="00B24A64">
        <w:rPr>
          <w:rFonts w:ascii="Arial" w:hAnsi="Arial" w:cs="Arial"/>
          <w:sz w:val="22"/>
          <w:szCs w:val="22"/>
        </w:rPr>
        <w:t>lira</w:t>
      </w:r>
      <w:r w:rsidR="0098018B">
        <w:rPr>
          <w:rFonts w:ascii="Arial" w:hAnsi="Arial" w:cs="Arial"/>
          <w:sz w:val="22"/>
          <w:szCs w:val="22"/>
        </w:rPr>
        <w:t xml:space="preserve"> à haute voix l’album </w:t>
      </w:r>
      <w:r w:rsidR="00A82155" w:rsidRPr="00A82155">
        <w:rPr>
          <w:rFonts w:ascii="Arial" w:hAnsi="Arial" w:cs="Arial"/>
          <w:i/>
          <w:sz w:val="22"/>
          <w:szCs w:val="22"/>
        </w:rPr>
        <w:t>Une souris verte</w:t>
      </w:r>
      <w:r w:rsidR="00A82155">
        <w:rPr>
          <w:rFonts w:ascii="Arial" w:hAnsi="Arial" w:cs="Arial"/>
          <w:sz w:val="22"/>
          <w:szCs w:val="22"/>
        </w:rPr>
        <w:t xml:space="preserve"> et fera remarquer aux élèves la présence du </w:t>
      </w:r>
      <w:r w:rsidR="00A82155" w:rsidRPr="00A82155">
        <w:rPr>
          <w:rFonts w:ascii="Arial" w:hAnsi="Arial" w:cs="Arial"/>
          <w:i/>
          <w:sz w:val="22"/>
          <w:szCs w:val="22"/>
        </w:rPr>
        <w:t>e</w:t>
      </w:r>
      <w:r w:rsidR="00A82155">
        <w:rPr>
          <w:rFonts w:ascii="Arial" w:hAnsi="Arial" w:cs="Arial"/>
          <w:sz w:val="22"/>
          <w:szCs w:val="22"/>
        </w:rPr>
        <w:t xml:space="preserve"> à la fin de l’adjectif </w:t>
      </w:r>
      <w:r w:rsidR="00A82155" w:rsidRPr="00A82155">
        <w:rPr>
          <w:rFonts w:ascii="Arial" w:hAnsi="Arial" w:cs="Arial"/>
          <w:i/>
          <w:sz w:val="22"/>
          <w:szCs w:val="22"/>
        </w:rPr>
        <w:t>verte</w:t>
      </w:r>
      <w:r w:rsidR="00A82155">
        <w:rPr>
          <w:rFonts w:ascii="Arial" w:hAnsi="Arial" w:cs="Arial"/>
          <w:sz w:val="22"/>
          <w:szCs w:val="22"/>
        </w:rPr>
        <w:t xml:space="preserve">. Il </w:t>
      </w:r>
      <w:r w:rsidR="00F6337A">
        <w:rPr>
          <w:rFonts w:ascii="Arial" w:hAnsi="Arial" w:cs="Arial"/>
          <w:sz w:val="22"/>
          <w:szCs w:val="22"/>
        </w:rPr>
        <w:t>dira</w:t>
      </w:r>
      <w:r w:rsidR="00A82155">
        <w:rPr>
          <w:rFonts w:ascii="Arial" w:hAnsi="Arial" w:cs="Arial"/>
          <w:sz w:val="22"/>
          <w:szCs w:val="22"/>
        </w:rPr>
        <w:t xml:space="preserve"> </w:t>
      </w:r>
      <w:r w:rsidR="00F6337A">
        <w:rPr>
          <w:rFonts w:ascii="Arial" w:hAnsi="Arial" w:cs="Arial"/>
          <w:sz w:val="22"/>
          <w:szCs w:val="22"/>
        </w:rPr>
        <w:t xml:space="preserve">simplement </w:t>
      </w:r>
      <w:r w:rsidR="00A82155">
        <w:rPr>
          <w:rFonts w:ascii="Arial" w:hAnsi="Arial" w:cs="Arial"/>
          <w:sz w:val="22"/>
          <w:szCs w:val="22"/>
        </w:rPr>
        <w:t>aux élève</w:t>
      </w:r>
      <w:r w:rsidR="00F6337A">
        <w:rPr>
          <w:rFonts w:ascii="Arial" w:hAnsi="Arial" w:cs="Arial"/>
          <w:sz w:val="22"/>
          <w:szCs w:val="22"/>
        </w:rPr>
        <w:t xml:space="preserve">s que </w:t>
      </w:r>
      <w:r w:rsidR="00247E7A">
        <w:rPr>
          <w:rFonts w:ascii="Arial" w:hAnsi="Arial" w:cs="Arial"/>
          <w:sz w:val="22"/>
          <w:szCs w:val="22"/>
        </w:rPr>
        <w:t xml:space="preserve">Thierry </w:t>
      </w:r>
      <w:proofErr w:type="spellStart"/>
      <w:r w:rsidR="00247E7A">
        <w:rPr>
          <w:rFonts w:ascii="Arial" w:hAnsi="Arial" w:cs="Arial"/>
          <w:sz w:val="22"/>
          <w:szCs w:val="22"/>
        </w:rPr>
        <w:t>Dedieu</w:t>
      </w:r>
      <w:proofErr w:type="spellEnd"/>
      <w:r w:rsidR="00247E7A">
        <w:rPr>
          <w:rFonts w:ascii="Arial" w:hAnsi="Arial" w:cs="Arial"/>
          <w:sz w:val="22"/>
          <w:szCs w:val="22"/>
        </w:rPr>
        <w:t xml:space="preserve"> a ajouté le morphème </w:t>
      </w:r>
      <w:r w:rsidR="00F6337A" w:rsidRPr="00F6337A">
        <w:rPr>
          <w:rFonts w:ascii="Arial" w:hAnsi="Arial" w:cs="Arial"/>
          <w:i/>
          <w:sz w:val="22"/>
          <w:szCs w:val="22"/>
        </w:rPr>
        <w:t xml:space="preserve">e </w:t>
      </w:r>
      <w:r w:rsidR="00F6337A" w:rsidRPr="00247E7A">
        <w:rPr>
          <w:rFonts w:ascii="Arial" w:hAnsi="Arial" w:cs="Arial"/>
          <w:sz w:val="22"/>
          <w:szCs w:val="22"/>
        </w:rPr>
        <w:t xml:space="preserve">à la fin </w:t>
      </w:r>
      <w:r w:rsidR="00247E7A" w:rsidRPr="00247E7A">
        <w:rPr>
          <w:rFonts w:ascii="Arial" w:hAnsi="Arial" w:cs="Arial"/>
          <w:sz w:val="22"/>
          <w:szCs w:val="22"/>
        </w:rPr>
        <w:t xml:space="preserve">de l’adjectif </w:t>
      </w:r>
      <w:r w:rsidR="00247E7A" w:rsidRPr="00247E7A">
        <w:rPr>
          <w:rFonts w:ascii="Arial" w:hAnsi="Arial" w:cs="Arial"/>
          <w:i/>
          <w:sz w:val="22"/>
          <w:szCs w:val="22"/>
        </w:rPr>
        <w:t>vert</w:t>
      </w:r>
      <w:r w:rsidR="00247E7A">
        <w:rPr>
          <w:rFonts w:ascii="Arial" w:hAnsi="Arial" w:cs="Arial"/>
          <w:i/>
          <w:sz w:val="22"/>
          <w:szCs w:val="22"/>
        </w:rPr>
        <w:t xml:space="preserve"> </w:t>
      </w:r>
      <w:r w:rsidR="00247E7A">
        <w:rPr>
          <w:rFonts w:ascii="Arial" w:hAnsi="Arial" w:cs="Arial"/>
          <w:sz w:val="22"/>
          <w:szCs w:val="22"/>
        </w:rPr>
        <w:t>p</w:t>
      </w:r>
      <w:r w:rsidR="008A6A9F">
        <w:rPr>
          <w:rFonts w:ascii="Arial" w:hAnsi="Arial" w:cs="Arial"/>
          <w:sz w:val="22"/>
          <w:szCs w:val="22"/>
        </w:rPr>
        <w:t>arce que le personnage de son histoire est une souris</w:t>
      </w:r>
      <w:r w:rsidR="00EF5723">
        <w:rPr>
          <w:rFonts w:ascii="Arial" w:hAnsi="Arial" w:cs="Arial"/>
          <w:sz w:val="22"/>
          <w:szCs w:val="22"/>
        </w:rPr>
        <w:t xml:space="preserve"> et le nom</w:t>
      </w:r>
      <w:r w:rsidR="00247E7A">
        <w:rPr>
          <w:rFonts w:ascii="Arial" w:hAnsi="Arial" w:cs="Arial"/>
          <w:sz w:val="22"/>
          <w:szCs w:val="22"/>
        </w:rPr>
        <w:t xml:space="preserve"> </w:t>
      </w:r>
      <w:r w:rsidR="00247E7A" w:rsidRPr="00EF5723">
        <w:rPr>
          <w:rFonts w:ascii="Arial" w:hAnsi="Arial" w:cs="Arial"/>
          <w:i/>
          <w:sz w:val="22"/>
          <w:szCs w:val="22"/>
        </w:rPr>
        <w:t xml:space="preserve">souris </w:t>
      </w:r>
      <w:r w:rsidR="00B24A64">
        <w:rPr>
          <w:rFonts w:ascii="Arial" w:hAnsi="Arial" w:cs="Arial"/>
          <w:sz w:val="22"/>
          <w:szCs w:val="22"/>
        </w:rPr>
        <w:t>est féminin.</w:t>
      </w:r>
      <w:r w:rsidR="00EA7EF7">
        <w:rPr>
          <w:rFonts w:ascii="Arial" w:hAnsi="Arial" w:cs="Arial"/>
          <w:sz w:val="22"/>
          <w:szCs w:val="22"/>
        </w:rPr>
        <w:t xml:space="preserve"> L’enseignant fera la même chose à la fin de l’album avec</w:t>
      </w:r>
      <w:r w:rsidR="00144C7F">
        <w:rPr>
          <w:rFonts w:ascii="Arial" w:hAnsi="Arial" w:cs="Arial"/>
          <w:sz w:val="22"/>
          <w:szCs w:val="22"/>
        </w:rPr>
        <w:t xml:space="preserve"> le groupe du nom </w:t>
      </w:r>
      <w:r w:rsidR="00144C7F" w:rsidRPr="00144C7F">
        <w:rPr>
          <w:rFonts w:ascii="Arial" w:hAnsi="Arial" w:cs="Arial"/>
          <w:i/>
          <w:sz w:val="22"/>
          <w:szCs w:val="22"/>
        </w:rPr>
        <w:t>trois petites crottes</w:t>
      </w:r>
      <w:r w:rsidR="00144C7F">
        <w:rPr>
          <w:rFonts w:ascii="Arial" w:hAnsi="Arial" w:cs="Arial"/>
          <w:sz w:val="22"/>
          <w:szCs w:val="22"/>
        </w:rPr>
        <w:t>. Il expliquera que l’</w:t>
      </w:r>
      <w:r w:rsidR="00473784">
        <w:rPr>
          <w:rFonts w:ascii="Arial" w:hAnsi="Arial" w:cs="Arial"/>
          <w:sz w:val="22"/>
          <w:szCs w:val="22"/>
        </w:rPr>
        <w:t xml:space="preserve">auteur a mis un </w:t>
      </w:r>
      <w:r w:rsidR="00473784" w:rsidRPr="00473784">
        <w:rPr>
          <w:rFonts w:ascii="Arial" w:hAnsi="Arial" w:cs="Arial"/>
          <w:i/>
          <w:sz w:val="22"/>
          <w:szCs w:val="22"/>
        </w:rPr>
        <w:t>s</w:t>
      </w:r>
      <w:r w:rsidR="00473784">
        <w:rPr>
          <w:rFonts w:ascii="Arial" w:hAnsi="Arial" w:cs="Arial"/>
          <w:sz w:val="22"/>
          <w:szCs w:val="22"/>
        </w:rPr>
        <w:t xml:space="preserve"> à </w:t>
      </w:r>
      <w:r w:rsidR="00473784" w:rsidRPr="00473784">
        <w:rPr>
          <w:rFonts w:ascii="Arial" w:hAnsi="Arial" w:cs="Arial"/>
          <w:i/>
          <w:sz w:val="22"/>
          <w:szCs w:val="22"/>
        </w:rPr>
        <w:t>crottes</w:t>
      </w:r>
      <w:r w:rsidR="00EF5723">
        <w:rPr>
          <w:rFonts w:ascii="Arial" w:hAnsi="Arial" w:cs="Arial"/>
          <w:sz w:val="22"/>
          <w:szCs w:val="22"/>
        </w:rPr>
        <w:t xml:space="preserve"> parce qu’il</w:t>
      </w:r>
      <w:r w:rsidR="00FC6509">
        <w:rPr>
          <w:rFonts w:ascii="Arial" w:hAnsi="Arial" w:cs="Arial"/>
          <w:sz w:val="22"/>
          <w:szCs w:val="22"/>
        </w:rPr>
        <w:t xml:space="preserve"> voulait que le</w:t>
      </w:r>
      <w:r w:rsidR="00534F7F">
        <w:rPr>
          <w:rFonts w:ascii="Arial" w:hAnsi="Arial" w:cs="Arial"/>
          <w:sz w:val="22"/>
          <w:szCs w:val="22"/>
        </w:rPr>
        <w:t>s</w:t>
      </w:r>
      <w:r w:rsidR="00FC6509">
        <w:rPr>
          <w:rFonts w:ascii="Arial" w:hAnsi="Arial" w:cs="Arial"/>
          <w:sz w:val="22"/>
          <w:szCs w:val="22"/>
        </w:rPr>
        <w:t xml:space="preserve"> lecteurs sachent qu’il </w:t>
      </w:r>
      <w:r w:rsidR="00473784">
        <w:rPr>
          <w:rFonts w:ascii="Arial" w:hAnsi="Arial" w:cs="Arial"/>
          <w:sz w:val="22"/>
          <w:szCs w:val="22"/>
        </w:rPr>
        <w:t>y en a plusieurs.</w:t>
      </w:r>
    </w:p>
    <w:p w14:paraId="6B215D06" w14:textId="70D05E30" w:rsidR="00C71F7D" w:rsidRDefault="00C71F7D" w:rsidP="00C71F7D">
      <w:pPr>
        <w:spacing w:line="360" w:lineRule="auto"/>
        <w:jc w:val="both"/>
        <w:rPr>
          <w:rFonts w:ascii="Arial" w:hAnsi="Arial" w:cs="Arial"/>
          <w:sz w:val="22"/>
          <w:szCs w:val="22"/>
        </w:rPr>
      </w:pPr>
    </w:p>
    <w:p w14:paraId="63CEF416" w14:textId="680FE5AF" w:rsidR="00653DBE" w:rsidRDefault="00C95042" w:rsidP="00FB51A7">
      <w:pPr>
        <w:spacing w:line="360" w:lineRule="auto"/>
        <w:jc w:val="both"/>
        <w:rPr>
          <w:rFonts w:ascii="Arial" w:hAnsi="Arial" w:cs="Arial"/>
          <w:sz w:val="22"/>
          <w:szCs w:val="22"/>
        </w:rPr>
      </w:pPr>
      <w:r>
        <w:rPr>
          <w:rFonts w:ascii="Arial" w:hAnsi="Arial" w:cs="Arial"/>
          <w:sz w:val="22"/>
          <w:szCs w:val="22"/>
        </w:rPr>
        <w:t xml:space="preserve">L’enseignant </w:t>
      </w:r>
      <w:r w:rsidR="008B55F0">
        <w:rPr>
          <w:rFonts w:ascii="Arial" w:hAnsi="Arial" w:cs="Arial"/>
          <w:sz w:val="22"/>
          <w:szCs w:val="22"/>
        </w:rPr>
        <w:t xml:space="preserve">pourrait </w:t>
      </w:r>
      <w:r>
        <w:rPr>
          <w:rFonts w:ascii="Arial" w:hAnsi="Arial" w:cs="Arial"/>
          <w:sz w:val="22"/>
          <w:szCs w:val="22"/>
        </w:rPr>
        <w:t xml:space="preserve">demander aux élèves de créer des </w:t>
      </w:r>
      <w:r w:rsidR="008B55F0">
        <w:rPr>
          <w:rFonts w:ascii="Arial" w:hAnsi="Arial" w:cs="Arial"/>
          <w:sz w:val="22"/>
          <w:szCs w:val="22"/>
        </w:rPr>
        <w:t>affiches</w:t>
      </w:r>
      <w:r w:rsidR="00405FE7">
        <w:rPr>
          <w:rFonts w:ascii="Arial" w:hAnsi="Arial" w:cs="Arial"/>
          <w:sz w:val="22"/>
          <w:szCs w:val="22"/>
        </w:rPr>
        <w:t xml:space="preserve"> </w:t>
      </w:r>
      <w:r w:rsidR="00810023">
        <w:rPr>
          <w:rFonts w:ascii="Arial" w:hAnsi="Arial" w:cs="Arial"/>
          <w:sz w:val="22"/>
          <w:szCs w:val="22"/>
        </w:rPr>
        <w:t xml:space="preserve">sur les manipulations </w:t>
      </w:r>
      <w:r w:rsidR="00AD5F25">
        <w:rPr>
          <w:rFonts w:ascii="Arial" w:hAnsi="Arial" w:cs="Arial"/>
          <w:sz w:val="22"/>
          <w:szCs w:val="22"/>
        </w:rPr>
        <w:t>syntaxiques utilisées pour trouver la classe des noms et adjectifs</w:t>
      </w:r>
      <w:r w:rsidR="00D138D7">
        <w:rPr>
          <w:rFonts w:ascii="Arial" w:hAnsi="Arial" w:cs="Arial"/>
          <w:sz w:val="22"/>
          <w:szCs w:val="22"/>
        </w:rPr>
        <w:t xml:space="preserve">, </w:t>
      </w:r>
      <w:r w:rsidR="00020698">
        <w:rPr>
          <w:rFonts w:ascii="Arial" w:hAnsi="Arial" w:cs="Arial"/>
          <w:sz w:val="22"/>
          <w:szCs w:val="22"/>
        </w:rPr>
        <w:t>car les élèves en auront besoin tout au long du réseau.</w:t>
      </w:r>
    </w:p>
    <w:p w14:paraId="307D3C57" w14:textId="77777777" w:rsidR="006764C4" w:rsidRDefault="006764C4" w:rsidP="00852466">
      <w:pPr>
        <w:spacing w:line="360" w:lineRule="auto"/>
        <w:jc w:val="both"/>
        <w:rPr>
          <w:rFonts w:ascii="Arial" w:hAnsi="Arial" w:cs="Arial"/>
          <w:b/>
          <w:color w:val="000000"/>
          <w:sz w:val="22"/>
          <w:szCs w:val="22"/>
          <w:shd w:val="clear" w:color="auto" w:fill="FFFFFF"/>
        </w:rPr>
      </w:pPr>
    </w:p>
    <w:p w14:paraId="504A084B" w14:textId="27B9CECF" w:rsidR="00517D58" w:rsidRPr="006F5F38" w:rsidRDefault="00B34940" w:rsidP="006F5F38">
      <w:pPr>
        <w:pStyle w:val="Titre3"/>
        <w:spacing w:line="360" w:lineRule="auto"/>
        <w:ind w:firstLine="851"/>
        <w:rPr>
          <w:color w:val="auto"/>
        </w:rPr>
      </w:pPr>
      <w:bookmarkStart w:id="12" w:name="_Toc529969000"/>
      <w:r w:rsidRPr="006F5F38">
        <w:rPr>
          <w:color w:val="auto"/>
          <w:shd w:val="clear" w:color="auto" w:fill="FFFFFF"/>
        </w:rPr>
        <w:t xml:space="preserve">2.1.4 </w:t>
      </w:r>
      <w:r w:rsidR="00AF03A0" w:rsidRPr="006F5F38">
        <w:rPr>
          <w:color w:val="auto"/>
          <w:shd w:val="clear" w:color="auto" w:fill="FFFFFF"/>
        </w:rPr>
        <w:t>Activité</w:t>
      </w:r>
      <w:r w:rsidR="000E52B5" w:rsidRPr="006F5F38">
        <w:rPr>
          <w:color w:val="auto"/>
          <w:shd w:val="clear" w:color="auto" w:fill="FFFFFF"/>
        </w:rPr>
        <w:t xml:space="preserve"> de découverte </w:t>
      </w:r>
      <w:r w:rsidR="006E6858" w:rsidRPr="006F5F38">
        <w:rPr>
          <w:color w:val="auto"/>
          <w:shd w:val="clear" w:color="auto" w:fill="FFFFFF"/>
        </w:rPr>
        <w:t>sur l</w:t>
      </w:r>
      <w:r w:rsidR="000E52B5" w:rsidRPr="006F5F38">
        <w:rPr>
          <w:color w:val="auto"/>
          <w:shd w:val="clear" w:color="auto" w:fill="FFFFFF"/>
        </w:rPr>
        <w:t xml:space="preserve">es </w:t>
      </w:r>
      <w:r w:rsidR="005F774E" w:rsidRPr="006F5F38">
        <w:rPr>
          <w:color w:val="auto"/>
        </w:rPr>
        <w:t>morphèmes</w:t>
      </w:r>
      <w:r w:rsidR="00FB51A7" w:rsidRPr="006F5F38">
        <w:rPr>
          <w:color w:val="auto"/>
        </w:rPr>
        <w:t xml:space="preserve"> dérivationnels</w:t>
      </w:r>
      <w:bookmarkEnd w:id="12"/>
    </w:p>
    <w:p w14:paraId="3145A98C" w14:textId="08335F4B" w:rsidR="00BE346B" w:rsidRDefault="00BE346B" w:rsidP="006F5F38">
      <w:pPr>
        <w:spacing w:line="360" w:lineRule="auto"/>
        <w:jc w:val="both"/>
        <w:rPr>
          <w:rFonts w:ascii="Arial" w:hAnsi="Arial" w:cs="Arial"/>
          <w:sz w:val="22"/>
          <w:szCs w:val="22"/>
        </w:rPr>
      </w:pPr>
      <w:r w:rsidRPr="00082EDE">
        <w:rPr>
          <w:rFonts w:ascii="Arial" w:hAnsi="Arial" w:cs="Arial"/>
          <w:sz w:val="22"/>
          <w:szCs w:val="22"/>
        </w:rPr>
        <w:t xml:space="preserve">Après </w:t>
      </w:r>
      <w:r>
        <w:rPr>
          <w:rFonts w:ascii="Arial" w:hAnsi="Arial" w:cs="Arial"/>
          <w:sz w:val="22"/>
          <w:szCs w:val="22"/>
        </w:rPr>
        <w:t>l’activité sur les morphèmes flexionnels, l’enseignant proposera aux élèves une autre activité qui</w:t>
      </w:r>
      <w:r w:rsidRPr="00082EDE">
        <w:rPr>
          <w:rFonts w:ascii="Arial" w:hAnsi="Arial" w:cs="Arial"/>
          <w:sz w:val="22"/>
          <w:szCs w:val="22"/>
        </w:rPr>
        <w:t xml:space="preserve"> permettra </w:t>
      </w:r>
      <w:r>
        <w:rPr>
          <w:rFonts w:ascii="Arial" w:hAnsi="Arial" w:cs="Arial"/>
          <w:sz w:val="22"/>
          <w:szCs w:val="22"/>
        </w:rPr>
        <w:t>cette fois-ci</w:t>
      </w:r>
      <w:r w:rsidRPr="00082EDE">
        <w:rPr>
          <w:rFonts w:ascii="Arial" w:hAnsi="Arial" w:cs="Arial"/>
          <w:sz w:val="22"/>
          <w:szCs w:val="22"/>
        </w:rPr>
        <w:t xml:space="preserve"> </w:t>
      </w:r>
      <w:r w:rsidR="00653DBE">
        <w:rPr>
          <w:rFonts w:ascii="Arial" w:hAnsi="Arial" w:cs="Arial"/>
          <w:sz w:val="22"/>
          <w:szCs w:val="22"/>
        </w:rPr>
        <w:t>de les initier</w:t>
      </w:r>
      <w:r w:rsidRPr="00082EDE">
        <w:rPr>
          <w:rFonts w:ascii="Arial" w:hAnsi="Arial" w:cs="Arial"/>
          <w:sz w:val="22"/>
          <w:szCs w:val="22"/>
        </w:rPr>
        <w:t xml:space="preserve"> </w:t>
      </w:r>
      <w:r w:rsidR="00653DBE">
        <w:rPr>
          <w:rFonts w:ascii="Arial" w:hAnsi="Arial" w:cs="Arial"/>
          <w:sz w:val="22"/>
          <w:szCs w:val="22"/>
        </w:rPr>
        <w:t>au concept</w:t>
      </w:r>
      <w:r>
        <w:rPr>
          <w:rFonts w:ascii="Arial" w:hAnsi="Arial" w:cs="Arial"/>
          <w:sz w:val="22"/>
          <w:szCs w:val="22"/>
        </w:rPr>
        <w:t xml:space="preserve"> de morphèmes dérivationnels.</w:t>
      </w:r>
    </w:p>
    <w:p w14:paraId="2E2CF30C" w14:textId="77777777" w:rsidR="00BE346B" w:rsidRDefault="00BE346B" w:rsidP="006F5F38">
      <w:pPr>
        <w:spacing w:line="360" w:lineRule="auto"/>
        <w:jc w:val="both"/>
        <w:rPr>
          <w:rFonts w:ascii="Arial" w:hAnsi="Arial" w:cs="Arial"/>
          <w:sz w:val="22"/>
          <w:szCs w:val="22"/>
        </w:rPr>
      </w:pPr>
    </w:p>
    <w:p w14:paraId="23F3A1C8" w14:textId="3578FC3B" w:rsidR="00852466" w:rsidRDefault="00E52512" w:rsidP="006F5F38">
      <w:pPr>
        <w:spacing w:line="360" w:lineRule="auto"/>
        <w:jc w:val="both"/>
        <w:rPr>
          <w:rFonts w:ascii="Arial" w:hAnsi="Arial" w:cs="Arial"/>
          <w:sz w:val="22"/>
          <w:szCs w:val="22"/>
        </w:rPr>
      </w:pPr>
      <w:r>
        <w:rPr>
          <w:rFonts w:ascii="Arial" w:hAnsi="Arial" w:cs="Arial"/>
          <w:sz w:val="22"/>
          <w:szCs w:val="22"/>
        </w:rPr>
        <w:lastRenderedPageBreak/>
        <w:t xml:space="preserve">Il reprend l’album </w:t>
      </w:r>
      <w:r w:rsidRPr="00453071">
        <w:rPr>
          <w:rFonts w:ascii="Arial" w:hAnsi="Arial" w:cs="Arial"/>
          <w:i/>
          <w:sz w:val="22"/>
          <w:szCs w:val="22"/>
        </w:rPr>
        <w:t>Feng</w:t>
      </w:r>
      <w:r>
        <w:rPr>
          <w:rFonts w:ascii="Arial" w:hAnsi="Arial" w:cs="Arial"/>
          <w:sz w:val="22"/>
          <w:szCs w:val="22"/>
        </w:rPr>
        <w:t xml:space="preserve"> </w:t>
      </w:r>
      <w:r w:rsidR="00AE4E75">
        <w:rPr>
          <w:rFonts w:ascii="Arial" w:hAnsi="Arial" w:cs="Arial"/>
          <w:sz w:val="22"/>
          <w:szCs w:val="22"/>
        </w:rPr>
        <w:t>à la page</w:t>
      </w:r>
      <w:r w:rsidR="00A4535A">
        <w:rPr>
          <w:rFonts w:ascii="Arial" w:hAnsi="Arial" w:cs="Arial"/>
          <w:sz w:val="22"/>
          <w:szCs w:val="22"/>
        </w:rPr>
        <w:t> </w:t>
      </w:r>
      <w:r w:rsidR="00AE4E75">
        <w:rPr>
          <w:rFonts w:ascii="Arial" w:hAnsi="Arial" w:cs="Arial"/>
          <w:sz w:val="22"/>
          <w:szCs w:val="22"/>
        </w:rPr>
        <w:t>27</w:t>
      </w:r>
      <w:r>
        <w:rPr>
          <w:rFonts w:ascii="Arial" w:hAnsi="Arial" w:cs="Arial"/>
          <w:sz w:val="22"/>
          <w:szCs w:val="22"/>
        </w:rPr>
        <w:t xml:space="preserve"> et lit la phrase aux élèves. Il écrit ensuite le mot </w:t>
      </w:r>
      <w:r w:rsidR="002E055E">
        <w:rPr>
          <w:rFonts w:ascii="Arial" w:hAnsi="Arial" w:cs="Arial"/>
          <w:i/>
          <w:sz w:val="22"/>
          <w:szCs w:val="22"/>
        </w:rPr>
        <w:t>dévidoir</w:t>
      </w:r>
      <w:r w:rsidRPr="008E2FD7">
        <w:rPr>
          <w:rFonts w:ascii="Arial" w:hAnsi="Arial" w:cs="Arial"/>
          <w:i/>
          <w:sz w:val="22"/>
          <w:szCs w:val="22"/>
        </w:rPr>
        <w:t xml:space="preserve"> </w:t>
      </w:r>
      <w:r w:rsidRPr="00082EDE">
        <w:rPr>
          <w:rFonts w:ascii="Arial" w:hAnsi="Arial" w:cs="Arial"/>
          <w:sz w:val="22"/>
          <w:szCs w:val="22"/>
        </w:rPr>
        <w:t>au tableau et demande aux élèves de lui parler de ce mot.</w:t>
      </w:r>
    </w:p>
    <w:p w14:paraId="6B54A281" w14:textId="102AEE29" w:rsidR="00FB51A7" w:rsidRDefault="00FB51A7" w:rsidP="006F5F38">
      <w:pPr>
        <w:pStyle w:val="Paragraphedeliste"/>
        <w:numPr>
          <w:ilvl w:val="0"/>
          <w:numId w:val="20"/>
        </w:numPr>
        <w:spacing w:line="360" w:lineRule="auto"/>
        <w:ind w:left="1068"/>
        <w:jc w:val="both"/>
        <w:rPr>
          <w:rFonts w:ascii="Arial" w:hAnsi="Arial" w:cs="Arial"/>
          <w:sz w:val="22"/>
          <w:szCs w:val="22"/>
        </w:rPr>
      </w:pPr>
      <w:r w:rsidRPr="00082EDE">
        <w:rPr>
          <w:rFonts w:ascii="Arial" w:hAnsi="Arial" w:cs="Arial"/>
          <w:sz w:val="22"/>
          <w:szCs w:val="22"/>
        </w:rPr>
        <w:t>Que pouvez-vous me dire à propos de ce mot</w:t>
      </w:r>
      <w:r w:rsidR="00A4535A">
        <w:rPr>
          <w:rFonts w:ascii="Arial" w:hAnsi="Arial" w:cs="Arial"/>
          <w:sz w:val="22"/>
          <w:szCs w:val="22"/>
        </w:rPr>
        <w:t> </w:t>
      </w:r>
      <w:r w:rsidRPr="00082EDE">
        <w:rPr>
          <w:rFonts w:ascii="Arial" w:hAnsi="Arial" w:cs="Arial"/>
          <w:sz w:val="22"/>
          <w:szCs w:val="22"/>
        </w:rPr>
        <w:t>?</w:t>
      </w:r>
    </w:p>
    <w:p w14:paraId="28EB11B2" w14:textId="1D724AE8" w:rsidR="00FB51A7" w:rsidRDefault="00FB51A7" w:rsidP="006F5F38">
      <w:pPr>
        <w:pStyle w:val="Paragraphedeliste"/>
        <w:numPr>
          <w:ilvl w:val="0"/>
          <w:numId w:val="20"/>
        </w:numPr>
        <w:spacing w:line="360" w:lineRule="auto"/>
        <w:ind w:left="1068"/>
        <w:jc w:val="both"/>
        <w:rPr>
          <w:rFonts w:ascii="Arial" w:hAnsi="Arial" w:cs="Arial"/>
          <w:sz w:val="22"/>
          <w:szCs w:val="22"/>
        </w:rPr>
      </w:pPr>
      <w:r>
        <w:rPr>
          <w:rFonts w:ascii="Arial" w:hAnsi="Arial" w:cs="Arial"/>
          <w:sz w:val="22"/>
          <w:szCs w:val="22"/>
        </w:rPr>
        <w:t>À quelle classe appartient-il</w:t>
      </w:r>
      <w:r w:rsidR="00A4535A">
        <w:rPr>
          <w:rFonts w:ascii="Arial" w:hAnsi="Arial" w:cs="Arial"/>
          <w:sz w:val="22"/>
          <w:szCs w:val="22"/>
        </w:rPr>
        <w:t> </w:t>
      </w:r>
      <w:r>
        <w:rPr>
          <w:rFonts w:ascii="Arial" w:hAnsi="Arial" w:cs="Arial"/>
          <w:sz w:val="22"/>
          <w:szCs w:val="22"/>
        </w:rPr>
        <w:t>?</w:t>
      </w:r>
    </w:p>
    <w:p w14:paraId="5D12A39E" w14:textId="07E4FC35" w:rsidR="00FB51A7" w:rsidRDefault="00FB51A7" w:rsidP="006F5F38">
      <w:pPr>
        <w:pStyle w:val="Paragraphedeliste"/>
        <w:numPr>
          <w:ilvl w:val="0"/>
          <w:numId w:val="20"/>
        </w:numPr>
        <w:spacing w:line="360" w:lineRule="auto"/>
        <w:ind w:left="1068"/>
        <w:jc w:val="both"/>
        <w:rPr>
          <w:rFonts w:ascii="Arial" w:hAnsi="Arial" w:cs="Arial"/>
          <w:sz w:val="22"/>
          <w:szCs w:val="22"/>
        </w:rPr>
      </w:pPr>
      <w:r>
        <w:rPr>
          <w:rFonts w:ascii="Arial" w:hAnsi="Arial" w:cs="Arial"/>
          <w:sz w:val="22"/>
          <w:szCs w:val="22"/>
        </w:rPr>
        <w:t>Comment faites-vous pour savoir cela</w:t>
      </w:r>
      <w:r w:rsidR="00A4535A">
        <w:rPr>
          <w:rFonts w:ascii="Arial" w:hAnsi="Arial" w:cs="Arial"/>
          <w:sz w:val="22"/>
          <w:szCs w:val="22"/>
        </w:rPr>
        <w:t> </w:t>
      </w:r>
      <w:r>
        <w:rPr>
          <w:rFonts w:ascii="Arial" w:hAnsi="Arial" w:cs="Arial"/>
          <w:sz w:val="22"/>
          <w:szCs w:val="22"/>
        </w:rPr>
        <w:t>?</w:t>
      </w:r>
    </w:p>
    <w:p w14:paraId="2F1BC8F4" w14:textId="39E11853" w:rsidR="00FB51A7" w:rsidRDefault="00FB51A7" w:rsidP="006F5F38">
      <w:pPr>
        <w:pStyle w:val="Paragraphedeliste"/>
        <w:numPr>
          <w:ilvl w:val="0"/>
          <w:numId w:val="20"/>
        </w:numPr>
        <w:spacing w:line="360" w:lineRule="auto"/>
        <w:ind w:left="1068"/>
        <w:jc w:val="both"/>
        <w:rPr>
          <w:rFonts w:ascii="Arial" w:hAnsi="Arial" w:cs="Arial"/>
          <w:sz w:val="22"/>
          <w:szCs w:val="22"/>
        </w:rPr>
      </w:pPr>
      <w:r>
        <w:rPr>
          <w:rFonts w:ascii="Arial" w:hAnsi="Arial" w:cs="Arial"/>
          <w:sz w:val="22"/>
          <w:szCs w:val="22"/>
        </w:rPr>
        <w:t>Savez-vous ce qu’il veut dire</w:t>
      </w:r>
      <w:r w:rsidR="00A4535A">
        <w:rPr>
          <w:rFonts w:ascii="Arial" w:hAnsi="Arial" w:cs="Arial"/>
          <w:sz w:val="22"/>
          <w:szCs w:val="22"/>
        </w:rPr>
        <w:t> </w:t>
      </w:r>
      <w:r>
        <w:rPr>
          <w:rFonts w:ascii="Arial" w:hAnsi="Arial" w:cs="Arial"/>
          <w:sz w:val="22"/>
          <w:szCs w:val="22"/>
        </w:rPr>
        <w:t>?</w:t>
      </w:r>
    </w:p>
    <w:p w14:paraId="57F90956" w14:textId="7E6B5922" w:rsidR="00FB51A7" w:rsidRDefault="00FB51A7" w:rsidP="006F5F38">
      <w:pPr>
        <w:pStyle w:val="Paragraphedeliste"/>
        <w:numPr>
          <w:ilvl w:val="0"/>
          <w:numId w:val="20"/>
        </w:numPr>
        <w:spacing w:line="360" w:lineRule="auto"/>
        <w:ind w:left="1068"/>
        <w:jc w:val="both"/>
        <w:rPr>
          <w:rFonts w:ascii="Arial" w:hAnsi="Arial" w:cs="Arial"/>
          <w:sz w:val="22"/>
          <w:szCs w:val="22"/>
        </w:rPr>
      </w:pPr>
      <w:r w:rsidRPr="00082EDE">
        <w:rPr>
          <w:rFonts w:ascii="Arial" w:hAnsi="Arial" w:cs="Arial"/>
          <w:sz w:val="22"/>
          <w:szCs w:val="22"/>
        </w:rPr>
        <w:t>Vous fait-il penser à un autre mot</w:t>
      </w:r>
      <w:r w:rsidR="00A4535A">
        <w:rPr>
          <w:rFonts w:ascii="Arial" w:hAnsi="Arial" w:cs="Arial"/>
          <w:sz w:val="22"/>
          <w:szCs w:val="22"/>
        </w:rPr>
        <w:t> </w:t>
      </w:r>
      <w:r w:rsidRPr="00082EDE">
        <w:rPr>
          <w:rFonts w:ascii="Arial" w:hAnsi="Arial" w:cs="Arial"/>
          <w:sz w:val="22"/>
          <w:szCs w:val="22"/>
        </w:rPr>
        <w:t>?</w:t>
      </w:r>
    </w:p>
    <w:p w14:paraId="577E4DFE" w14:textId="46B2B7EB" w:rsidR="000C26A3" w:rsidRDefault="000C26A3" w:rsidP="006F5F38">
      <w:pPr>
        <w:pStyle w:val="Paragraphedeliste"/>
        <w:numPr>
          <w:ilvl w:val="0"/>
          <w:numId w:val="20"/>
        </w:numPr>
        <w:spacing w:line="360" w:lineRule="auto"/>
        <w:ind w:left="1068"/>
        <w:jc w:val="both"/>
        <w:rPr>
          <w:rFonts w:ascii="Arial" w:hAnsi="Arial" w:cs="Arial"/>
          <w:sz w:val="22"/>
          <w:szCs w:val="22"/>
        </w:rPr>
      </w:pPr>
      <w:r>
        <w:rPr>
          <w:rFonts w:ascii="Arial" w:hAnsi="Arial" w:cs="Arial"/>
          <w:sz w:val="22"/>
          <w:szCs w:val="22"/>
        </w:rPr>
        <w:t xml:space="preserve">Est-ce qu’il y a un mot à l’intérieur de ce mot que vous </w:t>
      </w:r>
      <w:r w:rsidR="00D21D27">
        <w:rPr>
          <w:rFonts w:ascii="Arial" w:hAnsi="Arial" w:cs="Arial"/>
          <w:sz w:val="22"/>
          <w:szCs w:val="22"/>
        </w:rPr>
        <w:t>pensez connaitre</w:t>
      </w:r>
      <w:r w:rsidR="00A4535A">
        <w:rPr>
          <w:rFonts w:ascii="Arial" w:hAnsi="Arial" w:cs="Arial"/>
          <w:sz w:val="22"/>
          <w:szCs w:val="22"/>
        </w:rPr>
        <w:t> </w:t>
      </w:r>
      <w:r>
        <w:rPr>
          <w:rFonts w:ascii="Arial" w:hAnsi="Arial" w:cs="Arial"/>
          <w:sz w:val="22"/>
          <w:szCs w:val="22"/>
        </w:rPr>
        <w:t>?</w:t>
      </w:r>
    </w:p>
    <w:p w14:paraId="07E81A23" w14:textId="33B7F194" w:rsidR="00FB51A7" w:rsidRDefault="00FB51A7" w:rsidP="006F5F38">
      <w:pPr>
        <w:pStyle w:val="Paragraphedeliste"/>
        <w:numPr>
          <w:ilvl w:val="0"/>
          <w:numId w:val="20"/>
        </w:numPr>
        <w:spacing w:line="360" w:lineRule="auto"/>
        <w:ind w:left="1068"/>
        <w:jc w:val="both"/>
        <w:rPr>
          <w:rFonts w:ascii="Arial" w:hAnsi="Arial" w:cs="Arial"/>
          <w:sz w:val="22"/>
          <w:szCs w:val="22"/>
        </w:rPr>
      </w:pPr>
      <w:r>
        <w:rPr>
          <w:rFonts w:ascii="Arial" w:hAnsi="Arial" w:cs="Arial"/>
          <w:sz w:val="22"/>
          <w:szCs w:val="22"/>
        </w:rPr>
        <w:t>Pouvez-vous émettre des hypothèses</w:t>
      </w:r>
      <w:r w:rsidR="00A4535A">
        <w:rPr>
          <w:rFonts w:ascii="Arial" w:hAnsi="Arial" w:cs="Arial"/>
          <w:sz w:val="22"/>
          <w:szCs w:val="22"/>
        </w:rPr>
        <w:t> </w:t>
      </w:r>
      <w:r>
        <w:rPr>
          <w:rFonts w:ascii="Arial" w:hAnsi="Arial" w:cs="Arial"/>
          <w:sz w:val="22"/>
          <w:szCs w:val="22"/>
        </w:rPr>
        <w:t>?</w:t>
      </w:r>
    </w:p>
    <w:p w14:paraId="6E3F67C9" w14:textId="71B01073" w:rsidR="00FB51A7" w:rsidRPr="00016D1F" w:rsidRDefault="00FB51A7" w:rsidP="006F5F38">
      <w:pPr>
        <w:pStyle w:val="Paragraphedeliste"/>
        <w:numPr>
          <w:ilvl w:val="0"/>
          <w:numId w:val="20"/>
        </w:numPr>
        <w:spacing w:line="360" w:lineRule="auto"/>
        <w:ind w:left="1068"/>
        <w:jc w:val="both"/>
        <w:rPr>
          <w:rFonts w:ascii="Arial" w:hAnsi="Arial" w:cs="Arial"/>
          <w:sz w:val="22"/>
          <w:szCs w:val="22"/>
        </w:rPr>
      </w:pPr>
      <w:r>
        <w:rPr>
          <w:rFonts w:ascii="Arial" w:hAnsi="Arial" w:cs="Arial"/>
          <w:sz w:val="22"/>
          <w:szCs w:val="22"/>
        </w:rPr>
        <w:t>Qu’est-ce que vous avez fait pour émettre cette hypothèse</w:t>
      </w:r>
      <w:r w:rsidR="00A4535A">
        <w:rPr>
          <w:rFonts w:ascii="Arial" w:hAnsi="Arial" w:cs="Arial"/>
          <w:sz w:val="22"/>
          <w:szCs w:val="22"/>
        </w:rPr>
        <w:t> </w:t>
      </w:r>
      <w:r>
        <w:rPr>
          <w:rFonts w:ascii="Arial" w:hAnsi="Arial" w:cs="Arial"/>
          <w:sz w:val="22"/>
          <w:szCs w:val="22"/>
        </w:rPr>
        <w:t>?</w:t>
      </w:r>
      <w:r w:rsidRPr="00016D1F">
        <w:rPr>
          <w:rFonts w:ascii="Arial" w:hAnsi="Arial" w:cs="Arial"/>
          <w:sz w:val="22"/>
          <w:szCs w:val="22"/>
        </w:rPr>
        <w:t xml:space="preserve"> </w:t>
      </w:r>
    </w:p>
    <w:p w14:paraId="117D7745" w14:textId="78391D01" w:rsidR="00FB51A7" w:rsidRDefault="00FB51A7" w:rsidP="006F5F38">
      <w:pPr>
        <w:pStyle w:val="Paragraphedeliste"/>
        <w:numPr>
          <w:ilvl w:val="0"/>
          <w:numId w:val="20"/>
        </w:numPr>
        <w:spacing w:line="360" w:lineRule="auto"/>
        <w:ind w:left="1068"/>
        <w:jc w:val="both"/>
        <w:rPr>
          <w:rFonts w:ascii="Arial" w:hAnsi="Arial" w:cs="Arial"/>
          <w:sz w:val="22"/>
          <w:szCs w:val="22"/>
        </w:rPr>
      </w:pPr>
      <w:r>
        <w:rPr>
          <w:rFonts w:ascii="Arial" w:hAnsi="Arial" w:cs="Arial"/>
          <w:sz w:val="22"/>
          <w:szCs w:val="22"/>
        </w:rPr>
        <w:t>Connaissez-vous des</w:t>
      </w:r>
      <w:r w:rsidRPr="00082EDE">
        <w:rPr>
          <w:rFonts w:ascii="Arial" w:hAnsi="Arial" w:cs="Arial"/>
          <w:sz w:val="22"/>
          <w:szCs w:val="22"/>
        </w:rPr>
        <w:t xml:space="preserve"> mot</w:t>
      </w:r>
      <w:r>
        <w:rPr>
          <w:rFonts w:ascii="Arial" w:hAnsi="Arial" w:cs="Arial"/>
          <w:sz w:val="22"/>
          <w:szCs w:val="22"/>
        </w:rPr>
        <w:t>s</w:t>
      </w:r>
      <w:r w:rsidRPr="00082EDE">
        <w:rPr>
          <w:rFonts w:ascii="Arial" w:hAnsi="Arial" w:cs="Arial"/>
          <w:sz w:val="22"/>
          <w:szCs w:val="22"/>
        </w:rPr>
        <w:t xml:space="preserve"> de la même famille</w:t>
      </w:r>
      <w:r w:rsidR="00A4535A">
        <w:rPr>
          <w:rFonts w:ascii="Arial" w:hAnsi="Arial" w:cs="Arial"/>
          <w:sz w:val="22"/>
          <w:szCs w:val="22"/>
        </w:rPr>
        <w:t> </w:t>
      </w:r>
      <w:r w:rsidRPr="00082EDE">
        <w:rPr>
          <w:rFonts w:ascii="Arial" w:hAnsi="Arial" w:cs="Arial"/>
          <w:sz w:val="22"/>
          <w:szCs w:val="22"/>
        </w:rPr>
        <w:t>?</w:t>
      </w:r>
    </w:p>
    <w:p w14:paraId="1AD51206" w14:textId="68E2F941" w:rsidR="00FB51A7" w:rsidRPr="00B34940" w:rsidRDefault="002A6344" w:rsidP="006F5F38">
      <w:pPr>
        <w:pStyle w:val="Paragraphedeliste"/>
        <w:numPr>
          <w:ilvl w:val="0"/>
          <w:numId w:val="21"/>
        </w:numPr>
        <w:spacing w:line="360" w:lineRule="auto"/>
        <w:ind w:left="1068"/>
        <w:jc w:val="both"/>
        <w:rPr>
          <w:rFonts w:ascii="Arial" w:hAnsi="Arial" w:cs="Arial"/>
          <w:sz w:val="22"/>
          <w:szCs w:val="22"/>
        </w:rPr>
      </w:pPr>
      <w:r w:rsidRPr="009D12CF">
        <w:rPr>
          <w:rFonts w:ascii="Arial" w:hAnsi="Arial" w:cs="Arial"/>
          <w:sz w:val="22"/>
          <w:szCs w:val="22"/>
        </w:rPr>
        <w:t>Est-ce qu’</w:t>
      </w:r>
      <w:r w:rsidR="00FB51A7" w:rsidRPr="009D12CF">
        <w:rPr>
          <w:rFonts w:ascii="Arial" w:hAnsi="Arial" w:cs="Arial"/>
          <w:sz w:val="22"/>
          <w:szCs w:val="22"/>
        </w:rPr>
        <w:t xml:space="preserve">on </w:t>
      </w:r>
      <w:r w:rsidR="00CF68AF">
        <w:rPr>
          <w:rFonts w:ascii="Arial" w:hAnsi="Arial" w:cs="Arial"/>
          <w:sz w:val="22"/>
          <w:szCs w:val="22"/>
        </w:rPr>
        <w:t xml:space="preserve">peut </w:t>
      </w:r>
      <w:r w:rsidR="00FB51A7" w:rsidRPr="009D12CF">
        <w:rPr>
          <w:rFonts w:ascii="Arial" w:hAnsi="Arial" w:cs="Arial"/>
          <w:sz w:val="22"/>
          <w:szCs w:val="22"/>
        </w:rPr>
        <w:t xml:space="preserve">dire que ces mots appartiennent à la même famille </w:t>
      </w:r>
      <w:r w:rsidR="008E2D8D" w:rsidRPr="009D12CF">
        <w:rPr>
          <w:rFonts w:ascii="Arial" w:hAnsi="Arial" w:cs="Arial"/>
          <w:sz w:val="22"/>
          <w:szCs w:val="22"/>
        </w:rPr>
        <w:t>morphologique</w:t>
      </w:r>
      <w:r w:rsidR="00A4535A">
        <w:rPr>
          <w:rFonts w:ascii="Arial" w:hAnsi="Arial" w:cs="Arial"/>
          <w:sz w:val="22"/>
          <w:szCs w:val="22"/>
        </w:rPr>
        <w:t> </w:t>
      </w:r>
      <w:r w:rsidR="00FB51A7" w:rsidRPr="009D12CF">
        <w:rPr>
          <w:rFonts w:ascii="Arial" w:hAnsi="Arial" w:cs="Arial"/>
          <w:sz w:val="22"/>
          <w:szCs w:val="22"/>
        </w:rPr>
        <w:t>?</w:t>
      </w:r>
      <w:r w:rsidRPr="009D12CF">
        <w:rPr>
          <w:rFonts w:ascii="Arial" w:hAnsi="Arial" w:cs="Arial"/>
          <w:sz w:val="22"/>
          <w:szCs w:val="22"/>
        </w:rPr>
        <w:t xml:space="preserve"> pourquoi</w:t>
      </w:r>
      <w:r w:rsidR="00A4535A">
        <w:rPr>
          <w:rFonts w:ascii="Arial" w:hAnsi="Arial" w:cs="Arial"/>
          <w:sz w:val="22"/>
          <w:szCs w:val="22"/>
        </w:rPr>
        <w:t> </w:t>
      </w:r>
      <w:r w:rsidRPr="009D12CF">
        <w:rPr>
          <w:rFonts w:ascii="Arial" w:hAnsi="Arial" w:cs="Arial"/>
          <w:sz w:val="22"/>
          <w:szCs w:val="22"/>
        </w:rPr>
        <w:t>?</w:t>
      </w:r>
    </w:p>
    <w:p w14:paraId="0AC1FB05" w14:textId="6DA82A5E" w:rsidR="000A02F9" w:rsidRDefault="000A02F9" w:rsidP="00FB51A7">
      <w:pPr>
        <w:spacing w:line="360" w:lineRule="auto"/>
        <w:jc w:val="both"/>
        <w:rPr>
          <w:rFonts w:ascii="Arial" w:hAnsi="Arial" w:cs="Arial"/>
          <w:sz w:val="22"/>
          <w:szCs w:val="22"/>
        </w:rPr>
      </w:pPr>
    </w:p>
    <w:p w14:paraId="77DAB2AA" w14:textId="09F8FF23" w:rsidR="00490519" w:rsidRDefault="00FB51A7" w:rsidP="00FB51A7">
      <w:pPr>
        <w:spacing w:line="360" w:lineRule="auto"/>
        <w:jc w:val="both"/>
        <w:rPr>
          <w:rFonts w:ascii="Arial" w:hAnsi="Arial" w:cs="Arial"/>
          <w:sz w:val="22"/>
          <w:szCs w:val="22"/>
        </w:rPr>
      </w:pPr>
      <w:r>
        <w:rPr>
          <w:rFonts w:ascii="Arial" w:hAnsi="Arial" w:cs="Arial"/>
          <w:sz w:val="22"/>
          <w:szCs w:val="22"/>
        </w:rPr>
        <w:t xml:space="preserve">Pour terminer l’activité sur </w:t>
      </w:r>
      <w:r w:rsidR="00861509">
        <w:rPr>
          <w:rFonts w:ascii="Arial" w:hAnsi="Arial" w:cs="Arial"/>
          <w:sz w:val="22"/>
          <w:szCs w:val="22"/>
        </w:rPr>
        <w:t>la morphologie</w:t>
      </w:r>
      <w:r w:rsidR="00CE028F">
        <w:rPr>
          <w:rFonts w:ascii="Arial" w:hAnsi="Arial" w:cs="Arial"/>
          <w:sz w:val="22"/>
          <w:szCs w:val="22"/>
        </w:rPr>
        <w:t xml:space="preserve"> dérivationnelle</w:t>
      </w:r>
      <w:r w:rsidR="00861509">
        <w:rPr>
          <w:rFonts w:ascii="Arial" w:hAnsi="Arial" w:cs="Arial"/>
          <w:sz w:val="22"/>
          <w:szCs w:val="22"/>
        </w:rPr>
        <w:t>,</w:t>
      </w:r>
      <w:r>
        <w:rPr>
          <w:rFonts w:ascii="Arial" w:hAnsi="Arial" w:cs="Arial"/>
          <w:sz w:val="22"/>
          <w:szCs w:val="22"/>
        </w:rPr>
        <w:t xml:space="preserve"> </w:t>
      </w:r>
      <w:r w:rsidR="0045451B">
        <w:rPr>
          <w:rFonts w:ascii="Arial" w:hAnsi="Arial" w:cs="Arial"/>
          <w:sz w:val="22"/>
          <w:szCs w:val="22"/>
        </w:rPr>
        <w:t>l’enseignant proposera aux élèves une tâche de dérivation. T</w:t>
      </w:r>
      <w:r>
        <w:rPr>
          <w:rFonts w:ascii="Arial" w:hAnsi="Arial" w:cs="Arial"/>
          <w:sz w:val="22"/>
          <w:szCs w:val="22"/>
        </w:rPr>
        <w:t xml:space="preserve">oujours </w:t>
      </w:r>
      <w:r w:rsidR="00861509">
        <w:rPr>
          <w:rFonts w:ascii="Arial" w:hAnsi="Arial" w:cs="Arial"/>
          <w:sz w:val="22"/>
          <w:szCs w:val="22"/>
        </w:rPr>
        <w:t>en lecture à deux</w:t>
      </w:r>
      <w:r>
        <w:rPr>
          <w:rFonts w:ascii="Arial" w:hAnsi="Arial" w:cs="Arial"/>
          <w:sz w:val="22"/>
          <w:szCs w:val="22"/>
        </w:rPr>
        <w:t xml:space="preserve">, </w:t>
      </w:r>
      <w:r w:rsidR="0045451B">
        <w:rPr>
          <w:rFonts w:ascii="Arial" w:hAnsi="Arial" w:cs="Arial"/>
          <w:sz w:val="22"/>
          <w:szCs w:val="22"/>
        </w:rPr>
        <w:t>ils</w:t>
      </w:r>
      <w:r>
        <w:rPr>
          <w:rFonts w:ascii="Arial" w:hAnsi="Arial" w:cs="Arial"/>
          <w:sz w:val="22"/>
          <w:szCs w:val="22"/>
        </w:rPr>
        <w:t xml:space="preserve"> choisissent un autre album de la série </w:t>
      </w:r>
      <w:r w:rsidRPr="00242AF9">
        <w:rPr>
          <w:rFonts w:ascii="Arial" w:hAnsi="Arial" w:cs="Arial"/>
          <w:i/>
          <w:sz w:val="22"/>
          <w:szCs w:val="22"/>
        </w:rPr>
        <w:t>Bon pour les bébés</w:t>
      </w:r>
      <w:r>
        <w:rPr>
          <w:rFonts w:ascii="Arial" w:hAnsi="Arial" w:cs="Arial"/>
          <w:i/>
          <w:sz w:val="22"/>
          <w:szCs w:val="22"/>
        </w:rPr>
        <w:t xml:space="preserve">, </w:t>
      </w:r>
      <w:r w:rsidRPr="008079F1">
        <w:rPr>
          <w:rFonts w:ascii="Arial" w:hAnsi="Arial" w:cs="Arial"/>
          <w:sz w:val="22"/>
          <w:szCs w:val="22"/>
        </w:rPr>
        <w:t>en font la lecture</w:t>
      </w:r>
      <w:r>
        <w:rPr>
          <w:rFonts w:ascii="Arial" w:hAnsi="Arial" w:cs="Arial"/>
          <w:sz w:val="22"/>
          <w:szCs w:val="22"/>
        </w:rPr>
        <w:t xml:space="preserve"> et </w:t>
      </w:r>
      <w:r w:rsidR="00AD6BC1">
        <w:rPr>
          <w:rFonts w:ascii="Arial" w:hAnsi="Arial" w:cs="Arial"/>
          <w:sz w:val="22"/>
          <w:szCs w:val="22"/>
        </w:rPr>
        <w:t>à partir d’un mot préalablement choisi par l’enseignant, doivent trouver</w:t>
      </w:r>
      <w:r w:rsidR="00EE6CE0">
        <w:rPr>
          <w:rFonts w:ascii="Arial" w:hAnsi="Arial" w:cs="Arial"/>
          <w:sz w:val="22"/>
          <w:szCs w:val="22"/>
        </w:rPr>
        <w:t xml:space="preserve"> le plus de</w:t>
      </w:r>
      <w:r>
        <w:rPr>
          <w:rFonts w:ascii="Arial" w:hAnsi="Arial" w:cs="Arial"/>
          <w:sz w:val="22"/>
          <w:szCs w:val="22"/>
        </w:rPr>
        <w:t xml:space="preserve"> mots </w:t>
      </w:r>
      <w:r w:rsidR="00EE6CE0">
        <w:rPr>
          <w:rFonts w:ascii="Arial" w:hAnsi="Arial" w:cs="Arial"/>
          <w:sz w:val="22"/>
          <w:szCs w:val="22"/>
        </w:rPr>
        <w:t>possible de la même</w:t>
      </w:r>
      <w:r w:rsidR="00AD6BC1">
        <w:rPr>
          <w:rFonts w:ascii="Arial" w:hAnsi="Arial" w:cs="Arial"/>
          <w:sz w:val="22"/>
          <w:szCs w:val="22"/>
        </w:rPr>
        <w:t xml:space="preserve"> famille. </w:t>
      </w:r>
      <w:r w:rsidR="0045451B">
        <w:rPr>
          <w:rFonts w:ascii="Arial" w:hAnsi="Arial" w:cs="Arial"/>
          <w:sz w:val="22"/>
          <w:szCs w:val="22"/>
        </w:rPr>
        <w:t xml:space="preserve">Voici une suggestion </w:t>
      </w:r>
      <w:r w:rsidR="00AD6BC1">
        <w:rPr>
          <w:rFonts w:ascii="Arial" w:hAnsi="Arial" w:cs="Arial"/>
          <w:sz w:val="22"/>
          <w:szCs w:val="22"/>
        </w:rPr>
        <w:t xml:space="preserve">de mots </w:t>
      </w:r>
      <w:r w:rsidR="00480D06">
        <w:rPr>
          <w:rFonts w:ascii="Arial" w:hAnsi="Arial" w:cs="Arial"/>
          <w:sz w:val="22"/>
          <w:szCs w:val="22"/>
        </w:rPr>
        <w:t xml:space="preserve">qui </w:t>
      </w:r>
      <w:r w:rsidR="00730737">
        <w:rPr>
          <w:rFonts w:ascii="Arial" w:hAnsi="Arial" w:cs="Arial"/>
          <w:sz w:val="22"/>
          <w:szCs w:val="22"/>
        </w:rPr>
        <w:t>se retrouve sur la liste du premier cycle de mots d’orthographe du M</w:t>
      </w:r>
      <w:r w:rsidR="003C7F8D">
        <w:rPr>
          <w:rFonts w:ascii="Arial" w:hAnsi="Arial" w:cs="Arial"/>
          <w:sz w:val="22"/>
          <w:szCs w:val="22"/>
        </w:rPr>
        <w:t>ELS</w:t>
      </w:r>
      <w:r w:rsidR="00730737">
        <w:rPr>
          <w:rFonts w:ascii="Arial" w:hAnsi="Arial" w:cs="Arial"/>
          <w:sz w:val="22"/>
          <w:szCs w:val="22"/>
        </w:rPr>
        <w:t>.</w:t>
      </w:r>
    </w:p>
    <w:p w14:paraId="3060AA52" w14:textId="77777777" w:rsidR="0090398F" w:rsidRDefault="0090398F" w:rsidP="00FB51A7">
      <w:pPr>
        <w:spacing w:line="360" w:lineRule="auto"/>
        <w:jc w:val="both"/>
        <w:rPr>
          <w:rFonts w:ascii="Arial" w:hAnsi="Arial" w:cs="Arial"/>
          <w:sz w:val="22"/>
          <w:szCs w:val="22"/>
        </w:rPr>
      </w:pPr>
    </w:p>
    <w:p w14:paraId="06FE8777" w14:textId="212A4935" w:rsidR="006D267E" w:rsidRPr="00AC1445" w:rsidRDefault="006D267E" w:rsidP="00FE5350">
      <w:pPr>
        <w:pStyle w:val="Paragraphedeliste"/>
        <w:numPr>
          <w:ilvl w:val="0"/>
          <w:numId w:val="22"/>
        </w:numPr>
        <w:spacing w:line="360" w:lineRule="auto"/>
        <w:jc w:val="both"/>
        <w:rPr>
          <w:rFonts w:ascii="Arial" w:hAnsi="Arial" w:cs="Arial"/>
          <w:sz w:val="22"/>
          <w:szCs w:val="22"/>
        </w:rPr>
      </w:pPr>
      <w:r w:rsidRPr="00AC1445">
        <w:rPr>
          <w:rFonts w:ascii="Arial" w:hAnsi="Arial" w:cs="Arial"/>
          <w:sz w:val="22"/>
          <w:szCs w:val="22"/>
        </w:rPr>
        <w:t>Le corbeau et le renard</w:t>
      </w:r>
      <w:r w:rsidR="00AD37A1">
        <w:rPr>
          <w:rFonts w:ascii="Arial" w:hAnsi="Arial" w:cs="Arial"/>
          <w:sz w:val="22"/>
          <w:szCs w:val="22"/>
        </w:rPr>
        <w:t xml:space="preserve"> : </w:t>
      </w:r>
      <w:r w:rsidR="00E20BE1">
        <w:rPr>
          <w:rFonts w:ascii="Arial" w:hAnsi="Arial" w:cs="Arial"/>
          <w:sz w:val="22"/>
          <w:szCs w:val="22"/>
        </w:rPr>
        <w:t xml:space="preserve">joli, </w:t>
      </w:r>
      <w:r w:rsidR="000B6C5F">
        <w:rPr>
          <w:rFonts w:ascii="Arial" w:hAnsi="Arial" w:cs="Arial"/>
          <w:sz w:val="22"/>
          <w:szCs w:val="22"/>
        </w:rPr>
        <w:t xml:space="preserve">beau, bois, </w:t>
      </w:r>
      <w:r w:rsidR="00174777">
        <w:rPr>
          <w:rFonts w:ascii="Arial" w:hAnsi="Arial" w:cs="Arial"/>
          <w:sz w:val="22"/>
          <w:szCs w:val="22"/>
        </w:rPr>
        <w:t>joie</w:t>
      </w:r>
    </w:p>
    <w:p w14:paraId="6D9F8ED5" w14:textId="74679190" w:rsidR="006D267E" w:rsidRPr="008F39AE" w:rsidRDefault="006D267E" w:rsidP="00FE5350">
      <w:pPr>
        <w:pStyle w:val="Paragraphedeliste"/>
        <w:numPr>
          <w:ilvl w:val="0"/>
          <w:numId w:val="22"/>
        </w:numPr>
        <w:spacing w:line="360" w:lineRule="auto"/>
        <w:jc w:val="both"/>
        <w:rPr>
          <w:rFonts w:ascii="Arial" w:hAnsi="Arial" w:cs="Arial"/>
          <w:sz w:val="22"/>
          <w:szCs w:val="22"/>
        </w:rPr>
      </w:pPr>
      <w:r w:rsidRPr="00AC1445">
        <w:rPr>
          <w:rFonts w:ascii="Arial" w:hAnsi="Arial" w:cs="Arial"/>
          <w:sz w:val="22"/>
          <w:szCs w:val="22"/>
        </w:rPr>
        <w:t>Dans sa maison, un grand cerf</w:t>
      </w:r>
      <w:r w:rsidR="00174777">
        <w:rPr>
          <w:rFonts w:ascii="Arial" w:hAnsi="Arial" w:cs="Arial"/>
          <w:sz w:val="22"/>
          <w:szCs w:val="22"/>
        </w:rPr>
        <w:t xml:space="preserve"> : maison, grand, </w:t>
      </w:r>
      <w:r w:rsidR="00B7436E">
        <w:rPr>
          <w:rFonts w:ascii="Arial" w:hAnsi="Arial" w:cs="Arial"/>
          <w:sz w:val="22"/>
          <w:szCs w:val="22"/>
        </w:rPr>
        <w:t xml:space="preserve">loin </w:t>
      </w:r>
    </w:p>
    <w:p w14:paraId="1D3780D6" w14:textId="0A16F3EE" w:rsidR="006D267E" w:rsidRPr="00AC1445" w:rsidRDefault="006D267E" w:rsidP="00FE5350">
      <w:pPr>
        <w:pStyle w:val="Paragraphedeliste"/>
        <w:numPr>
          <w:ilvl w:val="0"/>
          <w:numId w:val="22"/>
        </w:numPr>
        <w:spacing w:line="360" w:lineRule="auto"/>
        <w:jc w:val="both"/>
        <w:rPr>
          <w:rFonts w:ascii="Arial" w:hAnsi="Arial" w:cs="Arial"/>
          <w:sz w:val="22"/>
          <w:szCs w:val="22"/>
        </w:rPr>
      </w:pPr>
      <w:r w:rsidRPr="00AC1445">
        <w:rPr>
          <w:rFonts w:ascii="Arial" w:hAnsi="Arial" w:cs="Arial"/>
          <w:sz w:val="22"/>
          <w:szCs w:val="22"/>
        </w:rPr>
        <w:t>Bon appétit</w:t>
      </w:r>
      <w:r w:rsidR="008D3B91">
        <w:rPr>
          <w:rFonts w:ascii="Arial" w:hAnsi="Arial" w:cs="Arial"/>
          <w:sz w:val="22"/>
          <w:szCs w:val="22"/>
        </w:rPr>
        <w:t xml:space="preserve"> : </w:t>
      </w:r>
      <w:r w:rsidR="00013BC2">
        <w:rPr>
          <w:rFonts w:ascii="Arial" w:hAnsi="Arial" w:cs="Arial"/>
          <w:sz w:val="22"/>
          <w:szCs w:val="22"/>
        </w:rPr>
        <w:t>bon</w:t>
      </w:r>
      <w:r w:rsidR="009F49F2">
        <w:rPr>
          <w:rFonts w:ascii="Arial" w:hAnsi="Arial" w:cs="Arial"/>
          <w:sz w:val="22"/>
          <w:szCs w:val="22"/>
        </w:rPr>
        <w:t xml:space="preserve">, </w:t>
      </w:r>
      <w:r w:rsidR="009D2557">
        <w:rPr>
          <w:rFonts w:ascii="Arial" w:hAnsi="Arial" w:cs="Arial"/>
          <w:sz w:val="22"/>
          <w:szCs w:val="22"/>
        </w:rPr>
        <w:t xml:space="preserve">petit, </w:t>
      </w:r>
      <w:r w:rsidR="009F49F2">
        <w:rPr>
          <w:rFonts w:ascii="Arial" w:hAnsi="Arial" w:cs="Arial"/>
          <w:sz w:val="22"/>
          <w:szCs w:val="22"/>
        </w:rPr>
        <w:t>fruit</w:t>
      </w:r>
    </w:p>
    <w:p w14:paraId="7556442A" w14:textId="4A987BD8" w:rsidR="006D267E" w:rsidRPr="00AC1445" w:rsidRDefault="006D267E" w:rsidP="00FE5350">
      <w:pPr>
        <w:pStyle w:val="Paragraphedeliste"/>
        <w:numPr>
          <w:ilvl w:val="0"/>
          <w:numId w:val="22"/>
        </w:numPr>
        <w:spacing w:line="360" w:lineRule="auto"/>
        <w:jc w:val="both"/>
        <w:rPr>
          <w:rFonts w:ascii="Arial" w:hAnsi="Arial" w:cs="Arial"/>
          <w:sz w:val="22"/>
          <w:szCs w:val="22"/>
        </w:rPr>
      </w:pPr>
      <w:proofErr w:type="spellStart"/>
      <w:r w:rsidRPr="00AC1445">
        <w:rPr>
          <w:rFonts w:ascii="Arial" w:hAnsi="Arial" w:cs="Arial"/>
          <w:sz w:val="22"/>
          <w:szCs w:val="22"/>
        </w:rPr>
        <w:t>Pinicho</w:t>
      </w:r>
      <w:proofErr w:type="spellEnd"/>
      <w:r w:rsidR="00287A54">
        <w:rPr>
          <w:rFonts w:ascii="Arial" w:hAnsi="Arial" w:cs="Arial"/>
          <w:sz w:val="22"/>
          <w:szCs w:val="22"/>
        </w:rPr>
        <w:t xml:space="preserve"> : haut, bas, </w:t>
      </w:r>
      <w:r w:rsidR="00E163CC">
        <w:rPr>
          <w:rFonts w:ascii="Arial" w:hAnsi="Arial" w:cs="Arial"/>
          <w:sz w:val="22"/>
          <w:szCs w:val="22"/>
        </w:rPr>
        <w:t>chaud</w:t>
      </w:r>
    </w:p>
    <w:p w14:paraId="098208D4" w14:textId="4CB89DD5" w:rsidR="006D267E" w:rsidRPr="00AC1445" w:rsidRDefault="006D267E" w:rsidP="00FE5350">
      <w:pPr>
        <w:pStyle w:val="Paragraphedeliste"/>
        <w:numPr>
          <w:ilvl w:val="0"/>
          <w:numId w:val="22"/>
        </w:numPr>
        <w:spacing w:line="360" w:lineRule="auto"/>
        <w:jc w:val="both"/>
        <w:rPr>
          <w:rFonts w:ascii="Arial" w:hAnsi="Arial" w:cs="Arial"/>
          <w:sz w:val="22"/>
          <w:szCs w:val="22"/>
        </w:rPr>
      </w:pPr>
      <w:r w:rsidRPr="00AC1445">
        <w:rPr>
          <w:rFonts w:ascii="Arial" w:hAnsi="Arial" w:cs="Arial"/>
          <w:sz w:val="22"/>
          <w:szCs w:val="22"/>
        </w:rPr>
        <w:t>Une souris verte</w:t>
      </w:r>
      <w:r w:rsidR="00AD37A1">
        <w:rPr>
          <w:rFonts w:ascii="Arial" w:hAnsi="Arial" w:cs="Arial"/>
          <w:sz w:val="22"/>
          <w:szCs w:val="22"/>
        </w:rPr>
        <w:t xml:space="preserve"> : </w:t>
      </w:r>
      <w:r w:rsidR="00904C24">
        <w:rPr>
          <w:rFonts w:ascii="Arial" w:hAnsi="Arial" w:cs="Arial"/>
          <w:sz w:val="22"/>
          <w:szCs w:val="22"/>
        </w:rPr>
        <w:t>chaud</w:t>
      </w:r>
      <w:r w:rsidR="009F49F2">
        <w:rPr>
          <w:rFonts w:ascii="Arial" w:hAnsi="Arial" w:cs="Arial"/>
          <w:sz w:val="22"/>
          <w:szCs w:val="22"/>
        </w:rPr>
        <w:t xml:space="preserve">, vert, </w:t>
      </w:r>
      <w:r w:rsidR="00282DEE">
        <w:rPr>
          <w:rFonts w:ascii="Arial" w:hAnsi="Arial" w:cs="Arial"/>
          <w:sz w:val="22"/>
          <w:szCs w:val="22"/>
        </w:rPr>
        <w:t xml:space="preserve">souris, </w:t>
      </w:r>
    </w:p>
    <w:p w14:paraId="3A174E9B" w14:textId="5C75ECEB" w:rsidR="00B34940" w:rsidRDefault="00B34940" w:rsidP="007E65EA">
      <w:pPr>
        <w:spacing w:line="360" w:lineRule="auto"/>
        <w:jc w:val="both"/>
        <w:rPr>
          <w:rFonts w:ascii="Arial" w:hAnsi="Arial" w:cs="Arial"/>
          <w:sz w:val="22"/>
          <w:szCs w:val="22"/>
        </w:rPr>
      </w:pPr>
    </w:p>
    <w:p w14:paraId="3CA311FA" w14:textId="08FA5AFC" w:rsidR="00852466" w:rsidRDefault="00480D06" w:rsidP="00A459C3">
      <w:pPr>
        <w:spacing w:line="360" w:lineRule="auto"/>
        <w:jc w:val="both"/>
        <w:rPr>
          <w:rFonts w:ascii="Arial" w:hAnsi="Arial" w:cs="Arial"/>
          <w:sz w:val="22"/>
          <w:szCs w:val="22"/>
        </w:rPr>
      </w:pPr>
      <w:r>
        <w:rPr>
          <w:rFonts w:ascii="Arial" w:hAnsi="Arial" w:cs="Arial"/>
          <w:sz w:val="22"/>
          <w:szCs w:val="22"/>
        </w:rPr>
        <w:t>L</w:t>
      </w:r>
      <w:r w:rsidR="00C75CE0">
        <w:rPr>
          <w:rFonts w:ascii="Arial" w:hAnsi="Arial" w:cs="Arial"/>
          <w:sz w:val="22"/>
          <w:szCs w:val="22"/>
        </w:rPr>
        <w:t xml:space="preserve">’intention </w:t>
      </w:r>
      <w:r>
        <w:rPr>
          <w:rFonts w:ascii="Arial" w:hAnsi="Arial" w:cs="Arial"/>
          <w:sz w:val="22"/>
          <w:szCs w:val="22"/>
        </w:rPr>
        <w:t xml:space="preserve">de cette activité </w:t>
      </w:r>
      <w:r w:rsidR="00C75CE0">
        <w:rPr>
          <w:rFonts w:ascii="Arial" w:hAnsi="Arial" w:cs="Arial"/>
          <w:sz w:val="22"/>
          <w:szCs w:val="22"/>
        </w:rPr>
        <w:t>étant d’amener les élèves à dégager des régularités dans</w:t>
      </w:r>
      <w:r w:rsidR="00757847">
        <w:rPr>
          <w:rFonts w:ascii="Arial" w:hAnsi="Arial" w:cs="Arial"/>
          <w:sz w:val="22"/>
          <w:szCs w:val="22"/>
        </w:rPr>
        <w:t xml:space="preserve"> la formation de mots d’une même famille morphologique. </w:t>
      </w:r>
      <w:r>
        <w:rPr>
          <w:rFonts w:ascii="Arial" w:hAnsi="Arial" w:cs="Arial"/>
          <w:sz w:val="22"/>
          <w:szCs w:val="22"/>
        </w:rPr>
        <w:t>L’</w:t>
      </w:r>
      <w:r w:rsidR="00DA6091">
        <w:rPr>
          <w:rFonts w:ascii="Arial" w:hAnsi="Arial" w:cs="Arial"/>
          <w:sz w:val="22"/>
          <w:szCs w:val="22"/>
        </w:rPr>
        <w:t>enseignant demande donc aux élèves</w:t>
      </w:r>
      <w:r w:rsidR="00B513E4">
        <w:rPr>
          <w:rFonts w:ascii="Arial" w:hAnsi="Arial" w:cs="Arial"/>
          <w:sz w:val="22"/>
          <w:szCs w:val="22"/>
        </w:rPr>
        <w:t>, lors du retour sur l’activité,</w:t>
      </w:r>
      <w:r w:rsidR="00DA6091">
        <w:rPr>
          <w:rFonts w:ascii="Arial" w:hAnsi="Arial" w:cs="Arial"/>
          <w:sz w:val="22"/>
          <w:szCs w:val="22"/>
        </w:rPr>
        <w:t xml:space="preserve"> de lui parler </w:t>
      </w:r>
      <w:r w:rsidR="00484B36">
        <w:rPr>
          <w:rFonts w:ascii="Arial" w:hAnsi="Arial" w:cs="Arial"/>
          <w:sz w:val="22"/>
          <w:szCs w:val="22"/>
        </w:rPr>
        <w:t xml:space="preserve">des mots de la même famille, mais surtout </w:t>
      </w:r>
      <w:r w:rsidR="0096621F">
        <w:rPr>
          <w:rFonts w:ascii="Arial" w:hAnsi="Arial" w:cs="Arial"/>
          <w:sz w:val="22"/>
          <w:szCs w:val="22"/>
        </w:rPr>
        <w:t>la façon qu</w:t>
      </w:r>
      <w:r w:rsidR="00A4535A">
        <w:rPr>
          <w:rFonts w:ascii="Arial" w:hAnsi="Arial" w:cs="Arial"/>
          <w:sz w:val="22"/>
          <w:szCs w:val="22"/>
        </w:rPr>
        <w:t>’</w:t>
      </w:r>
      <w:r w:rsidR="00484B36">
        <w:rPr>
          <w:rFonts w:ascii="Arial" w:hAnsi="Arial" w:cs="Arial"/>
          <w:sz w:val="22"/>
          <w:szCs w:val="22"/>
        </w:rPr>
        <w:t>ils ont procédé</w:t>
      </w:r>
      <w:r w:rsidR="00903212">
        <w:rPr>
          <w:rFonts w:ascii="Arial" w:hAnsi="Arial" w:cs="Arial"/>
          <w:sz w:val="22"/>
          <w:szCs w:val="22"/>
        </w:rPr>
        <w:t xml:space="preserve"> pour les trouver</w:t>
      </w:r>
      <w:r w:rsidR="0096621F">
        <w:rPr>
          <w:rFonts w:ascii="Arial" w:hAnsi="Arial" w:cs="Arial"/>
          <w:sz w:val="22"/>
          <w:szCs w:val="22"/>
        </w:rPr>
        <w:t>.</w:t>
      </w:r>
    </w:p>
    <w:p w14:paraId="39AD6C9D" w14:textId="0A4B978D" w:rsidR="001B7BD5" w:rsidRDefault="001B7BD5" w:rsidP="00FE5350">
      <w:pPr>
        <w:pStyle w:val="Paragraphedeliste"/>
        <w:numPr>
          <w:ilvl w:val="0"/>
          <w:numId w:val="23"/>
        </w:numPr>
        <w:spacing w:line="360" w:lineRule="auto"/>
        <w:jc w:val="both"/>
        <w:rPr>
          <w:rFonts w:ascii="Arial" w:hAnsi="Arial" w:cs="Arial"/>
          <w:sz w:val="22"/>
          <w:szCs w:val="22"/>
        </w:rPr>
      </w:pPr>
      <w:r>
        <w:rPr>
          <w:rFonts w:ascii="Arial" w:hAnsi="Arial" w:cs="Arial"/>
          <w:sz w:val="22"/>
          <w:szCs w:val="22"/>
        </w:rPr>
        <w:t>Qu’avez-vous trouvé</w:t>
      </w:r>
      <w:r w:rsidR="00A4535A">
        <w:rPr>
          <w:rFonts w:ascii="Arial" w:hAnsi="Arial" w:cs="Arial"/>
          <w:sz w:val="22"/>
          <w:szCs w:val="22"/>
        </w:rPr>
        <w:t> </w:t>
      </w:r>
      <w:r w:rsidR="000B4E93">
        <w:rPr>
          <w:rFonts w:ascii="Arial" w:hAnsi="Arial" w:cs="Arial"/>
          <w:sz w:val="22"/>
          <w:szCs w:val="22"/>
        </w:rPr>
        <w:t>?</w:t>
      </w:r>
    </w:p>
    <w:p w14:paraId="12B5477D" w14:textId="5A1A8066" w:rsidR="00CF68AF" w:rsidRPr="00CF68AF" w:rsidRDefault="00CF68AF" w:rsidP="00FE5350">
      <w:pPr>
        <w:pStyle w:val="Paragraphedeliste"/>
        <w:numPr>
          <w:ilvl w:val="0"/>
          <w:numId w:val="23"/>
        </w:numPr>
        <w:spacing w:line="360" w:lineRule="auto"/>
        <w:jc w:val="both"/>
        <w:rPr>
          <w:rFonts w:ascii="Arial" w:hAnsi="Arial" w:cs="Arial"/>
          <w:sz w:val="22"/>
          <w:szCs w:val="22"/>
        </w:rPr>
      </w:pPr>
      <w:r>
        <w:rPr>
          <w:rFonts w:ascii="Arial" w:hAnsi="Arial" w:cs="Arial"/>
          <w:sz w:val="22"/>
          <w:szCs w:val="22"/>
        </w:rPr>
        <w:t>Ont-ils des ressemblances</w:t>
      </w:r>
      <w:r w:rsidR="00A4535A">
        <w:rPr>
          <w:rFonts w:ascii="Arial" w:hAnsi="Arial" w:cs="Arial"/>
          <w:sz w:val="22"/>
          <w:szCs w:val="22"/>
        </w:rPr>
        <w:t> </w:t>
      </w:r>
      <w:r>
        <w:rPr>
          <w:rFonts w:ascii="Arial" w:hAnsi="Arial" w:cs="Arial"/>
          <w:sz w:val="22"/>
          <w:szCs w:val="22"/>
        </w:rPr>
        <w:t>? des différences</w:t>
      </w:r>
      <w:r w:rsidR="00A4535A">
        <w:rPr>
          <w:rFonts w:ascii="Arial" w:hAnsi="Arial" w:cs="Arial"/>
          <w:sz w:val="22"/>
          <w:szCs w:val="22"/>
        </w:rPr>
        <w:t> </w:t>
      </w:r>
      <w:r>
        <w:rPr>
          <w:rFonts w:ascii="Arial" w:hAnsi="Arial" w:cs="Arial"/>
          <w:sz w:val="22"/>
          <w:szCs w:val="22"/>
        </w:rPr>
        <w:t>?</w:t>
      </w:r>
    </w:p>
    <w:p w14:paraId="5D6FCA86" w14:textId="74B5CF56" w:rsidR="000B4E93" w:rsidRDefault="000B4E93" w:rsidP="00FE5350">
      <w:pPr>
        <w:pStyle w:val="Paragraphedeliste"/>
        <w:numPr>
          <w:ilvl w:val="0"/>
          <w:numId w:val="23"/>
        </w:numPr>
        <w:spacing w:line="360" w:lineRule="auto"/>
        <w:jc w:val="both"/>
        <w:rPr>
          <w:rFonts w:ascii="Arial" w:hAnsi="Arial" w:cs="Arial"/>
          <w:sz w:val="22"/>
          <w:szCs w:val="22"/>
        </w:rPr>
      </w:pPr>
      <w:r>
        <w:rPr>
          <w:rFonts w:ascii="Arial" w:hAnsi="Arial" w:cs="Arial"/>
          <w:sz w:val="22"/>
          <w:szCs w:val="22"/>
        </w:rPr>
        <w:lastRenderedPageBreak/>
        <w:t>Comment avez-vous procédé</w:t>
      </w:r>
      <w:r w:rsidR="00A4535A">
        <w:rPr>
          <w:rFonts w:ascii="Arial" w:hAnsi="Arial" w:cs="Arial"/>
          <w:sz w:val="22"/>
          <w:szCs w:val="22"/>
        </w:rPr>
        <w:t> </w:t>
      </w:r>
      <w:r>
        <w:rPr>
          <w:rFonts w:ascii="Arial" w:hAnsi="Arial" w:cs="Arial"/>
          <w:sz w:val="22"/>
          <w:szCs w:val="22"/>
        </w:rPr>
        <w:t>?</w:t>
      </w:r>
    </w:p>
    <w:p w14:paraId="16CB1E88" w14:textId="4C2A37D6" w:rsidR="00CF68AF" w:rsidRDefault="00CF68AF" w:rsidP="00FE5350">
      <w:pPr>
        <w:pStyle w:val="Paragraphedeliste"/>
        <w:numPr>
          <w:ilvl w:val="0"/>
          <w:numId w:val="23"/>
        </w:numPr>
        <w:spacing w:line="360" w:lineRule="auto"/>
        <w:jc w:val="both"/>
        <w:rPr>
          <w:rFonts w:ascii="Arial" w:hAnsi="Arial" w:cs="Arial"/>
          <w:sz w:val="22"/>
          <w:szCs w:val="22"/>
        </w:rPr>
      </w:pPr>
      <w:r>
        <w:rPr>
          <w:rFonts w:ascii="Arial" w:hAnsi="Arial" w:cs="Arial"/>
          <w:sz w:val="22"/>
          <w:szCs w:val="22"/>
        </w:rPr>
        <w:t>Comment fait-on pour trouver des mots de la même famille</w:t>
      </w:r>
      <w:r w:rsidR="00A4535A">
        <w:rPr>
          <w:rFonts w:ascii="Arial" w:hAnsi="Arial" w:cs="Arial"/>
          <w:sz w:val="22"/>
          <w:szCs w:val="22"/>
        </w:rPr>
        <w:t> </w:t>
      </w:r>
      <w:r>
        <w:rPr>
          <w:rFonts w:ascii="Arial" w:hAnsi="Arial" w:cs="Arial"/>
          <w:sz w:val="22"/>
          <w:szCs w:val="22"/>
        </w:rPr>
        <w:t>?</w:t>
      </w:r>
    </w:p>
    <w:p w14:paraId="095F12B6" w14:textId="763D00E5" w:rsidR="00CF68AF" w:rsidRPr="004C7525" w:rsidRDefault="00CF68AF" w:rsidP="00FE5350">
      <w:pPr>
        <w:pStyle w:val="Paragraphedeliste"/>
        <w:numPr>
          <w:ilvl w:val="0"/>
          <w:numId w:val="23"/>
        </w:numPr>
        <w:spacing w:line="360" w:lineRule="auto"/>
        <w:jc w:val="both"/>
        <w:rPr>
          <w:rFonts w:ascii="Arial" w:hAnsi="Arial" w:cs="Arial"/>
          <w:sz w:val="22"/>
          <w:szCs w:val="22"/>
        </w:rPr>
      </w:pPr>
      <w:r>
        <w:rPr>
          <w:rFonts w:ascii="Arial" w:hAnsi="Arial" w:cs="Arial"/>
          <w:sz w:val="22"/>
          <w:szCs w:val="22"/>
        </w:rPr>
        <w:t>Est-ce qu’il y a des indices fournis par les mots</w:t>
      </w:r>
      <w:r w:rsidR="00A4535A">
        <w:rPr>
          <w:rFonts w:ascii="Arial" w:hAnsi="Arial" w:cs="Arial"/>
          <w:sz w:val="22"/>
          <w:szCs w:val="22"/>
        </w:rPr>
        <w:t> </w:t>
      </w:r>
      <w:r>
        <w:rPr>
          <w:rFonts w:ascii="Arial" w:hAnsi="Arial" w:cs="Arial"/>
          <w:sz w:val="22"/>
          <w:szCs w:val="22"/>
        </w:rPr>
        <w:t>?</w:t>
      </w:r>
    </w:p>
    <w:p w14:paraId="1F5D98A6" w14:textId="37A00DC1" w:rsidR="00CF68AF" w:rsidRPr="00861509" w:rsidRDefault="00CF68AF" w:rsidP="00FE5350">
      <w:pPr>
        <w:pStyle w:val="Paragraphedeliste"/>
        <w:numPr>
          <w:ilvl w:val="0"/>
          <w:numId w:val="23"/>
        </w:numPr>
        <w:spacing w:line="360" w:lineRule="auto"/>
        <w:jc w:val="both"/>
        <w:rPr>
          <w:rFonts w:ascii="Arial" w:hAnsi="Arial" w:cs="Arial"/>
          <w:sz w:val="22"/>
          <w:szCs w:val="22"/>
        </w:rPr>
      </w:pPr>
      <w:r>
        <w:rPr>
          <w:rFonts w:ascii="Arial" w:hAnsi="Arial" w:cs="Arial"/>
          <w:sz w:val="22"/>
          <w:szCs w:val="22"/>
        </w:rPr>
        <w:t>Pourquoi cette connaissance est-elle importante pour vous</w:t>
      </w:r>
      <w:r w:rsidR="00A4535A">
        <w:rPr>
          <w:rFonts w:ascii="Arial" w:hAnsi="Arial" w:cs="Arial"/>
          <w:sz w:val="22"/>
          <w:szCs w:val="22"/>
        </w:rPr>
        <w:t> </w:t>
      </w:r>
      <w:r>
        <w:rPr>
          <w:rFonts w:ascii="Arial" w:hAnsi="Arial" w:cs="Arial"/>
          <w:sz w:val="22"/>
          <w:szCs w:val="22"/>
        </w:rPr>
        <w:t xml:space="preserve">? </w:t>
      </w:r>
    </w:p>
    <w:p w14:paraId="297B2B19" w14:textId="1CA05BF3" w:rsidR="00B513E4" w:rsidRPr="00B513E4" w:rsidRDefault="00B513E4" w:rsidP="00B513E4">
      <w:pPr>
        <w:spacing w:line="360" w:lineRule="auto"/>
        <w:jc w:val="both"/>
        <w:rPr>
          <w:rFonts w:ascii="Arial" w:hAnsi="Arial" w:cs="Arial"/>
          <w:sz w:val="22"/>
          <w:szCs w:val="22"/>
        </w:rPr>
      </w:pPr>
    </w:p>
    <w:p w14:paraId="14446472" w14:textId="7D30B10A" w:rsidR="00D5236C" w:rsidRDefault="00905E68" w:rsidP="00A459C3">
      <w:pPr>
        <w:spacing w:line="360" w:lineRule="auto"/>
        <w:jc w:val="both"/>
        <w:rPr>
          <w:rFonts w:ascii="Arial" w:hAnsi="Arial" w:cs="Arial"/>
          <w:sz w:val="22"/>
          <w:szCs w:val="22"/>
        </w:rPr>
      </w:pPr>
      <w:r>
        <w:rPr>
          <w:rFonts w:ascii="Arial" w:hAnsi="Arial" w:cs="Arial"/>
          <w:sz w:val="22"/>
          <w:szCs w:val="22"/>
        </w:rPr>
        <w:t>L’</w:t>
      </w:r>
      <w:r w:rsidR="00E300C4">
        <w:rPr>
          <w:rFonts w:ascii="Arial" w:hAnsi="Arial" w:cs="Arial"/>
          <w:sz w:val="22"/>
          <w:szCs w:val="22"/>
        </w:rPr>
        <w:t>enseignant fera remarquer aux élèves que l</w:t>
      </w:r>
      <w:r w:rsidR="00C748D8">
        <w:rPr>
          <w:rFonts w:ascii="Arial" w:hAnsi="Arial" w:cs="Arial"/>
          <w:sz w:val="22"/>
          <w:szCs w:val="22"/>
        </w:rPr>
        <w:t>’</w:t>
      </w:r>
      <w:r w:rsidR="00E300C4">
        <w:rPr>
          <w:rFonts w:ascii="Arial" w:hAnsi="Arial" w:cs="Arial"/>
          <w:sz w:val="22"/>
          <w:szCs w:val="22"/>
        </w:rPr>
        <w:t>a</w:t>
      </w:r>
      <w:r w:rsidR="00C748D8">
        <w:rPr>
          <w:rFonts w:ascii="Arial" w:hAnsi="Arial" w:cs="Arial"/>
          <w:sz w:val="22"/>
          <w:szCs w:val="22"/>
        </w:rPr>
        <w:t>nalyse</w:t>
      </w:r>
      <w:r w:rsidR="007B4821">
        <w:rPr>
          <w:rFonts w:ascii="Arial" w:hAnsi="Arial" w:cs="Arial"/>
          <w:sz w:val="22"/>
          <w:szCs w:val="22"/>
        </w:rPr>
        <w:t xml:space="preserve"> </w:t>
      </w:r>
      <w:r w:rsidR="00C748D8">
        <w:rPr>
          <w:rFonts w:ascii="Arial" w:hAnsi="Arial" w:cs="Arial"/>
          <w:sz w:val="22"/>
          <w:szCs w:val="22"/>
        </w:rPr>
        <w:t>morphologique</w:t>
      </w:r>
      <w:r w:rsidR="00F323A9">
        <w:rPr>
          <w:rFonts w:ascii="Arial" w:hAnsi="Arial" w:cs="Arial"/>
          <w:sz w:val="22"/>
          <w:szCs w:val="22"/>
        </w:rPr>
        <w:t xml:space="preserve"> </w:t>
      </w:r>
      <w:r w:rsidR="009B5E96">
        <w:rPr>
          <w:rFonts w:ascii="Arial" w:hAnsi="Arial" w:cs="Arial"/>
          <w:sz w:val="22"/>
          <w:szCs w:val="22"/>
        </w:rPr>
        <w:t xml:space="preserve">est très utile pour trouver le </w:t>
      </w:r>
      <w:r w:rsidR="00066DBE">
        <w:rPr>
          <w:rFonts w:ascii="Arial" w:hAnsi="Arial" w:cs="Arial"/>
          <w:sz w:val="22"/>
          <w:szCs w:val="22"/>
        </w:rPr>
        <w:t>féminin et le pluriel d’un mot</w:t>
      </w:r>
      <w:r w:rsidR="0086715B">
        <w:rPr>
          <w:rFonts w:ascii="Arial" w:hAnsi="Arial" w:cs="Arial"/>
          <w:sz w:val="22"/>
          <w:szCs w:val="22"/>
        </w:rPr>
        <w:t>. L’analyse est aussi très utile</w:t>
      </w:r>
      <w:r w:rsidR="00572CCA">
        <w:rPr>
          <w:rFonts w:ascii="Arial" w:hAnsi="Arial" w:cs="Arial"/>
          <w:sz w:val="22"/>
          <w:szCs w:val="22"/>
        </w:rPr>
        <w:t xml:space="preserve"> pour trouver </w:t>
      </w:r>
      <w:r w:rsidR="00262776">
        <w:rPr>
          <w:rFonts w:ascii="Arial" w:hAnsi="Arial" w:cs="Arial"/>
          <w:sz w:val="22"/>
          <w:szCs w:val="22"/>
        </w:rPr>
        <w:t xml:space="preserve">d’autres mots appartenant à la même famille morphologique. </w:t>
      </w:r>
      <w:r w:rsidR="00F13E22">
        <w:rPr>
          <w:rFonts w:ascii="Arial" w:hAnsi="Arial" w:cs="Arial"/>
          <w:sz w:val="22"/>
          <w:szCs w:val="22"/>
        </w:rPr>
        <w:t xml:space="preserve">Par exemple, en mettant des adjectifs au féminin, </w:t>
      </w:r>
      <w:r w:rsidR="00572CCA">
        <w:rPr>
          <w:rFonts w:ascii="Arial" w:hAnsi="Arial" w:cs="Arial"/>
          <w:sz w:val="22"/>
          <w:szCs w:val="22"/>
        </w:rPr>
        <w:t xml:space="preserve">les élèves seront capables de mieux écrire certains mots qui contiennent des lettres muettes à la fin, comme </w:t>
      </w:r>
      <w:r w:rsidR="007B4821" w:rsidRPr="00D5236C">
        <w:rPr>
          <w:rFonts w:ascii="Arial" w:hAnsi="Arial" w:cs="Arial"/>
          <w:i/>
          <w:sz w:val="22"/>
          <w:szCs w:val="22"/>
        </w:rPr>
        <w:t>petit, long, gr</w:t>
      </w:r>
      <w:r w:rsidR="00F13E22">
        <w:rPr>
          <w:rFonts w:ascii="Arial" w:hAnsi="Arial" w:cs="Arial"/>
          <w:i/>
          <w:sz w:val="22"/>
          <w:szCs w:val="22"/>
        </w:rPr>
        <w:t xml:space="preserve">and </w:t>
      </w:r>
      <w:r w:rsidR="00F13E22" w:rsidRPr="00F13E22">
        <w:rPr>
          <w:rFonts w:ascii="Arial" w:hAnsi="Arial" w:cs="Arial"/>
          <w:sz w:val="22"/>
          <w:szCs w:val="22"/>
        </w:rPr>
        <w:t>et</w:t>
      </w:r>
      <w:r w:rsidR="007B4821" w:rsidRPr="00F13E22">
        <w:rPr>
          <w:rFonts w:ascii="Arial" w:hAnsi="Arial" w:cs="Arial"/>
          <w:sz w:val="22"/>
          <w:szCs w:val="22"/>
        </w:rPr>
        <w:t xml:space="preserve"> </w:t>
      </w:r>
      <w:r w:rsidR="007B4821" w:rsidRPr="00D5236C">
        <w:rPr>
          <w:rFonts w:ascii="Arial" w:hAnsi="Arial" w:cs="Arial"/>
          <w:i/>
          <w:sz w:val="22"/>
          <w:szCs w:val="22"/>
        </w:rPr>
        <w:t>court</w:t>
      </w:r>
      <w:r w:rsidR="00D5236C">
        <w:rPr>
          <w:rFonts w:ascii="Arial" w:hAnsi="Arial" w:cs="Arial"/>
          <w:sz w:val="22"/>
          <w:szCs w:val="22"/>
        </w:rPr>
        <w:t xml:space="preserve">. </w:t>
      </w:r>
      <w:r w:rsidR="00F3785A">
        <w:rPr>
          <w:rFonts w:ascii="Arial" w:hAnsi="Arial" w:cs="Arial"/>
          <w:sz w:val="22"/>
          <w:szCs w:val="22"/>
        </w:rPr>
        <w:t>Aussi, en cherchant</w:t>
      </w:r>
      <w:r w:rsidR="005D051C">
        <w:rPr>
          <w:rFonts w:ascii="Arial" w:hAnsi="Arial" w:cs="Arial"/>
          <w:sz w:val="22"/>
          <w:szCs w:val="22"/>
        </w:rPr>
        <w:t xml:space="preserve"> le mot de base ou des mots d’une même famille morphologique, les élèves réussissent à comprendre des nouveaux mots.</w:t>
      </w:r>
    </w:p>
    <w:p w14:paraId="440E90A1" w14:textId="7DCF4408" w:rsidR="000E4117" w:rsidRDefault="000E4117" w:rsidP="00A459C3">
      <w:pPr>
        <w:spacing w:line="360" w:lineRule="auto"/>
        <w:jc w:val="both"/>
        <w:rPr>
          <w:rFonts w:ascii="Arial" w:hAnsi="Arial" w:cs="Arial"/>
          <w:sz w:val="22"/>
          <w:szCs w:val="22"/>
        </w:rPr>
      </w:pPr>
    </w:p>
    <w:p w14:paraId="1371D50E" w14:textId="2ABEA833" w:rsidR="000E4117" w:rsidRDefault="000E4117" w:rsidP="00A459C3">
      <w:pPr>
        <w:spacing w:line="360" w:lineRule="auto"/>
        <w:jc w:val="both"/>
        <w:rPr>
          <w:rFonts w:ascii="Arial" w:hAnsi="Arial" w:cs="Arial"/>
          <w:sz w:val="22"/>
          <w:szCs w:val="22"/>
        </w:rPr>
      </w:pPr>
      <w:r>
        <w:rPr>
          <w:rFonts w:ascii="Arial" w:hAnsi="Arial" w:cs="Arial"/>
          <w:sz w:val="22"/>
          <w:szCs w:val="22"/>
        </w:rPr>
        <w:t>L’enseignant peut suggérer aux élèves</w:t>
      </w:r>
      <w:r w:rsidR="00073CC8">
        <w:rPr>
          <w:rFonts w:ascii="Arial" w:hAnsi="Arial" w:cs="Arial"/>
          <w:sz w:val="22"/>
          <w:szCs w:val="22"/>
        </w:rPr>
        <w:t>, en devoir,</w:t>
      </w:r>
      <w:r>
        <w:rPr>
          <w:rFonts w:ascii="Arial" w:hAnsi="Arial" w:cs="Arial"/>
          <w:sz w:val="22"/>
          <w:szCs w:val="22"/>
        </w:rPr>
        <w:t xml:space="preserve"> </w:t>
      </w:r>
      <w:r w:rsidR="00EA2E01">
        <w:rPr>
          <w:rFonts w:ascii="Arial" w:hAnsi="Arial" w:cs="Arial"/>
          <w:sz w:val="22"/>
          <w:szCs w:val="22"/>
        </w:rPr>
        <w:t>d’analyser morphologiquement les mots contenus dans la liste des mots d’orthographe de la semaine</w:t>
      </w:r>
      <w:r w:rsidR="0045577A">
        <w:rPr>
          <w:rFonts w:ascii="Arial" w:hAnsi="Arial" w:cs="Arial"/>
          <w:sz w:val="22"/>
          <w:szCs w:val="22"/>
        </w:rPr>
        <w:t xml:space="preserve"> en trouvant le féminin, le pluriel et même quelques mots appartenant à la même famille morphologique.</w:t>
      </w:r>
    </w:p>
    <w:p w14:paraId="267CC88D" w14:textId="2FF118E1" w:rsidR="00B34940" w:rsidRDefault="00881C7B" w:rsidP="00A459C3">
      <w:pPr>
        <w:spacing w:line="360" w:lineRule="auto"/>
        <w:jc w:val="both"/>
        <w:rPr>
          <w:rFonts w:ascii="Arial" w:hAnsi="Arial" w:cs="Arial"/>
          <w:sz w:val="22"/>
          <w:szCs w:val="22"/>
        </w:rPr>
      </w:pPr>
      <w:r>
        <w:rPr>
          <w:rFonts w:ascii="Arial" w:hAnsi="Arial" w:cs="Arial"/>
          <w:sz w:val="22"/>
          <w:szCs w:val="22"/>
        </w:rPr>
        <w:t xml:space="preserve">Pour terminer la phase de préparation, </w:t>
      </w:r>
      <w:r w:rsidR="00A4535A">
        <w:rPr>
          <w:rFonts w:ascii="Arial" w:hAnsi="Arial" w:cs="Arial"/>
          <w:sz w:val="22"/>
          <w:szCs w:val="22"/>
        </w:rPr>
        <w:t>cela</w:t>
      </w:r>
      <w:r w:rsidR="00F66A95" w:rsidRPr="00216B7C">
        <w:rPr>
          <w:rFonts w:ascii="Arial" w:hAnsi="Arial" w:cs="Arial"/>
          <w:sz w:val="22"/>
          <w:szCs w:val="22"/>
        </w:rPr>
        <w:t xml:space="preserve"> serait </w:t>
      </w:r>
      <w:r w:rsidR="00073CC8">
        <w:rPr>
          <w:rFonts w:ascii="Arial" w:hAnsi="Arial" w:cs="Arial"/>
          <w:sz w:val="22"/>
          <w:szCs w:val="22"/>
        </w:rPr>
        <w:t xml:space="preserve">aussi </w:t>
      </w:r>
      <w:r w:rsidR="00F66A95" w:rsidRPr="00216B7C">
        <w:rPr>
          <w:rFonts w:ascii="Arial" w:hAnsi="Arial" w:cs="Arial"/>
          <w:sz w:val="22"/>
          <w:szCs w:val="22"/>
        </w:rPr>
        <w:t>judicieux d’</w:t>
      </w:r>
      <w:r w:rsidR="006C0E1E">
        <w:rPr>
          <w:rFonts w:ascii="Arial" w:hAnsi="Arial" w:cs="Arial"/>
          <w:sz w:val="22"/>
          <w:szCs w:val="22"/>
        </w:rPr>
        <w:t>e</w:t>
      </w:r>
      <w:r w:rsidR="006C0E1E" w:rsidRPr="00216B7C">
        <w:rPr>
          <w:rFonts w:ascii="Arial" w:hAnsi="Arial" w:cs="Arial"/>
          <w:sz w:val="22"/>
          <w:szCs w:val="22"/>
        </w:rPr>
        <w:t xml:space="preserve">nseigner </w:t>
      </w:r>
      <w:r w:rsidR="006C0E1E">
        <w:rPr>
          <w:rFonts w:ascii="Arial" w:hAnsi="Arial" w:cs="Arial"/>
          <w:sz w:val="22"/>
          <w:szCs w:val="22"/>
        </w:rPr>
        <w:t>explicitement cette stratégie de lecture</w:t>
      </w:r>
      <w:r w:rsidR="00073CC8">
        <w:rPr>
          <w:rFonts w:ascii="Arial" w:hAnsi="Arial" w:cs="Arial"/>
          <w:sz w:val="22"/>
          <w:szCs w:val="22"/>
        </w:rPr>
        <w:t xml:space="preserve"> aux élèves</w:t>
      </w:r>
      <w:r w:rsidR="006C0E1E">
        <w:rPr>
          <w:rFonts w:ascii="Arial" w:hAnsi="Arial" w:cs="Arial"/>
          <w:sz w:val="22"/>
          <w:szCs w:val="22"/>
        </w:rPr>
        <w:t xml:space="preserve">, lors d’une lecture partagée d’un autre album de Thierry </w:t>
      </w:r>
      <w:proofErr w:type="spellStart"/>
      <w:r w:rsidR="006C0E1E">
        <w:rPr>
          <w:rFonts w:ascii="Arial" w:hAnsi="Arial" w:cs="Arial"/>
          <w:sz w:val="22"/>
          <w:szCs w:val="22"/>
        </w:rPr>
        <w:t>Dedieu</w:t>
      </w:r>
      <w:proofErr w:type="spellEnd"/>
      <w:r w:rsidR="006C0E1E">
        <w:rPr>
          <w:rFonts w:ascii="Arial" w:hAnsi="Arial" w:cs="Arial"/>
          <w:sz w:val="22"/>
          <w:szCs w:val="22"/>
        </w:rPr>
        <w:t xml:space="preserve"> suggéré à la fin du réseau, et d’</w:t>
      </w:r>
      <w:r w:rsidR="00F66A95" w:rsidRPr="00216B7C">
        <w:rPr>
          <w:rFonts w:ascii="Arial" w:hAnsi="Arial" w:cs="Arial"/>
          <w:sz w:val="22"/>
          <w:szCs w:val="22"/>
        </w:rPr>
        <w:t xml:space="preserve">ajouter cette stratégie </w:t>
      </w:r>
      <w:r w:rsidR="006C0E1E">
        <w:rPr>
          <w:rFonts w:ascii="Arial" w:hAnsi="Arial" w:cs="Arial"/>
          <w:sz w:val="22"/>
          <w:szCs w:val="22"/>
        </w:rPr>
        <w:t xml:space="preserve">de lecture à la banque des élèves, </w:t>
      </w:r>
      <w:r w:rsidR="00F66A95" w:rsidRPr="00216B7C">
        <w:rPr>
          <w:rFonts w:ascii="Arial" w:hAnsi="Arial" w:cs="Arial"/>
          <w:sz w:val="22"/>
          <w:szCs w:val="22"/>
        </w:rPr>
        <w:t xml:space="preserve">et ainsi </w:t>
      </w:r>
      <w:r w:rsidR="006C0E1E">
        <w:rPr>
          <w:rFonts w:ascii="Arial" w:hAnsi="Arial" w:cs="Arial"/>
          <w:sz w:val="22"/>
          <w:szCs w:val="22"/>
        </w:rPr>
        <w:t xml:space="preserve">les </w:t>
      </w:r>
      <w:r w:rsidR="00F66A95" w:rsidRPr="00216B7C">
        <w:rPr>
          <w:rFonts w:ascii="Arial" w:hAnsi="Arial" w:cs="Arial"/>
          <w:sz w:val="22"/>
          <w:szCs w:val="22"/>
        </w:rPr>
        <w:t>encourager à l’utiliser lorsqu’ils font face à un mot no</w:t>
      </w:r>
      <w:r w:rsidR="00490519">
        <w:rPr>
          <w:rFonts w:ascii="Arial" w:hAnsi="Arial" w:cs="Arial"/>
          <w:sz w:val="22"/>
          <w:szCs w:val="22"/>
        </w:rPr>
        <w:t>uveau dans une lecture autonome.</w:t>
      </w:r>
    </w:p>
    <w:p w14:paraId="4F543D23" w14:textId="77777777" w:rsidR="000A02F9" w:rsidRDefault="000A02F9" w:rsidP="00A459C3">
      <w:pPr>
        <w:spacing w:line="360" w:lineRule="auto"/>
        <w:jc w:val="both"/>
        <w:rPr>
          <w:rFonts w:ascii="Arial" w:hAnsi="Arial" w:cs="Arial"/>
          <w:sz w:val="22"/>
          <w:szCs w:val="22"/>
        </w:rPr>
      </w:pPr>
    </w:p>
    <w:p w14:paraId="129B2245" w14:textId="14BEF4C8" w:rsidR="0090779C" w:rsidRPr="006F5F38" w:rsidRDefault="00B34940" w:rsidP="006F5F38">
      <w:pPr>
        <w:pStyle w:val="Titre3"/>
        <w:spacing w:line="360" w:lineRule="auto"/>
        <w:ind w:firstLine="851"/>
        <w:rPr>
          <w:color w:val="auto"/>
        </w:rPr>
      </w:pPr>
      <w:bookmarkStart w:id="13" w:name="_Toc529969001"/>
      <w:r w:rsidRPr="006F5F38">
        <w:rPr>
          <w:color w:val="auto"/>
          <w:shd w:val="clear" w:color="auto" w:fill="FFFFFF"/>
        </w:rPr>
        <w:t xml:space="preserve">2.1.5 </w:t>
      </w:r>
      <w:r w:rsidR="0090779C" w:rsidRPr="006F5F38">
        <w:rPr>
          <w:color w:val="auto"/>
          <w:shd w:val="clear" w:color="auto" w:fill="FFFFFF"/>
        </w:rPr>
        <w:t>Activité d’appréciation littéraire</w:t>
      </w:r>
      <w:bookmarkEnd w:id="13"/>
    </w:p>
    <w:p w14:paraId="3A9ADE4F" w14:textId="1DE359B4" w:rsidR="00945E79" w:rsidRDefault="008E71C8" w:rsidP="006F5F38">
      <w:pPr>
        <w:spacing w:line="360" w:lineRule="auto"/>
        <w:jc w:val="both"/>
        <w:rPr>
          <w:rFonts w:ascii="Arial" w:hAnsi="Arial" w:cs="Arial"/>
          <w:sz w:val="22"/>
          <w:szCs w:val="22"/>
        </w:rPr>
      </w:pPr>
      <w:r>
        <w:rPr>
          <w:rFonts w:ascii="Arial" w:hAnsi="Arial" w:cs="Arial"/>
          <w:sz w:val="22"/>
          <w:szCs w:val="22"/>
        </w:rPr>
        <w:t xml:space="preserve">Pour chaque </w:t>
      </w:r>
      <w:r w:rsidR="005170C6">
        <w:rPr>
          <w:rFonts w:ascii="Arial" w:hAnsi="Arial" w:cs="Arial"/>
          <w:sz w:val="22"/>
          <w:szCs w:val="22"/>
        </w:rPr>
        <w:t>livre</w:t>
      </w:r>
      <w:r>
        <w:rPr>
          <w:rFonts w:ascii="Arial" w:hAnsi="Arial" w:cs="Arial"/>
          <w:sz w:val="22"/>
          <w:szCs w:val="22"/>
        </w:rPr>
        <w:t xml:space="preserve"> lu ou entendu, l’enseignant </w:t>
      </w:r>
      <w:r w:rsidR="003D0D43">
        <w:rPr>
          <w:rFonts w:ascii="Arial" w:hAnsi="Arial" w:cs="Arial"/>
          <w:sz w:val="22"/>
          <w:szCs w:val="22"/>
        </w:rPr>
        <w:t xml:space="preserve">animera une activité d’appréciation littéraire et </w:t>
      </w:r>
      <w:r>
        <w:rPr>
          <w:rFonts w:ascii="Arial" w:hAnsi="Arial" w:cs="Arial"/>
          <w:sz w:val="22"/>
          <w:szCs w:val="22"/>
        </w:rPr>
        <w:t>remplira u</w:t>
      </w:r>
      <w:r w:rsidR="00DD1450">
        <w:rPr>
          <w:rFonts w:ascii="Arial" w:hAnsi="Arial" w:cs="Arial"/>
          <w:sz w:val="22"/>
          <w:szCs w:val="22"/>
        </w:rPr>
        <w:t xml:space="preserve">n tableau comme celui-ci avec les élèves. </w:t>
      </w:r>
      <w:r w:rsidR="00F9649D">
        <w:rPr>
          <w:rFonts w:ascii="Arial" w:hAnsi="Arial" w:cs="Arial"/>
          <w:sz w:val="22"/>
          <w:szCs w:val="22"/>
        </w:rPr>
        <w:t xml:space="preserve">Les critères proposés se retrouvent dans </w:t>
      </w:r>
      <w:r w:rsidR="00F9649D" w:rsidRPr="00DC4E67">
        <w:rPr>
          <w:rFonts w:ascii="Arial" w:hAnsi="Arial" w:cs="Arial"/>
          <w:i/>
          <w:sz w:val="22"/>
          <w:szCs w:val="22"/>
        </w:rPr>
        <w:t>La progression des apprentissages</w:t>
      </w:r>
      <w:r w:rsidR="00DC4E67">
        <w:rPr>
          <w:rFonts w:ascii="Arial" w:hAnsi="Arial" w:cs="Arial"/>
          <w:i/>
          <w:sz w:val="22"/>
          <w:szCs w:val="22"/>
        </w:rPr>
        <w:t>,</w:t>
      </w:r>
      <w:r w:rsidR="00F9649D">
        <w:rPr>
          <w:rFonts w:ascii="Arial" w:hAnsi="Arial" w:cs="Arial"/>
          <w:sz w:val="22"/>
          <w:szCs w:val="22"/>
        </w:rPr>
        <w:t xml:space="preserve"> en lecture</w:t>
      </w:r>
      <w:r w:rsidR="00DC4E67">
        <w:rPr>
          <w:rFonts w:ascii="Arial" w:hAnsi="Arial" w:cs="Arial"/>
          <w:sz w:val="22"/>
          <w:szCs w:val="22"/>
        </w:rPr>
        <w:t>,</w:t>
      </w:r>
      <w:r w:rsidR="00F9649D">
        <w:rPr>
          <w:rFonts w:ascii="Arial" w:hAnsi="Arial" w:cs="Arial"/>
          <w:sz w:val="22"/>
          <w:szCs w:val="22"/>
        </w:rPr>
        <w:t xml:space="preserve"> au premier cycle, mais </w:t>
      </w:r>
      <w:r w:rsidR="00DC4E67">
        <w:rPr>
          <w:rFonts w:ascii="Arial" w:hAnsi="Arial" w:cs="Arial"/>
          <w:sz w:val="22"/>
          <w:szCs w:val="22"/>
        </w:rPr>
        <w:t>ils</w:t>
      </w:r>
      <w:r w:rsidR="00F9649D">
        <w:rPr>
          <w:rFonts w:ascii="Arial" w:hAnsi="Arial" w:cs="Arial"/>
          <w:sz w:val="22"/>
          <w:szCs w:val="22"/>
        </w:rPr>
        <w:t xml:space="preserve"> pourraient être choisis en groupe, avec l’aide des élèves et p</w:t>
      </w:r>
      <w:r w:rsidR="00DC4E67">
        <w:rPr>
          <w:rFonts w:ascii="Arial" w:hAnsi="Arial" w:cs="Arial"/>
          <w:sz w:val="22"/>
          <w:szCs w:val="22"/>
        </w:rPr>
        <w:t xml:space="preserve">ourraient aussi varier </w:t>
      </w:r>
      <w:r w:rsidR="0054238A">
        <w:rPr>
          <w:rFonts w:ascii="Arial" w:hAnsi="Arial" w:cs="Arial"/>
          <w:sz w:val="22"/>
          <w:szCs w:val="22"/>
        </w:rPr>
        <w:t xml:space="preserve">en nombre. </w:t>
      </w:r>
      <w:r w:rsidR="00DD1450">
        <w:rPr>
          <w:rFonts w:ascii="Arial" w:hAnsi="Arial" w:cs="Arial"/>
          <w:sz w:val="22"/>
          <w:szCs w:val="22"/>
        </w:rPr>
        <w:t xml:space="preserve">Le tableau </w:t>
      </w:r>
      <w:r w:rsidR="00DC4E67">
        <w:rPr>
          <w:rFonts w:ascii="Arial" w:hAnsi="Arial" w:cs="Arial"/>
          <w:sz w:val="22"/>
          <w:szCs w:val="22"/>
        </w:rPr>
        <w:t>devrait être</w:t>
      </w:r>
      <w:r w:rsidR="00DD1450">
        <w:rPr>
          <w:rFonts w:ascii="Arial" w:hAnsi="Arial" w:cs="Arial"/>
          <w:sz w:val="22"/>
          <w:szCs w:val="22"/>
        </w:rPr>
        <w:t xml:space="preserve"> affiché dans la classe ou sur le tableau interactif au moment de l’activité d’appréciation. </w:t>
      </w:r>
    </w:p>
    <w:p w14:paraId="664BCE28" w14:textId="77777777" w:rsidR="00CC097A" w:rsidRDefault="00CC097A" w:rsidP="0090779C">
      <w:pPr>
        <w:spacing w:line="360" w:lineRule="auto"/>
        <w:jc w:val="both"/>
        <w:rPr>
          <w:rFonts w:ascii="Arial" w:hAnsi="Arial" w:cs="Arial"/>
          <w:sz w:val="22"/>
          <w:szCs w:val="22"/>
        </w:rPr>
      </w:pPr>
    </w:p>
    <w:tbl>
      <w:tblPr>
        <w:tblStyle w:val="Grilledutableau"/>
        <w:tblW w:w="5000" w:type="pct"/>
        <w:tblLook w:val="04A0" w:firstRow="1" w:lastRow="0" w:firstColumn="1" w:lastColumn="0" w:noHBand="0" w:noVBand="1"/>
      </w:tblPr>
      <w:tblGrid>
        <w:gridCol w:w="614"/>
        <w:gridCol w:w="968"/>
        <w:gridCol w:w="1011"/>
        <w:gridCol w:w="668"/>
        <w:gridCol w:w="1079"/>
        <w:gridCol w:w="1312"/>
        <w:gridCol w:w="777"/>
        <w:gridCol w:w="1434"/>
        <w:gridCol w:w="767"/>
      </w:tblGrid>
      <w:tr w:rsidR="00CC097A" w14:paraId="5F9282C7" w14:textId="43614AF4" w:rsidTr="00BD2089">
        <w:tc>
          <w:tcPr>
            <w:tcW w:w="355" w:type="pct"/>
            <w:vAlign w:val="center"/>
          </w:tcPr>
          <w:p w14:paraId="28AF539A" w14:textId="44737764" w:rsidR="000009F9" w:rsidRPr="001C1A09" w:rsidRDefault="000009F9" w:rsidP="00D84ACD">
            <w:pPr>
              <w:spacing w:line="360" w:lineRule="auto"/>
              <w:jc w:val="center"/>
              <w:rPr>
                <w:rFonts w:ascii="Arial" w:hAnsi="Arial" w:cs="Arial"/>
                <w:sz w:val="18"/>
                <w:szCs w:val="18"/>
              </w:rPr>
            </w:pPr>
            <w:r w:rsidRPr="001C1A09">
              <w:rPr>
                <w:rFonts w:ascii="Arial" w:hAnsi="Arial" w:cs="Arial"/>
                <w:sz w:val="18"/>
                <w:szCs w:val="18"/>
              </w:rPr>
              <w:t>Titre</w:t>
            </w:r>
          </w:p>
        </w:tc>
        <w:tc>
          <w:tcPr>
            <w:tcW w:w="561" w:type="pct"/>
            <w:vAlign w:val="center"/>
          </w:tcPr>
          <w:p w14:paraId="69270BA4" w14:textId="12B3A63E" w:rsidR="000009F9" w:rsidRPr="001C1A09" w:rsidRDefault="000009F9" w:rsidP="00D84ACD">
            <w:pPr>
              <w:spacing w:line="360" w:lineRule="auto"/>
              <w:jc w:val="center"/>
              <w:rPr>
                <w:rFonts w:ascii="Arial" w:hAnsi="Arial" w:cs="Arial"/>
                <w:sz w:val="18"/>
                <w:szCs w:val="18"/>
              </w:rPr>
            </w:pPr>
            <w:r w:rsidRPr="001C1A09">
              <w:rPr>
                <w:rFonts w:ascii="Arial" w:hAnsi="Arial" w:cs="Arial"/>
                <w:sz w:val="18"/>
                <w:szCs w:val="18"/>
              </w:rPr>
              <w:t>Genre</w:t>
            </w:r>
          </w:p>
        </w:tc>
        <w:tc>
          <w:tcPr>
            <w:tcW w:w="586" w:type="pct"/>
            <w:vAlign w:val="center"/>
          </w:tcPr>
          <w:p w14:paraId="19F68479" w14:textId="7225E2B4" w:rsidR="000009F9" w:rsidRPr="001C1A09" w:rsidRDefault="000009F9" w:rsidP="00D84ACD">
            <w:pPr>
              <w:spacing w:line="360" w:lineRule="auto"/>
              <w:jc w:val="center"/>
              <w:rPr>
                <w:rFonts w:ascii="Arial" w:hAnsi="Arial" w:cs="Arial"/>
                <w:sz w:val="18"/>
                <w:szCs w:val="18"/>
              </w:rPr>
            </w:pPr>
            <w:r w:rsidRPr="001C1A09">
              <w:rPr>
                <w:rFonts w:ascii="Arial" w:hAnsi="Arial" w:cs="Arial"/>
                <w:sz w:val="18"/>
                <w:szCs w:val="18"/>
              </w:rPr>
              <w:t>Maison d’édition</w:t>
            </w:r>
          </w:p>
        </w:tc>
        <w:tc>
          <w:tcPr>
            <w:tcW w:w="387" w:type="pct"/>
            <w:vAlign w:val="center"/>
          </w:tcPr>
          <w:p w14:paraId="2144CD08" w14:textId="73D4C33D" w:rsidR="000009F9" w:rsidRPr="001C1A09" w:rsidRDefault="000009F9" w:rsidP="00D84ACD">
            <w:pPr>
              <w:spacing w:line="360" w:lineRule="auto"/>
              <w:jc w:val="center"/>
              <w:rPr>
                <w:rFonts w:ascii="Arial" w:hAnsi="Arial" w:cs="Arial"/>
                <w:sz w:val="18"/>
                <w:szCs w:val="18"/>
              </w:rPr>
            </w:pPr>
            <w:r w:rsidRPr="001C1A09">
              <w:rPr>
                <w:rFonts w:ascii="Arial" w:hAnsi="Arial" w:cs="Arial"/>
                <w:sz w:val="18"/>
                <w:szCs w:val="18"/>
              </w:rPr>
              <w:t>Série</w:t>
            </w:r>
          </w:p>
        </w:tc>
        <w:tc>
          <w:tcPr>
            <w:tcW w:w="625" w:type="pct"/>
            <w:vAlign w:val="center"/>
          </w:tcPr>
          <w:p w14:paraId="677A72C9" w14:textId="728B3D76" w:rsidR="000009F9" w:rsidRPr="001C1A09" w:rsidRDefault="000009F9" w:rsidP="00D84ACD">
            <w:pPr>
              <w:spacing w:line="360" w:lineRule="auto"/>
              <w:jc w:val="center"/>
              <w:rPr>
                <w:rFonts w:ascii="Arial" w:hAnsi="Arial" w:cs="Arial"/>
                <w:sz w:val="18"/>
                <w:szCs w:val="18"/>
              </w:rPr>
            </w:pPr>
            <w:r w:rsidRPr="001C1A09">
              <w:rPr>
                <w:rFonts w:ascii="Arial" w:hAnsi="Arial" w:cs="Arial"/>
                <w:sz w:val="18"/>
                <w:szCs w:val="18"/>
              </w:rPr>
              <w:t>Paratexte</w:t>
            </w:r>
          </w:p>
        </w:tc>
        <w:tc>
          <w:tcPr>
            <w:tcW w:w="760" w:type="pct"/>
            <w:vAlign w:val="center"/>
          </w:tcPr>
          <w:p w14:paraId="45947659" w14:textId="1375FA06" w:rsidR="000009F9" w:rsidRPr="001C1A09" w:rsidRDefault="000009F9" w:rsidP="00D84ACD">
            <w:pPr>
              <w:spacing w:line="360" w:lineRule="auto"/>
              <w:jc w:val="center"/>
              <w:rPr>
                <w:rFonts w:ascii="Arial" w:hAnsi="Arial" w:cs="Arial"/>
                <w:sz w:val="18"/>
                <w:szCs w:val="18"/>
              </w:rPr>
            </w:pPr>
            <w:r w:rsidRPr="001C1A09">
              <w:rPr>
                <w:rFonts w:ascii="Arial" w:hAnsi="Arial" w:cs="Arial"/>
                <w:sz w:val="18"/>
                <w:szCs w:val="18"/>
              </w:rPr>
              <w:t>Illustrations</w:t>
            </w:r>
          </w:p>
        </w:tc>
        <w:tc>
          <w:tcPr>
            <w:tcW w:w="450" w:type="pct"/>
            <w:vAlign w:val="center"/>
          </w:tcPr>
          <w:p w14:paraId="64822CE8" w14:textId="1CD37AA5" w:rsidR="000009F9" w:rsidRPr="001C1A09" w:rsidRDefault="000009F9" w:rsidP="00D84ACD">
            <w:pPr>
              <w:spacing w:line="360" w:lineRule="auto"/>
              <w:jc w:val="center"/>
              <w:rPr>
                <w:rFonts w:ascii="Arial" w:hAnsi="Arial" w:cs="Arial"/>
                <w:sz w:val="18"/>
                <w:szCs w:val="18"/>
              </w:rPr>
            </w:pPr>
            <w:r w:rsidRPr="001C1A09">
              <w:rPr>
                <w:rFonts w:ascii="Arial" w:hAnsi="Arial" w:cs="Arial"/>
                <w:sz w:val="18"/>
                <w:szCs w:val="18"/>
              </w:rPr>
              <w:t>Thème</w:t>
            </w:r>
          </w:p>
        </w:tc>
        <w:tc>
          <w:tcPr>
            <w:tcW w:w="831" w:type="pct"/>
            <w:vAlign w:val="center"/>
          </w:tcPr>
          <w:p w14:paraId="09870AC6" w14:textId="29D827F8" w:rsidR="000009F9" w:rsidRPr="001C1A09" w:rsidRDefault="000009F9" w:rsidP="00D84ACD">
            <w:pPr>
              <w:spacing w:line="360" w:lineRule="auto"/>
              <w:jc w:val="center"/>
              <w:rPr>
                <w:rFonts w:ascii="Arial" w:hAnsi="Arial" w:cs="Arial"/>
                <w:sz w:val="18"/>
                <w:szCs w:val="18"/>
              </w:rPr>
            </w:pPr>
            <w:r w:rsidRPr="001C1A09">
              <w:rPr>
                <w:rFonts w:ascii="Arial" w:hAnsi="Arial" w:cs="Arial"/>
                <w:sz w:val="18"/>
                <w:szCs w:val="18"/>
              </w:rPr>
              <w:t>Personnages</w:t>
            </w:r>
          </w:p>
        </w:tc>
        <w:tc>
          <w:tcPr>
            <w:tcW w:w="444" w:type="pct"/>
            <w:vAlign w:val="center"/>
          </w:tcPr>
          <w:p w14:paraId="06853B53" w14:textId="2AACEE36" w:rsidR="000009F9" w:rsidRPr="001C1A09" w:rsidRDefault="00D84ACD" w:rsidP="00D84ACD">
            <w:pPr>
              <w:spacing w:line="360" w:lineRule="auto"/>
              <w:jc w:val="center"/>
              <w:rPr>
                <w:rFonts w:ascii="Arial" w:hAnsi="Arial" w:cs="Arial"/>
                <w:sz w:val="18"/>
                <w:szCs w:val="18"/>
              </w:rPr>
            </w:pPr>
            <w:r>
              <w:rPr>
                <w:rFonts w:ascii="Arial" w:hAnsi="Arial" w:cs="Arial"/>
                <w:sz w:val="18"/>
                <w:szCs w:val="18"/>
              </w:rPr>
              <w:t>M</w:t>
            </w:r>
            <w:r w:rsidR="000009F9" w:rsidRPr="001C1A09">
              <w:rPr>
                <w:rFonts w:ascii="Arial" w:hAnsi="Arial" w:cs="Arial"/>
                <w:sz w:val="18"/>
                <w:szCs w:val="18"/>
              </w:rPr>
              <w:t>ots</w:t>
            </w:r>
            <w:r w:rsidR="00CC097A">
              <w:rPr>
                <w:rFonts w:ascii="Arial" w:hAnsi="Arial" w:cs="Arial"/>
                <w:sz w:val="18"/>
                <w:szCs w:val="18"/>
              </w:rPr>
              <w:t xml:space="preserve"> utilisés</w:t>
            </w:r>
          </w:p>
        </w:tc>
      </w:tr>
      <w:tr w:rsidR="00CC097A" w14:paraId="71B7A9E6" w14:textId="74A51391" w:rsidTr="00BD2089">
        <w:tc>
          <w:tcPr>
            <w:tcW w:w="355" w:type="pct"/>
          </w:tcPr>
          <w:p w14:paraId="12AFEC81" w14:textId="77777777" w:rsidR="000009F9" w:rsidRPr="001C1A09" w:rsidRDefault="000009F9" w:rsidP="000A02F9">
            <w:pPr>
              <w:spacing w:line="360" w:lineRule="auto"/>
              <w:rPr>
                <w:rFonts w:ascii="Arial" w:hAnsi="Arial" w:cs="Arial"/>
                <w:sz w:val="18"/>
                <w:szCs w:val="18"/>
              </w:rPr>
            </w:pPr>
          </w:p>
        </w:tc>
        <w:tc>
          <w:tcPr>
            <w:tcW w:w="561" w:type="pct"/>
          </w:tcPr>
          <w:p w14:paraId="0210CD09" w14:textId="77777777" w:rsidR="000009F9" w:rsidRPr="001C1A09" w:rsidRDefault="000009F9" w:rsidP="000A02F9">
            <w:pPr>
              <w:spacing w:line="360" w:lineRule="auto"/>
              <w:rPr>
                <w:rFonts w:ascii="Arial" w:hAnsi="Arial" w:cs="Arial"/>
                <w:sz w:val="18"/>
                <w:szCs w:val="18"/>
              </w:rPr>
            </w:pPr>
          </w:p>
        </w:tc>
        <w:tc>
          <w:tcPr>
            <w:tcW w:w="586" w:type="pct"/>
          </w:tcPr>
          <w:p w14:paraId="59968046" w14:textId="77777777" w:rsidR="000009F9" w:rsidRPr="001C1A09" w:rsidRDefault="000009F9" w:rsidP="000A02F9">
            <w:pPr>
              <w:spacing w:line="360" w:lineRule="auto"/>
              <w:rPr>
                <w:rFonts w:ascii="Arial" w:hAnsi="Arial" w:cs="Arial"/>
                <w:sz w:val="18"/>
                <w:szCs w:val="18"/>
              </w:rPr>
            </w:pPr>
          </w:p>
        </w:tc>
        <w:tc>
          <w:tcPr>
            <w:tcW w:w="387" w:type="pct"/>
          </w:tcPr>
          <w:p w14:paraId="7DC3EB80" w14:textId="77777777" w:rsidR="000009F9" w:rsidRPr="001C1A09" w:rsidRDefault="000009F9" w:rsidP="000A02F9">
            <w:pPr>
              <w:spacing w:line="360" w:lineRule="auto"/>
              <w:rPr>
                <w:rFonts w:ascii="Arial" w:hAnsi="Arial" w:cs="Arial"/>
                <w:sz w:val="18"/>
                <w:szCs w:val="18"/>
              </w:rPr>
            </w:pPr>
          </w:p>
        </w:tc>
        <w:tc>
          <w:tcPr>
            <w:tcW w:w="625" w:type="pct"/>
          </w:tcPr>
          <w:p w14:paraId="602E77D2" w14:textId="77777777" w:rsidR="000009F9" w:rsidRPr="001C1A09" w:rsidRDefault="000009F9" w:rsidP="000A02F9">
            <w:pPr>
              <w:spacing w:line="360" w:lineRule="auto"/>
              <w:rPr>
                <w:rFonts w:ascii="Arial" w:hAnsi="Arial" w:cs="Arial"/>
                <w:sz w:val="18"/>
                <w:szCs w:val="18"/>
              </w:rPr>
            </w:pPr>
          </w:p>
        </w:tc>
        <w:tc>
          <w:tcPr>
            <w:tcW w:w="760" w:type="pct"/>
          </w:tcPr>
          <w:p w14:paraId="5C8FC9A6" w14:textId="77777777" w:rsidR="000009F9" w:rsidRPr="001C1A09" w:rsidRDefault="000009F9" w:rsidP="000A02F9">
            <w:pPr>
              <w:spacing w:line="360" w:lineRule="auto"/>
              <w:rPr>
                <w:rFonts w:ascii="Arial" w:hAnsi="Arial" w:cs="Arial"/>
                <w:sz w:val="18"/>
                <w:szCs w:val="18"/>
              </w:rPr>
            </w:pPr>
          </w:p>
        </w:tc>
        <w:tc>
          <w:tcPr>
            <w:tcW w:w="450" w:type="pct"/>
          </w:tcPr>
          <w:p w14:paraId="19EDD19A" w14:textId="77777777" w:rsidR="000009F9" w:rsidRPr="001C1A09" w:rsidRDefault="000009F9" w:rsidP="000A02F9">
            <w:pPr>
              <w:spacing w:line="360" w:lineRule="auto"/>
              <w:rPr>
                <w:rFonts w:ascii="Arial" w:hAnsi="Arial" w:cs="Arial"/>
                <w:sz w:val="18"/>
                <w:szCs w:val="18"/>
              </w:rPr>
            </w:pPr>
          </w:p>
        </w:tc>
        <w:tc>
          <w:tcPr>
            <w:tcW w:w="831" w:type="pct"/>
          </w:tcPr>
          <w:p w14:paraId="5C1442A6" w14:textId="0B5368F2" w:rsidR="000009F9" w:rsidRPr="001C1A09" w:rsidRDefault="000009F9" w:rsidP="000A02F9">
            <w:pPr>
              <w:spacing w:line="360" w:lineRule="auto"/>
              <w:rPr>
                <w:rFonts w:ascii="Arial" w:hAnsi="Arial" w:cs="Arial"/>
                <w:sz w:val="18"/>
                <w:szCs w:val="18"/>
              </w:rPr>
            </w:pPr>
          </w:p>
        </w:tc>
        <w:tc>
          <w:tcPr>
            <w:tcW w:w="444" w:type="pct"/>
          </w:tcPr>
          <w:p w14:paraId="7BEC949D" w14:textId="77777777" w:rsidR="000009F9" w:rsidRPr="001C1A09" w:rsidRDefault="000009F9" w:rsidP="000A02F9">
            <w:pPr>
              <w:spacing w:line="360" w:lineRule="auto"/>
              <w:rPr>
                <w:rFonts w:ascii="Arial" w:hAnsi="Arial" w:cs="Arial"/>
                <w:sz w:val="18"/>
                <w:szCs w:val="18"/>
              </w:rPr>
            </w:pPr>
          </w:p>
        </w:tc>
      </w:tr>
      <w:tr w:rsidR="00CC097A" w14:paraId="107E5E74" w14:textId="2D836CC2" w:rsidTr="00BD2089">
        <w:tc>
          <w:tcPr>
            <w:tcW w:w="355" w:type="pct"/>
          </w:tcPr>
          <w:p w14:paraId="2DFDCB00" w14:textId="77777777" w:rsidR="000009F9" w:rsidRPr="001C1A09" w:rsidRDefault="000009F9" w:rsidP="000A02F9">
            <w:pPr>
              <w:spacing w:line="360" w:lineRule="auto"/>
              <w:rPr>
                <w:rFonts w:ascii="Arial" w:hAnsi="Arial" w:cs="Arial"/>
                <w:sz w:val="18"/>
                <w:szCs w:val="18"/>
              </w:rPr>
            </w:pPr>
          </w:p>
        </w:tc>
        <w:tc>
          <w:tcPr>
            <w:tcW w:w="561" w:type="pct"/>
          </w:tcPr>
          <w:p w14:paraId="7C618EF2" w14:textId="77777777" w:rsidR="000009F9" w:rsidRPr="001C1A09" w:rsidRDefault="000009F9" w:rsidP="000A02F9">
            <w:pPr>
              <w:spacing w:line="360" w:lineRule="auto"/>
              <w:rPr>
                <w:rFonts w:ascii="Arial" w:hAnsi="Arial" w:cs="Arial"/>
                <w:sz w:val="18"/>
                <w:szCs w:val="18"/>
              </w:rPr>
            </w:pPr>
          </w:p>
        </w:tc>
        <w:tc>
          <w:tcPr>
            <w:tcW w:w="586" w:type="pct"/>
          </w:tcPr>
          <w:p w14:paraId="45B5D2D9" w14:textId="77777777" w:rsidR="000009F9" w:rsidRPr="001C1A09" w:rsidRDefault="000009F9" w:rsidP="000A02F9">
            <w:pPr>
              <w:spacing w:line="360" w:lineRule="auto"/>
              <w:rPr>
                <w:rFonts w:ascii="Arial" w:hAnsi="Arial" w:cs="Arial"/>
                <w:sz w:val="18"/>
                <w:szCs w:val="18"/>
              </w:rPr>
            </w:pPr>
          </w:p>
        </w:tc>
        <w:tc>
          <w:tcPr>
            <w:tcW w:w="387" w:type="pct"/>
          </w:tcPr>
          <w:p w14:paraId="6B66AF43" w14:textId="77777777" w:rsidR="000009F9" w:rsidRPr="001C1A09" w:rsidRDefault="000009F9" w:rsidP="000A02F9">
            <w:pPr>
              <w:spacing w:line="360" w:lineRule="auto"/>
              <w:rPr>
                <w:rFonts w:ascii="Arial" w:hAnsi="Arial" w:cs="Arial"/>
                <w:sz w:val="18"/>
                <w:szCs w:val="18"/>
              </w:rPr>
            </w:pPr>
          </w:p>
        </w:tc>
        <w:tc>
          <w:tcPr>
            <w:tcW w:w="625" w:type="pct"/>
          </w:tcPr>
          <w:p w14:paraId="5D5E94C6" w14:textId="77777777" w:rsidR="000009F9" w:rsidRPr="001C1A09" w:rsidRDefault="000009F9" w:rsidP="000A02F9">
            <w:pPr>
              <w:spacing w:line="360" w:lineRule="auto"/>
              <w:rPr>
                <w:rFonts w:ascii="Arial" w:hAnsi="Arial" w:cs="Arial"/>
                <w:sz w:val="18"/>
                <w:szCs w:val="18"/>
              </w:rPr>
            </w:pPr>
          </w:p>
        </w:tc>
        <w:tc>
          <w:tcPr>
            <w:tcW w:w="760" w:type="pct"/>
          </w:tcPr>
          <w:p w14:paraId="5652DC14" w14:textId="77777777" w:rsidR="000009F9" w:rsidRPr="001C1A09" w:rsidRDefault="000009F9" w:rsidP="000A02F9">
            <w:pPr>
              <w:spacing w:line="360" w:lineRule="auto"/>
              <w:rPr>
                <w:rFonts w:ascii="Arial" w:hAnsi="Arial" w:cs="Arial"/>
                <w:sz w:val="18"/>
                <w:szCs w:val="18"/>
              </w:rPr>
            </w:pPr>
          </w:p>
        </w:tc>
        <w:tc>
          <w:tcPr>
            <w:tcW w:w="450" w:type="pct"/>
          </w:tcPr>
          <w:p w14:paraId="3C9B3A01" w14:textId="77777777" w:rsidR="000009F9" w:rsidRPr="001C1A09" w:rsidRDefault="000009F9" w:rsidP="000A02F9">
            <w:pPr>
              <w:spacing w:line="360" w:lineRule="auto"/>
              <w:rPr>
                <w:rFonts w:ascii="Arial" w:hAnsi="Arial" w:cs="Arial"/>
                <w:sz w:val="18"/>
                <w:szCs w:val="18"/>
              </w:rPr>
            </w:pPr>
          </w:p>
        </w:tc>
        <w:tc>
          <w:tcPr>
            <w:tcW w:w="831" w:type="pct"/>
          </w:tcPr>
          <w:p w14:paraId="160EBFDD" w14:textId="263439D4" w:rsidR="000009F9" w:rsidRPr="001C1A09" w:rsidRDefault="000009F9" w:rsidP="000A02F9">
            <w:pPr>
              <w:spacing w:line="360" w:lineRule="auto"/>
              <w:rPr>
                <w:rFonts w:ascii="Arial" w:hAnsi="Arial" w:cs="Arial"/>
                <w:sz w:val="18"/>
                <w:szCs w:val="18"/>
              </w:rPr>
            </w:pPr>
          </w:p>
        </w:tc>
        <w:tc>
          <w:tcPr>
            <w:tcW w:w="444" w:type="pct"/>
          </w:tcPr>
          <w:p w14:paraId="25F02060" w14:textId="77777777" w:rsidR="000009F9" w:rsidRPr="001C1A09" w:rsidRDefault="000009F9" w:rsidP="000A02F9">
            <w:pPr>
              <w:spacing w:line="360" w:lineRule="auto"/>
              <w:rPr>
                <w:rFonts w:ascii="Arial" w:hAnsi="Arial" w:cs="Arial"/>
                <w:sz w:val="18"/>
                <w:szCs w:val="18"/>
              </w:rPr>
            </w:pPr>
          </w:p>
        </w:tc>
      </w:tr>
    </w:tbl>
    <w:p w14:paraId="42DB71FD" w14:textId="44922E43" w:rsidR="00AB7C48" w:rsidRDefault="00E458CC" w:rsidP="00E458CC">
      <w:pPr>
        <w:spacing w:line="360" w:lineRule="auto"/>
        <w:jc w:val="both"/>
        <w:rPr>
          <w:rFonts w:ascii="Arial" w:hAnsi="Arial" w:cs="Arial"/>
          <w:sz w:val="22"/>
          <w:szCs w:val="22"/>
        </w:rPr>
      </w:pPr>
      <w:r>
        <w:rPr>
          <w:rFonts w:ascii="Arial" w:hAnsi="Arial" w:cs="Arial"/>
          <w:sz w:val="22"/>
          <w:szCs w:val="22"/>
        </w:rPr>
        <w:lastRenderedPageBreak/>
        <w:t>Les élèves garderont des traces de leurs préférences dans un journal de lecture.</w:t>
      </w:r>
      <w:r w:rsidR="005F273E">
        <w:rPr>
          <w:rFonts w:ascii="Arial" w:hAnsi="Arial" w:cs="Arial"/>
          <w:sz w:val="22"/>
          <w:szCs w:val="22"/>
        </w:rPr>
        <w:t xml:space="preserve"> Idéalement, l’enseignant modélisera l’utilisation du journal de lecture</w:t>
      </w:r>
      <w:r w:rsidR="00B353E9">
        <w:rPr>
          <w:rFonts w:ascii="Arial" w:hAnsi="Arial" w:cs="Arial"/>
          <w:sz w:val="22"/>
          <w:szCs w:val="22"/>
        </w:rPr>
        <w:t>. Voici une suggestion :</w:t>
      </w:r>
    </w:p>
    <w:p w14:paraId="02F5AFA0" w14:textId="77777777" w:rsidR="00AB7C48" w:rsidRDefault="00AB7C48" w:rsidP="00FE5350">
      <w:pPr>
        <w:pStyle w:val="Paragraphedeliste"/>
        <w:numPr>
          <w:ilvl w:val="0"/>
          <w:numId w:val="31"/>
        </w:numPr>
        <w:spacing w:line="360" w:lineRule="auto"/>
        <w:jc w:val="both"/>
        <w:rPr>
          <w:rFonts w:ascii="Arial" w:hAnsi="Arial" w:cs="Arial"/>
          <w:sz w:val="22"/>
          <w:szCs w:val="22"/>
        </w:rPr>
      </w:pPr>
      <w:r w:rsidRPr="004427BB">
        <w:rPr>
          <w:rFonts w:ascii="Arial" w:hAnsi="Arial" w:cs="Arial"/>
          <w:sz w:val="22"/>
          <w:szCs w:val="22"/>
        </w:rPr>
        <w:t>Je nomme le titre du livre</w:t>
      </w:r>
      <w:r>
        <w:rPr>
          <w:rFonts w:ascii="Arial" w:hAnsi="Arial" w:cs="Arial"/>
          <w:sz w:val="22"/>
          <w:szCs w:val="22"/>
        </w:rPr>
        <w:t>, l’auteur et l’illustrateur</w:t>
      </w:r>
    </w:p>
    <w:p w14:paraId="265F507D" w14:textId="29070A59" w:rsidR="00AB7C48" w:rsidRDefault="00AB7C48" w:rsidP="00FE5350">
      <w:pPr>
        <w:pStyle w:val="Paragraphedeliste"/>
        <w:numPr>
          <w:ilvl w:val="0"/>
          <w:numId w:val="31"/>
        </w:numPr>
        <w:spacing w:line="360" w:lineRule="auto"/>
        <w:jc w:val="both"/>
        <w:rPr>
          <w:rFonts w:ascii="Arial" w:hAnsi="Arial" w:cs="Arial"/>
          <w:sz w:val="22"/>
          <w:szCs w:val="22"/>
        </w:rPr>
      </w:pPr>
      <w:r>
        <w:rPr>
          <w:rFonts w:ascii="Arial" w:hAnsi="Arial" w:cs="Arial"/>
          <w:sz w:val="22"/>
          <w:szCs w:val="22"/>
        </w:rPr>
        <w:t>Je donne mon opinion : J’ai aimé ce livre…</w:t>
      </w:r>
      <w:r w:rsidR="00661182">
        <w:rPr>
          <w:rFonts w:ascii="Arial" w:hAnsi="Arial" w:cs="Arial"/>
          <w:sz w:val="22"/>
          <w:szCs w:val="22"/>
        </w:rPr>
        <w:t xml:space="preserve"> ou Je n’ai pas aimé ce livre…</w:t>
      </w:r>
    </w:p>
    <w:p w14:paraId="319F8A34" w14:textId="097B3346" w:rsidR="00AB7C48" w:rsidRDefault="00AB7C48" w:rsidP="00FE5350">
      <w:pPr>
        <w:pStyle w:val="Paragraphedeliste"/>
        <w:numPr>
          <w:ilvl w:val="0"/>
          <w:numId w:val="31"/>
        </w:numPr>
        <w:spacing w:line="360" w:lineRule="auto"/>
        <w:jc w:val="both"/>
        <w:rPr>
          <w:rFonts w:ascii="Arial" w:hAnsi="Arial" w:cs="Arial"/>
          <w:sz w:val="22"/>
          <w:szCs w:val="22"/>
        </w:rPr>
      </w:pPr>
      <w:r>
        <w:rPr>
          <w:rFonts w:ascii="Arial" w:hAnsi="Arial" w:cs="Arial"/>
          <w:sz w:val="22"/>
          <w:szCs w:val="22"/>
        </w:rPr>
        <w:t xml:space="preserve">Je me base sur </w:t>
      </w:r>
      <w:r w:rsidR="00362AB5">
        <w:rPr>
          <w:rFonts w:ascii="Arial" w:hAnsi="Arial" w:cs="Arial"/>
          <w:sz w:val="22"/>
          <w:szCs w:val="22"/>
        </w:rPr>
        <w:t>un ou plusieurs</w:t>
      </w:r>
      <w:r>
        <w:rPr>
          <w:rFonts w:ascii="Arial" w:hAnsi="Arial" w:cs="Arial"/>
          <w:sz w:val="22"/>
          <w:szCs w:val="22"/>
        </w:rPr>
        <w:t xml:space="preserve"> critères retenus</w:t>
      </w:r>
      <w:r w:rsidR="00675197">
        <w:rPr>
          <w:rFonts w:ascii="Arial" w:hAnsi="Arial" w:cs="Arial"/>
          <w:sz w:val="22"/>
          <w:szCs w:val="22"/>
        </w:rPr>
        <w:t xml:space="preserve"> </w:t>
      </w:r>
      <w:r w:rsidR="00661182">
        <w:rPr>
          <w:rFonts w:ascii="Arial" w:hAnsi="Arial" w:cs="Arial"/>
          <w:sz w:val="22"/>
          <w:szCs w:val="22"/>
        </w:rPr>
        <w:t>dans le tableau</w:t>
      </w:r>
      <w:r w:rsidR="00A4535A">
        <w:rPr>
          <w:rFonts w:ascii="Arial" w:hAnsi="Arial" w:cs="Arial"/>
          <w:sz w:val="22"/>
          <w:szCs w:val="22"/>
        </w:rPr>
        <w:t> </w:t>
      </w:r>
      <w:r>
        <w:rPr>
          <w:rFonts w:ascii="Arial" w:hAnsi="Arial" w:cs="Arial"/>
          <w:sz w:val="22"/>
          <w:szCs w:val="22"/>
        </w:rPr>
        <w:t>: parce que…</w:t>
      </w:r>
    </w:p>
    <w:p w14:paraId="3097ED98" w14:textId="26626178" w:rsidR="00661182" w:rsidRDefault="00661182" w:rsidP="00661182">
      <w:pPr>
        <w:spacing w:line="360" w:lineRule="auto"/>
        <w:jc w:val="both"/>
        <w:rPr>
          <w:rFonts w:ascii="Arial" w:hAnsi="Arial" w:cs="Arial"/>
          <w:sz w:val="22"/>
          <w:szCs w:val="22"/>
        </w:rPr>
      </w:pPr>
    </w:p>
    <w:p w14:paraId="2741ECAC" w14:textId="09DE1319" w:rsidR="00661182" w:rsidRPr="00661182" w:rsidRDefault="00661182" w:rsidP="00661182">
      <w:pPr>
        <w:spacing w:line="360" w:lineRule="auto"/>
        <w:jc w:val="both"/>
        <w:rPr>
          <w:rFonts w:ascii="Arial" w:hAnsi="Arial" w:cs="Arial"/>
          <w:sz w:val="22"/>
          <w:szCs w:val="22"/>
        </w:rPr>
      </w:pPr>
      <w:r>
        <w:rPr>
          <w:rFonts w:ascii="Arial" w:hAnsi="Arial" w:cs="Arial"/>
          <w:sz w:val="22"/>
          <w:szCs w:val="22"/>
        </w:rPr>
        <w:t>L</w:t>
      </w:r>
      <w:r w:rsidR="00362AB5">
        <w:rPr>
          <w:rFonts w:ascii="Arial" w:hAnsi="Arial" w:cs="Arial"/>
          <w:sz w:val="22"/>
          <w:szCs w:val="22"/>
        </w:rPr>
        <w:t>orsqu’il se base sur un critère du tableau, l</w:t>
      </w:r>
      <w:r>
        <w:rPr>
          <w:rFonts w:ascii="Arial" w:hAnsi="Arial" w:cs="Arial"/>
          <w:sz w:val="22"/>
          <w:szCs w:val="22"/>
        </w:rPr>
        <w:t>’él</w:t>
      </w:r>
      <w:r w:rsidR="00362AB5">
        <w:rPr>
          <w:rFonts w:ascii="Arial" w:hAnsi="Arial" w:cs="Arial"/>
          <w:sz w:val="22"/>
          <w:szCs w:val="22"/>
        </w:rPr>
        <w:t>ève peut, à ce moment-ci, simplement copier ce que vous avez trouvé en groupe et écri</w:t>
      </w:r>
      <w:r w:rsidR="0096621F">
        <w:rPr>
          <w:rFonts w:ascii="Arial" w:hAnsi="Arial" w:cs="Arial"/>
          <w:sz w:val="22"/>
          <w:szCs w:val="22"/>
        </w:rPr>
        <w:t>t</w:t>
      </w:r>
      <w:r w:rsidR="00362AB5">
        <w:rPr>
          <w:rFonts w:ascii="Arial" w:hAnsi="Arial" w:cs="Arial"/>
          <w:sz w:val="22"/>
          <w:szCs w:val="22"/>
        </w:rPr>
        <w:t xml:space="preserve"> sous un critère, car il est d’accord</w:t>
      </w:r>
      <w:r w:rsidR="0085274B">
        <w:rPr>
          <w:rFonts w:ascii="Arial" w:hAnsi="Arial" w:cs="Arial"/>
          <w:sz w:val="22"/>
          <w:szCs w:val="22"/>
        </w:rPr>
        <w:t xml:space="preserve"> et l’utilisera, à la fin du réseau, pour élaborer son appréciation de l’œuvre de Thierry </w:t>
      </w:r>
      <w:proofErr w:type="spellStart"/>
      <w:r w:rsidR="0085274B">
        <w:rPr>
          <w:rFonts w:ascii="Arial" w:hAnsi="Arial" w:cs="Arial"/>
          <w:sz w:val="22"/>
          <w:szCs w:val="22"/>
        </w:rPr>
        <w:t>Dedieu</w:t>
      </w:r>
      <w:proofErr w:type="spellEnd"/>
      <w:r w:rsidR="0085274B">
        <w:rPr>
          <w:rFonts w:ascii="Arial" w:hAnsi="Arial" w:cs="Arial"/>
          <w:sz w:val="22"/>
          <w:szCs w:val="22"/>
        </w:rPr>
        <w:t>.</w:t>
      </w:r>
    </w:p>
    <w:p w14:paraId="2D3CD7BA" w14:textId="20489A49" w:rsidR="00490519" w:rsidRPr="0090398F" w:rsidRDefault="00490519" w:rsidP="0090398F">
      <w:pPr>
        <w:spacing w:line="360" w:lineRule="auto"/>
        <w:jc w:val="both"/>
        <w:rPr>
          <w:rFonts w:ascii="Arial" w:hAnsi="Arial" w:cs="Arial"/>
          <w:sz w:val="22"/>
          <w:szCs w:val="22"/>
        </w:rPr>
      </w:pPr>
    </w:p>
    <w:p w14:paraId="023A584E" w14:textId="59C545C0" w:rsidR="00241854" w:rsidRPr="00DC538F" w:rsidRDefault="00205D02" w:rsidP="00DC538F">
      <w:pPr>
        <w:pStyle w:val="Titre3"/>
        <w:spacing w:line="360" w:lineRule="auto"/>
        <w:ind w:firstLine="851"/>
        <w:rPr>
          <w:b/>
          <w:color w:val="auto"/>
        </w:rPr>
      </w:pPr>
      <w:bookmarkStart w:id="14" w:name="_Toc529969002"/>
      <w:r w:rsidRPr="00DC538F">
        <w:rPr>
          <w:b/>
          <w:color w:val="auto"/>
        </w:rPr>
        <w:t>2.2 Phase de réalisation</w:t>
      </w:r>
      <w:bookmarkEnd w:id="14"/>
    </w:p>
    <w:p w14:paraId="1AC90728" w14:textId="219366E8" w:rsidR="00DC538F" w:rsidRPr="004E3F8F" w:rsidRDefault="00205D02" w:rsidP="00DC538F">
      <w:pPr>
        <w:pStyle w:val="Titre3"/>
        <w:spacing w:line="360" w:lineRule="auto"/>
        <w:ind w:firstLine="851"/>
        <w:rPr>
          <w:i/>
          <w:color w:val="auto"/>
        </w:rPr>
      </w:pPr>
      <w:bookmarkStart w:id="15" w:name="_Toc529969003"/>
      <w:r w:rsidRPr="00DC538F">
        <w:rPr>
          <w:color w:val="auto"/>
        </w:rPr>
        <w:t xml:space="preserve">2.2.1 </w:t>
      </w:r>
      <w:r w:rsidR="004A0AE8" w:rsidRPr="00DC538F">
        <w:rPr>
          <w:color w:val="auto"/>
        </w:rPr>
        <w:t>Lecture interactive</w:t>
      </w:r>
      <w:r w:rsidR="008A23D2" w:rsidRPr="00DC538F">
        <w:rPr>
          <w:color w:val="auto"/>
        </w:rPr>
        <w:t xml:space="preserve"> de l’album </w:t>
      </w:r>
      <w:r w:rsidR="008A23D2" w:rsidRPr="00DC538F">
        <w:rPr>
          <w:i/>
          <w:color w:val="auto"/>
        </w:rPr>
        <w:t>Comme un poisson dans l’eau</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50"/>
      </w:tblGrid>
      <w:tr w:rsidR="004A0AE8" w:rsidRPr="00A55A3C" w14:paraId="0C869B6E" w14:textId="77777777" w:rsidTr="00823A71">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9ED05" w14:textId="77777777" w:rsidR="004A0AE8" w:rsidRPr="00B566E3" w:rsidRDefault="004A0AE8" w:rsidP="00823A71">
            <w:pPr>
              <w:spacing w:line="360" w:lineRule="auto"/>
              <w:jc w:val="center"/>
              <w:rPr>
                <w:rFonts w:ascii="Arial" w:hAnsi="Arial" w:cs="Arial"/>
                <w:b/>
                <w:sz w:val="22"/>
                <w:szCs w:val="22"/>
              </w:rPr>
            </w:pPr>
            <w:r w:rsidRPr="00B566E3">
              <w:rPr>
                <w:rFonts w:ascii="Arial" w:hAnsi="Arial" w:cs="Arial"/>
                <w:b/>
                <w:sz w:val="22"/>
                <w:szCs w:val="22"/>
              </w:rPr>
              <w:t>Avant la lecture</w:t>
            </w:r>
          </w:p>
        </w:tc>
      </w:tr>
      <w:tr w:rsidR="004A0AE8" w:rsidRPr="003158D2" w14:paraId="7270DA05" w14:textId="77777777" w:rsidTr="00823A71">
        <w:tc>
          <w:tcPr>
            <w:tcW w:w="1147" w:type="pct"/>
            <w:vAlign w:val="center"/>
          </w:tcPr>
          <w:p w14:paraId="230590CC" w14:textId="77777777" w:rsidR="004A0AE8" w:rsidRPr="003158D2" w:rsidRDefault="004A0AE8" w:rsidP="00823A71">
            <w:pPr>
              <w:jc w:val="center"/>
              <w:rPr>
                <w:rFonts w:ascii="Arial" w:hAnsi="Arial" w:cs="Arial"/>
                <w:b/>
                <w:sz w:val="22"/>
                <w:szCs w:val="22"/>
              </w:rPr>
            </w:pPr>
            <w:r w:rsidRPr="003158D2">
              <w:rPr>
                <w:rFonts w:ascii="Arial" w:hAnsi="Arial" w:cs="Arial"/>
                <w:b/>
                <w:sz w:val="22"/>
                <w:szCs w:val="22"/>
              </w:rPr>
              <w:t>Présentation du livre</w:t>
            </w:r>
          </w:p>
        </w:tc>
        <w:tc>
          <w:tcPr>
            <w:tcW w:w="3853" w:type="pct"/>
            <w:vAlign w:val="center"/>
          </w:tcPr>
          <w:p w14:paraId="2790A0AD" w14:textId="4BAE01DE" w:rsidR="004A0AE8" w:rsidRPr="003158D2" w:rsidRDefault="004A0AE8" w:rsidP="00823A71">
            <w:pPr>
              <w:spacing w:line="360" w:lineRule="auto"/>
              <w:rPr>
                <w:rFonts w:ascii="Arial" w:hAnsi="Arial" w:cs="Arial"/>
                <w:sz w:val="22"/>
                <w:szCs w:val="22"/>
              </w:rPr>
            </w:pPr>
            <w:r w:rsidRPr="003158D2">
              <w:rPr>
                <w:rFonts w:ascii="Arial" w:hAnsi="Arial" w:cs="Arial"/>
                <w:sz w:val="22"/>
                <w:szCs w:val="22"/>
              </w:rPr>
              <w:t>Aujourd’</w:t>
            </w:r>
            <w:r>
              <w:rPr>
                <w:rFonts w:ascii="Arial" w:hAnsi="Arial" w:cs="Arial"/>
                <w:sz w:val="22"/>
                <w:szCs w:val="22"/>
              </w:rPr>
              <w:t xml:space="preserve">hui, je vais vous faire une lecture interactive de l’album </w:t>
            </w:r>
            <w:r w:rsidR="009445B9">
              <w:rPr>
                <w:rFonts w:ascii="Arial" w:hAnsi="Arial" w:cs="Arial"/>
                <w:i/>
                <w:sz w:val="22"/>
                <w:szCs w:val="22"/>
              </w:rPr>
              <w:t>Comme un poisson dans l’eau</w:t>
            </w:r>
            <w:r w:rsidR="00216606">
              <w:rPr>
                <w:rFonts w:ascii="Arial" w:hAnsi="Arial" w:cs="Arial"/>
                <w:i/>
                <w:sz w:val="22"/>
                <w:szCs w:val="22"/>
              </w:rPr>
              <w:t xml:space="preserve"> </w:t>
            </w:r>
            <w:r>
              <w:rPr>
                <w:rFonts w:ascii="Arial" w:hAnsi="Arial" w:cs="Arial"/>
                <w:sz w:val="22"/>
                <w:szCs w:val="22"/>
              </w:rPr>
              <w:t xml:space="preserve">de l’auteur et illustrateur Thierry </w:t>
            </w:r>
            <w:proofErr w:type="spellStart"/>
            <w:r>
              <w:rPr>
                <w:rFonts w:ascii="Arial" w:hAnsi="Arial" w:cs="Arial"/>
                <w:sz w:val="22"/>
                <w:szCs w:val="22"/>
              </w:rPr>
              <w:t>Dedieu</w:t>
            </w:r>
            <w:proofErr w:type="spellEnd"/>
            <w:r w:rsidR="003B74BE">
              <w:rPr>
                <w:rFonts w:ascii="Arial" w:hAnsi="Arial" w:cs="Arial"/>
                <w:sz w:val="22"/>
                <w:szCs w:val="22"/>
              </w:rPr>
              <w:t>, que vous connaissez maintenant</w:t>
            </w:r>
            <w:r>
              <w:rPr>
                <w:rFonts w:ascii="Arial" w:hAnsi="Arial" w:cs="Arial"/>
                <w:sz w:val="22"/>
                <w:szCs w:val="22"/>
              </w:rPr>
              <w:t>.</w:t>
            </w:r>
            <w:r w:rsidR="00216606">
              <w:rPr>
                <w:rFonts w:ascii="Arial" w:hAnsi="Arial" w:cs="Arial"/>
                <w:sz w:val="22"/>
                <w:szCs w:val="22"/>
              </w:rPr>
              <w:t xml:space="preserve"> Cet album fait partie d’une série </w:t>
            </w:r>
            <w:r w:rsidR="008800F4">
              <w:rPr>
                <w:rFonts w:ascii="Arial" w:hAnsi="Arial" w:cs="Arial"/>
                <w:sz w:val="22"/>
                <w:szCs w:val="22"/>
              </w:rPr>
              <w:t xml:space="preserve">intitulée </w:t>
            </w:r>
            <w:r w:rsidR="008800F4" w:rsidRPr="00216606">
              <w:rPr>
                <w:rFonts w:ascii="Arial" w:hAnsi="Arial" w:cs="Arial"/>
                <w:i/>
                <w:sz w:val="22"/>
                <w:szCs w:val="22"/>
              </w:rPr>
              <w:t>Carnet</w:t>
            </w:r>
            <w:r w:rsidR="008800F4">
              <w:rPr>
                <w:rFonts w:ascii="Arial" w:hAnsi="Arial" w:cs="Arial"/>
                <w:i/>
                <w:sz w:val="22"/>
                <w:szCs w:val="22"/>
              </w:rPr>
              <w:t xml:space="preserve"> </w:t>
            </w:r>
            <w:r w:rsidR="008800F4" w:rsidRPr="00216606">
              <w:rPr>
                <w:rFonts w:ascii="Arial" w:hAnsi="Arial" w:cs="Arial"/>
                <w:i/>
                <w:sz w:val="22"/>
                <w:szCs w:val="22"/>
              </w:rPr>
              <w:t xml:space="preserve">de curiosités de Magnus </w:t>
            </w:r>
            <w:proofErr w:type="spellStart"/>
            <w:r w:rsidR="008800F4" w:rsidRPr="00216606">
              <w:rPr>
                <w:rFonts w:ascii="Arial" w:hAnsi="Arial" w:cs="Arial"/>
                <w:i/>
                <w:sz w:val="22"/>
                <w:szCs w:val="22"/>
              </w:rPr>
              <w:t>Philodophe</w:t>
            </w:r>
            <w:proofErr w:type="spellEnd"/>
            <w:r w:rsidR="008800F4" w:rsidRPr="00216606">
              <w:rPr>
                <w:rFonts w:ascii="Arial" w:hAnsi="Arial" w:cs="Arial"/>
                <w:i/>
                <w:sz w:val="22"/>
                <w:szCs w:val="22"/>
              </w:rPr>
              <w:t xml:space="preserve"> Pépin</w:t>
            </w:r>
            <w:r w:rsidR="008800F4">
              <w:rPr>
                <w:rFonts w:ascii="Arial" w:hAnsi="Arial" w:cs="Arial"/>
                <w:sz w:val="22"/>
                <w:szCs w:val="22"/>
              </w:rPr>
              <w:t>.</w:t>
            </w:r>
          </w:p>
        </w:tc>
      </w:tr>
      <w:tr w:rsidR="004A0AE8" w:rsidRPr="003158D2" w14:paraId="5E115C1D" w14:textId="77777777" w:rsidTr="00823A71">
        <w:trPr>
          <w:trHeight w:val="561"/>
        </w:trPr>
        <w:tc>
          <w:tcPr>
            <w:tcW w:w="1147" w:type="pct"/>
            <w:vAlign w:val="center"/>
          </w:tcPr>
          <w:p w14:paraId="6E68F577" w14:textId="77777777" w:rsidR="004A0AE8" w:rsidRPr="003158D2" w:rsidRDefault="004A0AE8" w:rsidP="00823A71">
            <w:pPr>
              <w:jc w:val="center"/>
              <w:rPr>
                <w:rFonts w:ascii="Arial" w:hAnsi="Arial" w:cs="Arial"/>
                <w:b/>
                <w:sz w:val="22"/>
                <w:szCs w:val="22"/>
              </w:rPr>
            </w:pPr>
            <w:r w:rsidRPr="003158D2">
              <w:rPr>
                <w:rFonts w:ascii="Arial" w:hAnsi="Arial" w:cs="Arial"/>
                <w:b/>
                <w:sz w:val="22"/>
                <w:szCs w:val="22"/>
              </w:rPr>
              <w:t>Questions pour l’exploration de la 1</w:t>
            </w:r>
            <w:r w:rsidRPr="003158D2">
              <w:rPr>
                <w:rFonts w:ascii="Arial" w:hAnsi="Arial" w:cs="Arial"/>
                <w:b/>
                <w:sz w:val="22"/>
                <w:szCs w:val="22"/>
                <w:vertAlign w:val="superscript"/>
              </w:rPr>
              <w:t>re</w:t>
            </w:r>
            <w:r w:rsidRPr="003158D2">
              <w:rPr>
                <w:rFonts w:ascii="Arial" w:hAnsi="Arial" w:cs="Arial"/>
                <w:b/>
                <w:sz w:val="22"/>
                <w:szCs w:val="22"/>
              </w:rPr>
              <w:t xml:space="preserve"> de couverture</w:t>
            </w:r>
          </w:p>
        </w:tc>
        <w:tc>
          <w:tcPr>
            <w:tcW w:w="3853" w:type="pct"/>
            <w:vAlign w:val="center"/>
          </w:tcPr>
          <w:p w14:paraId="5AFB54D9" w14:textId="07061E76" w:rsidR="004A0AE8" w:rsidRPr="001A6C05" w:rsidRDefault="004A0AE8" w:rsidP="00E3722B">
            <w:pPr>
              <w:pStyle w:val="Paragraphedeliste"/>
              <w:numPr>
                <w:ilvl w:val="0"/>
                <w:numId w:val="2"/>
              </w:numPr>
              <w:spacing w:line="360" w:lineRule="auto"/>
              <w:rPr>
                <w:rFonts w:ascii="Arial" w:hAnsi="Arial" w:cs="Arial"/>
                <w:sz w:val="22"/>
                <w:szCs w:val="22"/>
              </w:rPr>
            </w:pPr>
            <w:r>
              <w:rPr>
                <w:rFonts w:ascii="Arial" w:hAnsi="Arial" w:cs="Arial"/>
                <w:sz w:val="22"/>
                <w:szCs w:val="22"/>
              </w:rPr>
              <w:t>Qu’observez-vous sur la 1</w:t>
            </w:r>
            <w:r w:rsidRPr="0036504F">
              <w:rPr>
                <w:rFonts w:ascii="Arial" w:hAnsi="Arial" w:cs="Arial"/>
                <w:sz w:val="22"/>
                <w:szCs w:val="22"/>
                <w:vertAlign w:val="superscript"/>
              </w:rPr>
              <w:t>re</w:t>
            </w:r>
            <w:r>
              <w:rPr>
                <w:rFonts w:ascii="Arial" w:hAnsi="Arial" w:cs="Arial"/>
                <w:sz w:val="22"/>
                <w:szCs w:val="22"/>
              </w:rPr>
              <w:t xml:space="preserve"> de couverture</w:t>
            </w:r>
            <w:r w:rsidR="00A4535A">
              <w:rPr>
                <w:rFonts w:ascii="Arial" w:hAnsi="Arial" w:cs="Arial"/>
                <w:sz w:val="22"/>
                <w:szCs w:val="22"/>
              </w:rPr>
              <w:t> </w:t>
            </w:r>
            <w:r>
              <w:rPr>
                <w:rFonts w:ascii="Arial" w:hAnsi="Arial" w:cs="Arial"/>
                <w:sz w:val="22"/>
                <w:szCs w:val="22"/>
              </w:rPr>
              <w:t>?</w:t>
            </w:r>
          </w:p>
          <w:p w14:paraId="40127953" w14:textId="49B78536" w:rsidR="004A0AE8" w:rsidRDefault="004A0AE8" w:rsidP="00E3722B">
            <w:pPr>
              <w:pStyle w:val="Paragraphedeliste"/>
              <w:numPr>
                <w:ilvl w:val="0"/>
                <w:numId w:val="2"/>
              </w:numPr>
              <w:spacing w:line="360" w:lineRule="auto"/>
              <w:rPr>
                <w:rFonts w:ascii="Arial" w:hAnsi="Arial" w:cs="Arial"/>
                <w:sz w:val="22"/>
                <w:szCs w:val="22"/>
              </w:rPr>
            </w:pPr>
            <w:r>
              <w:rPr>
                <w:rFonts w:ascii="Arial" w:hAnsi="Arial" w:cs="Arial"/>
                <w:sz w:val="22"/>
                <w:szCs w:val="22"/>
              </w:rPr>
              <w:t>Ave</w:t>
            </w:r>
            <w:r w:rsidR="00E86E53">
              <w:rPr>
                <w:rFonts w:ascii="Arial" w:hAnsi="Arial" w:cs="Arial"/>
                <w:sz w:val="22"/>
                <w:szCs w:val="22"/>
              </w:rPr>
              <w:t>z-vous déjà lu des livres de cette série</w:t>
            </w:r>
            <w:r w:rsidR="00A4535A">
              <w:rPr>
                <w:rFonts w:ascii="Arial" w:hAnsi="Arial" w:cs="Arial"/>
                <w:sz w:val="22"/>
                <w:szCs w:val="22"/>
              </w:rPr>
              <w:t> </w:t>
            </w:r>
            <w:r>
              <w:rPr>
                <w:rFonts w:ascii="Arial" w:hAnsi="Arial" w:cs="Arial"/>
                <w:sz w:val="22"/>
                <w:szCs w:val="22"/>
              </w:rPr>
              <w:t>?</w:t>
            </w:r>
          </w:p>
          <w:p w14:paraId="76F2DCE6" w14:textId="788831E7" w:rsidR="00E86E53" w:rsidRPr="0036504F" w:rsidRDefault="00257536" w:rsidP="00E3722B">
            <w:pPr>
              <w:pStyle w:val="Paragraphedeliste"/>
              <w:numPr>
                <w:ilvl w:val="0"/>
                <w:numId w:val="2"/>
              </w:numPr>
              <w:spacing w:line="360" w:lineRule="auto"/>
              <w:rPr>
                <w:rFonts w:ascii="Arial" w:hAnsi="Arial" w:cs="Arial"/>
                <w:sz w:val="22"/>
                <w:szCs w:val="22"/>
              </w:rPr>
            </w:pPr>
            <w:r>
              <w:rPr>
                <w:rFonts w:ascii="Arial" w:hAnsi="Arial" w:cs="Arial"/>
                <w:sz w:val="22"/>
                <w:szCs w:val="22"/>
              </w:rPr>
              <w:t xml:space="preserve">Est-ce que vous auriez pu deviner qu’il s’agissait d’un livre de </w:t>
            </w:r>
            <w:r w:rsidR="00511E2C">
              <w:rPr>
                <w:rFonts w:ascii="Arial" w:hAnsi="Arial" w:cs="Arial"/>
                <w:sz w:val="22"/>
                <w:szCs w:val="22"/>
              </w:rPr>
              <w:t xml:space="preserve">Thierry </w:t>
            </w:r>
            <w:proofErr w:type="spellStart"/>
            <w:r>
              <w:rPr>
                <w:rFonts w:ascii="Arial" w:hAnsi="Arial" w:cs="Arial"/>
                <w:sz w:val="22"/>
                <w:szCs w:val="22"/>
              </w:rPr>
              <w:t>Dedieu</w:t>
            </w:r>
            <w:proofErr w:type="spellEnd"/>
            <w:r w:rsidR="00A4535A">
              <w:rPr>
                <w:rFonts w:ascii="Arial" w:hAnsi="Arial" w:cs="Arial"/>
                <w:sz w:val="22"/>
                <w:szCs w:val="22"/>
              </w:rPr>
              <w:t> </w:t>
            </w:r>
            <w:r>
              <w:rPr>
                <w:rFonts w:ascii="Arial" w:hAnsi="Arial" w:cs="Arial"/>
                <w:sz w:val="22"/>
                <w:szCs w:val="22"/>
              </w:rPr>
              <w:t xml:space="preserve">? </w:t>
            </w:r>
            <w:r w:rsidR="00511E2C">
              <w:rPr>
                <w:rFonts w:ascii="Arial" w:hAnsi="Arial" w:cs="Arial"/>
                <w:sz w:val="22"/>
                <w:szCs w:val="22"/>
              </w:rPr>
              <w:t>Expliquez</w:t>
            </w:r>
            <w:r w:rsidR="00A4535A">
              <w:rPr>
                <w:rFonts w:ascii="Arial" w:hAnsi="Arial" w:cs="Arial"/>
                <w:sz w:val="22"/>
                <w:szCs w:val="22"/>
              </w:rPr>
              <w:t> </w:t>
            </w:r>
            <w:r>
              <w:rPr>
                <w:rFonts w:ascii="Arial" w:hAnsi="Arial" w:cs="Arial"/>
                <w:sz w:val="22"/>
                <w:szCs w:val="22"/>
              </w:rPr>
              <w:t>?</w:t>
            </w:r>
          </w:p>
        </w:tc>
      </w:tr>
      <w:tr w:rsidR="004A0AE8" w:rsidRPr="003158D2" w14:paraId="05A44EFB" w14:textId="77777777" w:rsidTr="00823A71">
        <w:trPr>
          <w:trHeight w:val="561"/>
        </w:trPr>
        <w:tc>
          <w:tcPr>
            <w:tcW w:w="1147" w:type="pct"/>
            <w:vAlign w:val="center"/>
          </w:tcPr>
          <w:p w14:paraId="5B07A86A" w14:textId="77777777" w:rsidR="004A0AE8" w:rsidRPr="003158D2" w:rsidRDefault="004A0AE8" w:rsidP="00823A71">
            <w:pPr>
              <w:jc w:val="center"/>
              <w:rPr>
                <w:rFonts w:ascii="Arial" w:hAnsi="Arial" w:cs="Arial"/>
                <w:b/>
                <w:sz w:val="22"/>
                <w:szCs w:val="22"/>
              </w:rPr>
            </w:pPr>
            <w:r w:rsidRPr="003158D2">
              <w:rPr>
                <w:rFonts w:ascii="Arial" w:hAnsi="Arial" w:cs="Arial"/>
                <w:b/>
                <w:sz w:val="22"/>
                <w:szCs w:val="22"/>
              </w:rPr>
              <w:t>Questions pour amener les élèves à faire des prédictions à partir de cette exploration</w:t>
            </w:r>
          </w:p>
        </w:tc>
        <w:tc>
          <w:tcPr>
            <w:tcW w:w="3853" w:type="pct"/>
            <w:vAlign w:val="center"/>
          </w:tcPr>
          <w:p w14:paraId="4FD4C937" w14:textId="48CB2E95" w:rsidR="004A0AE8" w:rsidRPr="001A6C05" w:rsidRDefault="004A0AE8" w:rsidP="00E3722B">
            <w:pPr>
              <w:pStyle w:val="Paragraphedeliste"/>
              <w:numPr>
                <w:ilvl w:val="0"/>
                <w:numId w:val="3"/>
              </w:numPr>
              <w:spacing w:line="360" w:lineRule="auto"/>
              <w:rPr>
                <w:rFonts w:ascii="Arial" w:hAnsi="Arial" w:cs="Arial"/>
                <w:sz w:val="22"/>
                <w:szCs w:val="22"/>
              </w:rPr>
            </w:pPr>
            <w:r w:rsidRPr="001A6C05">
              <w:rPr>
                <w:rFonts w:ascii="Arial" w:hAnsi="Arial" w:cs="Arial"/>
                <w:sz w:val="22"/>
                <w:szCs w:val="22"/>
              </w:rPr>
              <w:t xml:space="preserve">Qui </w:t>
            </w:r>
            <w:r w:rsidR="008E10BB">
              <w:rPr>
                <w:rFonts w:ascii="Arial" w:hAnsi="Arial" w:cs="Arial"/>
                <w:sz w:val="22"/>
                <w:szCs w:val="22"/>
              </w:rPr>
              <w:t xml:space="preserve">est </w:t>
            </w:r>
            <w:r w:rsidRPr="001A6C05">
              <w:rPr>
                <w:rFonts w:ascii="Arial" w:hAnsi="Arial" w:cs="Arial"/>
                <w:sz w:val="22"/>
                <w:szCs w:val="22"/>
              </w:rPr>
              <w:t>ce</w:t>
            </w:r>
            <w:r w:rsidR="008E10BB">
              <w:rPr>
                <w:rFonts w:ascii="Arial" w:hAnsi="Arial" w:cs="Arial"/>
                <w:sz w:val="22"/>
                <w:szCs w:val="22"/>
              </w:rPr>
              <w:t>t</w:t>
            </w:r>
            <w:r w:rsidRPr="001A6C05">
              <w:rPr>
                <w:rFonts w:ascii="Arial" w:hAnsi="Arial" w:cs="Arial"/>
                <w:sz w:val="22"/>
                <w:szCs w:val="22"/>
              </w:rPr>
              <w:t xml:space="preserve"> </w:t>
            </w:r>
            <w:r w:rsidR="008E10BB">
              <w:rPr>
                <w:rFonts w:ascii="Arial" w:hAnsi="Arial" w:cs="Arial"/>
                <w:sz w:val="22"/>
                <w:szCs w:val="22"/>
              </w:rPr>
              <w:t>homme</w:t>
            </w:r>
            <w:r w:rsidRPr="001A6C05">
              <w:rPr>
                <w:rFonts w:ascii="Arial" w:hAnsi="Arial" w:cs="Arial"/>
                <w:sz w:val="22"/>
                <w:szCs w:val="22"/>
              </w:rPr>
              <w:t>, selon vous</w:t>
            </w:r>
            <w:r w:rsidR="00A4535A">
              <w:rPr>
                <w:rFonts w:ascii="Arial" w:hAnsi="Arial" w:cs="Arial"/>
                <w:sz w:val="22"/>
                <w:szCs w:val="22"/>
              </w:rPr>
              <w:t> </w:t>
            </w:r>
            <w:r w:rsidRPr="001A6C05">
              <w:rPr>
                <w:rFonts w:ascii="Arial" w:hAnsi="Arial" w:cs="Arial"/>
                <w:sz w:val="22"/>
                <w:szCs w:val="22"/>
              </w:rPr>
              <w:t>?</w:t>
            </w:r>
          </w:p>
          <w:p w14:paraId="7675F684" w14:textId="057A13DA" w:rsidR="004A0AE8" w:rsidRPr="00752377" w:rsidRDefault="004A0AE8" w:rsidP="00E3722B">
            <w:pPr>
              <w:pStyle w:val="Paragraphedeliste"/>
              <w:numPr>
                <w:ilvl w:val="0"/>
                <w:numId w:val="3"/>
              </w:numPr>
              <w:spacing w:line="360" w:lineRule="auto"/>
              <w:rPr>
                <w:rFonts w:ascii="Arial" w:hAnsi="Arial" w:cs="Arial"/>
                <w:b/>
                <w:sz w:val="22"/>
                <w:szCs w:val="22"/>
              </w:rPr>
            </w:pPr>
            <w:r>
              <w:rPr>
                <w:rFonts w:ascii="Arial" w:hAnsi="Arial" w:cs="Arial"/>
                <w:sz w:val="22"/>
                <w:szCs w:val="22"/>
              </w:rPr>
              <w:t xml:space="preserve">Que </w:t>
            </w:r>
            <w:r w:rsidR="008E10BB">
              <w:rPr>
                <w:rFonts w:ascii="Arial" w:hAnsi="Arial" w:cs="Arial"/>
                <w:sz w:val="22"/>
                <w:szCs w:val="22"/>
              </w:rPr>
              <w:t>fait-il</w:t>
            </w:r>
            <w:r w:rsidR="00A4535A">
              <w:rPr>
                <w:rFonts w:ascii="Arial" w:hAnsi="Arial" w:cs="Arial"/>
                <w:sz w:val="22"/>
                <w:szCs w:val="22"/>
              </w:rPr>
              <w:t> </w:t>
            </w:r>
            <w:r>
              <w:rPr>
                <w:rFonts w:ascii="Arial" w:hAnsi="Arial" w:cs="Arial"/>
                <w:sz w:val="22"/>
                <w:szCs w:val="22"/>
              </w:rPr>
              <w:t>?</w:t>
            </w:r>
          </w:p>
          <w:p w14:paraId="38734FEB" w14:textId="656FCC20" w:rsidR="004A0AE8" w:rsidRPr="00752377" w:rsidRDefault="004A0AE8" w:rsidP="00E3722B">
            <w:pPr>
              <w:pStyle w:val="Paragraphedeliste"/>
              <w:numPr>
                <w:ilvl w:val="0"/>
                <w:numId w:val="3"/>
              </w:numPr>
              <w:spacing w:line="360" w:lineRule="auto"/>
              <w:rPr>
                <w:rFonts w:ascii="Arial" w:hAnsi="Arial" w:cs="Arial"/>
                <w:b/>
                <w:sz w:val="22"/>
                <w:szCs w:val="22"/>
              </w:rPr>
            </w:pPr>
            <w:r>
              <w:rPr>
                <w:rFonts w:ascii="Arial" w:hAnsi="Arial" w:cs="Arial"/>
                <w:sz w:val="22"/>
                <w:szCs w:val="22"/>
              </w:rPr>
              <w:t xml:space="preserve">Que se </w:t>
            </w:r>
            <w:proofErr w:type="spellStart"/>
            <w:r>
              <w:rPr>
                <w:rFonts w:ascii="Arial" w:hAnsi="Arial" w:cs="Arial"/>
                <w:sz w:val="22"/>
                <w:szCs w:val="22"/>
              </w:rPr>
              <w:t>passera-t-il</w:t>
            </w:r>
            <w:proofErr w:type="spellEnd"/>
            <w:r>
              <w:rPr>
                <w:rFonts w:ascii="Arial" w:hAnsi="Arial" w:cs="Arial"/>
                <w:sz w:val="22"/>
                <w:szCs w:val="22"/>
              </w:rPr>
              <w:t>, selon vous, dans cette histoire</w:t>
            </w:r>
            <w:r w:rsidR="00A4535A">
              <w:rPr>
                <w:rFonts w:ascii="Arial" w:hAnsi="Arial" w:cs="Arial"/>
                <w:sz w:val="22"/>
                <w:szCs w:val="22"/>
              </w:rPr>
              <w:t> </w:t>
            </w:r>
            <w:r>
              <w:rPr>
                <w:rFonts w:ascii="Arial" w:hAnsi="Arial" w:cs="Arial"/>
                <w:sz w:val="22"/>
                <w:szCs w:val="22"/>
              </w:rPr>
              <w:t>?</w:t>
            </w:r>
          </w:p>
          <w:p w14:paraId="74FC1451" w14:textId="55C4C0C0" w:rsidR="00752377" w:rsidRPr="006B5839" w:rsidRDefault="00752377" w:rsidP="00E3722B">
            <w:pPr>
              <w:pStyle w:val="Paragraphedeliste"/>
              <w:numPr>
                <w:ilvl w:val="0"/>
                <w:numId w:val="3"/>
              </w:numPr>
              <w:spacing w:line="360" w:lineRule="auto"/>
              <w:rPr>
                <w:rFonts w:ascii="Arial" w:hAnsi="Arial" w:cs="Arial"/>
                <w:b/>
                <w:sz w:val="22"/>
                <w:szCs w:val="22"/>
              </w:rPr>
            </w:pPr>
            <w:r>
              <w:rPr>
                <w:rFonts w:ascii="Arial" w:hAnsi="Arial" w:cs="Arial"/>
                <w:sz w:val="22"/>
                <w:szCs w:val="22"/>
              </w:rPr>
              <w:t xml:space="preserve">Pourquoi </w:t>
            </w:r>
            <w:r w:rsidRPr="00752377">
              <w:rPr>
                <w:rFonts w:ascii="Arial" w:hAnsi="Arial" w:cs="Arial"/>
                <w:i/>
                <w:sz w:val="22"/>
                <w:szCs w:val="22"/>
              </w:rPr>
              <w:t>Carnet de curiosités,</w:t>
            </w:r>
            <w:r>
              <w:rPr>
                <w:rFonts w:ascii="Arial" w:hAnsi="Arial" w:cs="Arial"/>
                <w:sz w:val="22"/>
                <w:szCs w:val="22"/>
              </w:rPr>
              <w:t xml:space="preserve"> selon vous</w:t>
            </w:r>
            <w:r w:rsidR="00A4535A">
              <w:rPr>
                <w:rFonts w:ascii="Arial" w:hAnsi="Arial" w:cs="Arial"/>
                <w:sz w:val="22"/>
                <w:szCs w:val="22"/>
              </w:rPr>
              <w:t> </w:t>
            </w:r>
            <w:r>
              <w:rPr>
                <w:rFonts w:ascii="Arial" w:hAnsi="Arial" w:cs="Arial"/>
                <w:sz w:val="22"/>
                <w:szCs w:val="22"/>
              </w:rPr>
              <w:t>?</w:t>
            </w:r>
          </w:p>
        </w:tc>
      </w:tr>
      <w:tr w:rsidR="004A0AE8" w:rsidRPr="003158D2" w14:paraId="2DD7897A" w14:textId="77777777" w:rsidTr="00823A71">
        <w:tc>
          <w:tcPr>
            <w:tcW w:w="1147" w:type="pct"/>
            <w:tcBorders>
              <w:bottom w:val="single" w:sz="4" w:space="0" w:color="auto"/>
            </w:tcBorders>
            <w:vAlign w:val="center"/>
          </w:tcPr>
          <w:p w14:paraId="0B76A7DD" w14:textId="77777777" w:rsidR="004A0AE8" w:rsidRPr="003158D2" w:rsidRDefault="004A0AE8" w:rsidP="00823A71">
            <w:pPr>
              <w:jc w:val="center"/>
              <w:rPr>
                <w:rFonts w:ascii="Arial" w:hAnsi="Arial" w:cs="Arial"/>
                <w:sz w:val="22"/>
                <w:szCs w:val="22"/>
              </w:rPr>
            </w:pPr>
            <w:r w:rsidRPr="003158D2">
              <w:rPr>
                <w:rFonts w:ascii="Arial" w:hAnsi="Arial" w:cs="Arial"/>
                <w:b/>
                <w:sz w:val="22"/>
                <w:szCs w:val="22"/>
              </w:rPr>
              <w:t>Questions sur la 4</w:t>
            </w:r>
            <w:r w:rsidRPr="003158D2">
              <w:rPr>
                <w:rFonts w:ascii="Arial" w:hAnsi="Arial" w:cs="Arial"/>
                <w:b/>
                <w:sz w:val="22"/>
                <w:szCs w:val="22"/>
                <w:vertAlign w:val="superscript"/>
              </w:rPr>
              <w:t>e</w:t>
            </w:r>
            <w:r w:rsidRPr="003158D2">
              <w:rPr>
                <w:rFonts w:ascii="Arial" w:hAnsi="Arial" w:cs="Arial"/>
                <w:b/>
                <w:sz w:val="22"/>
                <w:szCs w:val="22"/>
              </w:rPr>
              <w:t xml:space="preserve"> de couverture</w:t>
            </w:r>
          </w:p>
        </w:tc>
        <w:tc>
          <w:tcPr>
            <w:tcW w:w="3853" w:type="pct"/>
            <w:tcBorders>
              <w:bottom w:val="single" w:sz="4" w:space="0" w:color="auto"/>
            </w:tcBorders>
            <w:vAlign w:val="center"/>
          </w:tcPr>
          <w:p w14:paraId="621270FF" w14:textId="4E0AE877" w:rsidR="004A0AE8" w:rsidRPr="00475DA1" w:rsidRDefault="004A0AE8" w:rsidP="00E3722B">
            <w:pPr>
              <w:pStyle w:val="Paragraphedeliste"/>
              <w:numPr>
                <w:ilvl w:val="0"/>
                <w:numId w:val="4"/>
              </w:numPr>
              <w:spacing w:line="360" w:lineRule="auto"/>
              <w:rPr>
                <w:rFonts w:ascii="Arial" w:hAnsi="Arial" w:cs="Arial"/>
                <w:sz w:val="22"/>
                <w:szCs w:val="22"/>
              </w:rPr>
            </w:pPr>
            <w:r>
              <w:rPr>
                <w:rFonts w:ascii="Arial" w:hAnsi="Arial" w:cs="Arial"/>
                <w:sz w:val="22"/>
                <w:szCs w:val="22"/>
              </w:rPr>
              <w:t>A</w:t>
            </w:r>
            <w:r w:rsidRPr="006B5839">
              <w:rPr>
                <w:rFonts w:ascii="Arial" w:hAnsi="Arial" w:cs="Arial"/>
                <w:sz w:val="22"/>
                <w:szCs w:val="22"/>
              </w:rPr>
              <w:t xml:space="preserve">vez-vous vous appris quelque chose de </w:t>
            </w:r>
            <w:r>
              <w:rPr>
                <w:rFonts w:ascii="Arial" w:hAnsi="Arial" w:cs="Arial"/>
                <w:sz w:val="22"/>
                <w:szCs w:val="22"/>
              </w:rPr>
              <w:t>plus</w:t>
            </w:r>
            <w:r w:rsidR="00A4535A">
              <w:rPr>
                <w:rFonts w:ascii="Arial" w:hAnsi="Arial" w:cs="Arial"/>
                <w:sz w:val="22"/>
                <w:szCs w:val="22"/>
              </w:rPr>
              <w:t> </w:t>
            </w:r>
            <w:r w:rsidR="00684563">
              <w:rPr>
                <w:rFonts w:ascii="Arial" w:hAnsi="Arial" w:cs="Arial"/>
                <w:sz w:val="22"/>
                <w:szCs w:val="22"/>
              </w:rPr>
              <w:t xml:space="preserve">? </w:t>
            </w:r>
            <w:r>
              <w:rPr>
                <w:rFonts w:ascii="Arial" w:hAnsi="Arial" w:cs="Arial"/>
                <w:sz w:val="22"/>
                <w:szCs w:val="22"/>
              </w:rPr>
              <w:t>Quoi</w:t>
            </w:r>
            <w:r w:rsidR="00A4535A">
              <w:rPr>
                <w:rFonts w:ascii="Arial" w:hAnsi="Arial" w:cs="Arial"/>
                <w:sz w:val="22"/>
                <w:szCs w:val="22"/>
              </w:rPr>
              <w:t> </w:t>
            </w:r>
            <w:r>
              <w:rPr>
                <w:rFonts w:ascii="Arial" w:hAnsi="Arial" w:cs="Arial"/>
                <w:sz w:val="22"/>
                <w:szCs w:val="22"/>
              </w:rPr>
              <w:t>?</w:t>
            </w:r>
          </w:p>
          <w:p w14:paraId="7E94CF09" w14:textId="6E7D456B" w:rsidR="00E04F46" w:rsidRPr="002945A0" w:rsidRDefault="00715E55" w:rsidP="00E3722B">
            <w:pPr>
              <w:pStyle w:val="Paragraphedeliste"/>
              <w:numPr>
                <w:ilvl w:val="0"/>
                <w:numId w:val="5"/>
              </w:numPr>
              <w:spacing w:line="360" w:lineRule="auto"/>
              <w:rPr>
                <w:rFonts w:ascii="Arial" w:hAnsi="Arial" w:cs="Arial"/>
                <w:sz w:val="22"/>
                <w:szCs w:val="22"/>
              </w:rPr>
            </w:pPr>
            <w:r>
              <w:rPr>
                <w:rFonts w:ascii="Arial" w:hAnsi="Arial" w:cs="Arial"/>
                <w:sz w:val="22"/>
                <w:szCs w:val="22"/>
              </w:rPr>
              <w:t>En avez-vous, vous, des carnets pour noter des trucs que vous observez</w:t>
            </w:r>
            <w:r w:rsidR="00A4535A">
              <w:rPr>
                <w:rFonts w:ascii="Arial" w:hAnsi="Arial" w:cs="Arial"/>
                <w:sz w:val="22"/>
                <w:szCs w:val="22"/>
              </w:rPr>
              <w:t> </w:t>
            </w:r>
            <w:r>
              <w:rPr>
                <w:rFonts w:ascii="Arial" w:hAnsi="Arial" w:cs="Arial"/>
                <w:sz w:val="22"/>
                <w:szCs w:val="22"/>
              </w:rPr>
              <w:t>?</w:t>
            </w:r>
          </w:p>
        </w:tc>
      </w:tr>
      <w:tr w:rsidR="004A0AE8" w:rsidRPr="003158D2" w14:paraId="6710811F" w14:textId="77777777" w:rsidTr="00823A71">
        <w:trPr>
          <w:trHeight w:val="340"/>
        </w:trPr>
        <w:tc>
          <w:tcPr>
            <w:tcW w:w="5000" w:type="pct"/>
            <w:gridSpan w:val="2"/>
            <w:shd w:val="clear" w:color="auto" w:fill="auto"/>
          </w:tcPr>
          <w:p w14:paraId="40C1D4E1" w14:textId="77777777" w:rsidR="004A0AE8" w:rsidRPr="003158D2" w:rsidRDefault="004A0AE8" w:rsidP="00823A71">
            <w:pPr>
              <w:jc w:val="center"/>
              <w:rPr>
                <w:rFonts w:ascii="Arial" w:hAnsi="Arial" w:cs="Arial"/>
                <w:sz w:val="22"/>
                <w:szCs w:val="22"/>
              </w:rPr>
            </w:pPr>
            <w:r w:rsidRPr="003158D2">
              <w:rPr>
                <w:rFonts w:ascii="Arial" w:hAnsi="Arial" w:cs="Arial"/>
                <w:b/>
                <w:sz w:val="22"/>
                <w:szCs w:val="22"/>
              </w:rPr>
              <w:t>Construction de l’intention de lecture</w:t>
            </w:r>
          </w:p>
        </w:tc>
      </w:tr>
      <w:tr w:rsidR="004A0AE8" w:rsidRPr="003158D2" w14:paraId="02F64024" w14:textId="77777777" w:rsidTr="00823A71">
        <w:tc>
          <w:tcPr>
            <w:tcW w:w="1147" w:type="pct"/>
            <w:vAlign w:val="center"/>
          </w:tcPr>
          <w:p w14:paraId="7F3663BD" w14:textId="77777777" w:rsidR="004A0AE8" w:rsidRPr="003158D2" w:rsidRDefault="004A0AE8" w:rsidP="00823A71">
            <w:pPr>
              <w:jc w:val="center"/>
              <w:rPr>
                <w:rFonts w:ascii="Arial" w:hAnsi="Arial" w:cs="Arial"/>
                <w:b/>
                <w:sz w:val="22"/>
                <w:szCs w:val="22"/>
              </w:rPr>
            </w:pPr>
            <w:r w:rsidRPr="003158D2">
              <w:rPr>
                <w:rFonts w:ascii="Arial" w:hAnsi="Arial" w:cs="Arial"/>
                <w:b/>
                <w:sz w:val="22"/>
                <w:szCs w:val="22"/>
              </w:rPr>
              <w:t xml:space="preserve">Questions pour construire l’intention de </w:t>
            </w:r>
            <w:r w:rsidRPr="003158D2">
              <w:rPr>
                <w:rFonts w:ascii="Arial" w:hAnsi="Arial" w:cs="Arial"/>
                <w:b/>
                <w:sz w:val="22"/>
                <w:szCs w:val="22"/>
              </w:rPr>
              <w:lastRenderedPageBreak/>
              <w:t>lecture avec les élèves</w:t>
            </w:r>
          </w:p>
        </w:tc>
        <w:tc>
          <w:tcPr>
            <w:tcW w:w="3853" w:type="pct"/>
            <w:vAlign w:val="center"/>
          </w:tcPr>
          <w:p w14:paraId="649D55ED" w14:textId="4974CBE5" w:rsidR="004A0AE8" w:rsidRPr="00253660" w:rsidRDefault="004A0AE8" w:rsidP="00E3722B">
            <w:pPr>
              <w:pStyle w:val="Paragraphedeliste"/>
              <w:numPr>
                <w:ilvl w:val="0"/>
                <w:numId w:val="6"/>
              </w:numPr>
              <w:rPr>
                <w:rFonts w:ascii="Arial" w:hAnsi="Arial" w:cs="Arial"/>
                <w:sz w:val="22"/>
                <w:szCs w:val="22"/>
              </w:rPr>
            </w:pPr>
            <w:r>
              <w:rPr>
                <w:rFonts w:ascii="Arial" w:hAnsi="Arial" w:cs="Arial"/>
                <w:sz w:val="22"/>
                <w:szCs w:val="22"/>
              </w:rPr>
              <w:lastRenderedPageBreak/>
              <w:t>Pourquoi devrions-nous lire ce livre</w:t>
            </w:r>
            <w:r w:rsidR="00A4535A">
              <w:rPr>
                <w:rFonts w:ascii="Arial" w:hAnsi="Arial" w:cs="Arial"/>
                <w:sz w:val="22"/>
                <w:szCs w:val="22"/>
              </w:rPr>
              <w:t> </w:t>
            </w:r>
            <w:r>
              <w:rPr>
                <w:rFonts w:ascii="Arial" w:hAnsi="Arial" w:cs="Arial"/>
                <w:sz w:val="22"/>
                <w:szCs w:val="22"/>
              </w:rPr>
              <w:t xml:space="preserve">? Que voulons-nous apprendre à propos de </w:t>
            </w:r>
            <w:r w:rsidR="00607387">
              <w:rPr>
                <w:rFonts w:ascii="Arial" w:hAnsi="Arial" w:cs="Arial"/>
                <w:sz w:val="22"/>
                <w:szCs w:val="22"/>
              </w:rPr>
              <w:t>Magnus</w:t>
            </w:r>
            <w:r w:rsidR="00A4535A">
              <w:rPr>
                <w:rFonts w:ascii="Arial" w:hAnsi="Arial" w:cs="Arial"/>
                <w:sz w:val="22"/>
                <w:szCs w:val="22"/>
              </w:rPr>
              <w:t> </w:t>
            </w:r>
            <w:r>
              <w:rPr>
                <w:rFonts w:ascii="Arial" w:hAnsi="Arial" w:cs="Arial"/>
                <w:sz w:val="22"/>
                <w:szCs w:val="22"/>
              </w:rPr>
              <w:t>?</w:t>
            </w:r>
          </w:p>
        </w:tc>
      </w:tr>
    </w:tbl>
    <w:p w14:paraId="5DE749B6" w14:textId="1FB3747E" w:rsidR="0090398F" w:rsidRPr="00A55A3C" w:rsidRDefault="0090398F" w:rsidP="004A0AE8">
      <w:pPr>
        <w:rPr>
          <w:rFonts w:ascii="Book Antiqua" w:hAnsi="Book Antiq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461"/>
        <w:gridCol w:w="6208"/>
      </w:tblGrid>
      <w:tr w:rsidR="004A0AE8" w:rsidRPr="00B566E3" w14:paraId="1ABD108A" w14:textId="77777777" w:rsidTr="00823A71">
        <w:trPr>
          <w:trHeight w:val="340"/>
        </w:trPr>
        <w:tc>
          <w:tcPr>
            <w:tcW w:w="5000" w:type="pct"/>
            <w:gridSpan w:val="3"/>
            <w:vAlign w:val="center"/>
          </w:tcPr>
          <w:p w14:paraId="7F19C590" w14:textId="77777777" w:rsidR="004A0AE8" w:rsidRPr="00B31ECD" w:rsidRDefault="004A0AE8" w:rsidP="00823A71">
            <w:pPr>
              <w:spacing w:line="360" w:lineRule="auto"/>
              <w:jc w:val="center"/>
              <w:rPr>
                <w:rFonts w:ascii="Arial" w:hAnsi="Arial" w:cs="Arial"/>
                <w:b/>
                <w:sz w:val="22"/>
                <w:szCs w:val="22"/>
              </w:rPr>
            </w:pPr>
            <w:r w:rsidRPr="00B31ECD">
              <w:rPr>
                <w:rFonts w:ascii="Arial" w:hAnsi="Arial" w:cs="Arial"/>
                <w:b/>
                <w:sz w:val="22"/>
                <w:szCs w:val="22"/>
              </w:rPr>
              <w:t>Lecture</w:t>
            </w:r>
          </w:p>
        </w:tc>
      </w:tr>
      <w:tr w:rsidR="004A0AE8" w:rsidRPr="00B566E3" w14:paraId="3C5573B0" w14:textId="77777777" w:rsidTr="00823A71">
        <w:trPr>
          <w:trHeight w:val="553"/>
        </w:trPr>
        <w:tc>
          <w:tcPr>
            <w:tcW w:w="1136" w:type="pct"/>
            <w:vMerge w:val="restart"/>
            <w:vAlign w:val="center"/>
          </w:tcPr>
          <w:p w14:paraId="62302EE9" w14:textId="77777777" w:rsidR="004A0AE8" w:rsidRPr="00B566E3" w:rsidRDefault="004A0AE8" w:rsidP="00823A71">
            <w:pPr>
              <w:jc w:val="center"/>
              <w:rPr>
                <w:rFonts w:ascii="Arial" w:hAnsi="Arial" w:cs="Arial"/>
                <w:b/>
                <w:sz w:val="22"/>
                <w:szCs w:val="22"/>
              </w:rPr>
            </w:pPr>
            <w:r w:rsidRPr="00B566E3">
              <w:rPr>
                <w:rFonts w:ascii="Arial" w:hAnsi="Arial" w:cs="Arial"/>
                <w:b/>
                <w:sz w:val="22"/>
                <w:szCs w:val="22"/>
              </w:rPr>
              <w:t>Choix des pages propices aux interactions</w:t>
            </w:r>
            <w:r>
              <w:rPr>
                <w:rFonts w:ascii="Arial" w:hAnsi="Arial" w:cs="Arial"/>
                <w:b/>
                <w:sz w:val="22"/>
                <w:szCs w:val="22"/>
              </w:rPr>
              <w:t xml:space="preserve"> et q</w:t>
            </w:r>
            <w:r w:rsidRPr="00823566">
              <w:rPr>
                <w:rFonts w:ascii="Arial" w:hAnsi="Arial" w:cs="Arial"/>
                <w:b/>
                <w:sz w:val="22"/>
                <w:szCs w:val="22"/>
              </w:rPr>
              <w:t>uestions</w:t>
            </w:r>
          </w:p>
        </w:tc>
        <w:tc>
          <w:tcPr>
            <w:tcW w:w="267" w:type="pct"/>
            <w:vAlign w:val="center"/>
          </w:tcPr>
          <w:p w14:paraId="6D8483FF" w14:textId="032F65E8" w:rsidR="004A0AE8" w:rsidRPr="001803BC" w:rsidRDefault="00914A4E" w:rsidP="00823A71">
            <w:pPr>
              <w:spacing w:line="360" w:lineRule="auto"/>
              <w:jc w:val="center"/>
              <w:rPr>
                <w:rFonts w:ascii="Arial" w:hAnsi="Arial" w:cs="Arial"/>
                <w:sz w:val="22"/>
                <w:szCs w:val="22"/>
              </w:rPr>
            </w:pPr>
            <w:r>
              <w:rPr>
                <w:rFonts w:ascii="Arial" w:hAnsi="Arial" w:cs="Arial"/>
                <w:sz w:val="22"/>
                <w:szCs w:val="22"/>
              </w:rPr>
              <w:t>6</w:t>
            </w:r>
          </w:p>
        </w:tc>
        <w:tc>
          <w:tcPr>
            <w:tcW w:w="3597" w:type="pct"/>
            <w:vAlign w:val="center"/>
          </w:tcPr>
          <w:p w14:paraId="0241D044" w14:textId="0C135993" w:rsidR="00D6067C" w:rsidRPr="00D6067C" w:rsidRDefault="00D6067C" w:rsidP="00D6067C">
            <w:pPr>
              <w:spacing w:line="360" w:lineRule="auto"/>
              <w:rPr>
                <w:rFonts w:ascii="Arial" w:hAnsi="Arial" w:cs="Arial"/>
                <w:sz w:val="22"/>
                <w:szCs w:val="22"/>
                <w:u w:val="single"/>
              </w:rPr>
            </w:pPr>
            <w:r w:rsidRPr="00D6067C">
              <w:rPr>
                <w:rFonts w:ascii="Arial" w:hAnsi="Arial" w:cs="Arial"/>
                <w:sz w:val="22"/>
                <w:szCs w:val="22"/>
                <w:u w:val="single"/>
              </w:rPr>
              <w:t>Discussion en dyade</w:t>
            </w:r>
          </w:p>
          <w:p w14:paraId="300B2A2A" w14:textId="54F47FCC" w:rsidR="006E7063" w:rsidRDefault="00914A4E"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Magnus utilise un </w:t>
            </w:r>
            <w:proofErr w:type="spellStart"/>
            <w:r w:rsidRPr="00DF355D">
              <w:rPr>
                <w:rFonts w:ascii="Arial" w:hAnsi="Arial" w:cs="Arial"/>
                <w:i/>
                <w:sz w:val="22"/>
                <w:szCs w:val="22"/>
              </w:rPr>
              <w:t>aquascope</w:t>
            </w:r>
            <w:proofErr w:type="spellEnd"/>
            <w:r w:rsidR="00C95795">
              <w:rPr>
                <w:rFonts w:ascii="Arial" w:hAnsi="Arial" w:cs="Arial"/>
                <w:sz w:val="22"/>
                <w:szCs w:val="22"/>
              </w:rPr>
              <w:t xml:space="preserve"> pour étudier la flore et la faune.</w:t>
            </w:r>
            <w:r w:rsidR="00DF355D">
              <w:rPr>
                <w:rFonts w:ascii="Arial" w:hAnsi="Arial" w:cs="Arial"/>
                <w:sz w:val="22"/>
                <w:szCs w:val="22"/>
              </w:rPr>
              <w:t xml:space="preserve"> Selon vous, </w:t>
            </w:r>
            <w:r w:rsidR="003C7F8D">
              <w:rPr>
                <w:rFonts w:ascii="Arial" w:hAnsi="Arial" w:cs="Arial"/>
                <w:sz w:val="22"/>
                <w:szCs w:val="22"/>
              </w:rPr>
              <w:t>qu</w:t>
            </w:r>
            <w:r w:rsidR="00A4535A">
              <w:rPr>
                <w:rFonts w:ascii="Arial" w:hAnsi="Arial" w:cs="Arial"/>
                <w:sz w:val="22"/>
                <w:szCs w:val="22"/>
              </w:rPr>
              <w:t>’est-ce qu’</w:t>
            </w:r>
            <w:r w:rsidR="00DF355D">
              <w:rPr>
                <w:rFonts w:ascii="Arial" w:hAnsi="Arial" w:cs="Arial"/>
                <w:sz w:val="22"/>
                <w:szCs w:val="22"/>
              </w:rPr>
              <w:t xml:space="preserve">un </w:t>
            </w:r>
            <w:proofErr w:type="spellStart"/>
            <w:r w:rsidR="00DF355D" w:rsidRPr="00DF355D">
              <w:rPr>
                <w:rFonts w:ascii="Arial" w:hAnsi="Arial" w:cs="Arial"/>
                <w:i/>
                <w:sz w:val="22"/>
                <w:szCs w:val="22"/>
              </w:rPr>
              <w:t>aquascope</w:t>
            </w:r>
            <w:proofErr w:type="spellEnd"/>
            <w:r w:rsidR="00A4535A">
              <w:rPr>
                <w:rFonts w:ascii="Arial" w:hAnsi="Arial" w:cs="Arial"/>
                <w:i/>
                <w:sz w:val="22"/>
                <w:szCs w:val="22"/>
              </w:rPr>
              <w:t> </w:t>
            </w:r>
            <w:r w:rsidR="00DF355D">
              <w:rPr>
                <w:rFonts w:ascii="Arial" w:hAnsi="Arial" w:cs="Arial"/>
                <w:sz w:val="22"/>
                <w:szCs w:val="22"/>
              </w:rPr>
              <w:t>?</w:t>
            </w:r>
            <w:r w:rsidR="00805B9E">
              <w:rPr>
                <w:rFonts w:ascii="Arial" w:hAnsi="Arial" w:cs="Arial"/>
                <w:sz w:val="22"/>
                <w:szCs w:val="22"/>
              </w:rPr>
              <w:t xml:space="preserve"> </w:t>
            </w:r>
          </w:p>
          <w:p w14:paraId="2F212E89" w14:textId="6234F637" w:rsidR="004A0AE8" w:rsidRDefault="003C7F8D"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w:t>
            </w:r>
            <w:r w:rsidR="00A4535A">
              <w:rPr>
                <w:rFonts w:ascii="Arial" w:hAnsi="Arial" w:cs="Arial"/>
                <w:sz w:val="22"/>
                <w:szCs w:val="22"/>
              </w:rPr>
              <w:t>’</w:t>
            </w:r>
            <w:r>
              <w:rPr>
                <w:rFonts w:ascii="Arial" w:hAnsi="Arial" w:cs="Arial"/>
                <w:sz w:val="22"/>
                <w:szCs w:val="22"/>
              </w:rPr>
              <w:t>est-ce que cela</w:t>
            </w:r>
            <w:r w:rsidR="00805B9E">
              <w:rPr>
                <w:rFonts w:ascii="Arial" w:hAnsi="Arial" w:cs="Arial"/>
                <w:sz w:val="22"/>
                <w:szCs w:val="22"/>
              </w:rPr>
              <w:t xml:space="preserve"> permet de faire au juste</w:t>
            </w:r>
            <w:r w:rsidR="00A4535A">
              <w:rPr>
                <w:rFonts w:ascii="Arial" w:hAnsi="Arial" w:cs="Arial"/>
                <w:sz w:val="22"/>
                <w:szCs w:val="22"/>
              </w:rPr>
              <w:t> </w:t>
            </w:r>
            <w:r w:rsidR="00805B9E">
              <w:rPr>
                <w:rFonts w:ascii="Arial" w:hAnsi="Arial" w:cs="Arial"/>
                <w:sz w:val="22"/>
                <w:szCs w:val="22"/>
              </w:rPr>
              <w:t>?</w:t>
            </w:r>
          </w:p>
          <w:p w14:paraId="608729A4" w14:textId="558387A7" w:rsidR="00A1675B" w:rsidRPr="006E7063" w:rsidRDefault="004C3E45"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Comment avez-vous procédé </w:t>
            </w:r>
            <w:r w:rsidR="006E7063">
              <w:rPr>
                <w:rFonts w:ascii="Arial" w:hAnsi="Arial" w:cs="Arial"/>
                <w:sz w:val="22"/>
                <w:szCs w:val="22"/>
              </w:rPr>
              <w:t>pour trouver le sens de ce mot</w:t>
            </w:r>
            <w:r w:rsidR="00A4535A">
              <w:rPr>
                <w:rFonts w:ascii="Arial" w:hAnsi="Arial" w:cs="Arial"/>
                <w:sz w:val="22"/>
                <w:szCs w:val="22"/>
              </w:rPr>
              <w:t> </w:t>
            </w:r>
            <w:r w:rsidR="006E7063">
              <w:rPr>
                <w:rFonts w:ascii="Arial" w:hAnsi="Arial" w:cs="Arial"/>
                <w:sz w:val="22"/>
                <w:szCs w:val="22"/>
              </w:rPr>
              <w:t>?</w:t>
            </w:r>
          </w:p>
        </w:tc>
      </w:tr>
      <w:tr w:rsidR="004A0AE8" w:rsidRPr="00B566E3" w14:paraId="3FFB2CE3" w14:textId="77777777" w:rsidTr="00823A71">
        <w:trPr>
          <w:trHeight w:val="549"/>
        </w:trPr>
        <w:tc>
          <w:tcPr>
            <w:tcW w:w="1136" w:type="pct"/>
            <w:vMerge/>
            <w:vAlign w:val="center"/>
          </w:tcPr>
          <w:p w14:paraId="3543EB20" w14:textId="77777777" w:rsidR="004A0AE8" w:rsidRPr="00B566E3" w:rsidRDefault="004A0AE8" w:rsidP="00823A71">
            <w:pPr>
              <w:jc w:val="center"/>
              <w:rPr>
                <w:rFonts w:ascii="Arial" w:hAnsi="Arial" w:cs="Arial"/>
                <w:b/>
                <w:sz w:val="22"/>
                <w:szCs w:val="22"/>
              </w:rPr>
            </w:pPr>
          </w:p>
        </w:tc>
        <w:tc>
          <w:tcPr>
            <w:tcW w:w="267" w:type="pct"/>
            <w:vAlign w:val="center"/>
          </w:tcPr>
          <w:p w14:paraId="099FE958" w14:textId="0C08EA4F" w:rsidR="004A0AE8" w:rsidRDefault="008E7FB6" w:rsidP="00823A71">
            <w:pPr>
              <w:spacing w:line="360" w:lineRule="auto"/>
              <w:jc w:val="center"/>
              <w:rPr>
                <w:rFonts w:ascii="Arial" w:hAnsi="Arial" w:cs="Arial"/>
                <w:sz w:val="22"/>
                <w:szCs w:val="22"/>
              </w:rPr>
            </w:pPr>
            <w:r>
              <w:rPr>
                <w:rFonts w:ascii="Arial" w:hAnsi="Arial" w:cs="Arial"/>
                <w:sz w:val="22"/>
                <w:szCs w:val="22"/>
              </w:rPr>
              <w:t>10</w:t>
            </w:r>
          </w:p>
        </w:tc>
        <w:tc>
          <w:tcPr>
            <w:tcW w:w="3597" w:type="pct"/>
            <w:vAlign w:val="center"/>
          </w:tcPr>
          <w:p w14:paraId="56C789B8" w14:textId="6DB59A00" w:rsidR="004A0AE8" w:rsidRPr="001803BC" w:rsidRDefault="00F5236F"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Que veut faire Magnus</w:t>
            </w:r>
            <w:r w:rsidR="00A4535A">
              <w:rPr>
                <w:rFonts w:ascii="Arial" w:hAnsi="Arial" w:cs="Arial"/>
                <w:sz w:val="22"/>
                <w:szCs w:val="22"/>
              </w:rPr>
              <w:t> </w:t>
            </w:r>
            <w:r>
              <w:rPr>
                <w:rFonts w:ascii="Arial" w:hAnsi="Arial" w:cs="Arial"/>
                <w:sz w:val="22"/>
                <w:szCs w:val="22"/>
              </w:rPr>
              <w:t xml:space="preserve">? Pourquoi </w:t>
            </w:r>
            <w:proofErr w:type="spellStart"/>
            <w:r>
              <w:rPr>
                <w:rFonts w:ascii="Arial" w:hAnsi="Arial" w:cs="Arial"/>
                <w:sz w:val="22"/>
                <w:szCs w:val="22"/>
              </w:rPr>
              <w:t>veut-il</w:t>
            </w:r>
            <w:proofErr w:type="spellEnd"/>
            <w:r>
              <w:rPr>
                <w:rFonts w:ascii="Arial" w:hAnsi="Arial" w:cs="Arial"/>
                <w:sz w:val="22"/>
                <w:szCs w:val="22"/>
              </w:rPr>
              <w:t xml:space="preserve"> faire cela</w:t>
            </w:r>
            <w:r w:rsidR="00A4535A">
              <w:rPr>
                <w:rFonts w:ascii="Arial" w:hAnsi="Arial" w:cs="Arial"/>
                <w:sz w:val="22"/>
                <w:szCs w:val="22"/>
              </w:rPr>
              <w:t> </w:t>
            </w:r>
            <w:r>
              <w:rPr>
                <w:rFonts w:ascii="Arial" w:hAnsi="Arial" w:cs="Arial"/>
                <w:sz w:val="22"/>
                <w:szCs w:val="22"/>
              </w:rPr>
              <w:t>?</w:t>
            </w:r>
          </w:p>
        </w:tc>
      </w:tr>
      <w:tr w:rsidR="004A0AE8" w:rsidRPr="00B566E3" w14:paraId="387506AF" w14:textId="77777777" w:rsidTr="00823A71">
        <w:trPr>
          <w:trHeight w:val="549"/>
        </w:trPr>
        <w:tc>
          <w:tcPr>
            <w:tcW w:w="1136" w:type="pct"/>
            <w:vMerge/>
            <w:vAlign w:val="center"/>
          </w:tcPr>
          <w:p w14:paraId="21F5E086" w14:textId="77777777" w:rsidR="004A0AE8" w:rsidRPr="00B566E3" w:rsidRDefault="004A0AE8" w:rsidP="00823A71">
            <w:pPr>
              <w:jc w:val="center"/>
              <w:rPr>
                <w:rFonts w:ascii="Arial" w:hAnsi="Arial" w:cs="Arial"/>
                <w:b/>
                <w:sz w:val="22"/>
                <w:szCs w:val="22"/>
              </w:rPr>
            </w:pPr>
          </w:p>
        </w:tc>
        <w:tc>
          <w:tcPr>
            <w:tcW w:w="267" w:type="pct"/>
            <w:vAlign w:val="center"/>
          </w:tcPr>
          <w:p w14:paraId="70B34945" w14:textId="1100E237" w:rsidR="004A0AE8" w:rsidRDefault="004E4512" w:rsidP="00823A71">
            <w:pPr>
              <w:spacing w:line="360" w:lineRule="auto"/>
              <w:jc w:val="center"/>
              <w:rPr>
                <w:rFonts w:ascii="Arial" w:hAnsi="Arial" w:cs="Arial"/>
                <w:sz w:val="22"/>
                <w:szCs w:val="22"/>
              </w:rPr>
            </w:pPr>
            <w:r>
              <w:rPr>
                <w:rFonts w:ascii="Arial" w:hAnsi="Arial" w:cs="Arial"/>
                <w:sz w:val="22"/>
                <w:szCs w:val="22"/>
              </w:rPr>
              <w:t>13</w:t>
            </w:r>
          </w:p>
        </w:tc>
        <w:tc>
          <w:tcPr>
            <w:tcW w:w="3597" w:type="pct"/>
            <w:vAlign w:val="center"/>
          </w:tcPr>
          <w:p w14:paraId="02740874" w14:textId="762A2842" w:rsidR="00187F73" w:rsidRPr="0022641F" w:rsidRDefault="00466F57" w:rsidP="0022641F">
            <w:pPr>
              <w:pStyle w:val="Paragraphedeliste"/>
              <w:numPr>
                <w:ilvl w:val="0"/>
                <w:numId w:val="6"/>
              </w:numPr>
              <w:spacing w:line="360" w:lineRule="auto"/>
              <w:rPr>
                <w:rFonts w:ascii="Arial" w:hAnsi="Arial" w:cs="Arial"/>
                <w:sz w:val="22"/>
                <w:szCs w:val="22"/>
              </w:rPr>
            </w:pPr>
            <w:r>
              <w:rPr>
                <w:rFonts w:ascii="Arial" w:hAnsi="Arial" w:cs="Arial"/>
                <w:sz w:val="22"/>
                <w:szCs w:val="22"/>
              </w:rPr>
              <w:t>Pensez-vous que cela peut fonctionner</w:t>
            </w:r>
            <w:r w:rsidR="00A4535A">
              <w:rPr>
                <w:rFonts w:ascii="Arial" w:hAnsi="Arial" w:cs="Arial"/>
                <w:sz w:val="22"/>
                <w:szCs w:val="22"/>
              </w:rPr>
              <w:t> </w:t>
            </w:r>
            <w:r>
              <w:rPr>
                <w:rFonts w:ascii="Arial" w:hAnsi="Arial" w:cs="Arial"/>
                <w:sz w:val="22"/>
                <w:szCs w:val="22"/>
              </w:rPr>
              <w:t>?</w:t>
            </w:r>
          </w:p>
        </w:tc>
      </w:tr>
      <w:tr w:rsidR="004A0AE8" w:rsidRPr="00B566E3" w14:paraId="79A9FFBD" w14:textId="77777777" w:rsidTr="00823A71">
        <w:trPr>
          <w:trHeight w:val="549"/>
        </w:trPr>
        <w:tc>
          <w:tcPr>
            <w:tcW w:w="1136" w:type="pct"/>
            <w:vMerge/>
            <w:vAlign w:val="center"/>
          </w:tcPr>
          <w:p w14:paraId="7C8E386C" w14:textId="77777777" w:rsidR="004A0AE8" w:rsidRPr="00B566E3" w:rsidRDefault="004A0AE8" w:rsidP="00823A71">
            <w:pPr>
              <w:jc w:val="center"/>
              <w:rPr>
                <w:rFonts w:ascii="Arial" w:hAnsi="Arial" w:cs="Arial"/>
                <w:b/>
                <w:sz w:val="22"/>
                <w:szCs w:val="22"/>
              </w:rPr>
            </w:pPr>
          </w:p>
        </w:tc>
        <w:tc>
          <w:tcPr>
            <w:tcW w:w="267" w:type="pct"/>
            <w:vAlign w:val="center"/>
          </w:tcPr>
          <w:p w14:paraId="771777B3" w14:textId="4E2BD76D" w:rsidR="004A0AE8" w:rsidRDefault="004A0AE8" w:rsidP="00823A71">
            <w:pPr>
              <w:spacing w:line="360" w:lineRule="auto"/>
              <w:jc w:val="center"/>
              <w:rPr>
                <w:rFonts w:ascii="Arial" w:hAnsi="Arial" w:cs="Arial"/>
                <w:sz w:val="22"/>
                <w:szCs w:val="22"/>
              </w:rPr>
            </w:pPr>
            <w:r>
              <w:rPr>
                <w:rFonts w:ascii="Arial" w:hAnsi="Arial" w:cs="Arial"/>
                <w:sz w:val="22"/>
                <w:szCs w:val="22"/>
              </w:rPr>
              <w:t>1</w:t>
            </w:r>
            <w:r w:rsidR="005A3CE5">
              <w:rPr>
                <w:rFonts w:ascii="Arial" w:hAnsi="Arial" w:cs="Arial"/>
                <w:sz w:val="22"/>
                <w:szCs w:val="22"/>
              </w:rPr>
              <w:t>6</w:t>
            </w:r>
          </w:p>
        </w:tc>
        <w:tc>
          <w:tcPr>
            <w:tcW w:w="3597" w:type="pct"/>
            <w:vAlign w:val="center"/>
          </w:tcPr>
          <w:p w14:paraId="5D1FD101" w14:textId="3334229D" w:rsidR="000B0927" w:rsidRPr="000B0927" w:rsidRDefault="000B0927" w:rsidP="000B0927">
            <w:pPr>
              <w:spacing w:line="360" w:lineRule="auto"/>
              <w:rPr>
                <w:rFonts w:ascii="Arial" w:hAnsi="Arial" w:cs="Arial"/>
                <w:sz w:val="22"/>
                <w:szCs w:val="22"/>
                <w:u w:val="single"/>
              </w:rPr>
            </w:pPr>
            <w:r w:rsidRPr="00D6067C">
              <w:rPr>
                <w:rFonts w:ascii="Arial" w:hAnsi="Arial" w:cs="Arial"/>
                <w:sz w:val="22"/>
                <w:szCs w:val="22"/>
                <w:u w:val="single"/>
              </w:rPr>
              <w:t>Discussion en dyade</w:t>
            </w:r>
          </w:p>
          <w:p w14:paraId="2671DFF8" w14:textId="0216FCF0" w:rsidR="004A0AE8" w:rsidRPr="004B2F3E" w:rsidRDefault="0072613C"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Pourquoi la grenouille est</w:t>
            </w:r>
            <w:r w:rsidR="003C7F8D">
              <w:rPr>
                <w:rFonts w:ascii="Arial" w:hAnsi="Arial" w:cs="Arial"/>
                <w:sz w:val="22"/>
                <w:szCs w:val="22"/>
              </w:rPr>
              <w:t xml:space="preserve">-elle </w:t>
            </w:r>
            <w:r>
              <w:rPr>
                <w:rFonts w:ascii="Arial" w:hAnsi="Arial" w:cs="Arial"/>
                <w:sz w:val="22"/>
                <w:szCs w:val="22"/>
              </w:rPr>
              <w:t>l’animal parfait pour le projet de Magnus, selon vous</w:t>
            </w:r>
            <w:r w:rsidR="00A4535A">
              <w:rPr>
                <w:rFonts w:ascii="Arial" w:hAnsi="Arial" w:cs="Arial"/>
                <w:sz w:val="22"/>
                <w:szCs w:val="22"/>
              </w:rPr>
              <w:t> </w:t>
            </w:r>
            <w:r>
              <w:rPr>
                <w:rFonts w:ascii="Arial" w:hAnsi="Arial" w:cs="Arial"/>
                <w:sz w:val="22"/>
                <w:szCs w:val="22"/>
              </w:rPr>
              <w:t>?</w:t>
            </w:r>
          </w:p>
        </w:tc>
      </w:tr>
      <w:tr w:rsidR="004A0AE8" w:rsidRPr="00B566E3" w14:paraId="26B4857F" w14:textId="77777777" w:rsidTr="00823A71">
        <w:trPr>
          <w:trHeight w:val="549"/>
        </w:trPr>
        <w:tc>
          <w:tcPr>
            <w:tcW w:w="1136" w:type="pct"/>
            <w:vMerge/>
            <w:vAlign w:val="center"/>
          </w:tcPr>
          <w:p w14:paraId="09C4DCEA" w14:textId="77777777" w:rsidR="004A0AE8" w:rsidRPr="00B566E3" w:rsidRDefault="004A0AE8" w:rsidP="00823A71">
            <w:pPr>
              <w:jc w:val="center"/>
              <w:rPr>
                <w:rFonts w:ascii="Arial" w:hAnsi="Arial" w:cs="Arial"/>
                <w:b/>
                <w:sz w:val="22"/>
                <w:szCs w:val="22"/>
              </w:rPr>
            </w:pPr>
          </w:p>
        </w:tc>
        <w:tc>
          <w:tcPr>
            <w:tcW w:w="267" w:type="pct"/>
            <w:vAlign w:val="center"/>
          </w:tcPr>
          <w:p w14:paraId="605BBC2C" w14:textId="5054573F" w:rsidR="004A0AE8" w:rsidRDefault="00F16719" w:rsidP="00823A71">
            <w:pPr>
              <w:spacing w:line="360" w:lineRule="auto"/>
              <w:jc w:val="center"/>
              <w:rPr>
                <w:rFonts w:ascii="Arial" w:hAnsi="Arial" w:cs="Arial"/>
                <w:sz w:val="22"/>
                <w:szCs w:val="22"/>
              </w:rPr>
            </w:pPr>
            <w:r>
              <w:rPr>
                <w:rFonts w:ascii="Arial" w:hAnsi="Arial" w:cs="Arial"/>
                <w:sz w:val="22"/>
                <w:szCs w:val="22"/>
              </w:rPr>
              <w:t>2</w:t>
            </w:r>
            <w:r w:rsidR="0054731E">
              <w:rPr>
                <w:rFonts w:ascii="Arial" w:hAnsi="Arial" w:cs="Arial"/>
                <w:sz w:val="22"/>
                <w:szCs w:val="22"/>
              </w:rPr>
              <w:t>3</w:t>
            </w:r>
          </w:p>
        </w:tc>
        <w:tc>
          <w:tcPr>
            <w:tcW w:w="3597" w:type="pct"/>
            <w:vAlign w:val="center"/>
          </w:tcPr>
          <w:p w14:paraId="228D6DA8" w14:textId="273519C8" w:rsidR="004A0AE8" w:rsidRPr="00653A9F" w:rsidRDefault="0054731E"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Que va-t-il se produire</w:t>
            </w:r>
            <w:r w:rsidR="00A4535A">
              <w:rPr>
                <w:rFonts w:ascii="Arial" w:hAnsi="Arial" w:cs="Arial"/>
                <w:sz w:val="22"/>
                <w:szCs w:val="22"/>
              </w:rPr>
              <w:t> </w:t>
            </w:r>
            <w:r>
              <w:rPr>
                <w:rFonts w:ascii="Arial" w:hAnsi="Arial" w:cs="Arial"/>
                <w:sz w:val="22"/>
                <w:szCs w:val="22"/>
              </w:rPr>
              <w:t xml:space="preserve">? </w:t>
            </w:r>
            <w:r w:rsidR="0022641F">
              <w:rPr>
                <w:rFonts w:ascii="Arial" w:hAnsi="Arial" w:cs="Arial"/>
                <w:sz w:val="22"/>
                <w:szCs w:val="22"/>
              </w:rPr>
              <w:t>Expliquez</w:t>
            </w:r>
            <w:r w:rsidR="00A4535A">
              <w:rPr>
                <w:rFonts w:ascii="Arial" w:hAnsi="Arial" w:cs="Arial"/>
                <w:sz w:val="22"/>
                <w:szCs w:val="22"/>
              </w:rPr>
              <w:t> </w:t>
            </w:r>
            <w:r>
              <w:rPr>
                <w:rFonts w:ascii="Arial" w:hAnsi="Arial" w:cs="Arial"/>
                <w:sz w:val="22"/>
                <w:szCs w:val="22"/>
              </w:rPr>
              <w:t>?</w:t>
            </w:r>
          </w:p>
        </w:tc>
      </w:tr>
      <w:tr w:rsidR="004A0AE8" w:rsidRPr="00B566E3" w14:paraId="1C584ABE" w14:textId="77777777" w:rsidTr="00823A71">
        <w:trPr>
          <w:trHeight w:val="549"/>
        </w:trPr>
        <w:tc>
          <w:tcPr>
            <w:tcW w:w="1136" w:type="pct"/>
            <w:vMerge/>
            <w:vAlign w:val="center"/>
          </w:tcPr>
          <w:p w14:paraId="76722D34" w14:textId="77777777" w:rsidR="004A0AE8" w:rsidRPr="00B566E3" w:rsidRDefault="004A0AE8" w:rsidP="00823A71">
            <w:pPr>
              <w:jc w:val="center"/>
              <w:rPr>
                <w:rFonts w:ascii="Arial" w:hAnsi="Arial" w:cs="Arial"/>
                <w:b/>
                <w:sz w:val="22"/>
                <w:szCs w:val="22"/>
              </w:rPr>
            </w:pPr>
          </w:p>
        </w:tc>
        <w:tc>
          <w:tcPr>
            <w:tcW w:w="267" w:type="pct"/>
            <w:vAlign w:val="center"/>
          </w:tcPr>
          <w:p w14:paraId="153D1C74" w14:textId="78C9AA41" w:rsidR="004A0AE8" w:rsidRDefault="00635864" w:rsidP="00823A71">
            <w:pPr>
              <w:spacing w:line="360" w:lineRule="auto"/>
              <w:jc w:val="center"/>
              <w:rPr>
                <w:rFonts w:ascii="Arial" w:hAnsi="Arial" w:cs="Arial"/>
                <w:sz w:val="22"/>
                <w:szCs w:val="22"/>
              </w:rPr>
            </w:pPr>
            <w:r>
              <w:rPr>
                <w:rFonts w:ascii="Arial" w:hAnsi="Arial" w:cs="Arial"/>
                <w:sz w:val="22"/>
                <w:szCs w:val="22"/>
              </w:rPr>
              <w:t>25</w:t>
            </w:r>
          </w:p>
        </w:tc>
        <w:tc>
          <w:tcPr>
            <w:tcW w:w="3597" w:type="pct"/>
            <w:vAlign w:val="center"/>
          </w:tcPr>
          <w:p w14:paraId="616CDA5B" w14:textId="29C73AA1" w:rsidR="004A0AE8" w:rsidRDefault="004B58EA"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Pourquoi est-ce écrit «</w:t>
            </w:r>
            <w:r w:rsidR="00A4535A">
              <w:rPr>
                <w:rFonts w:ascii="Arial" w:hAnsi="Arial" w:cs="Arial"/>
                <w:sz w:val="22"/>
                <w:szCs w:val="22"/>
              </w:rPr>
              <w:t> </w:t>
            </w:r>
            <w:r>
              <w:rPr>
                <w:rFonts w:ascii="Arial" w:hAnsi="Arial" w:cs="Arial"/>
                <w:sz w:val="22"/>
                <w:szCs w:val="22"/>
              </w:rPr>
              <w:t>trop peut-être</w:t>
            </w:r>
            <w:r w:rsidR="00A4535A">
              <w:rPr>
                <w:rFonts w:ascii="Arial" w:hAnsi="Arial" w:cs="Arial"/>
                <w:sz w:val="22"/>
                <w:szCs w:val="22"/>
              </w:rPr>
              <w:t> </w:t>
            </w:r>
            <w:r>
              <w:rPr>
                <w:rFonts w:ascii="Arial" w:hAnsi="Arial" w:cs="Arial"/>
                <w:sz w:val="22"/>
                <w:szCs w:val="22"/>
              </w:rPr>
              <w:t>!?</w:t>
            </w:r>
            <w:r w:rsidR="00A4535A">
              <w:rPr>
                <w:rFonts w:ascii="Arial" w:hAnsi="Arial" w:cs="Arial"/>
                <w:sz w:val="22"/>
                <w:szCs w:val="22"/>
              </w:rPr>
              <w:t> </w:t>
            </w:r>
            <w:r>
              <w:rPr>
                <w:rFonts w:ascii="Arial" w:hAnsi="Arial" w:cs="Arial"/>
                <w:sz w:val="22"/>
                <w:szCs w:val="22"/>
              </w:rPr>
              <w:t>»</w:t>
            </w:r>
            <w:r w:rsidR="00A4535A">
              <w:rPr>
                <w:rFonts w:ascii="Arial" w:hAnsi="Arial" w:cs="Arial"/>
                <w:sz w:val="22"/>
                <w:szCs w:val="22"/>
              </w:rPr>
              <w:t> </w:t>
            </w:r>
            <w:r>
              <w:rPr>
                <w:rFonts w:ascii="Arial" w:hAnsi="Arial" w:cs="Arial"/>
                <w:sz w:val="22"/>
                <w:szCs w:val="22"/>
              </w:rPr>
              <w:t xml:space="preserve">? </w:t>
            </w:r>
          </w:p>
          <w:p w14:paraId="64794BA8" w14:textId="4ED96D99" w:rsidR="004B58EA" w:rsidRPr="00114598" w:rsidRDefault="004B58EA"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Que s’est-il passé, selon vous</w:t>
            </w:r>
            <w:r w:rsidR="00A4535A">
              <w:rPr>
                <w:rFonts w:ascii="Arial" w:hAnsi="Arial" w:cs="Arial"/>
                <w:sz w:val="22"/>
                <w:szCs w:val="22"/>
              </w:rPr>
              <w:t> </w:t>
            </w:r>
            <w:r>
              <w:rPr>
                <w:rFonts w:ascii="Arial" w:hAnsi="Arial" w:cs="Arial"/>
                <w:sz w:val="22"/>
                <w:szCs w:val="22"/>
              </w:rPr>
              <w:t>?</w:t>
            </w:r>
          </w:p>
        </w:tc>
      </w:tr>
      <w:tr w:rsidR="004A0AE8" w:rsidRPr="00B566E3" w14:paraId="705FDDAB" w14:textId="77777777" w:rsidTr="00823A71">
        <w:trPr>
          <w:trHeight w:val="549"/>
        </w:trPr>
        <w:tc>
          <w:tcPr>
            <w:tcW w:w="1136" w:type="pct"/>
            <w:vMerge/>
            <w:vAlign w:val="center"/>
          </w:tcPr>
          <w:p w14:paraId="02382548" w14:textId="77777777" w:rsidR="004A0AE8" w:rsidRPr="00B566E3" w:rsidRDefault="004A0AE8" w:rsidP="00823A71">
            <w:pPr>
              <w:jc w:val="center"/>
              <w:rPr>
                <w:rFonts w:ascii="Arial" w:hAnsi="Arial" w:cs="Arial"/>
                <w:b/>
                <w:sz w:val="22"/>
                <w:szCs w:val="22"/>
              </w:rPr>
            </w:pPr>
          </w:p>
        </w:tc>
        <w:tc>
          <w:tcPr>
            <w:tcW w:w="267" w:type="pct"/>
            <w:vAlign w:val="center"/>
          </w:tcPr>
          <w:p w14:paraId="3EFAEEDB" w14:textId="138E797B" w:rsidR="004A0AE8" w:rsidRDefault="00673D29" w:rsidP="00823A71">
            <w:pPr>
              <w:spacing w:line="360" w:lineRule="auto"/>
              <w:jc w:val="center"/>
              <w:rPr>
                <w:rFonts w:ascii="Arial" w:hAnsi="Arial" w:cs="Arial"/>
                <w:sz w:val="22"/>
                <w:szCs w:val="22"/>
              </w:rPr>
            </w:pPr>
            <w:r>
              <w:rPr>
                <w:rFonts w:ascii="Arial" w:hAnsi="Arial" w:cs="Arial"/>
                <w:sz w:val="22"/>
                <w:szCs w:val="22"/>
              </w:rPr>
              <w:t>3</w:t>
            </w:r>
            <w:r w:rsidR="00CF3393">
              <w:rPr>
                <w:rFonts w:ascii="Arial" w:hAnsi="Arial" w:cs="Arial"/>
                <w:sz w:val="22"/>
                <w:szCs w:val="22"/>
              </w:rPr>
              <w:t>3</w:t>
            </w:r>
          </w:p>
        </w:tc>
        <w:tc>
          <w:tcPr>
            <w:tcW w:w="3597" w:type="pct"/>
            <w:vAlign w:val="center"/>
          </w:tcPr>
          <w:p w14:paraId="0AB8D8BF" w14:textId="7DCC6FF5" w:rsidR="004A0AE8" w:rsidRDefault="00CF3393"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Pensez-vous que Magnus va enfin pouvoir observer ce qui se déroule au fond de l’eau</w:t>
            </w:r>
            <w:r w:rsidR="00A4535A">
              <w:rPr>
                <w:rFonts w:ascii="Arial" w:hAnsi="Arial" w:cs="Arial"/>
                <w:sz w:val="22"/>
                <w:szCs w:val="22"/>
              </w:rPr>
              <w:t> </w:t>
            </w:r>
            <w:r>
              <w:rPr>
                <w:rFonts w:ascii="Arial" w:hAnsi="Arial" w:cs="Arial"/>
                <w:sz w:val="22"/>
                <w:szCs w:val="22"/>
              </w:rPr>
              <w:t>? Pourquoi</w:t>
            </w:r>
            <w:r w:rsidR="00A4535A">
              <w:rPr>
                <w:rFonts w:ascii="Arial" w:hAnsi="Arial" w:cs="Arial"/>
                <w:sz w:val="22"/>
                <w:szCs w:val="22"/>
              </w:rPr>
              <w:t> </w:t>
            </w:r>
            <w:r>
              <w:rPr>
                <w:rFonts w:ascii="Arial" w:hAnsi="Arial" w:cs="Arial"/>
                <w:sz w:val="22"/>
                <w:szCs w:val="22"/>
              </w:rPr>
              <w:t>?</w:t>
            </w:r>
          </w:p>
        </w:tc>
      </w:tr>
      <w:tr w:rsidR="004A0AE8" w:rsidRPr="00B566E3" w14:paraId="59416BA2" w14:textId="77777777" w:rsidTr="00823A71">
        <w:trPr>
          <w:trHeight w:val="549"/>
        </w:trPr>
        <w:tc>
          <w:tcPr>
            <w:tcW w:w="1136" w:type="pct"/>
            <w:vMerge/>
            <w:vAlign w:val="center"/>
          </w:tcPr>
          <w:p w14:paraId="28C7D17F" w14:textId="77777777" w:rsidR="004A0AE8" w:rsidRPr="00B566E3" w:rsidRDefault="004A0AE8" w:rsidP="00823A71">
            <w:pPr>
              <w:jc w:val="center"/>
              <w:rPr>
                <w:rFonts w:ascii="Arial" w:hAnsi="Arial" w:cs="Arial"/>
                <w:b/>
                <w:sz w:val="22"/>
                <w:szCs w:val="22"/>
              </w:rPr>
            </w:pPr>
          </w:p>
        </w:tc>
        <w:tc>
          <w:tcPr>
            <w:tcW w:w="267" w:type="pct"/>
            <w:vAlign w:val="center"/>
          </w:tcPr>
          <w:p w14:paraId="14BCD007" w14:textId="25CE721D" w:rsidR="004A0AE8" w:rsidRDefault="002E3AE8" w:rsidP="00823A71">
            <w:pPr>
              <w:spacing w:line="360" w:lineRule="auto"/>
              <w:jc w:val="center"/>
              <w:rPr>
                <w:rFonts w:ascii="Arial" w:hAnsi="Arial" w:cs="Arial"/>
                <w:sz w:val="22"/>
                <w:szCs w:val="22"/>
              </w:rPr>
            </w:pPr>
            <w:r>
              <w:rPr>
                <w:rFonts w:ascii="Arial" w:hAnsi="Arial" w:cs="Arial"/>
                <w:sz w:val="22"/>
                <w:szCs w:val="22"/>
              </w:rPr>
              <w:t>35</w:t>
            </w:r>
          </w:p>
        </w:tc>
        <w:tc>
          <w:tcPr>
            <w:tcW w:w="3597" w:type="pct"/>
            <w:vAlign w:val="center"/>
          </w:tcPr>
          <w:p w14:paraId="2A855CAF" w14:textId="62B2FA57" w:rsidR="004A0AE8" w:rsidRPr="001C00B6" w:rsidRDefault="002E3AE8"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Que </w:t>
            </w:r>
            <w:proofErr w:type="spellStart"/>
            <w:r>
              <w:rPr>
                <w:rFonts w:ascii="Arial" w:hAnsi="Arial" w:cs="Arial"/>
                <w:sz w:val="22"/>
                <w:szCs w:val="22"/>
              </w:rPr>
              <w:t>veut-il</w:t>
            </w:r>
            <w:proofErr w:type="spellEnd"/>
            <w:r>
              <w:rPr>
                <w:rFonts w:ascii="Arial" w:hAnsi="Arial" w:cs="Arial"/>
                <w:sz w:val="22"/>
                <w:szCs w:val="22"/>
              </w:rPr>
              <w:t xml:space="preserve"> dire avec </w:t>
            </w:r>
            <w:r w:rsidR="003C7F8D">
              <w:rPr>
                <w:rFonts w:ascii="Arial" w:hAnsi="Arial" w:cs="Arial"/>
                <w:i/>
                <w:sz w:val="22"/>
                <w:szCs w:val="22"/>
              </w:rPr>
              <w:t>l</w:t>
            </w:r>
            <w:r>
              <w:rPr>
                <w:rFonts w:ascii="Arial" w:hAnsi="Arial" w:cs="Arial"/>
                <w:i/>
                <w:sz w:val="22"/>
                <w:szCs w:val="22"/>
              </w:rPr>
              <w:t>’a</w:t>
            </w:r>
            <w:r w:rsidRPr="002E3AE8">
              <w:rPr>
                <w:rFonts w:ascii="Arial" w:hAnsi="Arial" w:cs="Arial"/>
                <w:i/>
                <w:sz w:val="22"/>
                <w:szCs w:val="22"/>
              </w:rPr>
              <w:t>ccord de la monture</w:t>
            </w:r>
            <w:r w:rsidR="00A4535A">
              <w:rPr>
                <w:rFonts w:ascii="Arial" w:hAnsi="Arial" w:cs="Arial"/>
                <w:sz w:val="22"/>
                <w:szCs w:val="22"/>
              </w:rPr>
              <w:t> </w:t>
            </w:r>
            <w:r>
              <w:rPr>
                <w:rFonts w:ascii="Arial" w:hAnsi="Arial" w:cs="Arial"/>
                <w:sz w:val="22"/>
                <w:szCs w:val="22"/>
              </w:rPr>
              <w:t>?</w:t>
            </w:r>
            <w:r w:rsidR="004A0AE8" w:rsidRPr="00B566E3">
              <w:rPr>
                <w:rFonts w:ascii="Arial" w:hAnsi="Arial" w:cs="Arial"/>
                <w:sz w:val="22"/>
                <w:szCs w:val="22"/>
              </w:rPr>
              <w:t xml:space="preserve"> </w:t>
            </w:r>
          </w:p>
        </w:tc>
      </w:tr>
      <w:tr w:rsidR="004A0AE8" w:rsidRPr="00B566E3" w14:paraId="1572E0D3" w14:textId="77777777" w:rsidTr="00823A71">
        <w:trPr>
          <w:trHeight w:val="549"/>
        </w:trPr>
        <w:tc>
          <w:tcPr>
            <w:tcW w:w="1136" w:type="pct"/>
            <w:vMerge/>
            <w:vAlign w:val="center"/>
          </w:tcPr>
          <w:p w14:paraId="3DCAF952" w14:textId="77777777" w:rsidR="004A0AE8" w:rsidRPr="00B566E3" w:rsidRDefault="004A0AE8" w:rsidP="00823A71">
            <w:pPr>
              <w:jc w:val="center"/>
              <w:rPr>
                <w:rFonts w:ascii="Arial" w:hAnsi="Arial" w:cs="Arial"/>
                <w:b/>
                <w:sz w:val="22"/>
                <w:szCs w:val="22"/>
              </w:rPr>
            </w:pPr>
          </w:p>
        </w:tc>
        <w:tc>
          <w:tcPr>
            <w:tcW w:w="267" w:type="pct"/>
            <w:vAlign w:val="center"/>
          </w:tcPr>
          <w:p w14:paraId="2ECBA5F7" w14:textId="25C87140" w:rsidR="004A0AE8" w:rsidRDefault="006D5B2E" w:rsidP="00823A71">
            <w:pPr>
              <w:spacing w:line="360" w:lineRule="auto"/>
              <w:jc w:val="center"/>
              <w:rPr>
                <w:rFonts w:ascii="Arial" w:hAnsi="Arial" w:cs="Arial"/>
                <w:sz w:val="22"/>
                <w:szCs w:val="22"/>
              </w:rPr>
            </w:pPr>
            <w:r>
              <w:rPr>
                <w:rFonts w:ascii="Arial" w:hAnsi="Arial" w:cs="Arial"/>
                <w:sz w:val="22"/>
                <w:szCs w:val="22"/>
              </w:rPr>
              <w:t>38</w:t>
            </w:r>
          </w:p>
        </w:tc>
        <w:tc>
          <w:tcPr>
            <w:tcW w:w="3597" w:type="pct"/>
            <w:vAlign w:val="center"/>
          </w:tcPr>
          <w:p w14:paraId="55AAD324" w14:textId="6D66DF9C" w:rsidR="004A0AE8" w:rsidRPr="002E1A18" w:rsidRDefault="00BC22E6"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Pensez-vous que cela va enfin fonctionner</w:t>
            </w:r>
            <w:r w:rsidR="00A4535A">
              <w:rPr>
                <w:rFonts w:ascii="Arial" w:hAnsi="Arial" w:cs="Arial"/>
                <w:sz w:val="22"/>
                <w:szCs w:val="22"/>
              </w:rPr>
              <w:t> </w:t>
            </w:r>
            <w:r>
              <w:rPr>
                <w:rFonts w:ascii="Arial" w:hAnsi="Arial" w:cs="Arial"/>
                <w:sz w:val="22"/>
                <w:szCs w:val="22"/>
              </w:rPr>
              <w:t>?</w:t>
            </w:r>
            <w:r w:rsidR="00BF1F25">
              <w:rPr>
                <w:rFonts w:ascii="Arial" w:hAnsi="Arial" w:cs="Arial"/>
                <w:sz w:val="22"/>
                <w:szCs w:val="22"/>
              </w:rPr>
              <w:t xml:space="preserve"> </w:t>
            </w:r>
            <w:r w:rsidR="0022641F">
              <w:rPr>
                <w:rFonts w:ascii="Arial" w:hAnsi="Arial" w:cs="Arial"/>
                <w:sz w:val="22"/>
                <w:szCs w:val="22"/>
              </w:rPr>
              <w:t>Expliquez</w:t>
            </w:r>
            <w:r w:rsidR="00A4535A">
              <w:rPr>
                <w:rFonts w:ascii="Arial" w:hAnsi="Arial" w:cs="Arial"/>
                <w:sz w:val="22"/>
                <w:szCs w:val="22"/>
              </w:rPr>
              <w:t> </w:t>
            </w:r>
            <w:r w:rsidR="00BF1F25">
              <w:rPr>
                <w:rFonts w:ascii="Arial" w:hAnsi="Arial" w:cs="Arial"/>
                <w:sz w:val="22"/>
                <w:szCs w:val="22"/>
              </w:rPr>
              <w:t>?</w:t>
            </w:r>
          </w:p>
        </w:tc>
      </w:tr>
    </w:tbl>
    <w:p w14:paraId="3D6A07D1" w14:textId="77777777" w:rsidR="004A0AE8" w:rsidRPr="00B566E3" w:rsidRDefault="004A0AE8" w:rsidP="004A0AE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50"/>
      </w:tblGrid>
      <w:tr w:rsidR="004A0AE8" w:rsidRPr="00B566E3" w14:paraId="40477748" w14:textId="77777777" w:rsidTr="00823A71">
        <w:trPr>
          <w:trHeight w:val="340"/>
        </w:trPr>
        <w:tc>
          <w:tcPr>
            <w:tcW w:w="5000" w:type="pct"/>
            <w:gridSpan w:val="2"/>
            <w:shd w:val="clear" w:color="auto" w:fill="auto"/>
          </w:tcPr>
          <w:p w14:paraId="27BAB1E5" w14:textId="77777777" w:rsidR="004A0AE8" w:rsidRPr="00B566E3" w:rsidRDefault="004A0AE8" w:rsidP="00823A71">
            <w:pPr>
              <w:jc w:val="center"/>
              <w:rPr>
                <w:rFonts w:ascii="Arial" w:hAnsi="Arial" w:cs="Arial"/>
                <w:b/>
                <w:sz w:val="22"/>
                <w:szCs w:val="22"/>
              </w:rPr>
            </w:pPr>
            <w:r w:rsidRPr="00B566E3">
              <w:rPr>
                <w:rFonts w:ascii="Arial" w:hAnsi="Arial" w:cs="Arial"/>
                <w:b/>
                <w:sz w:val="22"/>
                <w:szCs w:val="22"/>
              </w:rPr>
              <w:t>Retour sur la lecture</w:t>
            </w:r>
          </w:p>
        </w:tc>
      </w:tr>
      <w:tr w:rsidR="004A0AE8" w:rsidRPr="00B566E3" w14:paraId="1AF5B1BB" w14:textId="77777777" w:rsidTr="00823A71">
        <w:tc>
          <w:tcPr>
            <w:tcW w:w="1147" w:type="pct"/>
            <w:vAlign w:val="center"/>
          </w:tcPr>
          <w:p w14:paraId="10B7DDE0" w14:textId="77777777" w:rsidR="004A0AE8" w:rsidRPr="00B566E3" w:rsidRDefault="004A0AE8" w:rsidP="00823A71">
            <w:pPr>
              <w:jc w:val="center"/>
              <w:rPr>
                <w:rFonts w:ascii="Arial" w:hAnsi="Arial" w:cs="Arial"/>
                <w:sz w:val="22"/>
                <w:szCs w:val="22"/>
              </w:rPr>
            </w:pPr>
            <w:r w:rsidRPr="00B566E3">
              <w:rPr>
                <w:rFonts w:ascii="Arial" w:hAnsi="Arial" w:cs="Arial"/>
                <w:b/>
                <w:sz w:val="22"/>
                <w:szCs w:val="22"/>
              </w:rPr>
              <w:t>Questions pour amener les élèves à faire un retour sur l’intention de lecture</w:t>
            </w:r>
          </w:p>
        </w:tc>
        <w:tc>
          <w:tcPr>
            <w:tcW w:w="3853" w:type="pct"/>
            <w:vAlign w:val="center"/>
          </w:tcPr>
          <w:p w14:paraId="698D7A43" w14:textId="14D433BB" w:rsidR="004A0AE8" w:rsidRDefault="00A5724E"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Quel</w:t>
            </w:r>
            <w:r w:rsidR="003C7F8D">
              <w:rPr>
                <w:rFonts w:ascii="Arial" w:hAnsi="Arial" w:cs="Arial"/>
                <w:sz w:val="22"/>
                <w:szCs w:val="22"/>
              </w:rPr>
              <w:t xml:space="preserve">le </w:t>
            </w:r>
            <w:r>
              <w:rPr>
                <w:rFonts w:ascii="Arial" w:hAnsi="Arial" w:cs="Arial"/>
                <w:sz w:val="22"/>
                <w:szCs w:val="22"/>
              </w:rPr>
              <w:t>était notre intention de lecture au départ</w:t>
            </w:r>
            <w:r w:rsidR="00A4535A">
              <w:rPr>
                <w:rFonts w:ascii="Arial" w:hAnsi="Arial" w:cs="Arial"/>
                <w:sz w:val="22"/>
                <w:szCs w:val="22"/>
              </w:rPr>
              <w:t> </w:t>
            </w:r>
            <w:r>
              <w:rPr>
                <w:rFonts w:ascii="Arial" w:hAnsi="Arial" w:cs="Arial"/>
                <w:sz w:val="22"/>
                <w:szCs w:val="22"/>
              </w:rPr>
              <w:t>?</w:t>
            </w:r>
          </w:p>
          <w:p w14:paraId="78C7903F" w14:textId="14330347" w:rsidR="00A55A21" w:rsidRPr="00BF1F25" w:rsidRDefault="000D3560"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Finalement</w:t>
            </w:r>
            <w:r w:rsidR="00A55A21">
              <w:rPr>
                <w:rFonts w:ascii="Arial" w:hAnsi="Arial" w:cs="Arial"/>
                <w:sz w:val="22"/>
                <w:szCs w:val="22"/>
              </w:rPr>
              <w:t>, êtes-vous capable d’y répondre</w:t>
            </w:r>
            <w:r w:rsidR="00A4535A">
              <w:rPr>
                <w:rFonts w:ascii="Arial" w:hAnsi="Arial" w:cs="Arial"/>
                <w:sz w:val="22"/>
                <w:szCs w:val="22"/>
              </w:rPr>
              <w:t> </w:t>
            </w:r>
            <w:r w:rsidR="00A55A21">
              <w:rPr>
                <w:rFonts w:ascii="Arial" w:hAnsi="Arial" w:cs="Arial"/>
                <w:sz w:val="22"/>
                <w:szCs w:val="22"/>
              </w:rPr>
              <w:t>?</w:t>
            </w:r>
            <w:r w:rsidR="00BF1F25">
              <w:rPr>
                <w:rFonts w:ascii="Arial" w:hAnsi="Arial" w:cs="Arial"/>
                <w:sz w:val="22"/>
                <w:szCs w:val="22"/>
              </w:rPr>
              <w:t xml:space="preserve"> </w:t>
            </w:r>
            <w:r w:rsidR="0096621F">
              <w:rPr>
                <w:rFonts w:ascii="Arial" w:hAnsi="Arial" w:cs="Arial"/>
                <w:sz w:val="22"/>
                <w:szCs w:val="22"/>
              </w:rPr>
              <w:t>J</w:t>
            </w:r>
            <w:r w:rsidR="00A55A21" w:rsidRPr="00BF1F25">
              <w:rPr>
                <w:rFonts w:ascii="Arial" w:hAnsi="Arial" w:cs="Arial"/>
                <w:sz w:val="22"/>
                <w:szCs w:val="22"/>
              </w:rPr>
              <w:t>ustifiez</w:t>
            </w:r>
            <w:r w:rsidR="00BF1F25">
              <w:rPr>
                <w:rFonts w:ascii="Arial" w:hAnsi="Arial" w:cs="Arial"/>
                <w:sz w:val="22"/>
                <w:szCs w:val="22"/>
              </w:rPr>
              <w:t>.</w:t>
            </w:r>
          </w:p>
        </w:tc>
      </w:tr>
      <w:tr w:rsidR="004A0AE8" w:rsidRPr="00B566E3" w14:paraId="3298051C" w14:textId="77777777" w:rsidTr="00823A71">
        <w:tc>
          <w:tcPr>
            <w:tcW w:w="1147" w:type="pct"/>
            <w:vAlign w:val="center"/>
          </w:tcPr>
          <w:p w14:paraId="5EB01BB0" w14:textId="77777777" w:rsidR="004A0AE8" w:rsidRPr="00B566E3" w:rsidRDefault="004A0AE8" w:rsidP="00823A71">
            <w:pPr>
              <w:jc w:val="center"/>
              <w:rPr>
                <w:rFonts w:ascii="Arial" w:hAnsi="Arial" w:cs="Arial"/>
                <w:b/>
                <w:sz w:val="22"/>
                <w:szCs w:val="22"/>
              </w:rPr>
            </w:pPr>
            <w:r w:rsidRPr="00B566E3">
              <w:rPr>
                <w:rFonts w:ascii="Arial" w:hAnsi="Arial" w:cs="Arial"/>
                <w:b/>
                <w:color w:val="000000"/>
                <w:sz w:val="22"/>
                <w:szCs w:val="22"/>
              </w:rPr>
              <w:t>Questions pour amener les élèves à réagir, à apprécier et à interpréter l’œuvre</w:t>
            </w:r>
          </w:p>
        </w:tc>
        <w:tc>
          <w:tcPr>
            <w:tcW w:w="3853" w:type="pct"/>
            <w:vAlign w:val="center"/>
          </w:tcPr>
          <w:p w14:paraId="2F5C9655" w14:textId="08B5F891" w:rsidR="00257C82" w:rsidRPr="00257C82" w:rsidRDefault="00257C82" w:rsidP="00257C82">
            <w:pPr>
              <w:spacing w:line="360" w:lineRule="auto"/>
              <w:rPr>
                <w:rFonts w:ascii="Arial" w:hAnsi="Arial" w:cs="Arial"/>
                <w:sz w:val="22"/>
                <w:szCs w:val="22"/>
                <w:u w:val="single"/>
              </w:rPr>
            </w:pPr>
            <w:r w:rsidRPr="00D6067C">
              <w:rPr>
                <w:rFonts w:ascii="Arial" w:hAnsi="Arial" w:cs="Arial"/>
                <w:sz w:val="22"/>
                <w:szCs w:val="22"/>
                <w:u w:val="single"/>
              </w:rPr>
              <w:t>Discussion en dyade</w:t>
            </w:r>
          </w:p>
          <w:p w14:paraId="11D35D3D" w14:textId="09AB8E36" w:rsidR="004A0AE8" w:rsidRDefault="000771AF"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Pensez-vous que Magnus </w:t>
            </w:r>
            <w:proofErr w:type="spellStart"/>
            <w:r>
              <w:rPr>
                <w:rFonts w:ascii="Arial" w:hAnsi="Arial" w:cs="Arial"/>
                <w:sz w:val="22"/>
                <w:szCs w:val="22"/>
              </w:rPr>
              <w:t>Philodolphe</w:t>
            </w:r>
            <w:proofErr w:type="spellEnd"/>
            <w:r>
              <w:rPr>
                <w:rFonts w:ascii="Arial" w:hAnsi="Arial" w:cs="Arial"/>
                <w:sz w:val="22"/>
                <w:szCs w:val="22"/>
              </w:rPr>
              <w:t xml:space="preserve"> va persévérer</w:t>
            </w:r>
            <w:r w:rsidR="00A4535A">
              <w:rPr>
                <w:rFonts w:ascii="Arial" w:hAnsi="Arial" w:cs="Arial"/>
                <w:sz w:val="22"/>
                <w:szCs w:val="22"/>
              </w:rPr>
              <w:t> </w:t>
            </w:r>
            <w:r>
              <w:rPr>
                <w:rFonts w:ascii="Arial" w:hAnsi="Arial" w:cs="Arial"/>
                <w:sz w:val="22"/>
                <w:szCs w:val="22"/>
              </w:rPr>
              <w:t>?</w:t>
            </w:r>
            <w:r w:rsidR="00257C82">
              <w:rPr>
                <w:rFonts w:ascii="Arial" w:hAnsi="Arial" w:cs="Arial"/>
                <w:sz w:val="22"/>
                <w:szCs w:val="22"/>
              </w:rPr>
              <w:t xml:space="preserve"> p</w:t>
            </w:r>
            <w:r w:rsidR="00D96474">
              <w:rPr>
                <w:rFonts w:ascii="Arial" w:hAnsi="Arial" w:cs="Arial"/>
                <w:sz w:val="22"/>
                <w:szCs w:val="22"/>
              </w:rPr>
              <w:t>ourquoi</w:t>
            </w:r>
            <w:r w:rsidR="00A4535A">
              <w:rPr>
                <w:rFonts w:ascii="Arial" w:hAnsi="Arial" w:cs="Arial"/>
                <w:sz w:val="22"/>
                <w:szCs w:val="22"/>
              </w:rPr>
              <w:t> </w:t>
            </w:r>
            <w:r w:rsidR="00D96474">
              <w:rPr>
                <w:rFonts w:ascii="Arial" w:hAnsi="Arial" w:cs="Arial"/>
                <w:sz w:val="22"/>
                <w:szCs w:val="22"/>
              </w:rPr>
              <w:t>?</w:t>
            </w:r>
          </w:p>
          <w:p w14:paraId="544802F4" w14:textId="0EDF1A85" w:rsidR="00D96474" w:rsidRDefault="00D96474"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lastRenderedPageBreak/>
              <w:t xml:space="preserve">Pensez-vous que Magnus </w:t>
            </w:r>
            <w:proofErr w:type="spellStart"/>
            <w:r>
              <w:rPr>
                <w:rFonts w:ascii="Arial" w:hAnsi="Arial" w:cs="Arial"/>
                <w:sz w:val="22"/>
                <w:szCs w:val="22"/>
              </w:rPr>
              <w:t>Philodolphe</w:t>
            </w:r>
            <w:proofErr w:type="spellEnd"/>
            <w:r>
              <w:rPr>
                <w:rFonts w:ascii="Arial" w:hAnsi="Arial" w:cs="Arial"/>
                <w:sz w:val="22"/>
                <w:szCs w:val="22"/>
              </w:rPr>
              <w:t xml:space="preserve"> va réussir</w:t>
            </w:r>
            <w:r w:rsidR="00A4535A">
              <w:rPr>
                <w:rFonts w:ascii="Arial" w:hAnsi="Arial" w:cs="Arial"/>
                <w:sz w:val="22"/>
                <w:szCs w:val="22"/>
              </w:rPr>
              <w:t> </w:t>
            </w:r>
            <w:r>
              <w:rPr>
                <w:rFonts w:ascii="Arial" w:hAnsi="Arial" w:cs="Arial"/>
                <w:sz w:val="22"/>
                <w:szCs w:val="22"/>
              </w:rPr>
              <w:t>? Comment</w:t>
            </w:r>
            <w:r w:rsidR="00A4535A">
              <w:rPr>
                <w:rFonts w:ascii="Arial" w:hAnsi="Arial" w:cs="Arial"/>
                <w:sz w:val="22"/>
                <w:szCs w:val="22"/>
              </w:rPr>
              <w:t> </w:t>
            </w:r>
            <w:r>
              <w:rPr>
                <w:rFonts w:ascii="Arial" w:hAnsi="Arial" w:cs="Arial"/>
                <w:sz w:val="22"/>
                <w:szCs w:val="22"/>
              </w:rPr>
              <w:t>?</w:t>
            </w:r>
          </w:p>
          <w:p w14:paraId="2A87A11B" w14:textId="3F357B28" w:rsidR="00025447" w:rsidRDefault="00025447" w:rsidP="00025447">
            <w:pPr>
              <w:spacing w:line="360" w:lineRule="auto"/>
              <w:rPr>
                <w:rFonts w:ascii="Arial" w:hAnsi="Arial" w:cs="Arial"/>
                <w:sz w:val="22"/>
                <w:szCs w:val="22"/>
              </w:rPr>
            </w:pPr>
          </w:p>
          <w:p w14:paraId="01C29649" w14:textId="741026C2" w:rsidR="00025447" w:rsidRPr="00025447" w:rsidRDefault="00025447" w:rsidP="00025447">
            <w:pPr>
              <w:spacing w:line="360" w:lineRule="auto"/>
              <w:rPr>
                <w:rFonts w:ascii="Arial" w:hAnsi="Arial" w:cs="Arial"/>
                <w:sz w:val="22"/>
                <w:szCs w:val="22"/>
                <w:u w:val="single"/>
              </w:rPr>
            </w:pPr>
            <w:r w:rsidRPr="00D6067C">
              <w:rPr>
                <w:rFonts w:ascii="Arial" w:hAnsi="Arial" w:cs="Arial"/>
                <w:sz w:val="22"/>
                <w:szCs w:val="22"/>
                <w:u w:val="single"/>
              </w:rPr>
              <w:t xml:space="preserve">Discussion en </w:t>
            </w:r>
            <w:r>
              <w:rPr>
                <w:rFonts w:ascii="Arial" w:hAnsi="Arial" w:cs="Arial"/>
                <w:sz w:val="22"/>
                <w:szCs w:val="22"/>
                <w:u w:val="single"/>
              </w:rPr>
              <w:t>groupe</w:t>
            </w:r>
          </w:p>
          <w:p w14:paraId="20D739A5" w14:textId="1A3A428A" w:rsidR="004A0AE8" w:rsidRPr="00A87592" w:rsidRDefault="004A0AE8"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 xml:space="preserve">Qu’est-ce que Thierry </w:t>
            </w:r>
            <w:proofErr w:type="spellStart"/>
            <w:r>
              <w:rPr>
                <w:rFonts w:ascii="Arial" w:hAnsi="Arial" w:cs="Arial"/>
                <w:sz w:val="22"/>
                <w:szCs w:val="22"/>
              </w:rPr>
              <w:t>Dedieu</w:t>
            </w:r>
            <w:proofErr w:type="spellEnd"/>
            <w:r>
              <w:rPr>
                <w:rFonts w:ascii="Arial" w:hAnsi="Arial" w:cs="Arial"/>
                <w:sz w:val="22"/>
                <w:szCs w:val="22"/>
              </w:rPr>
              <w:t xml:space="preserve"> a voulu nous dire à travers cette histoire</w:t>
            </w:r>
            <w:r w:rsidR="00A4535A">
              <w:rPr>
                <w:rFonts w:ascii="Arial" w:hAnsi="Arial" w:cs="Arial"/>
                <w:sz w:val="22"/>
                <w:szCs w:val="22"/>
              </w:rPr>
              <w:t> </w:t>
            </w:r>
            <w:r>
              <w:rPr>
                <w:rFonts w:ascii="Arial" w:hAnsi="Arial" w:cs="Arial"/>
                <w:sz w:val="22"/>
                <w:szCs w:val="22"/>
              </w:rPr>
              <w:t>?</w:t>
            </w:r>
          </w:p>
          <w:p w14:paraId="1B286F61" w14:textId="47EED56D" w:rsidR="004A0AE8" w:rsidRDefault="004A0AE8"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Que pensez-vous d</w:t>
            </w:r>
            <w:r w:rsidR="00D96474">
              <w:rPr>
                <w:rFonts w:ascii="Arial" w:hAnsi="Arial" w:cs="Arial"/>
                <w:sz w:val="22"/>
                <w:szCs w:val="22"/>
              </w:rPr>
              <w:t>e cet album</w:t>
            </w:r>
            <w:r w:rsidRPr="000B3FCC">
              <w:rPr>
                <w:rFonts w:ascii="Arial" w:hAnsi="Arial" w:cs="Arial"/>
                <w:sz w:val="22"/>
                <w:szCs w:val="22"/>
              </w:rPr>
              <w:t xml:space="preserve"> </w:t>
            </w:r>
            <w:r>
              <w:rPr>
                <w:rFonts w:ascii="Arial" w:hAnsi="Arial" w:cs="Arial"/>
                <w:sz w:val="22"/>
                <w:szCs w:val="22"/>
              </w:rPr>
              <w:t xml:space="preserve">de </w:t>
            </w:r>
            <w:r w:rsidRPr="000B3FCC">
              <w:rPr>
                <w:rFonts w:ascii="Arial" w:hAnsi="Arial" w:cs="Arial"/>
                <w:sz w:val="22"/>
                <w:szCs w:val="22"/>
              </w:rPr>
              <w:t xml:space="preserve">Thierry </w:t>
            </w:r>
            <w:proofErr w:type="spellStart"/>
            <w:r w:rsidRPr="000B3FCC">
              <w:rPr>
                <w:rFonts w:ascii="Arial" w:hAnsi="Arial" w:cs="Arial"/>
                <w:sz w:val="22"/>
                <w:szCs w:val="22"/>
              </w:rPr>
              <w:t>Dedieu</w:t>
            </w:r>
            <w:proofErr w:type="spellEnd"/>
            <w:r w:rsidR="00A4535A">
              <w:rPr>
                <w:rFonts w:ascii="Arial" w:hAnsi="Arial" w:cs="Arial"/>
                <w:sz w:val="22"/>
                <w:szCs w:val="22"/>
              </w:rPr>
              <w:t> </w:t>
            </w:r>
            <w:r w:rsidRPr="000B3FCC">
              <w:rPr>
                <w:rFonts w:ascii="Arial" w:hAnsi="Arial" w:cs="Arial"/>
                <w:sz w:val="22"/>
                <w:szCs w:val="22"/>
              </w:rPr>
              <w:t>?</w:t>
            </w:r>
          </w:p>
          <w:p w14:paraId="554426F9" w14:textId="7AACA9C3" w:rsidR="00025447" w:rsidRPr="00D96474" w:rsidRDefault="00025447" w:rsidP="00E3722B">
            <w:pPr>
              <w:pStyle w:val="Paragraphedeliste"/>
              <w:numPr>
                <w:ilvl w:val="0"/>
                <w:numId w:val="6"/>
              </w:numPr>
              <w:spacing w:line="360" w:lineRule="auto"/>
              <w:rPr>
                <w:rFonts w:ascii="Arial" w:hAnsi="Arial" w:cs="Arial"/>
                <w:sz w:val="22"/>
                <w:szCs w:val="22"/>
              </w:rPr>
            </w:pPr>
            <w:r>
              <w:rPr>
                <w:rFonts w:ascii="Arial" w:hAnsi="Arial" w:cs="Arial"/>
                <w:sz w:val="22"/>
                <w:szCs w:val="22"/>
              </w:rPr>
              <w:t>Qu’</w:t>
            </w:r>
            <w:proofErr w:type="spellStart"/>
            <w:r>
              <w:rPr>
                <w:rFonts w:ascii="Arial" w:hAnsi="Arial" w:cs="Arial"/>
                <w:sz w:val="22"/>
                <w:szCs w:val="22"/>
              </w:rPr>
              <w:t>a-t-il</w:t>
            </w:r>
            <w:proofErr w:type="spellEnd"/>
            <w:r>
              <w:rPr>
                <w:rFonts w:ascii="Arial" w:hAnsi="Arial" w:cs="Arial"/>
                <w:sz w:val="22"/>
                <w:szCs w:val="22"/>
              </w:rPr>
              <w:t xml:space="preserve"> de différent</w:t>
            </w:r>
            <w:r w:rsidR="00FB7BCD">
              <w:rPr>
                <w:rFonts w:ascii="Arial" w:hAnsi="Arial" w:cs="Arial"/>
                <w:sz w:val="22"/>
                <w:szCs w:val="22"/>
              </w:rPr>
              <w:t xml:space="preserve"> de l’album </w:t>
            </w:r>
            <w:r w:rsidR="00FB7BCD" w:rsidRPr="00FB7BCD">
              <w:rPr>
                <w:rFonts w:ascii="Arial" w:hAnsi="Arial" w:cs="Arial"/>
                <w:i/>
                <w:sz w:val="22"/>
                <w:szCs w:val="22"/>
              </w:rPr>
              <w:t>Feng</w:t>
            </w:r>
            <w:r w:rsidR="00FB7BCD">
              <w:rPr>
                <w:rFonts w:ascii="Arial" w:hAnsi="Arial" w:cs="Arial"/>
                <w:sz w:val="22"/>
                <w:szCs w:val="22"/>
              </w:rPr>
              <w:t>, par exemple</w:t>
            </w:r>
            <w:r w:rsidR="00A4535A">
              <w:rPr>
                <w:rFonts w:ascii="Arial" w:hAnsi="Arial" w:cs="Arial"/>
                <w:sz w:val="22"/>
                <w:szCs w:val="22"/>
              </w:rPr>
              <w:t> </w:t>
            </w:r>
            <w:r w:rsidR="00FB7BCD">
              <w:rPr>
                <w:rFonts w:ascii="Arial" w:hAnsi="Arial" w:cs="Arial"/>
                <w:sz w:val="22"/>
                <w:szCs w:val="22"/>
              </w:rPr>
              <w:t xml:space="preserve">? de la série </w:t>
            </w:r>
            <w:r w:rsidR="00FB7BCD" w:rsidRPr="00FB7BCD">
              <w:rPr>
                <w:rFonts w:ascii="Arial" w:hAnsi="Arial" w:cs="Arial"/>
                <w:i/>
                <w:sz w:val="22"/>
                <w:szCs w:val="22"/>
              </w:rPr>
              <w:t>Bon pour les bébés</w:t>
            </w:r>
            <w:r w:rsidR="00A4535A">
              <w:rPr>
                <w:rFonts w:ascii="Arial" w:hAnsi="Arial" w:cs="Arial"/>
                <w:sz w:val="22"/>
                <w:szCs w:val="22"/>
              </w:rPr>
              <w:t> </w:t>
            </w:r>
            <w:r w:rsidR="00FB7BCD">
              <w:rPr>
                <w:rFonts w:ascii="Arial" w:hAnsi="Arial" w:cs="Arial"/>
                <w:sz w:val="22"/>
                <w:szCs w:val="22"/>
              </w:rPr>
              <w:t>?</w:t>
            </w:r>
            <w:r w:rsidR="005C1ACF">
              <w:rPr>
                <w:rFonts w:ascii="Arial" w:hAnsi="Arial" w:cs="Arial"/>
                <w:sz w:val="22"/>
                <w:szCs w:val="22"/>
              </w:rPr>
              <w:t xml:space="preserve"> (L’</w:t>
            </w:r>
            <w:r w:rsidR="00832E4B">
              <w:rPr>
                <w:rFonts w:ascii="Arial" w:hAnsi="Arial" w:cs="Arial"/>
                <w:sz w:val="22"/>
                <w:szCs w:val="22"/>
              </w:rPr>
              <w:t>enseignant devrait prendre l</w:t>
            </w:r>
            <w:r w:rsidR="005C1ACF">
              <w:rPr>
                <w:rFonts w:ascii="Arial" w:hAnsi="Arial" w:cs="Arial"/>
                <w:sz w:val="22"/>
                <w:szCs w:val="22"/>
              </w:rPr>
              <w:t xml:space="preserve">es </w:t>
            </w:r>
            <w:r w:rsidR="00832E4B">
              <w:rPr>
                <w:rFonts w:ascii="Arial" w:hAnsi="Arial" w:cs="Arial"/>
                <w:sz w:val="22"/>
                <w:szCs w:val="22"/>
              </w:rPr>
              <w:t xml:space="preserve">réponses des élèves en </w:t>
            </w:r>
            <w:r w:rsidR="005C1ACF">
              <w:rPr>
                <w:rFonts w:ascii="Arial" w:hAnsi="Arial" w:cs="Arial"/>
                <w:sz w:val="22"/>
                <w:szCs w:val="22"/>
              </w:rPr>
              <w:t>note</w:t>
            </w:r>
            <w:r w:rsidR="00832E4B">
              <w:rPr>
                <w:rFonts w:ascii="Arial" w:hAnsi="Arial" w:cs="Arial"/>
                <w:sz w:val="22"/>
                <w:szCs w:val="22"/>
              </w:rPr>
              <w:t>, car les réponses pourront servir lors de l’activité d’appréciation à la fin du réseau.)</w:t>
            </w:r>
          </w:p>
        </w:tc>
      </w:tr>
    </w:tbl>
    <w:p w14:paraId="163EBC0B" w14:textId="4C5A180D" w:rsidR="008F3E92" w:rsidRDefault="008F3E92" w:rsidP="008A6FF9">
      <w:pPr>
        <w:spacing w:line="360" w:lineRule="auto"/>
        <w:jc w:val="both"/>
      </w:pPr>
    </w:p>
    <w:p w14:paraId="080C9822" w14:textId="29FB9865" w:rsidR="00ED0A91" w:rsidRPr="00DC538F" w:rsidRDefault="00205D02" w:rsidP="00DC538F">
      <w:pPr>
        <w:pStyle w:val="Titre3"/>
        <w:spacing w:line="360" w:lineRule="auto"/>
        <w:ind w:firstLine="851"/>
        <w:rPr>
          <w:color w:val="auto"/>
        </w:rPr>
      </w:pPr>
      <w:bookmarkStart w:id="16" w:name="_Toc529969004"/>
      <w:r w:rsidRPr="00DC538F">
        <w:rPr>
          <w:color w:val="auto"/>
        </w:rPr>
        <w:t xml:space="preserve">2.2.2 </w:t>
      </w:r>
      <w:r w:rsidR="00F13A01" w:rsidRPr="00DC538F">
        <w:rPr>
          <w:color w:val="auto"/>
        </w:rPr>
        <w:t>Activité sur les</w:t>
      </w:r>
      <w:r w:rsidR="00750E9B" w:rsidRPr="00DC538F">
        <w:rPr>
          <w:color w:val="auto"/>
        </w:rPr>
        <w:t xml:space="preserve"> morphèmes </w:t>
      </w:r>
      <w:r w:rsidR="003C220D" w:rsidRPr="00DC538F">
        <w:rPr>
          <w:color w:val="auto"/>
        </w:rPr>
        <w:t>dérivatio</w:t>
      </w:r>
      <w:r w:rsidR="00750E9B" w:rsidRPr="00DC538F">
        <w:rPr>
          <w:color w:val="auto"/>
        </w:rPr>
        <w:t>nnels</w:t>
      </w:r>
      <w:bookmarkEnd w:id="16"/>
    </w:p>
    <w:p w14:paraId="78F2EB52" w14:textId="7E7C4F58" w:rsidR="003C220D" w:rsidRDefault="003C220D" w:rsidP="00DC538F">
      <w:pPr>
        <w:spacing w:line="360" w:lineRule="auto"/>
        <w:jc w:val="both"/>
        <w:rPr>
          <w:rFonts w:ascii="Arial" w:hAnsi="Arial" w:cs="Arial"/>
          <w:sz w:val="22"/>
          <w:szCs w:val="22"/>
        </w:rPr>
      </w:pPr>
      <w:r>
        <w:rPr>
          <w:rFonts w:ascii="Arial" w:hAnsi="Arial" w:cs="Arial"/>
          <w:sz w:val="22"/>
          <w:szCs w:val="22"/>
        </w:rPr>
        <w:t>Mots choisis : botaniste, minéralogiste, entomologiste</w:t>
      </w:r>
      <w:r w:rsidR="007A422E">
        <w:rPr>
          <w:rFonts w:ascii="Arial" w:hAnsi="Arial" w:cs="Arial"/>
          <w:sz w:val="22"/>
          <w:szCs w:val="22"/>
        </w:rPr>
        <w:t xml:space="preserve">, </w:t>
      </w:r>
      <w:r w:rsidR="00D64435">
        <w:rPr>
          <w:rFonts w:ascii="Arial" w:hAnsi="Arial" w:cs="Arial"/>
          <w:sz w:val="22"/>
          <w:szCs w:val="22"/>
        </w:rPr>
        <w:t xml:space="preserve">interminable et </w:t>
      </w:r>
      <w:r w:rsidR="00E32CD3">
        <w:rPr>
          <w:rFonts w:ascii="Arial" w:hAnsi="Arial" w:cs="Arial"/>
          <w:sz w:val="22"/>
          <w:szCs w:val="22"/>
        </w:rPr>
        <w:t>appareillage</w:t>
      </w:r>
    </w:p>
    <w:p w14:paraId="62278B1B" w14:textId="2210865E" w:rsidR="005C27DB" w:rsidRDefault="005C27DB" w:rsidP="008A6FF9">
      <w:pPr>
        <w:spacing w:line="360" w:lineRule="auto"/>
        <w:jc w:val="both"/>
        <w:rPr>
          <w:rFonts w:ascii="Arial" w:hAnsi="Arial" w:cs="Arial"/>
          <w:sz w:val="22"/>
          <w:szCs w:val="22"/>
        </w:rPr>
      </w:pPr>
    </w:p>
    <w:p w14:paraId="0F4E35AF" w14:textId="70A59E42" w:rsidR="006764C4" w:rsidRDefault="00F257E6" w:rsidP="008E5EA2">
      <w:pPr>
        <w:spacing w:line="360" w:lineRule="auto"/>
        <w:jc w:val="both"/>
        <w:rPr>
          <w:rFonts w:ascii="Arial" w:hAnsi="Arial" w:cs="Arial"/>
          <w:sz w:val="22"/>
          <w:szCs w:val="22"/>
        </w:rPr>
      </w:pPr>
      <w:r>
        <w:rPr>
          <w:rFonts w:ascii="Arial" w:hAnsi="Arial" w:cs="Arial"/>
          <w:sz w:val="22"/>
          <w:szCs w:val="22"/>
        </w:rPr>
        <w:t xml:space="preserve">Dans un premier temps, l’enseignant </w:t>
      </w:r>
      <w:r w:rsidR="00443696">
        <w:rPr>
          <w:rFonts w:ascii="Arial" w:hAnsi="Arial" w:cs="Arial"/>
          <w:sz w:val="22"/>
          <w:szCs w:val="22"/>
        </w:rPr>
        <w:t>enseignera de f</w:t>
      </w:r>
      <w:r w:rsidR="004F2717">
        <w:rPr>
          <w:rFonts w:ascii="Arial" w:hAnsi="Arial" w:cs="Arial"/>
          <w:sz w:val="22"/>
          <w:szCs w:val="22"/>
        </w:rPr>
        <w:t>açon explicite comment faire l’</w:t>
      </w:r>
      <w:r w:rsidR="00990F30">
        <w:rPr>
          <w:rFonts w:ascii="Arial" w:hAnsi="Arial" w:cs="Arial"/>
          <w:sz w:val="22"/>
          <w:szCs w:val="22"/>
        </w:rPr>
        <w:t>a</w:t>
      </w:r>
      <w:r w:rsidR="00BA1355">
        <w:rPr>
          <w:rFonts w:ascii="Arial" w:hAnsi="Arial" w:cs="Arial"/>
          <w:sz w:val="22"/>
          <w:szCs w:val="22"/>
        </w:rPr>
        <w:t xml:space="preserve">nalyse morphologique d’un mot. </w:t>
      </w:r>
      <w:r w:rsidR="00B2314E">
        <w:rPr>
          <w:rFonts w:ascii="Arial" w:hAnsi="Arial" w:cs="Arial"/>
          <w:sz w:val="22"/>
          <w:szCs w:val="22"/>
        </w:rPr>
        <w:t xml:space="preserve">Une tâche de décomposition </w:t>
      </w:r>
      <w:r w:rsidR="00990F30">
        <w:rPr>
          <w:rFonts w:ascii="Arial" w:hAnsi="Arial" w:cs="Arial"/>
          <w:sz w:val="22"/>
          <w:szCs w:val="22"/>
        </w:rPr>
        <w:t>sera alors présentée aux élèves. Il s’agira</w:t>
      </w:r>
      <w:r w:rsidR="00B2314E">
        <w:rPr>
          <w:rFonts w:ascii="Arial" w:hAnsi="Arial" w:cs="Arial"/>
          <w:sz w:val="22"/>
          <w:szCs w:val="22"/>
        </w:rPr>
        <w:t xml:space="preserve"> de décomposer</w:t>
      </w:r>
      <w:r w:rsidR="008A6FF9">
        <w:rPr>
          <w:rFonts w:ascii="Arial" w:hAnsi="Arial" w:cs="Arial"/>
          <w:sz w:val="22"/>
          <w:szCs w:val="22"/>
        </w:rPr>
        <w:t xml:space="preserve"> un mot pour identifier sa racine.</w:t>
      </w:r>
      <w:r w:rsidR="00ED248E">
        <w:rPr>
          <w:rFonts w:ascii="Arial" w:hAnsi="Arial" w:cs="Arial"/>
          <w:sz w:val="22"/>
          <w:szCs w:val="22"/>
        </w:rPr>
        <w:t xml:space="preserve"> </w:t>
      </w:r>
      <w:r w:rsidR="00990F30">
        <w:rPr>
          <w:rFonts w:ascii="Arial" w:hAnsi="Arial" w:cs="Arial"/>
          <w:sz w:val="22"/>
          <w:szCs w:val="22"/>
        </w:rPr>
        <w:t>L</w:t>
      </w:r>
      <w:r w:rsidR="00F0063B">
        <w:rPr>
          <w:rFonts w:ascii="Arial" w:hAnsi="Arial" w:cs="Arial"/>
          <w:sz w:val="22"/>
          <w:szCs w:val="22"/>
        </w:rPr>
        <w:t xml:space="preserve">es mots </w:t>
      </w:r>
      <w:r w:rsidR="00990F30">
        <w:rPr>
          <w:rFonts w:ascii="Arial" w:hAnsi="Arial" w:cs="Arial"/>
          <w:sz w:val="22"/>
          <w:szCs w:val="22"/>
        </w:rPr>
        <w:t xml:space="preserve">choisis pour l’enseignement explicite sont : </w:t>
      </w:r>
      <w:r w:rsidR="00F0063B" w:rsidRPr="00AF5C71">
        <w:rPr>
          <w:rFonts w:ascii="Arial" w:hAnsi="Arial" w:cs="Arial"/>
          <w:i/>
          <w:sz w:val="22"/>
          <w:szCs w:val="22"/>
        </w:rPr>
        <w:t>botaniste</w:t>
      </w:r>
      <w:r w:rsidR="00F0063B">
        <w:rPr>
          <w:rFonts w:ascii="Arial" w:hAnsi="Arial" w:cs="Arial"/>
          <w:sz w:val="22"/>
          <w:szCs w:val="22"/>
        </w:rPr>
        <w:t xml:space="preserve">, </w:t>
      </w:r>
      <w:r w:rsidR="00F0063B" w:rsidRPr="00AF5C71">
        <w:rPr>
          <w:rFonts w:ascii="Arial" w:hAnsi="Arial" w:cs="Arial"/>
          <w:i/>
          <w:sz w:val="22"/>
          <w:szCs w:val="22"/>
        </w:rPr>
        <w:t>minéralogiste</w:t>
      </w:r>
      <w:r w:rsidR="00F0063B">
        <w:rPr>
          <w:rFonts w:ascii="Arial" w:hAnsi="Arial" w:cs="Arial"/>
          <w:sz w:val="22"/>
          <w:szCs w:val="22"/>
        </w:rPr>
        <w:t xml:space="preserve"> et </w:t>
      </w:r>
      <w:r w:rsidR="00F0063B" w:rsidRPr="00AF5C71">
        <w:rPr>
          <w:rFonts w:ascii="Arial" w:hAnsi="Arial" w:cs="Arial"/>
          <w:i/>
          <w:sz w:val="22"/>
          <w:szCs w:val="22"/>
        </w:rPr>
        <w:t>entomologiste</w:t>
      </w:r>
      <w:r w:rsidR="007C21DB">
        <w:rPr>
          <w:rFonts w:ascii="Arial" w:hAnsi="Arial" w:cs="Arial"/>
          <w:sz w:val="22"/>
          <w:szCs w:val="22"/>
        </w:rPr>
        <w:t>.</w:t>
      </w:r>
    </w:p>
    <w:p w14:paraId="1CB542EA" w14:textId="77777777" w:rsidR="0090398F" w:rsidRDefault="0090398F" w:rsidP="008E5EA2">
      <w:pPr>
        <w:spacing w:line="360" w:lineRule="auto"/>
        <w:jc w:val="both"/>
        <w:rPr>
          <w:rFonts w:ascii="Arial" w:hAnsi="Arial" w:cs="Arial"/>
          <w:sz w:val="22"/>
          <w:szCs w:val="22"/>
        </w:rPr>
      </w:pPr>
    </w:p>
    <w:p w14:paraId="6C4565AD" w14:textId="444B1415" w:rsidR="008E5EA2" w:rsidRDefault="008E5EA2" w:rsidP="008E5EA2">
      <w:pPr>
        <w:spacing w:line="360" w:lineRule="auto"/>
        <w:jc w:val="both"/>
        <w:rPr>
          <w:rFonts w:ascii="Arial" w:hAnsi="Arial" w:cs="Arial"/>
          <w:sz w:val="22"/>
          <w:szCs w:val="22"/>
        </w:rPr>
      </w:pPr>
      <w:r>
        <w:rPr>
          <w:rFonts w:ascii="Arial" w:hAnsi="Arial" w:cs="Arial"/>
          <w:sz w:val="22"/>
          <w:szCs w:val="22"/>
        </w:rPr>
        <w:t xml:space="preserve">L’enseignant écrit le mot </w:t>
      </w:r>
      <w:r>
        <w:rPr>
          <w:rFonts w:ascii="Arial" w:hAnsi="Arial" w:cs="Arial"/>
          <w:i/>
          <w:sz w:val="22"/>
          <w:szCs w:val="22"/>
        </w:rPr>
        <w:t>entomologiste</w:t>
      </w:r>
      <w:r>
        <w:rPr>
          <w:rFonts w:ascii="Arial" w:hAnsi="Arial" w:cs="Arial"/>
          <w:sz w:val="22"/>
          <w:szCs w:val="22"/>
        </w:rPr>
        <w:t xml:space="preserve"> au tableau.</w:t>
      </w:r>
    </w:p>
    <w:p w14:paraId="3D5AA159" w14:textId="77777777" w:rsidR="008E5EA2" w:rsidRDefault="008E5EA2"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Je me demande ce que veut dire le mot </w:t>
      </w:r>
      <w:r>
        <w:rPr>
          <w:rFonts w:ascii="Arial" w:hAnsi="Arial" w:cs="Arial"/>
          <w:i/>
          <w:sz w:val="22"/>
          <w:szCs w:val="22"/>
        </w:rPr>
        <w:t>entomologiste</w:t>
      </w:r>
      <w:r>
        <w:rPr>
          <w:rFonts w:ascii="Arial" w:hAnsi="Arial" w:cs="Arial"/>
          <w:sz w:val="22"/>
          <w:szCs w:val="22"/>
        </w:rPr>
        <w:t>.</w:t>
      </w:r>
    </w:p>
    <w:p w14:paraId="58ECA4C7" w14:textId="71F55350" w:rsidR="008E5EA2" w:rsidRDefault="008E5EA2"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C’est peut-être une information importante pour </w:t>
      </w:r>
      <w:r w:rsidR="007C21DB">
        <w:rPr>
          <w:rFonts w:ascii="Arial" w:hAnsi="Arial" w:cs="Arial"/>
          <w:sz w:val="22"/>
          <w:szCs w:val="22"/>
        </w:rPr>
        <w:t xml:space="preserve">mieux </w:t>
      </w:r>
      <w:r>
        <w:rPr>
          <w:rFonts w:ascii="Arial" w:hAnsi="Arial" w:cs="Arial"/>
          <w:sz w:val="22"/>
          <w:szCs w:val="22"/>
        </w:rPr>
        <w:t>comprendre le personnage, je vais essayer de trouver la signification de ce mot.</w:t>
      </w:r>
    </w:p>
    <w:p w14:paraId="097A5125" w14:textId="0C5D06C6" w:rsidR="008E5EA2" w:rsidRPr="009B6D16" w:rsidRDefault="008E5EA2"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Quand je regarde seulement le début du mot </w:t>
      </w:r>
      <w:proofErr w:type="spellStart"/>
      <w:r w:rsidR="001E7D5B">
        <w:rPr>
          <w:rFonts w:ascii="Arial" w:hAnsi="Arial" w:cs="Arial"/>
          <w:i/>
          <w:sz w:val="22"/>
          <w:szCs w:val="22"/>
        </w:rPr>
        <w:t>entomo</w:t>
      </w:r>
      <w:proofErr w:type="spellEnd"/>
      <w:r w:rsidR="00A4535A">
        <w:rPr>
          <w:rFonts w:ascii="Arial" w:hAnsi="Arial" w:cs="Arial"/>
          <w:i/>
          <w:sz w:val="22"/>
          <w:szCs w:val="22"/>
        </w:rPr>
        <w:t xml:space="preserve"> —</w:t>
      </w:r>
      <w:r>
        <w:rPr>
          <w:rFonts w:ascii="Arial" w:hAnsi="Arial" w:cs="Arial"/>
          <w:sz w:val="22"/>
          <w:szCs w:val="22"/>
        </w:rPr>
        <w:t xml:space="preserve"> ça me fait penser</w:t>
      </w:r>
      <w:r w:rsidRPr="009B6D16">
        <w:rPr>
          <w:rFonts w:ascii="Arial" w:hAnsi="Arial" w:cs="Arial"/>
          <w:sz w:val="22"/>
          <w:szCs w:val="22"/>
        </w:rPr>
        <w:t xml:space="preserve"> </w:t>
      </w:r>
      <w:r>
        <w:rPr>
          <w:rFonts w:ascii="Arial" w:hAnsi="Arial" w:cs="Arial"/>
          <w:sz w:val="22"/>
          <w:szCs w:val="22"/>
        </w:rPr>
        <w:t>au mot entomologie qui fait référence aux insectes parce que je l’ai lu lorsque nous avons fait la recherche sur les insectes au début de l’année.</w:t>
      </w:r>
    </w:p>
    <w:p w14:paraId="3487ACAB" w14:textId="77777777" w:rsidR="008E5EA2" w:rsidRDefault="008E5EA2"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Je vais relire la partie du livre où le mot </w:t>
      </w:r>
      <w:r>
        <w:rPr>
          <w:rFonts w:ascii="Arial" w:hAnsi="Arial" w:cs="Arial"/>
          <w:i/>
          <w:sz w:val="22"/>
          <w:szCs w:val="22"/>
        </w:rPr>
        <w:t xml:space="preserve">entomologiste </w:t>
      </w:r>
      <w:r>
        <w:rPr>
          <w:rFonts w:ascii="Arial" w:hAnsi="Arial" w:cs="Arial"/>
          <w:sz w:val="22"/>
          <w:szCs w:val="22"/>
        </w:rPr>
        <w:t>est écrit.</w:t>
      </w:r>
    </w:p>
    <w:p w14:paraId="0E9572AA" w14:textId="12317D21" w:rsidR="00A33164" w:rsidRDefault="008E5EA2"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C’est écrit </w:t>
      </w:r>
      <w:r w:rsidR="0065387A">
        <w:rPr>
          <w:rFonts w:ascii="Arial" w:hAnsi="Arial" w:cs="Arial"/>
          <w:sz w:val="22"/>
          <w:szCs w:val="22"/>
        </w:rPr>
        <w:t>le mot</w:t>
      </w:r>
      <w:r w:rsidR="001E7D5B">
        <w:rPr>
          <w:rFonts w:ascii="Arial" w:hAnsi="Arial" w:cs="Arial"/>
          <w:sz w:val="22"/>
          <w:szCs w:val="22"/>
        </w:rPr>
        <w:t xml:space="preserve"> </w:t>
      </w:r>
      <w:r w:rsidRPr="008A1DB8">
        <w:rPr>
          <w:rFonts w:ascii="Arial" w:hAnsi="Arial" w:cs="Arial"/>
          <w:i/>
          <w:sz w:val="22"/>
          <w:szCs w:val="22"/>
        </w:rPr>
        <w:t>Professions </w:t>
      </w:r>
      <w:r w:rsidR="00824988">
        <w:rPr>
          <w:rFonts w:ascii="Arial" w:hAnsi="Arial" w:cs="Arial"/>
          <w:sz w:val="22"/>
          <w:szCs w:val="22"/>
        </w:rPr>
        <w:t>et il y a deux points</w:t>
      </w:r>
      <w:r>
        <w:rPr>
          <w:rFonts w:ascii="Arial" w:hAnsi="Arial" w:cs="Arial"/>
          <w:sz w:val="22"/>
          <w:szCs w:val="22"/>
        </w:rPr>
        <w:t xml:space="preserve"> devant</w:t>
      </w:r>
      <w:r w:rsidR="00A33164">
        <w:rPr>
          <w:rFonts w:ascii="Arial" w:hAnsi="Arial" w:cs="Arial"/>
          <w:sz w:val="22"/>
          <w:szCs w:val="22"/>
        </w:rPr>
        <w:t xml:space="preserve">. </w:t>
      </w:r>
    </w:p>
    <w:p w14:paraId="53F7E6C0" w14:textId="40961C37" w:rsidR="008E5EA2" w:rsidRDefault="00A33164"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J</w:t>
      </w:r>
      <w:r w:rsidR="008E5EA2">
        <w:rPr>
          <w:rFonts w:ascii="Arial" w:hAnsi="Arial" w:cs="Arial"/>
          <w:sz w:val="22"/>
          <w:szCs w:val="22"/>
        </w:rPr>
        <w:t xml:space="preserve">e pense donc que c’est le métier de Magnus </w:t>
      </w:r>
      <w:proofErr w:type="spellStart"/>
      <w:r w:rsidR="008E5EA2">
        <w:rPr>
          <w:rFonts w:ascii="Arial" w:hAnsi="Arial" w:cs="Arial"/>
          <w:sz w:val="22"/>
          <w:szCs w:val="22"/>
        </w:rPr>
        <w:t>Philodolphe</w:t>
      </w:r>
      <w:proofErr w:type="spellEnd"/>
      <w:r w:rsidR="008E5EA2">
        <w:rPr>
          <w:rFonts w:ascii="Arial" w:hAnsi="Arial" w:cs="Arial"/>
          <w:sz w:val="22"/>
          <w:szCs w:val="22"/>
        </w:rPr>
        <w:t xml:space="preserve"> Pépin et que son métier est de travailler avec </w:t>
      </w:r>
      <w:r w:rsidR="00824988">
        <w:rPr>
          <w:rFonts w:ascii="Arial" w:hAnsi="Arial" w:cs="Arial"/>
          <w:sz w:val="22"/>
          <w:szCs w:val="22"/>
        </w:rPr>
        <w:t xml:space="preserve">les </w:t>
      </w:r>
      <w:r w:rsidR="008E5EA2">
        <w:rPr>
          <w:rFonts w:ascii="Arial" w:hAnsi="Arial" w:cs="Arial"/>
          <w:sz w:val="22"/>
          <w:szCs w:val="22"/>
        </w:rPr>
        <w:t>insectes.</w:t>
      </w:r>
    </w:p>
    <w:p w14:paraId="685C2A4A" w14:textId="77777777" w:rsidR="008E5EA2" w:rsidRDefault="008E5EA2"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La prochaine fois que je vais rencontrer un mot inconnu, je vais m’arrêter et relire la phrase.</w:t>
      </w:r>
    </w:p>
    <w:p w14:paraId="32CF5138" w14:textId="78D0252C" w:rsidR="008E5EA2" w:rsidRDefault="008E5EA2"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lastRenderedPageBreak/>
        <w:t>Je vais ob</w:t>
      </w:r>
      <w:r w:rsidR="00824988">
        <w:rPr>
          <w:rFonts w:ascii="Arial" w:hAnsi="Arial" w:cs="Arial"/>
          <w:sz w:val="22"/>
          <w:szCs w:val="22"/>
        </w:rPr>
        <w:t>server attentivement le mot et regarder</w:t>
      </w:r>
      <w:r>
        <w:rPr>
          <w:rFonts w:ascii="Arial" w:hAnsi="Arial" w:cs="Arial"/>
          <w:sz w:val="22"/>
          <w:szCs w:val="22"/>
        </w:rPr>
        <w:t xml:space="preserve"> s’il ne contient pas un mot que je connais déjà.</w:t>
      </w:r>
    </w:p>
    <w:p w14:paraId="52B9F62A" w14:textId="5B256BCD" w:rsidR="00DC538F" w:rsidRPr="004E3F8F" w:rsidRDefault="008E5EA2" w:rsidP="00DC538F">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Pour savoir ce qu’il veut dire, je ferai des </w:t>
      </w:r>
      <w:r w:rsidR="00F26B9B">
        <w:rPr>
          <w:rFonts w:ascii="Arial" w:hAnsi="Arial" w:cs="Arial"/>
          <w:sz w:val="22"/>
          <w:szCs w:val="22"/>
        </w:rPr>
        <w:t xml:space="preserve">hypothèses </w:t>
      </w:r>
      <w:r>
        <w:rPr>
          <w:rFonts w:ascii="Arial" w:hAnsi="Arial" w:cs="Arial"/>
          <w:sz w:val="22"/>
          <w:szCs w:val="22"/>
        </w:rPr>
        <w:t>entre le mot que je connais déjà et le reste de la phrase.</w:t>
      </w:r>
    </w:p>
    <w:p w14:paraId="6CA843BD" w14:textId="77777777" w:rsidR="008E5EA2" w:rsidRDefault="008E5EA2" w:rsidP="008A6FF9">
      <w:pPr>
        <w:spacing w:line="360" w:lineRule="auto"/>
        <w:jc w:val="both"/>
        <w:rPr>
          <w:rFonts w:ascii="Arial" w:hAnsi="Arial" w:cs="Arial"/>
          <w:sz w:val="22"/>
          <w:szCs w:val="22"/>
        </w:rPr>
      </w:pPr>
    </w:p>
    <w:p w14:paraId="1B5BEDA6" w14:textId="29691D05" w:rsidR="00F26B9B" w:rsidRDefault="00EC03FE" w:rsidP="008A6FF9">
      <w:pPr>
        <w:spacing w:line="360" w:lineRule="auto"/>
        <w:jc w:val="both"/>
        <w:rPr>
          <w:rFonts w:ascii="Arial" w:hAnsi="Arial" w:cs="Arial"/>
          <w:sz w:val="22"/>
          <w:szCs w:val="22"/>
        </w:rPr>
      </w:pPr>
      <w:r>
        <w:rPr>
          <w:rFonts w:ascii="Arial" w:hAnsi="Arial" w:cs="Arial"/>
          <w:sz w:val="22"/>
          <w:szCs w:val="22"/>
        </w:rPr>
        <w:t>L’enseignant</w:t>
      </w:r>
      <w:r w:rsidR="003D469F">
        <w:rPr>
          <w:rFonts w:ascii="Arial" w:hAnsi="Arial" w:cs="Arial"/>
          <w:sz w:val="22"/>
          <w:szCs w:val="22"/>
        </w:rPr>
        <w:t xml:space="preserve"> écrit </w:t>
      </w:r>
      <w:r w:rsidR="00CF713B">
        <w:rPr>
          <w:rFonts w:ascii="Arial" w:hAnsi="Arial" w:cs="Arial"/>
          <w:sz w:val="22"/>
          <w:szCs w:val="22"/>
        </w:rPr>
        <w:t xml:space="preserve">ensuite </w:t>
      </w:r>
      <w:r w:rsidR="003D469F">
        <w:rPr>
          <w:rFonts w:ascii="Arial" w:hAnsi="Arial" w:cs="Arial"/>
          <w:sz w:val="22"/>
          <w:szCs w:val="22"/>
        </w:rPr>
        <w:t>le</w:t>
      </w:r>
      <w:r>
        <w:rPr>
          <w:rFonts w:ascii="Arial" w:hAnsi="Arial" w:cs="Arial"/>
          <w:sz w:val="22"/>
          <w:szCs w:val="22"/>
        </w:rPr>
        <w:t xml:space="preserve"> </w:t>
      </w:r>
      <w:r w:rsidR="003D469F">
        <w:rPr>
          <w:rFonts w:ascii="Arial" w:hAnsi="Arial" w:cs="Arial"/>
          <w:sz w:val="22"/>
          <w:szCs w:val="22"/>
        </w:rPr>
        <w:t xml:space="preserve">mot </w:t>
      </w:r>
      <w:r w:rsidR="003D469F" w:rsidRPr="00D23AA2">
        <w:rPr>
          <w:rFonts w:ascii="Arial" w:hAnsi="Arial" w:cs="Arial"/>
          <w:i/>
          <w:sz w:val="22"/>
          <w:szCs w:val="22"/>
        </w:rPr>
        <w:t>botaniste</w:t>
      </w:r>
      <w:r w:rsidR="007F2B93">
        <w:rPr>
          <w:rFonts w:ascii="Arial" w:hAnsi="Arial" w:cs="Arial"/>
          <w:sz w:val="22"/>
          <w:szCs w:val="22"/>
        </w:rPr>
        <w:t xml:space="preserve"> </w:t>
      </w:r>
      <w:r w:rsidR="00CF713B">
        <w:rPr>
          <w:rFonts w:ascii="Arial" w:hAnsi="Arial" w:cs="Arial"/>
          <w:sz w:val="22"/>
          <w:szCs w:val="22"/>
        </w:rPr>
        <w:t xml:space="preserve">au tableau et demande à un élève de faire la démarche </w:t>
      </w:r>
      <w:r w:rsidR="00F26B9B">
        <w:rPr>
          <w:rFonts w:ascii="Arial" w:hAnsi="Arial" w:cs="Arial"/>
          <w:sz w:val="22"/>
          <w:szCs w:val="22"/>
        </w:rPr>
        <w:t xml:space="preserve">avec lui </w:t>
      </w:r>
      <w:r w:rsidR="00CF713B">
        <w:rPr>
          <w:rFonts w:ascii="Arial" w:hAnsi="Arial" w:cs="Arial"/>
          <w:sz w:val="22"/>
          <w:szCs w:val="22"/>
        </w:rPr>
        <w:t>pour connaitre le sens de ce mot.</w:t>
      </w:r>
    </w:p>
    <w:p w14:paraId="68059DC7" w14:textId="213D85B4" w:rsidR="009E3F9A" w:rsidRDefault="00D23AA2" w:rsidP="00FE5350">
      <w:pPr>
        <w:pStyle w:val="Paragraphedeliste"/>
        <w:numPr>
          <w:ilvl w:val="0"/>
          <w:numId w:val="32"/>
        </w:numPr>
        <w:spacing w:line="360" w:lineRule="auto"/>
        <w:jc w:val="both"/>
        <w:rPr>
          <w:rFonts w:ascii="Arial" w:hAnsi="Arial" w:cs="Arial"/>
          <w:sz w:val="22"/>
          <w:szCs w:val="22"/>
        </w:rPr>
      </w:pPr>
      <w:r>
        <w:rPr>
          <w:rFonts w:ascii="Arial" w:hAnsi="Arial" w:cs="Arial"/>
          <w:sz w:val="22"/>
          <w:szCs w:val="22"/>
        </w:rPr>
        <w:t xml:space="preserve">Je me demande ce </w:t>
      </w:r>
      <w:r w:rsidR="00474BE3">
        <w:rPr>
          <w:rFonts w:ascii="Arial" w:hAnsi="Arial" w:cs="Arial"/>
          <w:sz w:val="22"/>
          <w:szCs w:val="22"/>
        </w:rPr>
        <w:t xml:space="preserve">que veut dire le mot </w:t>
      </w:r>
      <w:r w:rsidR="00474BE3" w:rsidRPr="00613755">
        <w:rPr>
          <w:rFonts w:ascii="Arial" w:hAnsi="Arial" w:cs="Arial"/>
          <w:i/>
          <w:sz w:val="22"/>
          <w:szCs w:val="22"/>
        </w:rPr>
        <w:t>botaniste</w:t>
      </w:r>
      <w:r w:rsidR="00474BE3">
        <w:rPr>
          <w:rFonts w:ascii="Arial" w:hAnsi="Arial" w:cs="Arial"/>
          <w:sz w:val="22"/>
          <w:szCs w:val="22"/>
        </w:rPr>
        <w:t>.</w:t>
      </w:r>
    </w:p>
    <w:p w14:paraId="503EFEFD" w14:textId="533DB8ED" w:rsidR="0089599D" w:rsidRDefault="00D61133" w:rsidP="00FE5350">
      <w:pPr>
        <w:pStyle w:val="Paragraphedeliste"/>
        <w:numPr>
          <w:ilvl w:val="0"/>
          <w:numId w:val="32"/>
        </w:numPr>
        <w:spacing w:line="360" w:lineRule="auto"/>
        <w:jc w:val="both"/>
        <w:rPr>
          <w:rFonts w:ascii="Arial" w:hAnsi="Arial" w:cs="Arial"/>
          <w:sz w:val="22"/>
          <w:szCs w:val="22"/>
        </w:rPr>
      </w:pPr>
      <w:r>
        <w:rPr>
          <w:rFonts w:ascii="Arial" w:hAnsi="Arial" w:cs="Arial"/>
          <w:sz w:val="22"/>
          <w:szCs w:val="22"/>
        </w:rPr>
        <w:t xml:space="preserve">C’est peut-être une information importante </w:t>
      </w:r>
      <w:r w:rsidR="00853EDA">
        <w:rPr>
          <w:rFonts w:ascii="Arial" w:hAnsi="Arial" w:cs="Arial"/>
          <w:sz w:val="22"/>
          <w:szCs w:val="22"/>
        </w:rPr>
        <w:t xml:space="preserve">pour </w:t>
      </w:r>
      <w:r w:rsidR="00F26B9B">
        <w:rPr>
          <w:rFonts w:ascii="Arial" w:hAnsi="Arial" w:cs="Arial"/>
          <w:sz w:val="22"/>
          <w:szCs w:val="22"/>
        </w:rPr>
        <w:t xml:space="preserve">mieux </w:t>
      </w:r>
      <w:r w:rsidR="00853EDA">
        <w:rPr>
          <w:rFonts w:ascii="Arial" w:hAnsi="Arial" w:cs="Arial"/>
          <w:sz w:val="22"/>
          <w:szCs w:val="22"/>
        </w:rPr>
        <w:t>comprendre</w:t>
      </w:r>
      <w:r w:rsidR="006C500C">
        <w:rPr>
          <w:rFonts w:ascii="Arial" w:hAnsi="Arial" w:cs="Arial"/>
          <w:sz w:val="22"/>
          <w:szCs w:val="22"/>
        </w:rPr>
        <w:t xml:space="preserve"> le personnage, je vais essayer de trouver la signification de ce mot.</w:t>
      </w:r>
    </w:p>
    <w:p w14:paraId="1934D32D" w14:textId="0686FC98" w:rsidR="0015665A" w:rsidRPr="009B6D16" w:rsidRDefault="00B66848" w:rsidP="00FE5350">
      <w:pPr>
        <w:pStyle w:val="Paragraphedeliste"/>
        <w:numPr>
          <w:ilvl w:val="0"/>
          <w:numId w:val="32"/>
        </w:numPr>
        <w:spacing w:line="360" w:lineRule="auto"/>
        <w:jc w:val="both"/>
        <w:rPr>
          <w:rFonts w:ascii="Arial" w:hAnsi="Arial" w:cs="Arial"/>
          <w:sz w:val="22"/>
          <w:szCs w:val="22"/>
        </w:rPr>
      </w:pPr>
      <w:r>
        <w:rPr>
          <w:rFonts w:ascii="Arial" w:hAnsi="Arial" w:cs="Arial"/>
          <w:sz w:val="22"/>
          <w:szCs w:val="22"/>
        </w:rPr>
        <w:t>Quand je regarde seulement le début du mot</w:t>
      </w:r>
      <w:r w:rsidR="00084BE2">
        <w:rPr>
          <w:rFonts w:ascii="Arial" w:hAnsi="Arial" w:cs="Arial"/>
          <w:sz w:val="22"/>
          <w:szCs w:val="22"/>
        </w:rPr>
        <w:t xml:space="preserve"> </w:t>
      </w:r>
      <w:proofErr w:type="spellStart"/>
      <w:r w:rsidR="00084BE2" w:rsidRPr="00084BE2">
        <w:rPr>
          <w:rFonts w:ascii="Arial" w:hAnsi="Arial" w:cs="Arial"/>
          <w:i/>
          <w:sz w:val="22"/>
          <w:szCs w:val="22"/>
        </w:rPr>
        <w:t>botan</w:t>
      </w:r>
      <w:r w:rsidR="0065387A">
        <w:rPr>
          <w:rFonts w:ascii="Arial" w:hAnsi="Arial" w:cs="Arial"/>
          <w:i/>
          <w:sz w:val="22"/>
          <w:szCs w:val="22"/>
        </w:rPr>
        <w:t>i</w:t>
      </w:r>
      <w:proofErr w:type="spellEnd"/>
      <w:r w:rsidR="00A4535A">
        <w:rPr>
          <w:rFonts w:ascii="Arial" w:hAnsi="Arial" w:cs="Arial"/>
          <w:sz w:val="22"/>
          <w:szCs w:val="22"/>
        </w:rPr>
        <w:t xml:space="preserve"> —</w:t>
      </w:r>
      <w:r>
        <w:rPr>
          <w:rFonts w:ascii="Arial" w:hAnsi="Arial" w:cs="Arial"/>
          <w:sz w:val="22"/>
          <w:szCs w:val="22"/>
        </w:rPr>
        <w:t>, ça</w:t>
      </w:r>
      <w:r w:rsidR="009B6D16">
        <w:rPr>
          <w:rFonts w:ascii="Arial" w:hAnsi="Arial" w:cs="Arial"/>
          <w:sz w:val="22"/>
          <w:szCs w:val="22"/>
        </w:rPr>
        <w:t xml:space="preserve"> me fait penser</w:t>
      </w:r>
      <w:r w:rsidR="00780CC4" w:rsidRPr="009B6D16">
        <w:rPr>
          <w:rFonts w:ascii="Arial" w:hAnsi="Arial" w:cs="Arial"/>
          <w:sz w:val="22"/>
          <w:szCs w:val="22"/>
        </w:rPr>
        <w:t xml:space="preserve"> </w:t>
      </w:r>
      <w:r w:rsidR="00CF713B">
        <w:rPr>
          <w:rFonts w:ascii="Arial" w:hAnsi="Arial" w:cs="Arial"/>
          <w:sz w:val="22"/>
          <w:szCs w:val="22"/>
        </w:rPr>
        <w:t>à</w:t>
      </w:r>
      <w:r w:rsidR="00F63A17">
        <w:rPr>
          <w:rFonts w:ascii="Arial" w:hAnsi="Arial" w:cs="Arial"/>
          <w:sz w:val="22"/>
          <w:szCs w:val="22"/>
        </w:rPr>
        <w:t>…</w:t>
      </w:r>
    </w:p>
    <w:p w14:paraId="673CB975" w14:textId="66D8976B" w:rsidR="0015665A" w:rsidRDefault="00ED6B6C" w:rsidP="00FE5350">
      <w:pPr>
        <w:pStyle w:val="Paragraphedeliste"/>
        <w:numPr>
          <w:ilvl w:val="0"/>
          <w:numId w:val="32"/>
        </w:numPr>
        <w:spacing w:line="360" w:lineRule="auto"/>
        <w:jc w:val="both"/>
        <w:rPr>
          <w:rFonts w:ascii="Arial" w:hAnsi="Arial" w:cs="Arial"/>
          <w:sz w:val="22"/>
          <w:szCs w:val="22"/>
        </w:rPr>
      </w:pPr>
      <w:r>
        <w:rPr>
          <w:rFonts w:ascii="Arial" w:hAnsi="Arial" w:cs="Arial"/>
          <w:sz w:val="22"/>
          <w:szCs w:val="22"/>
        </w:rPr>
        <w:t>Je vais relire la partie du livre</w:t>
      </w:r>
      <w:r w:rsidR="00474BE3">
        <w:rPr>
          <w:rFonts w:ascii="Arial" w:hAnsi="Arial" w:cs="Arial"/>
          <w:sz w:val="22"/>
          <w:szCs w:val="22"/>
        </w:rPr>
        <w:t xml:space="preserve"> où le mot </w:t>
      </w:r>
      <w:r w:rsidR="00474BE3" w:rsidRPr="00613755">
        <w:rPr>
          <w:rFonts w:ascii="Arial" w:hAnsi="Arial" w:cs="Arial"/>
          <w:i/>
          <w:sz w:val="22"/>
          <w:szCs w:val="22"/>
        </w:rPr>
        <w:t>botaniste</w:t>
      </w:r>
      <w:r w:rsidR="00474BE3">
        <w:rPr>
          <w:rFonts w:ascii="Arial" w:hAnsi="Arial" w:cs="Arial"/>
          <w:sz w:val="22"/>
          <w:szCs w:val="22"/>
        </w:rPr>
        <w:t xml:space="preserve"> est écrit.</w:t>
      </w:r>
    </w:p>
    <w:p w14:paraId="1765AF7A" w14:textId="12E88091" w:rsidR="0065387A" w:rsidRDefault="0065387A" w:rsidP="00FE5350">
      <w:pPr>
        <w:pStyle w:val="Paragraphedeliste"/>
        <w:numPr>
          <w:ilvl w:val="0"/>
          <w:numId w:val="32"/>
        </w:numPr>
        <w:spacing w:line="360" w:lineRule="auto"/>
        <w:jc w:val="both"/>
        <w:rPr>
          <w:rFonts w:ascii="Arial" w:hAnsi="Arial" w:cs="Arial"/>
          <w:sz w:val="22"/>
          <w:szCs w:val="22"/>
        </w:rPr>
      </w:pPr>
      <w:r>
        <w:rPr>
          <w:rFonts w:ascii="Arial" w:hAnsi="Arial" w:cs="Arial"/>
          <w:sz w:val="22"/>
          <w:szCs w:val="22"/>
        </w:rPr>
        <w:t xml:space="preserve">C’est écrit le mot </w:t>
      </w:r>
      <w:r w:rsidRPr="008A1DB8">
        <w:rPr>
          <w:rFonts w:ascii="Arial" w:hAnsi="Arial" w:cs="Arial"/>
          <w:i/>
          <w:sz w:val="22"/>
          <w:szCs w:val="22"/>
        </w:rPr>
        <w:t>Professions </w:t>
      </w:r>
      <w:r>
        <w:rPr>
          <w:rFonts w:ascii="Arial" w:hAnsi="Arial" w:cs="Arial"/>
          <w:sz w:val="22"/>
          <w:szCs w:val="22"/>
        </w:rPr>
        <w:t xml:space="preserve">et il y a deux points devant. </w:t>
      </w:r>
    </w:p>
    <w:p w14:paraId="31756C73" w14:textId="4320B8A5" w:rsidR="003E2504" w:rsidRDefault="00513585" w:rsidP="00FE5350">
      <w:pPr>
        <w:pStyle w:val="Paragraphedeliste"/>
        <w:numPr>
          <w:ilvl w:val="0"/>
          <w:numId w:val="32"/>
        </w:numPr>
        <w:spacing w:line="360" w:lineRule="auto"/>
        <w:jc w:val="both"/>
        <w:rPr>
          <w:rFonts w:ascii="Arial" w:hAnsi="Arial" w:cs="Arial"/>
          <w:sz w:val="22"/>
          <w:szCs w:val="22"/>
        </w:rPr>
      </w:pPr>
      <w:r>
        <w:rPr>
          <w:rFonts w:ascii="Arial" w:hAnsi="Arial" w:cs="Arial"/>
          <w:sz w:val="22"/>
          <w:szCs w:val="22"/>
        </w:rPr>
        <w:t>Je</w:t>
      </w:r>
      <w:r w:rsidR="00296DEC">
        <w:rPr>
          <w:rFonts w:ascii="Arial" w:hAnsi="Arial" w:cs="Arial"/>
          <w:sz w:val="22"/>
          <w:szCs w:val="22"/>
        </w:rPr>
        <w:t xml:space="preserve"> pense donc que c’est le métier de Magnus </w:t>
      </w:r>
      <w:proofErr w:type="spellStart"/>
      <w:r w:rsidR="00296DEC">
        <w:rPr>
          <w:rFonts w:ascii="Arial" w:hAnsi="Arial" w:cs="Arial"/>
          <w:sz w:val="22"/>
          <w:szCs w:val="22"/>
        </w:rPr>
        <w:t>Philodolphe</w:t>
      </w:r>
      <w:proofErr w:type="spellEnd"/>
      <w:r w:rsidR="00296DEC">
        <w:rPr>
          <w:rFonts w:ascii="Arial" w:hAnsi="Arial" w:cs="Arial"/>
          <w:sz w:val="22"/>
          <w:szCs w:val="22"/>
        </w:rPr>
        <w:t xml:space="preserve"> Pépin et que son métier </w:t>
      </w:r>
      <w:r w:rsidR="00CA2573">
        <w:rPr>
          <w:rFonts w:ascii="Arial" w:hAnsi="Arial" w:cs="Arial"/>
          <w:sz w:val="22"/>
          <w:szCs w:val="22"/>
        </w:rPr>
        <w:t xml:space="preserve">doit être de travailler avec les </w:t>
      </w:r>
      <w:r w:rsidR="0065387A">
        <w:rPr>
          <w:rFonts w:ascii="Arial" w:hAnsi="Arial" w:cs="Arial"/>
          <w:sz w:val="22"/>
          <w:szCs w:val="22"/>
        </w:rPr>
        <w:t xml:space="preserve">insectes, mais aussi avec les </w:t>
      </w:r>
      <w:r w:rsidR="00CA2573">
        <w:rPr>
          <w:rFonts w:ascii="Arial" w:hAnsi="Arial" w:cs="Arial"/>
          <w:sz w:val="22"/>
          <w:szCs w:val="22"/>
        </w:rPr>
        <w:t xml:space="preserve">fleurs </w:t>
      </w:r>
      <w:r w:rsidR="0065387A">
        <w:rPr>
          <w:rFonts w:ascii="Arial" w:hAnsi="Arial" w:cs="Arial"/>
          <w:sz w:val="22"/>
          <w:szCs w:val="22"/>
        </w:rPr>
        <w:t>et les plantes</w:t>
      </w:r>
      <w:r w:rsidR="00CA2573">
        <w:rPr>
          <w:rFonts w:ascii="Arial" w:hAnsi="Arial" w:cs="Arial"/>
          <w:sz w:val="22"/>
          <w:szCs w:val="22"/>
        </w:rPr>
        <w:t>.</w:t>
      </w:r>
    </w:p>
    <w:p w14:paraId="6AA37493" w14:textId="04F0341C" w:rsidR="00BE3ED7" w:rsidRDefault="00BE3ED7" w:rsidP="00FE5350">
      <w:pPr>
        <w:pStyle w:val="Paragraphedeliste"/>
        <w:numPr>
          <w:ilvl w:val="0"/>
          <w:numId w:val="32"/>
        </w:numPr>
        <w:spacing w:line="360" w:lineRule="auto"/>
        <w:jc w:val="both"/>
        <w:rPr>
          <w:rFonts w:ascii="Arial" w:hAnsi="Arial" w:cs="Arial"/>
          <w:sz w:val="22"/>
          <w:szCs w:val="22"/>
        </w:rPr>
      </w:pPr>
      <w:r>
        <w:rPr>
          <w:rFonts w:ascii="Arial" w:hAnsi="Arial" w:cs="Arial"/>
          <w:sz w:val="22"/>
          <w:szCs w:val="22"/>
        </w:rPr>
        <w:t xml:space="preserve">La prochaine fois que je vais rencontrer un mot </w:t>
      </w:r>
      <w:r w:rsidR="0051215B">
        <w:rPr>
          <w:rFonts w:ascii="Arial" w:hAnsi="Arial" w:cs="Arial"/>
          <w:sz w:val="22"/>
          <w:szCs w:val="22"/>
        </w:rPr>
        <w:t>inconnu, je vais m’arrêter et relire la phrase</w:t>
      </w:r>
      <w:r w:rsidR="008D32E0">
        <w:rPr>
          <w:rFonts w:ascii="Arial" w:hAnsi="Arial" w:cs="Arial"/>
          <w:sz w:val="22"/>
          <w:szCs w:val="22"/>
        </w:rPr>
        <w:t>.</w:t>
      </w:r>
    </w:p>
    <w:p w14:paraId="1B544DB7" w14:textId="77777777" w:rsidR="00D221CF" w:rsidRDefault="00D221CF" w:rsidP="00FE5350">
      <w:pPr>
        <w:pStyle w:val="Paragraphedeliste"/>
        <w:numPr>
          <w:ilvl w:val="0"/>
          <w:numId w:val="32"/>
        </w:numPr>
        <w:spacing w:line="360" w:lineRule="auto"/>
        <w:jc w:val="both"/>
        <w:rPr>
          <w:rFonts w:ascii="Arial" w:hAnsi="Arial" w:cs="Arial"/>
          <w:sz w:val="22"/>
          <w:szCs w:val="22"/>
        </w:rPr>
      </w:pPr>
      <w:r>
        <w:rPr>
          <w:rFonts w:ascii="Arial" w:hAnsi="Arial" w:cs="Arial"/>
          <w:sz w:val="22"/>
          <w:szCs w:val="22"/>
        </w:rPr>
        <w:t>Je vais observer attentivement le mot et regarder s’il ne contient pas un mot que je connais déjà.</w:t>
      </w:r>
    </w:p>
    <w:p w14:paraId="0C36368E" w14:textId="77777777" w:rsidR="00D221CF" w:rsidRDefault="00D221CF" w:rsidP="00FE5350">
      <w:pPr>
        <w:pStyle w:val="Paragraphedeliste"/>
        <w:numPr>
          <w:ilvl w:val="0"/>
          <w:numId w:val="32"/>
        </w:numPr>
        <w:spacing w:line="360" w:lineRule="auto"/>
        <w:jc w:val="both"/>
        <w:rPr>
          <w:rFonts w:ascii="Arial" w:hAnsi="Arial" w:cs="Arial"/>
          <w:sz w:val="22"/>
          <w:szCs w:val="22"/>
        </w:rPr>
      </w:pPr>
      <w:r>
        <w:rPr>
          <w:rFonts w:ascii="Arial" w:hAnsi="Arial" w:cs="Arial"/>
          <w:sz w:val="22"/>
          <w:szCs w:val="22"/>
        </w:rPr>
        <w:t>Pour savoir ce qu’il veut dire, je ferai des hypothèses entre le mot que je connais déjà et le reste de la phrase.</w:t>
      </w:r>
    </w:p>
    <w:p w14:paraId="0CADB849" w14:textId="77777777" w:rsidR="00613755" w:rsidRPr="000A02F9" w:rsidRDefault="00613755" w:rsidP="000A02F9">
      <w:pPr>
        <w:spacing w:line="360" w:lineRule="auto"/>
        <w:jc w:val="both"/>
        <w:rPr>
          <w:rFonts w:ascii="Arial" w:hAnsi="Arial" w:cs="Arial"/>
          <w:sz w:val="22"/>
          <w:szCs w:val="22"/>
        </w:rPr>
      </w:pPr>
    </w:p>
    <w:p w14:paraId="5C4C2550" w14:textId="5F3518BD" w:rsidR="00484E0F" w:rsidRDefault="00D221CF" w:rsidP="00A56B2E">
      <w:pPr>
        <w:spacing w:line="360" w:lineRule="auto"/>
        <w:jc w:val="both"/>
        <w:rPr>
          <w:rFonts w:ascii="Arial" w:hAnsi="Arial" w:cs="Arial"/>
          <w:sz w:val="22"/>
          <w:szCs w:val="22"/>
        </w:rPr>
      </w:pPr>
      <w:r>
        <w:rPr>
          <w:rFonts w:ascii="Arial" w:hAnsi="Arial" w:cs="Arial"/>
          <w:sz w:val="22"/>
          <w:szCs w:val="22"/>
        </w:rPr>
        <w:t>Ensuite</w:t>
      </w:r>
      <w:r w:rsidR="005C0484">
        <w:rPr>
          <w:rFonts w:ascii="Arial" w:hAnsi="Arial" w:cs="Arial"/>
          <w:sz w:val="22"/>
          <w:szCs w:val="22"/>
        </w:rPr>
        <w:t>, l</w:t>
      </w:r>
      <w:r w:rsidR="00A56B2E">
        <w:rPr>
          <w:rFonts w:ascii="Arial" w:hAnsi="Arial" w:cs="Arial"/>
          <w:sz w:val="22"/>
          <w:szCs w:val="22"/>
        </w:rPr>
        <w:t xml:space="preserve">’enseignant écrit le mot </w:t>
      </w:r>
      <w:r w:rsidR="00A56B2E">
        <w:rPr>
          <w:rFonts w:ascii="Arial" w:hAnsi="Arial" w:cs="Arial"/>
          <w:i/>
          <w:sz w:val="22"/>
          <w:szCs w:val="22"/>
        </w:rPr>
        <w:t>minéralogiste</w:t>
      </w:r>
      <w:r w:rsidR="00A56B2E">
        <w:rPr>
          <w:rFonts w:ascii="Arial" w:hAnsi="Arial" w:cs="Arial"/>
          <w:sz w:val="22"/>
          <w:szCs w:val="22"/>
        </w:rPr>
        <w:t xml:space="preserve"> </w:t>
      </w:r>
      <w:r w:rsidR="005C0484">
        <w:rPr>
          <w:rFonts w:ascii="Arial" w:hAnsi="Arial" w:cs="Arial"/>
          <w:sz w:val="22"/>
          <w:szCs w:val="22"/>
        </w:rPr>
        <w:t xml:space="preserve">au tableau et </w:t>
      </w:r>
      <w:r w:rsidR="00484E0F">
        <w:rPr>
          <w:rFonts w:ascii="Arial" w:hAnsi="Arial" w:cs="Arial"/>
          <w:sz w:val="22"/>
          <w:szCs w:val="22"/>
        </w:rPr>
        <w:t>demande à un autre élève de faire la démarche avec lui pour connaitre le sens de ce mot.</w:t>
      </w:r>
    </w:p>
    <w:p w14:paraId="45E388FE" w14:textId="03DB97FC" w:rsidR="00A56B2E" w:rsidRDefault="00A56B2E"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Je me demande ce que veut dire le mot </w:t>
      </w:r>
      <w:r w:rsidR="00312525">
        <w:rPr>
          <w:rFonts w:ascii="Arial" w:hAnsi="Arial" w:cs="Arial"/>
          <w:i/>
          <w:sz w:val="22"/>
          <w:szCs w:val="22"/>
        </w:rPr>
        <w:t>minéralogiste</w:t>
      </w:r>
      <w:r>
        <w:rPr>
          <w:rFonts w:ascii="Arial" w:hAnsi="Arial" w:cs="Arial"/>
          <w:sz w:val="22"/>
          <w:szCs w:val="22"/>
        </w:rPr>
        <w:t>.</w:t>
      </w:r>
    </w:p>
    <w:p w14:paraId="450B558F" w14:textId="13C42B35" w:rsidR="00A56B2E" w:rsidRDefault="00A56B2E"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C’est peut-être une information importante pour </w:t>
      </w:r>
      <w:r w:rsidR="00F538EF">
        <w:rPr>
          <w:rFonts w:ascii="Arial" w:hAnsi="Arial" w:cs="Arial"/>
          <w:sz w:val="22"/>
          <w:szCs w:val="22"/>
        </w:rPr>
        <w:t xml:space="preserve">mieux </w:t>
      </w:r>
      <w:r>
        <w:rPr>
          <w:rFonts w:ascii="Arial" w:hAnsi="Arial" w:cs="Arial"/>
          <w:sz w:val="22"/>
          <w:szCs w:val="22"/>
        </w:rPr>
        <w:t>comprendre le personnage, je vais essayer de trouver la signification de ce mot.</w:t>
      </w:r>
    </w:p>
    <w:p w14:paraId="48FF9793" w14:textId="41CE8169" w:rsidR="00084BE2" w:rsidRPr="009B6D16" w:rsidRDefault="00084BE2"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Quand je regarde seulement le début du mot </w:t>
      </w:r>
      <w:r>
        <w:rPr>
          <w:rFonts w:ascii="Arial" w:hAnsi="Arial" w:cs="Arial"/>
          <w:i/>
          <w:sz w:val="22"/>
          <w:szCs w:val="22"/>
        </w:rPr>
        <w:t>minéra</w:t>
      </w:r>
      <w:r w:rsidR="00B357CB">
        <w:rPr>
          <w:rFonts w:ascii="Arial" w:hAnsi="Arial" w:cs="Arial"/>
          <w:i/>
          <w:sz w:val="22"/>
          <w:szCs w:val="22"/>
        </w:rPr>
        <w:t>l</w:t>
      </w:r>
      <w:r w:rsidR="00A4535A">
        <w:rPr>
          <w:rFonts w:ascii="Arial" w:hAnsi="Arial" w:cs="Arial"/>
          <w:i/>
          <w:sz w:val="22"/>
          <w:szCs w:val="22"/>
        </w:rPr>
        <w:t xml:space="preserve"> —</w:t>
      </w:r>
      <w:r>
        <w:rPr>
          <w:rFonts w:ascii="Arial" w:hAnsi="Arial" w:cs="Arial"/>
          <w:sz w:val="22"/>
          <w:szCs w:val="22"/>
        </w:rPr>
        <w:t xml:space="preserve"> ça me fait penser</w:t>
      </w:r>
      <w:r w:rsidRPr="009B6D16">
        <w:rPr>
          <w:rFonts w:ascii="Arial" w:hAnsi="Arial" w:cs="Arial"/>
          <w:sz w:val="22"/>
          <w:szCs w:val="22"/>
        </w:rPr>
        <w:t xml:space="preserve"> </w:t>
      </w:r>
      <w:r w:rsidR="00B357CB">
        <w:rPr>
          <w:rFonts w:ascii="Arial" w:hAnsi="Arial" w:cs="Arial"/>
          <w:sz w:val="22"/>
          <w:szCs w:val="22"/>
        </w:rPr>
        <w:t>à</w:t>
      </w:r>
      <w:r w:rsidR="00F84D4A">
        <w:rPr>
          <w:rFonts w:ascii="Arial" w:hAnsi="Arial" w:cs="Arial"/>
          <w:sz w:val="22"/>
          <w:szCs w:val="22"/>
        </w:rPr>
        <w:t>…</w:t>
      </w:r>
    </w:p>
    <w:p w14:paraId="0CA1759E" w14:textId="3E6E0E90" w:rsidR="00A56B2E" w:rsidRDefault="00A56B2E"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Je vais relire la partie du livre où le mot </w:t>
      </w:r>
      <w:r w:rsidR="00B357CB">
        <w:rPr>
          <w:rFonts w:ascii="Arial" w:hAnsi="Arial" w:cs="Arial"/>
          <w:i/>
          <w:sz w:val="22"/>
          <w:szCs w:val="22"/>
        </w:rPr>
        <w:t xml:space="preserve">minéralogiste </w:t>
      </w:r>
      <w:r>
        <w:rPr>
          <w:rFonts w:ascii="Arial" w:hAnsi="Arial" w:cs="Arial"/>
          <w:sz w:val="22"/>
          <w:szCs w:val="22"/>
        </w:rPr>
        <w:t>est écrit.</w:t>
      </w:r>
    </w:p>
    <w:p w14:paraId="30EEDC97" w14:textId="77777777" w:rsidR="00F1182A" w:rsidRDefault="00F1182A"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C’est écrit le mot </w:t>
      </w:r>
      <w:r w:rsidRPr="008A1DB8">
        <w:rPr>
          <w:rFonts w:ascii="Arial" w:hAnsi="Arial" w:cs="Arial"/>
          <w:i/>
          <w:sz w:val="22"/>
          <w:szCs w:val="22"/>
        </w:rPr>
        <w:t>Professions </w:t>
      </w:r>
      <w:r>
        <w:rPr>
          <w:rFonts w:ascii="Arial" w:hAnsi="Arial" w:cs="Arial"/>
          <w:sz w:val="22"/>
          <w:szCs w:val="22"/>
        </w:rPr>
        <w:t xml:space="preserve">et il y a deux points devant. </w:t>
      </w:r>
    </w:p>
    <w:p w14:paraId="2929E77F" w14:textId="72410148" w:rsidR="00A56B2E" w:rsidRDefault="00513585"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J</w:t>
      </w:r>
      <w:r w:rsidR="00A56B2E">
        <w:rPr>
          <w:rFonts w:ascii="Arial" w:hAnsi="Arial" w:cs="Arial"/>
          <w:sz w:val="22"/>
          <w:szCs w:val="22"/>
        </w:rPr>
        <w:t xml:space="preserve">e pense donc que c’est le métier de Magnus </w:t>
      </w:r>
      <w:proofErr w:type="spellStart"/>
      <w:r w:rsidR="00A56B2E">
        <w:rPr>
          <w:rFonts w:ascii="Arial" w:hAnsi="Arial" w:cs="Arial"/>
          <w:sz w:val="22"/>
          <w:szCs w:val="22"/>
        </w:rPr>
        <w:t>Philodolphe</w:t>
      </w:r>
      <w:proofErr w:type="spellEnd"/>
      <w:r w:rsidR="00A56B2E">
        <w:rPr>
          <w:rFonts w:ascii="Arial" w:hAnsi="Arial" w:cs="Arial"/>
          <w:sz w:val="22"/>
          <w:szCs w:val="22"/>
        </w:rPr>
        <w:t xml:space="preserve"> Pépin et que son métier </w:t>
      </w:r>
      <w:r w:rsidR="00ED527A">
        <w:rPr>
          <w:rFonts w:ascii="Arial" w:hAnsi="Arial" w:cs="Arial"/>
          <w:sz w:val="22"/>
          <w:szCs w:val="22"/>
        </w:rPr>
        <w:t xml:space="preserve">est de </w:t>
      </w:r>
      <w:r w:rsidR="00A56B2E">
        <w:rPr>
          <w:rFonts w:ascii="Arial" w:hAnsi="Arial" w:cs="Arial"/>
          <w:sz w:val="22"/>
          <w:szCs w:val="22"/>
        </w:rPr>
        <w:t xml:space="preserve">travailler avec les </w:t>
      </w:r>
      <w:r w:rsidR="00F1182A">
        <w:rPr>
          <w:rFonts w:ascii="Arial" w:hAnsi="Arial" w:cs="Arial"/>
          <w:sz w:val="22"/>
          <w:szCs w:val="22"/>
        </w:rPr>
        <w:t xml:space="preserve">insectes, les plantes, mais aussi </w:t>
      </w:r>
      <w:r w:rsidR="00A56B2E">
        <w:rPr>
          <w:rFonts w:ascii="Arial" w:hAnsi="Arial" w:cs="Arial"/>
          <w:sz w:val="22"/>
          <w:szCs w:val="22"/>
        </w:rPr>
        <w:t xml:space="preserve">les </w:t>
      </w:r>
      <w:r w:rsidR="00D0154D">
        <w:rPr>
          <w:rFonts w:ascii="Arial" w:hAnsi="Arial" w:cs="Arial"/>
          <w:sz w:val="22"/>
          <w:szCs w:val="22"/>
        </w:rPr>
        <w:t>minéraux</w:t>
      </w:r>
      <w:r w:rsidR="00ED527A">
        <w:rPr>
          <w:rFonts w:ascii="Arial" w:hAnsi="Arial" w:cs="Arial"/>
          <w:sz w:val="22"/>
          <w:szCs w:val="22"/>
        </w:rPr>
        <w:t>.</w:t>
      </w:r>
    </w:p>
    <w:p w14:paraId="47A2B659" w14:textId="77777777" w:rsidR="00A56B2E" w:rsidRDefault="00A56B2E"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lastRenderedPageBreak/>
        <w:t>La prochaine fois que je vais rencontrer un mot inconnu, je vais m’arrêter et relire la phrase.</w:t>
      </w:r>
    </w:p>
    <w:p w14:paraId="06828E0C" w14:textId="77777777" w:rsidR="00D0154D" w:rsidRDefault="00D0154D"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Je vais observer attentivement le mot et regarder s’il ne contient pas un mot que je connais déjà.</w:t>
      </w:r>
    </w:p>
    <w:p w14:paraId="5990299D" w14:textId="77777777" w:rsidR="00D0154D" w:rsidRDefault="00D0154D"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Pour savoir ce qu’il veut dire, je ferai des hypothèses entre le mot que je connais déjà et le reste de la phrase.</w:t>
      </w:r>
    </w:p>
    <w:p w14:paraId="6E3DF427" w14:textId="7DA5F63E" w:rsidR="00AB26F1" w:rsidRPr="000A02F9" w:rsidRDefault="00AB26F1" w:rsidP="000A02F9">
      <w:pPr>
        <w:spacing w:line="360" w:lineRule="auto"/>
        <w:jc w:val="both"/>
        <w:rPr>
          <w:rFonts w:ascii="Arial" w:hAnsi="Arial" w:cs="Arial"/>
          <w:sz w:val="22"/>
          <w:szCs w:val="22"/>
        </w:rPr>
      </w:pPr>
    </w:p>
    <w:p w14:paraId="377DD9A8" w14:textId="6E85F177" w:rsidR="00686DF3" w:rsidRDefault="00804261" w:rsidP="003E7327">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Enfin, l’</w:t>
      </w:r>
      <w:r w:rsidR="00A76246">
        <w:rPr>
          <w:rFonts w:ascii="Arial" w:hAnsi="Arial" w:cs="Arial"/>
          <w:color w:val="000000" w:themeColor="text1"/>
          <w:sz w:val="22"/>
          <w:szCs w:val="22"/>
        </w:rPr>
        <w:t xml:space="preserve">enseignant surligne </w:t>
      </w:r>
      <w:r>
        <w:rPr>
          <w:rFonts w:ascii="Arial" w:hAnsi="Arial" w:cs="Arial"/>
          <w:color w:val="000000" w:themeColor="text1"/>
          <w:sz w:val="22"/>
          <w:szCs w:val="22"/>
        </w:rPr>
        <w:t xml:space="preserve">les suffixes </w:t>
      </w:r>
      <w:r w:rsidR="00A4535A">
        <w:rPr>
          <w:rFonts w:ascii="Arial" w:hAnsi="Arial" w:cs="Arial"/>
          <w:color w:val="000000" w:themeColor="text1"/>
          <w:sz w:val="22"/>
          <w:szCs w:val="22"/>
        </w:rPr>
        <w:t xml:space="preserve">— </w:t>
      </w:r>
      <w:proofErr w:type="spellStart"/>
      <w:r>
        <w:rPr>
          <w:rFonts w:ascii="Arial" w:hAnsi="Arial" w:cs="Arial"/>
          <w:color w:val="000000" w:themeColor="text1"/>
          <w:sz w:val="22"/>
          <w:szCs w:val="22"/>
        </w:rPr>
        <w:t>iste</w:t>
      </w:r>
      <w:proofErr w:type="spellEnd"/>
      <w:r>
        <w:rPr>
          <w:rFonts w:ascii="Arial" w:hAnsi="Arial" w:cs="Arial"/>
          <w:color w:val="000000" w:themeColor="text1"/>
          <w:sz w:val="22"/>
          <w:szCs w:val="22"/>
        </w:rPr>
        <w:t xml:space="preserve"> dans les mots écrits au tableau et</w:t>
      </w:r>
      <w:r w:rsidR="00EB1898">
        <w:rPr>
          <w:rFonts w:ascii="Arial" w:hAnsi="Arial" w:cs="Arial"/>
          <w:color w:val="000000" w:themeColor="text1"/>
          <w:sz w:val="22"/>
          <w:szCs w:val="22"/>
        </w:rPr>
        <w:t xml:space="preserve"> </w:t>
      </w:r>
      <w:r w:rsidR="000A76C2" w:rsidRPr="00AB26F1">
        <w:rPr>
          <w:rFonts w:ascii="Arial" w:hAnsi="Arial" w:cs="Arial"/>
          <w:color w:val="000000" w:themeColor="text1"/>
          <w:sz w:val="22"/>
          <w:szCs w:val="22"/>
        </w:rPr>
        <w:t xml:space="preserve">demande aux élèves s’ils </w:t>
      </w:r>
      <w:r w:rsidR="00A47BB8" w:rsidRPr="00AB26F1">
        <w:rPr>
          <w:rFonts w:ascii="Arial" w:hAnsi="Arial" w:cs="Arial"/>
          <w:color w:val="000000" w:themeColor="text1"/>
          <w:sz w:val="22"/>
          <w:szCs w:val="22"/>
        </w:rPr>
        <w:t>connaissent d’autres mots qui se termine</w:t>
      </w:r>
      <w:r w:rsidR="00BE04A4">
        <w:rPr>
          <w:rFonts w:ascii="Arial" w:hAnsi="Arial" w:cs="Arial"/>
          <w:color w:val="000000" w:themeColor="text1"/>
          <w:sz w:val="22"/>
          <w:szCs w:val="22"/>
        </w:rPr>
        <w:t>nt</w:t>
      </w:r>
      <w:r w:rsidR="00A47BB8" w:rsidRPr="00AB26F1">
        <w:rPr>
          <w:rFonts w:ascii="Arial" w:hAnsi="Arial" w:cs="Arial"/>
          <w:color w:val="000000" w:themeColor="text1"/>
          <w:sz w:val="22"/>
          <w:szCs w:val="22"/>
        </w:rPr>
        <w:t xml:space="preserve"> avec le suffixe </w:t>
      </w:r>
      <w:r w:rsidR="00A4535A">
        <w:rPr>
          <w:rFonts w:ascii="Arial" w:hAnsi="Arial" w:cs="Arial"/>
          <w:color w:val="000000" w:themeColor="text1"/>
          <w:sz w:val="22"/>
          <w:szCs w:val="22"/>
        </w:rPr>
        <w:t xml:space="preserve">— </w:t>
      </w:r>
      <w:proofErr w:type="spellStart"/>
      <w:r w:rsidR="00A47BB8" w:rsidRPr="008A3162">
        <w:rPr>
          <w:rFonts w:ascii="Arial" w:hAnsi="Arial" w:cs="Arial"/>
          <w:color w:val="000000" w:themeColor="text1"/>
          <w:sz w:val="22"/>
          <w:szCs w:val="22"/>
        </w:rPr>
        <w:t>iste</w:t>
      </w:r>
      <w:proofErr w:type="spellEnd"/>
      <w:r>
        <w:rPr>
          <w:rFonts w:ascii="Arial" w:hAnsi="Arial" w:cs="Arial"/>
          <w:color w:val="000000" w:themeColor="text1"/>
          <w:sz w:val="22"/>
          <w:szCs w:val="22"/>
        </w:rPr>
        <w:t xml:space="preserve">. Celui-ci </w:t>
      </w:r>
      <w:r w:rsidR="00A47BB8" w:rsidRPr="00AB26F1">
        <w:rPr>
          <w:rFonts w:ascii="Arial" w:hAnsi="Arial" w:cs="Arial"/>
          <w:color w:val="000000" w:themeColor="text1"/>
          <w:sz w:val="22"/>
          <w:szCs w:val="22"/>
        </w:rPr>
        <w:t>les écrit au tableau</w:t>
      </w:r>
      <w:r w:rsidR="00F748CA" w:rsidRPr="00AB26F1">
        <w:rPr>
          <w:rFonts w:ascii="Arial" w:hAnsi="Arial" w:cs="Arial"/>
          <w:color w:val="000000" w:themeColor="text1"/>
          <w:sz w:val="22"/>
          <w:szCs w:val="22"/>
        </w:rPr>
        <w:t>.</w:t>
      </w:r>
      <w:r w:rsidR="002E427F">
        <w:rPr>
          <w:rFonts w:ascii="Arial" w:hAnsi="Arial" w:cs="Arial"/>
          <w:color w:val="000000" w:themeColor="text1"/>
          <w:sz w:val="22"/>
          <w:szCs w:val="22"/>
        </w:rPr>
        <w:t xml:space="preserve"> </w:t>
      </w:r>
      <w:r w:rsidR="00AB6100">
        <w:rPr>
          <w:rFonts w:ascii="Arial" w:hAnsi="Arial" w:cs="Arial"/>
          <w:color w:val="000000" w:themeColor="text1"/>
          <w:sz w:val="22"/>
          <w:szCs w:val="22"/>
        </w:rPr>
        <w:t>Si plusieurs mots trouvés ne sont pas des professions ou des métiers</w:t>
      </w:r>
      <w:r w:rsidR="002452F9">
        <w:rPr>
          <w:rFonts w:ascii="Arial" w:hAnsi="Arial" w:cs="Arial"/>
          <w:color w:val="000000" w:themeColor="text1"/>
          <w:sz w:val="22"/>
          <w:szCs w:val="22"/>
        </w:rPr>
        <w:t>, l’enseignant demande</w:t>
      </w:r>
      <w:r w:rsidR="00AB6100">
        <w:rPr>
          <w:rFonts w:ascii="Arial" w:hAnsi="Arial" w:cs="Arial"/>
          <w:color w:val="000000" w:themeColor="text1"/>
          <w:sz w:val="22"/>
          <w:szCs w:val="22"/>
        </w:rPr>
        <w:t>ra</w:t>
      </w:r>
      <w:r w:rsidR="002452F9">
        <w:rPr>
          <w:rFonts w:ascii="Arial" w:hAnsi="Arial" w:cs="Arial"/>
          <w:color w:val="000000" w:themeColor="text1"/>
          <w:sz w:val="22"/>
          <w:szCs w:val="22"/>
        </w:rPr>
        <w:t xml:space="preserve"> au</w:t>
      </w:r>
      <w:r w:rsidR="000D7815">
        <w:rPr>
          <w:rFonts w:ascii="Arial" w:hAnsi="Arial" w:cs="Arial"/>
          <w:color w:val="000000" w:themeColor="text1"/>
          <w:sz w:val="22"/>
          <w:szCs w:val="22"/>
        </w:rPr>
        <w:t>x</w:t>
      </w:r>
      <w:r w:rsidR="002452F9">
        <w:rPr>
          <w:rFonts w:ascii="Arial" w:hAnsi="Arial" w:cs="Arial"/>
          <w:color w:val="000000" w:themeColor="text1"/>
          <w:sz w:val="22"/>
          <w:szCs w:val="22"/>
        </w:rPr>
        <w:t xml:space="preserve"> élèves de les classer, </w:t>
      </w:r>
      <w:r w:rsidR="000D7815">
        <w:rPr>
          <w:rFonts w:ascii="Arial" w:hAnsi="Arial" w:cs="Arial"/>
          <w:color w:val="000000" w:themeColor="text1"/>
          <w:sz w:val="22"/>
          <w:szCs w:val="22"/>
        </w:rPr>
        <w:t>en équipe, et d</w:t>
      </w:r>
      <w:r w:rsidR="001E7EE9">
        <w:rPr>
          <w:rFonts w:ascii="Arial" w:hAnsi="Arial" w:cs="Arial"/>
          <w:color w:val="000000" w:themeColor="text1"/>
          <w:sz w:val="22"/>
          <w:szCs w:val="22"/>
        </w:rPr>
        <w:t>’</w:t>
      </w:r>
      <w:r w:rsidR="000D7815">
        <w:rPr>
          <w:rFonts w:ascii="Arial" w:hAnsi="Arial" w:cs="Arial"/>
          <w:color w:val="000000" w:themeColor="text1"/>
          <w:sz w:val="22"/>
          <w:szCs w:val="22"/>
        </w:rPr>
        <w:t>e</w:t>
      </w:r>
      <w:r w:rsidR="001E7EE9">
        <w:rPr>
          <w:rFonts w:ascii="Arial" w:hAnsi="Arial" w:cs="Arial"/>
          <w:color w:val="000000" w:themeColor="text1"/>
          <w:sz w:val="22"/>
          <w:szCs w:val="22"/>
        </w:rPr>
        <w:t>ssayer de</w:t>
      </w:r>
      <w:r w:rsidR="000D7815">
        <w:rPr>
          <w:rFonts w:ascii="Arial" w:hAnsi="Arial" w:cs="Arial"/>
          <w:color w:val="000000" w:themeColor="text1"/>
          <w:sz w:val="22"/>
          <w:szCs w:val="22"/>
        </w:rPr>
        <w:t xml:space="preserve"> trouver des ti</w:t>
      </w:r>
      <w:r w:rsidR="00151ED9">
        <w:rPr>
          <w:rFonts w:ascii="Arial" w:hAnsi="Arial" w:cs="Arial"/>
          <w:color w:val="000000" w:themeColor="text1"/>
          <w:sz w:val="22"/>
          <w:szCs w:val="22"/>
        </w:rPr>
        <w:t>tres aux différentes catégories, c</w:t>
      </w:r>
      <w:r w:rsidR="00B97DAE">
        <w:rPr>
          <w:rFonts w:ascii="Arial" w:hAnsi="Arial" w:cs="Arial"/>
          <w:color w:val="000000" w:themeColor="text1"/>
          <w:sz w:val="22"/>
          <w:szCs w:val="22"/>
        </w:rPr>
        <w:t xml:space="preserve">eci afin qu’ils découvrent le sens du suffixe </w:t>
      </w:r>
      <w:r w:rsidR="00A4535A">
        <w:rPr>
          <w:rFonts w:ascii="Arial" w:hAnsi="Arial" w:cs="Arial"/>
          <w:color w:val="000000" w:themeColor="text1"/>
          <w:sz w:val="22"/>
          <w:szCs w:val="22"/>
        </w:rPr>
        <w:t xml:space="preserve">— </w:t>
      </w:r>
      <w:proofErr w:type="spellStart"/>
      <w:r w:rsidR="00B97DAE">
        <w:rPr>
          <w:rFonts w:ascii="Arial" w:hAnsi="Arial" w:cs="Arial"/>
          <w:color w:val="000000" w:themeColor="text1"/>
          <w:sz w:val="22"/>
          <w:szCs w:val="22"/>
        </w:rPr>
        <w:t>iste</w:t>
      </w:r>
      <w:proofErr w:type="spellEnd"/>
      <w:r w:rsidR="00B97DAE">
        <w:rPr>
          <w:rFonts w:ascii="Arial" w:hAnsi="Arial" w:cs="Arial"/>
          <w:color w:val="000000" w:themeColor="text1"/>
          <w:sz w:val="22"/>
          <w:szCs w:val="22"/>
        </w:rPr>
        <w:t>.</w:t>
      </w:r>
    </w:p>
    <w:p w14:paraId="238D4A02" w14:textId="77777777" w:rsidR="000A02F9" w:rsidRDefault="000A02F9" w:rsidP="003E7327">
      <w:pPr>
        <w:spacing w:line="360" w:lineRule="auto"/>
        <w:jc w:val="both"/>
        <w:rPr>
          <w:rFonts w:ascii="Arial" w:hAnsi="Arial" w:cs="Arial"/>
          <w:color w:val="000000" w:themeColor="text1"/>
          <w:sz w:val="22"/>
          <w:szCs w:val="22"/>
        </w:rPr>
      </w:pPr>
    </w:p>
    <w:p w14:paraId="4B9063B5" w14:textId="6CF0A883" w:rsidR="00972F86" w:rsidRDefault="001E7EE9" w:rsidP="003E7327">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Pour aider les élèves, l</w:t>
      </w:r>
      <w:r w:rsidR="00C75794">
        <w:rPr>
          <w:rFonts w:ascii="Arial" w:hAnsi="Arial" w:cs="Arial"/>
          <w:color w:val="000000" w:themeColor="text1"/>
          <w:sz w:val="22"/>
          <w:szCs w:val="22"/>
        </w:rPr>
        <w:t xml:space="preserve">’enseignant </w:t>
      </w:r>
      <w:r>
        <w:rPr>
          <w:rFonts w:ascii="Arial" w:hAnsi="Arial" w:cs="Arial"/>
          <w:color w:val="000000" w:themeColor="text1"/>
          <w:sz w:val="22"/>
          <w:szCs w:val="22"/>
        </w:rPr>
        <w:t xml:space="preserve">peut </w:t>
      </w:r>
      <w:r w:rsidR="00C75794">
        <w:rPr>
          <w:rFonts w:ascii="Arial" w:hAnsi="Arial" w:cs="Arial"/>
          <w:color w:val="000000" w:themeColor="text1"/>
          <w:sz w:val="22"/>
          <w:szCs w:val="22"/>
        </w:rPr>
        <w:t>pointe</w:t>
      </w:r>
      <w:r>
        <w:rPr>
          <w:rFonts w:ascii="Arial" w:hAnsi="Arial" w:cs="Arial"/>
          <w:color w:val="000000" w:themeColor="text1"/>
          <w:sz w:val="22"/>
          <w:szCs w:val="22"/>
        </w:rPr>
        <w:t>r</w:t>
      </w:r>
      <w:r w:rsidR="00C75794">
        <w:rPr>
          <w:rFonts w:ascii="Arial" w:hAnsi="Arial" w:cs="Arial"/>
          <w:color w:val="000000" w:themeColor="text1"/>
          <w:sz w:val="22"/>
          <w:szCs w:val="22"/>
        </w:rPr>
        <w:t xml:space="preserve"> la catégorie</w:t>
      </w:r>
      <w:r w:rsidR="00FE49F5">
        <w:rPr>
          <w:rFonts w:ascii="Arial" w:hAnsi="Arial" w:cs="Arial"/>
          <w:color w:val="000000" w:themeColor="text1"/>
          <w:sz w:val="22"/>
          <w:szCs w:val="22"/>
        </w:rPr>
        <w:t xml:space="preserve"> des métiers et professions et</w:t>
      </w:r>
      <w:r w:rsidR="00C75794">
        <w:rPr>
          <w:rFonts w:ascii="Arial" w:hAnsi="Arial" w:cs="Arial"/>
          <w:color w:val="000000" w:themeColor="text1"/>
          <w:sz w:val="22"/>
          <w:szCs w:val="22"/>
        </w:rPr>
        <w:t xml:space="preserve"> </w:t>
      </w:r>
      <w:r w:rsidR="00276663">
        <w:rPr>
          <w:rFonts w:ascii="Arial" w:hAnsi="Arial" w:cs="Arial"/>
          <w:color w:val="000000" w:themeColor="text1"/>
          <w:sz w:val="22"/>
          <w:szCs w:val="22"/>
        </w:rPr>
        <w:t>demande</w:t>
      </w:r>
      <w:r>
        <w:rPr>
          <w:rFonts w:ascii="Arial" w:hAnsi="Arial" w:cs="Arial"/>
          <w:color w:val="000000" w:themeColor="text1"/>
          <w:sz w:val="22"/>
          <w:szCs w:val="22"/>
        </w:rPr>
        <w:t>r</w:t>
      </w:r>
      <w:r w:rsidR="00276663">
        <w:rPr>
          <w:rFonts w:ascii="Arial" w:hAnsi="Arial" w:cs="Arial"/>
          <w:color w:val="000000" w:themeColor="text1"/>
          <w:sz w:val="22"/>
          <w:szCs w:val="22"/>
        </w:rPr>
        <w:t xml:space="preserve"> aux élèves </w:t>
      </w:r>
      <w:r w:rsidR="00972F86">
        <w:rPr>
          <w:rFonts w:ascii="Arial" w:hAnsi="Arial" w:cs="Arial"/>
          <w:color w:val="000000" w:themeColor="text1"/>
          <w:sz w:val="22"/>
          <w:szCs w:val="22"/>
        </w:rPr>
        <w:t xml:space="preserve">de trouver </w:t>
      </w:r>
      <w:r w:rsidR="00F748CA">
        <w:rPr>
          <w:rFonts w:ascii="Arial" w:hAnsi="Arial" w:cs="Arial"/>
          <w:color w:val="000000" w:themeColor="text1"/>
          <w:sz w:val="22"/>
          <w:szCs w:val="22"/>
        </w:rPr>
        <w:t>ce que ces mots ont en commun</w:t>
      </w:r>
      <w:r w:rsidR="005A45A0">
        <w:rPr>
          <w:rFonts w:ascii="Arial" w:hAnsi="Arial" w:cs="Arial"/>
          <w:color w:val="000000" w:themeColor="text1"/>
          <w:sz w:val="22"/>
          <w:szCs w:val="22"/>
        </w:rPr>
        <w:t xml:space="preserve">, un lien qui </w:t>
      </w:r>
      <w:r w:rsidR="0037270B">
        <w:rPr>
          <w:rFonts w:ascii="Arial" w:hAnsi="Arial" w:cs="Arial"/>
          <w:color w:val="000000" w:themeColor="text1"/>
          <w:sz w:val="22"/>
          <w:szCs w:val="22"/>
        </w:rPr>
        <w:t xml:space="preserve">les </w:t>
      </w:r>
      <w:r w:rsidR="005A45A0">
        <w:rPr>
          <w:rFonts w:ascii="Arial" w:hAnsi="Arial" w:cs="Arial"/>
          <w:color w:val="000000" w:themeColor="text1"/>
          <w:sz w:val="22"/>
          <w:szCs w:val="22"/>
        </w:rPr>
        <w:t>unit.</w:t>
      </w:r>
    </w:p>
    <w:p w14:paraId="0FC5235B" w14:textId="1ED20D7A" w:rsidR="005A45A0" w:rsidRDefault="005A45A0" w:rsidP="00FE5350">
      <w:pPr>
        <w:pStyle w:val="Paragraphedeliste"/>
        <w:numPr>
          <w:ilvl w:val="0"/>
          <w:numId w:val="26"/>
        </w:numPr>
        <w:spacing w:line="360" w:lineRule="auto"/>
        <w:rPr>
          <w:rFonts w:ascii="Arial" w:hAnsi="Arial" w:cs="Arial"/>
          <w:color w:val="000000" w:themeColor="text1"/>
          <w:sz w:val="22"/>
          <w:szCs w:val="22"/>
        </w:rPr>
      </w:pPr>
      <w:r>
        <w:rPr>
          <w:rFonts w:ascii="Arial" w:hAnsi="Arial" w:cs="Arial"/>
          <w:color w:val="000000" w:themeColor="text1"/>
          <w:sz w:val="22"/>
          <w:szCs w:val="22"/>
        </w:rPr>
        <w:t>Quel titre pourrait-on donner à cet ensemble de mots</w:t>
      </w:r>
      <w:r w:rsidR="00A4535A">
        <w:rPr>
          <w:rFonts w:ascii="Arial" w:hAnsi="Arial" w:cs="Arial"/>
          <w:color w:val="000000" w:themeColor="text1"/>
          <w:sz w:val="22"/>
          <w:szCs w:val="22"/>
        </w:rPr>
        <w:t> </w:t>
      </w:r>
      <w:r>
        <w:rPr>
          <w:rFonts w:ascii="Arial" w:hAnsi="Arial" w:cs="Arial"/>
          <w:color w:val="000000" w:themeColor="text1"/>
          <w:sz w:val="22"/>
          <w:szCs w:val="22"/>
        </w:rPr>
        <w:t>?</w:t>
      </w:r>
    </w:p>
    <w:p w14:paraId="7105E7BB" w14:textId="4E9327F9" w:rsidR="00106296" w:rsidRDefault="00106296" w:rsidP="00FE5350">
      <w:pPr>
        <w:pStyle w:val="Paragraphedeliste"/>
        <w:numPr>
          <w:ilvl w:val="0"/>
          <w:numId w:val="26"/>
        </w:numPr>
        <w:spacing w:line="360" w:lineRule="auto"/>
        <w:rPr>
          <w:rFonts w:ascii="Arial" w:hAnsi="Arial" w:cs="Arial"/>
          <w:color w:val="000000" w:themeColor="text1"/>
          <w:sz w:val="22"/>
          <w:szCs w:val="22"/>
        </w:rPr>
      </w:pPr>
      <w:r>
        <w:rPr>
          <w:rFonts w:ascii="Arial" w:hAnsi="Arial" w:cs="Arial"/>
          <w:color w:val="000000" w:themeColor="text1"/>
          <w:sz w:val="22"/>
          <w:szCs w:val="22"/>
        </w:rPr>
        <w:t>Qu’ont-ils en commun</w:t>
      </w:r>
      <w:r w:rsidR="00A4535A">
        <w:rPr>
          <w:rFonts w:ascii="Arial" w:hAnsi="Arial" w:cs="Arial"/>
          <w:color w:val="000000" w:themeColor="text1"/>
          <w:sz w:val="22"/>
          <w:szCs w:val="22"/>
        </w:rPr>
        <w:t> </w:t>
      </w:r>
      <w:r>
        <w:rPr>
          <w:rFonts w:ascii="Arial" w:hAnsi="Arial" w:cs="Arial"/>
          <w:color w:val="000000" w:themeColor="text1"/>
          <w:sz w:val="22"/>
          <w:szCs w:val="22"/>
        </w:rPr>
        <w:t>?</w:t>
      </w:r>
    </w:p>
    <w:p w14:paraId="61C1D207" w14:textId="1088EBE0" w:rsidR="00F51F50" w:rsidRDefault="005D61E4" w:rsidP="00FE5350">
      <w:pPr>
        <w:pStyle w:val="Paragraphedeliste"/>
        <w:numPr>
          <w:ilvl w:val="0"/>
          <w:numId w:val="26"/>
        </w:numPr>
        <w:spacing w:line="360" w:lineRule="auto"/>
        <w:rPr>
          <w:rFonts w:ascii="Arial" w:hAnsi="Arial" w:cs="Arial"/>
          <w:color w:val="000000" w:themeColor="text1"/>
          <w:sz w:val="22"/>
          <w:szCs w:val="22"/>
        </w:rPr>
      </w:pPr>
      <w:r>
        <w:rPr>
          <w:rFonts w:ascii="Arial" w:hAnsi="Arial" w:cs="Arial"/>
          <w:color w:val="000000" w:themeColor="text1"/>
          <w:sz w:val="22"/>
          <w:szCs w:val="22"/>
        </w:rPr>
        <w:t>Pourquoi terminent-ils tous par les lettres</w:t>
      </w:r>
      <w:r w:rsidR="00AF5C71" w:rsidRPr="00FD26B8">
        <w:rPr>
          <w:rFonts w:ascii="Arial" w:hAnsi="Arial" w:cs="Arial"/>
          <w:color w:val="000000" w:themeColor="text1"/>
          <w:sz w:val="22"/>
          <w:szCs w:val="22"/>
        </w:rPr>
        <w:t xml:space="preserve"> </w:t>
      </w:r>
      <w:r w:rsidR="00A4535A">
        <w:rPr>
          <w:rFonts w:ascii="Arial" w:hAnsi="Arial" w:cs="Arial"/>
          <w:i/>
          <w:color w:val="000000" w:themeColor="text1"/>
          <w:sz w:val="22"/>
          <w:szCs w:val="22"/>
        </w:rPr>
        <w:t xml:space="preserve">— </w:t>
      </w:r>
      <w:proofErr w:type="spellStart"/>
      <w:r w:rsidR="00AF5C71" w:rsidRPr="00FD26B8">
        <w:rPr>
          <w:rFonts w:ascii="Arial" w:hAnsi="Arial" w:cs="Arial"/>
          <w:i/>
          <w:color w:val="000000" w:themeColor="text1"/>
          <w:sz w:val="22"/>
          <w:szCs w:val="22"/>
        </w:rPr>
        <w:t>iste</w:t>
      </w:r>
      <w:proofErr w:type="spellEnd"/>
      <w:r w:rsidR="00A4535A">
        <w:rPr>
          <w:rFonts w:ascii="Arial" w:hAnsi="Arial" w:cs="Arial"/>
          <w:color w:val="000000" w:themeColor="text1"/>
          <w:sz w:val="22"/>
          <w:szCs w:val="22"/>
        </w:rPr>
        <w:t> </w:t>
      </w:r>
      <w:r w:rsidR="00FD26B8">
        <w:rPr>
          <w:rFonts w:ascii="Arial" w:hAnsi="Arial" w:cs="Arial"/>
          <w:color w:val="000000" w:themeColor="text1"/>
          <w:sz w:val="22"/>
          <w:szCs w:val="22"/>
        </w:rPr>
        <w:t>?</w:t>
      </w:r>
    </w:p>
    <w:p w14:paraId="727EE2B9" w14:textId="7F78A3B7" w:rsidR="00ED4E3C" w:rsidRDefault="00ED4E3C" w:rsidP="00ED4E3C">
      <w:pPr>
        <w:spacing w:line="360" w:lineRule="auto"/>
        <w:jc w:val="both"/>
        <w:rPr>
          <w:rFonts w:ascii="Arial" w:hAnsi="Arial" w:cs="Arial"/>
          <w:color w:val="000000" w:themeColor="text1"/>
          <w:sz w:val="22"/>
          <w:szCs w:val="22"/>
        </w:rPr>
      </w:pPr>
    </w:p>
    <w:p w14:paraId="0F02A97E" w14:textId="3FBBEDBC" w:rsidR="004D528E" w:rsidRDefault="00ED4E3C" w:rsidP="004837A8">
      <w:pPr>
        <w:spacing w:line="360" w:lineRule="auto"/>
        <w:jc w:val="both"/>
        <w:rPr>
          <w:rFonts w:ascii="Arial" w:hAnsi="Arial" w:cs="Arial"/>
          <w:color w:val="000000" w:themeColor="text1"/>
          <w:sz w:val="22"/>
          <w:szCs w:val="22"/>
          <w:shd w:val="clear" w:color="auto" w:fill="FFFFFF"/>
        </w:rPr>
      </w:pPr>
      <w:r w:rsidRPr="004837A8">
        <w:rPr>
          <w:rFonts w:ascii="Arial" w:hAnsi="Arial" w:cs="Arial"/>
          <w:color w:val="000000" w:themeColor="text1"/>
          <w:sz w:val="22"/>
          <w:szCs w:val="22"/>
        </w:rPr>
        <w:t xml:space="preserve">L’enseignant explique alors aux élèves </w:t>
      </w:r>
      <w:r w:rsidR="00882E0E" w:rsidRPr="004837A8">
        <w:rPr>
          <w:rFonts w:ascii="Arial" w:hAnsi="Arial" w:cs="Arial"/>
          <w:bCs/>
          <w:color w:val="000000" w:themeColor="text1"/>
          <w:sz w:val="22"/>
          <w:szCs w:val="22"/>
        </w:rPr>
        <w:t xml:space="preserve">que </w:t>
      </w:r>
      <w:r w:rsidR="00905437">
        <w:rPr>
          <w:rFonts w:ascii="Arial" w:hAnsi="Arial" w:cs="Arial"/>
          <w:bCs/>
          <w:color w:val="000000" w:themeColor="text1"/>
          <w:sz w:val="22"/>
          <w:szCs w:val="22"/>
        </w:rPr>
        <w:t xml:space="preserve">les lettres </w:t>
      </w:r>
      <w:r w:rsidR="00A4535A">
        <w:rPr>
          <w:rFonts w:ascii="Arial" w:hAnsi="Arial" w:cs="Arial"/>
          <w:bCs/>
          <w:color w:val="000000" w:themeColor="text1"/>
          <w:sz w:val="22"/>
          <w:szCs w:val="22"/>
        </w:rPr>
        <w:t xml:space="preserve">— </w:t>
      </w:r>
      <w:proofErr w:type="spellStart"/>
      <w:r w:rsidR="00882E0E" w:rsidRPr="004837A8">
        <w:rPr>
          <w:rFonts w:ascii="Arial" w:hAnsi="Arial" w:cs="Arial"/>
          <w:bCs/>
          <w:color w:val="000000" w:themeColor="text1"/>
          <w:sz w:val="22"/>
          <w:szCs w:val="22"/>
        </w:rPr>
        <w:t>iste</w:t>
      </w:r>
      <w:proofErr w:type="spellEnd"/>
      <w:r w:rsidR="00882E0E" w:rsidRPr="004837A8">
        <w:rPr>
          <w:rFonts w:ascii="Arial" w:hAnsi="Arial" w:cs="Arial"/>
          <w:bCs/>
          <w:color w:val="000000" w:themeColor="text1"/>
          <w:sz w:val="22"/>
          <w:szCs w:val="22"/>
        </w:rPr>
        <w:t xml:space="preserve"> dans ces mots sont des suffixes</w:t>
      </w:r>
      <w:r w:rsidR="00882E0E" w:rsidRPr="004837A8">
        <w:rPr>
          <w:rFonts w:ascii="Arial" w:hAnsi="Arial" w:cs="Arial"/>
          <w:color w:val="000000" w:themeColor="text1"/>
          <w:sz w:val="22"/>
          <w:szCs w:val="22"/>
          <w:shd w:val="clear" w:color="auto" w:fill="FFFFFF"/>
        </w:rPr>
        <w:t xml:space="preserve"> et qu’un suffixe c’est un élément</w:t>
      </w:r>
      <w:r w:rsidR="00905437">
        <w:rPr>
          <w:rFonts w:ascii="Arial" w:hAnsi="Arial" w:cs="Arial"/>
          <w:color w:val="000000" w:themeColor="text1"/>
          <w:sz w:val="22"/>
          <w:szCs w:val="22"/>
          <w:shd w:val="clear" w:color="auto" w:fill="FFFFFF"/>
        </w:rPr>
        <w:t xml:space="preserve"> morphologique</w:t>
      </w:r>
      <w:r w:rsidR="00882E0E" w:rsidRPr="004837A8">
        <w:rPr>
          <w:rFonts w:ascii="Arial" w:hAnsi="Arial" w:cs="Arial"/>
          <w:color w:val="000000" w:themeColor="text1"/>
          <w:sz w:val="22"/>
          <w:szCs w:val="22"/>
          <w:shd w:val="clear" w:color="auto" w:fill="FFFFFF"/>
        </w:rPr>
        <w:t>, un groupe de lettres ou une seule lettre, que l’o</w:t>
      </w:r>
      <w:r w:rsidR="00F6111A">
        <w:rPr>
          <w:rFonts w:ascii="Arial" w:hAnsi="Arial" w:cs="Arial"/>
          <w:color w:val="000000" w:themeColor="text1"/>
          <w:sz w:val="22"/>
          <w:szCs w:val="22"/>
          <w:shd w:val="clear" w:color="auto" w:fill="FFFFFF"/>
        </w:rPr>
        <w:t>n place à la fin d’un</w:t>
      </w:r>
      <w:r w:rsidR="0037270B">
        <w:rPr>
          <w:rFonts w:ascii="Arial" w:hAnsi="Arial" w:cs="Arial"/>
          <w:color w:val="000000" w:themeColor="text1"/>
          <w:sz w:val="22"/>
          <w:szCs w:val="22"/>
          <w:shd w:val="clear" w:color="auto" w:fill="FFFFFF"/>
        </w:rPr>
        <w:t xml:space="preserve"> mot de base </w:t>
      </w:r>
      <w:r w:rsidR="00882E0E" w:rsidRPr="004837A8">
        <w:rPr>
          <w:rFonts w:ascii="Arial" w:hAnsi="Arial" w:cs="Arial"/>
          <w:color w:val="000000" w:themeColor="text1"/>
          <w:sz w:val="22"/>
          <w:szCs w:val="22"/>
          <w:shd w:val="clear" w:color="auto" w:fill="FFFFFF"/>
        </w:rPr>
        <w:t>pour en modifier la signification.</w:t>
      </w:r>
      <w:r w:rsidR="00480A02">
        <w:rPr>
          <w:rFonts w:ascii="Arial" w:hAnsi="Arial" w:cs="Arial"/>
          <w:color w:val="000000" w:themeColor="text1"/>
          <w:sz w:val="22"/>
          <w:szCs w:val="22"/>
          <w:shd w:val="clear" w:color="auto" w:fill="FFFFFF"/>
        </w:rPr>
        <w:t xml:space="preserve"> </w:t>
      </w:r>
      <w:r w:rsidR="00A475F5">
        <w:rPr>
          <w:rFonts w:ascii="Arial" w:hAnsi="Arial" w:cs="Arial"/>
          <w:color w:val="000000" w:themeColor="text1"/>
          <w:sz w:val="22"/>
          <w:szCs w:val="22"/>
          <w:shd w:val="clear" w:color="auto" w:fill="FFFFFF"/>
        </w:rPr>
        <w:t xml:space="preserve">Ici, le suffixe </w:t>
      </w:r>
      <w:r w:rsidR="00A4535A">
        <w:rPr>
          <w:rFonts w:ascii="Arial" w:hAnsi="Arial" w:cs="Arial"/>
          <w:color w:val="000000" w:themeColor="text1"/>
          <w:sz w:val="22"/>
          <w:szCs w:val="22"/>
          <w:shd w:val="clear" w:color="auto" w:fill="FFFFFF"/>
        </w:rPr>
        <w:t xml:space="preserve">— </w:t>
      </w:r>
      <w:proofErr w:type="spellStart"/>
      <w:r w:rsidR="00A475F5">
        <w:rPr>
          <w:rFonts w:ascii="Arial" w:hAnsi="Arial" w:cs="Arial"/>
          <w:color w:val="000000" w:themeColor="text1"/>
          <w:sz w:val="22"/>
          <w:szCs w:val="22"/>
          <w:shd w:val="clear" w:color="auto" w:fill="FFFFFF"/>
        </w:rPr>
        <w:t>iste</w:t>
      </w:r>
      <w:proofErr w:type="spellEnd"/>
      <w:r w:rsidR="00A475F5">
        <w:rPr>
          <w:rFonts w:ascii="Arial" w:hAnsi="Arial" w:cs="Arial"/>
          <w:color w:val="000000" w:themeColor="text1"/>
          <w:sz w:val="22"/>
          <w:szCs w:val="22"/>
          <w:shd w:val="clear" w:color="auto" w:fill="FFFFFF"/>
        </w:rPr>
        <w:t xml:space="preserve"> indique que quelqu’un pratique une activité ou exerce un métier, une profession</w:t>
      </w:r>
      <w:r w:rsidR="00320C98">
        <w:rPr>
          <w:rFonts w:ascii="Arial" w:hAnsi="Arial" w:cs="Arial"/>
          <w:color w:val="000000" w:themeColor="text1"/>
          <w:sz w:val="22"/>
          <w:szCs w:val="22"/>
          <w:shd w:val="clear" w:color="auto" w:fill="FFFFFF"/>
        </w:rPr>
        <w:t>.</w:t>
      </w:r>
    </w:p>
    <w:p w14:paraId="7C60FCBB" w14:textId="77777777" w:rsidR="004D528E" w:rsidRDefault="004D528E" w:rsidP="004837A8">
      <w:pPr>
        <w:spacing w:line="360" w:lineRule="auto"/>
        <w:jc w:val="both"/>
        <w:rPr>
          <w:rFonts w:ascii="Arial" w:hAnsi="Arial" w:cs="Arial"/>
          <w:color w:val="000000" w:themeColor="text1"/>
          <w:sz w:val="22"/>
          <w:szCs w:val="22"/>
          <w:shd w:val="clear" w:color="auto" w:fill="FFFFFF"/>
        </w:rPr>
      </w:pPr>
    </w:p>
    <w:p w14:paraId="5D1EEC29" w14:textId="709ED6BB" w:rsidR="003F2490" w:rsidRDefault="00320C98" w:rsidP="004837A8">
      <w:pPr>
        <w:spacing w:line="360" w:lineRule="auto"/>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Une fois l’explication donnée, les élèves pourraient essayer de trouver encore plus de mots se rapportant</w:t>
      </w:r>
      <w:r w:rsidR="003F2490">
        <w:rPr>
          <w:rFonts w:ascii="Arial" w:hAnsi="Arial" w:cs="Arial"/>
          <w:color w:val="000000" w:themeColor="text1"/>
          <w:sz w:val="22"/>
          <w:szCs w:val="22"/>
          <w:shd w:val="clear" w:color="auto" w:fill="FFFFFF"/>
        </w:rPr>
        <w:t xml:space="preserve"> à une activité ou un métier et se terminant avec ce suffixe. </w:t>
      </w:r>
      <w:r w:rsidR="00503BA3">
        <w:rPr>
          <w:rFonts w:ascii="Arial" w:hAnsi="Arial" w:cs="Arial"/>
          <w:color w:val="000000" w:themeColor="text1"/>
          <w:sz w:val="22"/>
          <w:szCs w:val="22"/>
          <w:shd w:val="clear" w:color="auto" w:fill="FFFFFF"/>
        </w:rPr>
        <w:t xml:space="preserve">Ils pourraient aussi essayer de trouver d’autres </w:t>
      </w:r>
      <w:r w:rsidR="00BC7A0F">
        <w:rPr>
          <w:rFonts w:ascii="Arial" w:hAnsi="Arial" w:cs="Arial"/>
          <w:color w:val="000000" w:themeColor="text1"/>
          <w:sz w:val="22"/>
          <w:szCs w:val="22"/>
          <w:shd w:val="clear" w:color="auto" w:fill="FFFFFF"/>
        </w:rPr>
        <w:t>noms de métiers et les classer selon leurs suffixes respectifs</w:t>
      </w:r>
      <w:r w:rsidR="00984D19">
        <w:rPr>
          <w:rFonts w:ascii="Arial" w:hAnsi="Arial" w:cs="Arial"/>
          <w:color w:val="000000" w:themeColor="text1"/>
          <w:sz w:val="22"/>
          <w:szCs w:val="22"/>
          <w:shd w:val="clear" w:color="auto" w:fill="FFFFFF"/>
        </w:rPr>
        <w:t xml:space="preserve"> (</w:t>
      </w:r>
      <w:r w:rsidR="005B25F2">
        <w:rPr>
          <w:rFonts w:ascii="Arial" w:hAnsi="Arial" w:cs="Arial"/>
          <w:color w:val="000000" w:themeColor="text1"/>
          <w:sz w:val="22"/>
          <w:szCs w:val="22"/>
          <w:shd w:val="clear" w:color="auto" w:fill="FFFFFF"/>
        </w:rPr>
        <w:t>-</w:t>
      </w:r>
      <w:proofErr w:type="spellStart"/>
      <w:r w:rsidR="00230285">
        <w:rPr>
          <w:rFonts w:ascii="Arial" w:hAnsi="Arial" w:cs="Arial"/>
          <w:color w:val="000000" w:themeColor="text1"/>
          <w:sz w:val="22"/>
          <w:szCs w:val="22"/>
          <w:shd w:val="clear" w:color="auto" w:fill="FFFFFF"/>
        </w:rPr>
        <w:t>ier</w:t>
      </w:r>
      <w:proofErr w:type="spellEnd"/>
      <w:r w:rsidR="00230285">
        <w:rPr>
          <w:rFonts w:ascii="Arial" w:hAnsi="Arial" w:cs="Arial"/>
          <w:color w:val="000000" w:themeColor="text1"/>
          <w:sz w:val="22"/>
          <w:szCs w:val="22"/>
          <w:shd w:val="clear" w:color="auto" w:fill="FFFFFF"/>
        </w:rPr>
        <w:t>, -</w:t>
      </w:r>
      <w:proofErr w:type="spellStart"/>
      <w:r w:rsidR="00230285">
        <w:rPr>
          <w:rFonts w:ascii="Arial" w:hAnsi="Arial" w:cs="Arial"/>
          <w:color w:val="000000" w:themeColor="text1"/>
          <w:sz w:val="22"/>
          <w:szCs w:val="22"/>
          <w:shd w:val="clear" w:color="auto" w:fill="FFFFFF"/>
        </w:rPr>
        <w:t>ien</w:t>
      </w:r>
      <w:proofErr w:type="spellEnd"/>
      <w:r w:rsidR="00230285">
        <w:rPr>
          <w:rFonts w:ascii="Arial" w:hAnsi="Arial" w:cs="Arial"/>
          <w:color w:val="000000" w:themeColor="text1"/>
          <w:sz w:val="22"/>
          <w:szCs w:val="22"/>
          <w:shd w:val="clear" w:color="auto" w:fill="FFFFFF"/>
        </w:rPr>
        <w:t>, -</w:t>
      </w:r>
      <w:proofErr w:type="spellStart"/>
      <w:r w:rsidR="00230285">
        <w:rPr>
          <w:rFonts w:ascii="Arial" w:hAnsi="Arial" w:cs="Arial"/>
          <w:color w:val="000000" w:themeColor="text1"/>
          <w:sz w:val="22"/>
          <w:szCs w:val="22"/>
          <w:shd w:val="clear" w:color="auto" w:fill="FFFFFF"/>
        </w:rPr>
        <w:t>eur</w:t>
      </w:r>
      <w:proofErr w:type="spellEnd"/>
      <w:r w:rsidR="00230285">
        <w:rPr>
          <w:rFonts w:ascii="Arial" w:hAnsi="Arial" w:cs="Arial"/>
          <w:color w:val="000000" w:themeColor="text1"/>
          <w:sz w:val="22"/>
          <w:szCs w:val="22"/>
          <w:shd w:val="clear" w:color="auto" w:fill="FFFFFF"/>
        </w:rPr>
        <w:t>, etc.)</w:t>
      </w:r>
      <w:r w:rsidR="00984D19">
        <w:rPr>
          <w:rFonts w:ascii="Arial" w:hAnsi="Arial" w:cs="Arial"/>
          <w:color w:val="000000" w:themeColor="text1"/>
          <w:sz w:val="22"/>
          <w:szCs w:val="22"/>
          <w:shd w:val="clear" w:color="auto" w:fill="FFFFFF"/>
        </w:rPr>
        <w:t>. Cela leur sera utile pour l’activité d’intégration.</w:t>
      </w:r>
    </w:p>
    <w:p w14:paraId="4C6B403F" w14:textId="77777777" w:rsidR="003F2490" w:rsidRDefault="003F2490" w:rsidP="004837A8">
      <w:pPr>
        <w:spacing w:line="360" w:lineRule="auto"/>
        <w:jc w:val="both"/>
        <w:rPr>
          <w:rFonts w:ascii="Arial" w:hAnsi="Arial" w:cs="Arial"/>
          <w:color w:val="000000" w:themeColor="text1"/>
          <w:sz w:val="22"/>
          <w:szCs w:val="22"/>
          <w:shd w:val="clear" w:color="auto" w:fill="FFFFFF"/>
        </w:rPr>
      </w:pPr>
    </w:p>
    <w:p w14:paraId="3E70BDED" w14:textId="5C0E4D54" w:rsidR="00C0541A" w:rsidRPr="00230285" w:rsidRDefault="00230285" w:rsidP="00C0541A">
      <w:pPr>
        <w:spacing w:line="360" w:lineRule="auto"/>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L’enseignant </w:t>
      </w:r>
      <w:r w:rsidR="00480A02">
        <w:rPr>
          <w:rFonts w:ascii="Arial" w:hAnsi="Arial" w:cs="Arial"/>
          <w:color w:val="000000" w:themeColor="text1"/>
          <w:sz w:val="22"/>
          <w:szCs w:val="22"/>
          <w:shd w:val="clear" w:color="auto" w:fill="FFFFFF"/>
        </w:rPr>
        <w:t xml:space="preserve">en profite également pour revenir sur le mot </w:t>
      </w:r>
      <w:r w:rsidR="00480A02" w:rsidRPr="00480A02">
        <w:rPr>
          <w:rFonts w:ascii="Arial" w:hAnsi="Arial" w:cs="Arial"/>
          <w:i/>
          <w:color w:val="000000" w:themeColor="text1"/>
          <w:sz w:val="22"/>
          <w:szCs w:val="22"/>
          <w:shd w:val="clear" w:color="auto" w:fill="FFFFFF"/>
        </w:rPr>
        <w:t>dévidoir</w:t>
      </w:r>
      <w:r w:rsidR="00480A02">
        <w:rPr>
          <w:rFonts w:ascii="Arial" w:hAnsi="Arial" w:cs="Arial"/>
          <w:color w:val="000000" w:themeColor="text1"/>
          <w:sz w:val="22"/>
          <w:szCs w:val="22"/>
          <w:shd w:val="clear" w:color="auto" w:fill="FFFFFF"/>
        </w:rPr>
        <w:t xml:space="preserve">, vu dans l’album </w:t>
      </w:r>
      <w:r w:rsidR="00480A02" w:rsidRPr="00365BE5">
        <w:rPr>
          <w:rFonts w:ascii="Arial" w:hAnsi="Arial" w:cs="Arial"/>
          <w:i/>
          <w:color w:val="000000" w:themeColor="text1"/>
          <w:sz w:val="22"/>
          <w:szCs w:val="22"/>
          <w:shd w:val="clear" w:color="auto" w:fill="FFFFFF"/>
        </w:rPr>
        <w:t>Feng</w:t>
      </w:r>
      <w:r>
        <w:rPr>
          <w:rFonts w:ascii="Arial" w:hAnsi="Arial" w:cs="Arial"/>
          <w:color w:val="000000" w:themeColor="text1"/>
          <w:sz w:val="22"/>
          <w:szCs w:val="22"/>
          <w:shd w:val="clear" w:color="auto" w:fill="FFFFFF"/>
        </w:rPr>
        <w:t xml:space="preserve">, en l’écrivant </w:t>
      </w:r>
      <w:r w:rsidR="00DC3ED1">
        <w:rPr>
          <w:rFonts w:ascii="Arial" w:hAnsi="Arial" w:cs="Arial"/>
          <w:sz w:val="22"/>
          <w:szCs w:val="22"/>
        </w:rPr>
        <w:t>au tableau</w:t>
      </w:r>
      <w:r>
        <w:rPr>
          <w:rFonts w:ascii="Arial" w:hAnsi="Arial" w:cs="Arial"/>
          <w:sz w:val="22"/>
          <w:szCs w:val="22"/>
        </w:rPr>
        <w:t>.</w:t>
      </w:r>
      <w:r w:rsidR="00DC3ED1">
        <w:rPr>
          <w:rFonts w:ascii="Arial" w:hAnsi="Arial" w:cs="Arial"/>
          <w:sz w:val="22"/>
          <w:szCs w:val="22"/>
        </w:rPr>
        <w:t xml:space="preserve"> </w:t>
      </w:r>
      <w:r>
        <w:rPr>
          <w:rFonts w:ascii="Arial" w:hAnsi="Arial" w:cs="Arial"/>
          <w:sz w:val="22"/>
          <w:szCs w:val="22"/>
        </w:rPr>
        <w:t>Il</w:t>
      </w:r>
      <w:r w:rsidR="00DC3ED1">
        <w:rPr>
          <w:rFonts w:ascii="Arial" w:hAnsi="Arial" w:cs="Arial"/>
          <w:sz w:val="22"/>
          <w:szCs w:val="22"/>
        </w:rPr>
        <w:t xml:space="preserve"> utilise la même démarche d’analyse morphologique </w:t>
      </w:r>
      <w:r w:rsidR="009F2CB9">
        <w:rPr>
          <w:rFonts w:ascii="Arial" w:hAnsi="Arial" w:cs="Arial"/>
          <w:sz w:val="22"/>
          <w:szCs w:val="22"/>
        </w:rPr>
        <w:t xml:space="preserve">pour </w:t>
      </w:r>
      <w:r w:rsidR="00DC3ED1">
        <w:rPr>
          <w:rFonts w:ascii="Arial" w:hAnsi="Arial" w:cs="Arial"/>
          <w:sz w:val="22"/>
          <w:szCs w:val="22"/>
        </w:rPr>
        <w:t>montrer aux élèves que cela fonctionne</w:t>
      </w:r>
      <w:r w:rsidR="00BC31E9">
        <w:rPr>
          <w:rFonts w:ascii="Arial" w:hAnsi="Arial" w:cs="Arial"/>
          <w:sz w:val="22"/>
          <w:szCs w:val="22"/>
        </w:rPr>
        <w:t>.</w:t>
      </w:r>
    </w:p>
    <w:p w14:paraId="063304D8" w14:textId="22A9B3C5" w:rsidR="00C0541A" w:rsidRDefault="00C0541A"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lastRenderedPageBreak/>
        <w:t xml:space="preserve">Je me demande ce que veut dire le mot </w:t>
      </w:r>
      <w:r>
        <w:rPr>
          <w:rFonts w:ascii="Arial" w:hAnsi="Arial" w:cs="Arial"/>
          <w:i/>
          <w:sz w:val="22"/>
          <w:szCs w:val="22"/>
        </w:rPr>
        <w:t>dévidoir</w:t>
      </w:r>
      <w:r>
        <w:rPr>
          <w:rFonts w:ascii="Arial" w:hAnsi="Arial" w:cs="Arial"/>
          <w:sz w:val="22"/>
          <w:szCs w:val="22"/>
        </w:rPr>
        <w:t>.</w:t>
      </w:r>
    </w:p>
    <w:p w14:paraId="6E4D7A7A" w14:textId="0F64F5E2" w:rsidR="00C0541A" w:rsidRDefault="00C0541A"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C’est peut-être une information importante pour comprendre </w:t>
      </w:r>
      <w:r w:rsidR="00BC31E9">
        <w:rPr>
          <w:rFonts w:ascii="Arial" w:hAnsi="Arial" w:cs="Arial"/>
          <w:sz w:val="22"/>
          <w:szCs w:val="22"/>
        </w:rPr>
        <w:t>ce qui se passe dans l’histoire</w:t>
      </w:r>
      <w:r>
        <w:rPr>
          <w:rFonts w:ascii="Arial" w:hAnsi="Arial" w:cs="Arial"/>
          <w:sz w:val="22"/>
          <w:szCs w:val="22"/>
        </w:rPr>
        <w:t>, je vais essayer de trouver la signification de ce mot.</w:t>
      </w:r>
    </w:p>
    <w:p w14:paraId="2D609A60" w14:textId="2F398817" w:rsidR="00C0541A" w:rsidRPr="009B6D16" w:rsidRDefault="00C0541A"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Quand je regarde </w:t>
      </w:r>
      <w:r w:rsidR="0060596C">
        <w:rPr>
          <w:rFonts w:ascii="Arial" w:hAnsi="Arial" w:cs="Arial"/>
          <w:sz w:val="22"/>
          <w:szCs w:val="22"/>
        </w:rPr>
        <w:t>le</w:t>
      </w:r>
      <w:r>
        <w:rPr>
          <w:rFonts w:ascii="Arial" w:hAnsi="Arial" w:cs="Arial"/>
          <w:sz w:val="22"/>
          <w:szCs w:val="22"/>
        </w:rPr>
        <w:t xml:space="preserve"> mot</w:t>
      </w:r>
      <w:r w:rsidR="0060596C">
        <w:rPr>
          <w:rFonts w:ascii="Arial" w:hAnsi="Arial" w:cs="Arial"/>
          <w:sz w:val="22"/>
          <w:szCs w:val="22"/>
        </w:rPr>
        <w:t xml:space="preserve">, je vois le mot </w:t>
      </w:r>
      <w:r w:rsidR="0060596C" w:rsidRPr="0060596C">
        <w:rPr>
          <w:rFonts w:ascii="Arial" w:hAnsi="Arial" w:cs="Arial"/>
          <w:i/>
          <w:sz w:val="22"/>
          <w:szCs w:val="22"/>
        </w:rPr>
        <w:t>vid</w:t>
      </w:r>
      <w:r w:rsidR="003F7296">
        <w:rPr>
          <w:rFonts w:ascii="Arial" w:hAnsi="Arial" w:cs="Arial"/>
          <w:i/>
          <w:sz w:val="22"/>
          <w:szCs w:val="22"/>
        </w:rPr>
        <w:t xml:space="preserve">oir </w:t>
      </w:r>
      <w:r w:rsidR="003F7296" w:rsidRPr="003F7296">
        <w:rPr>
          <w:rFonts w:ascii="Arial" w:hAnsi="Arial" w:cs="Arial"/>
          <w:sz w:val="22"/>
          <w:szCs w:val="22"/>
        </w:rPr>
        <w:t xml:space="preserve">qui me fait penser à </w:t>
      </w:r>
      <w:r w:rsidR="003F7296" w:rsidRPr="00BC31E9">
        <w:rPr>
          <w:rFonts w:ascii="Arial" w:hAnsi="Arial" w:cs="Arial"/>
          <w:i/>
          <w:sz w:val="22"/>
          <w:szCs w:val="22"/>
        </w:rPr>
        <w:t>vide</w:t>
      </w:r>
      <w:r w:rsidR="00BC31E9" w:rsidRPr="00BC31E9">
        <w:rPr>
          <w:rFonts w:ascii="Arial" w:hAnsi="Arial" w:cs="Arial"/>
          <w:i/>
          <w:sz w:val="22"/>
          <w:szCs w:val="22"/>
        </w:rPr>
        <w:t>r</w:t>
      </w:r>
      <w:r w:rsidR="003F7296" w:rsidRPr="003F7296">
        <w:rPr>
          <w:rFonts w:ascii="Arial" w:hAnsi="Arial" w:cs="Arial"/>
          <w:sz w:val="22"/>
          <w:szCs w:val="22"/>
        </w:rPr>
        <w:t>.</w:t>
      </w:r>
    </w:p>
    <w:p w14:paraId="6E0F18AF" w14:textId="7438DB4C" w:rsidR="00C0541A" w:rsidRDefault="00C0541A"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Je vais relire la partie du livre où le mot </w:t>
      </w:r>
      <w:r w:rsidR="003F7296">
        <w:rPr>
          <w:rFonts w:ascii="Arial" w:hAnsi="Arial" w:cs="Arial"/>
          <w:i/>
          <w:sz w:val="22"/>
          <w:szCs w:val="22"/>
        </w:rPr>
        <w:t>dévidoir</w:t>
      </w:r>
      <w:r>
        <w:rPr>
          <w:rFonts w:ascii="Arial" w:hAnsi="Arial" w:cs="Arial"/>
          <w:i/>
          <w:sz w:val="22"/>
          <w:szCs w:val="22"/>
        </w:rPr>
        <w:t xml:space="preserve"> </w:t>
      </w:r>
      <w:r>
        <w:rPr>
          <w:rFonts w:ascii="Arial" w:hAnsi="Arial" w:cs="Arial"/>
          <w:sz w:val="22"/>
          <w:szCs w:val="22"/>
        </w:rPr>
        <w:t>est écrit.</w:t>
      </w:r>
    </w:p>
    <w:p w14:paraId="3DE8B9B4" w14:textId="5ABC9CEC" w:rsidR="00C0541A" w:rsidRDefault="00C0541A"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C’est écrit </w:t>
      </w:r>
      <w:r w:rsidR="00CB60BF">
        <w:rPr>
          <w:rFonts w:ascii="Arial" w:hAnsi="Arial" w:cs="Arial"/>
          <w:i/>
          <w:sz w:val="22"/>
          <w:szCs w:val="22"/>
        </w:rPr>
        <w:t>L</w:t>
      </w:r>
      <w:r w:rsidR="00A02210">
        <w:rPr>
          <w:rFonts w:ascii="Arial" w:hAnsi="Arial" w:cs="Arial"/>
          <w:i/>
          <w:sz w:val="22"/>
          <w:szCs w:val="22"/>
        </w:rPr>
        <w:t>’âme</w:t>
      </w:r>
      <w:r w:rsidR="00CB60BF">
        <w:rPr>
          <w:rFonts w:ascii="Arial" w:hAnsi="Arial" w:cs="Arial"/>
          <w:i/>
          <w:sz w:val="22"/>
          <w:szCs w:val="22"/>
        </w:rPr>
        <w:t xml:space="preserve"> du vieux sage s’envola, emportant avec elle une des extrémités de la corde du dévidoi</w:t>
      </w:r>
      <w:r w:rsidR="00513585">
        <w:rPr>
          <w:rFonts w:ascii="Arial" w:hAnsi="Arial" w:cs="Arial"/>
          <w:i/>
          <w:sz w:val="22"/>
          <w:szCs w:val="22"/>
        </w:rPr>
        <w:t>r</w:t>
      </w:r>
      <w:r w:rsidR="00CB60BF">
        <w:rPr>
          <w:rFonts w:ascii="Arial" w:hAnsi="Arial" w:cs="Arial"/>
          <w:i/>
          <w:sz w:val="22"/>
          <w:szCs w:val="22"/>
        </w:rPr>
        <w:t>…</w:t>
      </w:r>
    </w:p>
    <w:p w14:paraId="10DD031F" w14:textId="40CA6A94" w:rsidR="00513585" w:rsidRDefault="00513585"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 xml:space="preserve">Je </w:t>
      </w:r>
      <w:r w:rsidR="00A33164">
        <w:rPr>
          <w:rFonts w:ascii="Arial" w:hAnsi="Arial" w:cs="Arial"/>
          <w:sz w:val="22"/>
          <w:szCs w:val="22"/>
        </w:rPr>
        <w:t xml:space="preserve">pense qu’un </w:t>
      </w:r>
      <w:r>
        <w:rPr>
          <w:rFonts w:ascii="Arial" w:hAnsi="Arial" w:cs="Arial"/>
          <w:sz w:val="22"/>
          <w:szCs w:val="22"/>
        </w:rPr>
        <w:t>dévidoir c’est le morceau de plastique sur lequel la corde du cerf-volant est enroulée.</w:t>
      </w:r>
    </w:p>
    <w:p w14:paraId="6499AFE2" w14:textId="77777777" w:rsidR="00513585" w:rsidRDefault="00513585"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La prochaine fois que je vais rencontrer un mot inconnu, je vais m’arrêter et relire la phrase.</w:t>
      </w:r>
    </w:p>
    <w:p w14:paraId="08476605" w14:textId="77777777" w:rsidR="00D16CC6" w:rsidRDefault="00D16CC6"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Je vais observer attentivement le mot et regarder s’il ne contient pas un mot que je connais déjà.</w:t>
      </w:r>
    </w:p>
    <w:p w14:paraId="362190A8" w14:textId="77777777" w:rsidR="00D16CC6" w:rsidRDefault="00D16CC6" w:rsidP="00FE5350">
      <w:pPr>
        <w:pStyle w:val="Paragraphedeliste"/>
        <w:numPr>
          <w:ilvl w:val="0"/>
          <w:numId w:val="8"/>
        </w:numPr>
        <w:spacing w:line="360" w:lineRule="auto"/>
        <w:jc w:val="both"/>
        <w:rPr>
          <w:rFonts w:ascii="Arial" w:hAnsi="Arial" w:cs="Arial"/>
          <w:sz w:val="22"/>
          <w:szCs w:val="22"/>
        </w:rPr>
      </w:pPr>
      <w:r>
        <w:rPr>
          <w:rFonts w:ascii="Arial" w:hAnsi="Arial" w:cs="Arial"/>
          <w:sz w:val="22"/>
          <w:szCs w:val="22"/>
        </w:rPr>
        <w:t>Pour savoir ce qu’il veut dire, je ferai des hypothèses entre le mot que je connais déjà et le reste de la phrase.</w:t>
      </w:r>
    </w:p>
    <w:p w14:paraId="19BC6A75" w14:textId="77777777" w:rsidR="00D16CC6" w:rsidRPr="000A02F9" w:rsidRDefault="00D16CC6" w:rsidP="000A02F9">
      <w:pPr>
        <w:spacing w:line="360" w:lineRule="auto"/>
        <w:jc w:val="both"/>
        <w:rPr>
          <w:rFonts w:ascii="Arial" w:hAnsi="Arial" w:cs="Arial"/>
          <w:sz w:val="22"/>
          <w:szCs w:val="22"/>
        </w:rPr>
      </w:pPr>
    </w:p>
    <w:p w14:paraId="3096853C" w14:textId="15E13110" w:rsidR="00B76ADF" w:rsidRPr="009F2CB9" w:rsidRDefault="00B76ADF" w:rsidP="007F067B">
      <w:pPr>
        <w:spacing w:line="360" w:lineRule="auto"/>
        <w:jc w:val="both"/>
        <w:rPr>
          <w:rFonts w:ascii="Arial" w:hAnsi="Arial" w:cs="Arial"/>
          <w:bCs/>
          <w:color w:val="000000" w:themeColor="text1"/>
          <w:sz w:val="22"/>
          <w:szCs w:val="22"/>
        </w:rPr>
      </w:pPr>
      <w:r w:rsidRPr="00B76ADF">
        <w:rPr>
          <w:rFonts w:ascii="Arial" w:hAnsi="Arial" w:cs="Arial"/>
          <w:color w:val="000000" w:themeColor="text1"/>
          <w:sz w:val="22"/>
          <w:szCs w:val="22"/>
        </w:rPr>
        <w:t xml:space="preserve">L’enseignant explique alors aux élèves </w:t>
      </w:r>
      <w:r>
        <w:rPr>
          <w:rFonts w:ascii="Arial" w:hAnsi="Arial" w:cs="Arial"/>
          <w:bCs/>
          <w:color w:val="000000" w:themeColor="text1"/>
          <w:sz w:val="22"/>
          <w:szCs w:val="22"/>
        </w:rPr>
        <w:t>que le mot dévidoir</w:t>
      </w:r>
      <w:r w:rsidR="00B75051">
        <w:rPr>
          <w:rFonts w:ascii="Arial" w:hAnsi="Arial" w:cs="Arial"/>
          <w:bCs/>
          <w:color w:val="000000" w:themeColor="text1"/>
          <w:sz w:val="22"/>
          <w:szCs w:val="22"/>
        </w:rPr>
        <w:t xml:space="preserve"> est formé </w:t>
      </w:r>
      <w:r w:rsidR="00D16CC6">
        <w:rPr>
          <w:rFonts w:ascii="Arial" w:hAnsi="Arial" w:cs="Arial"/>
          <w:bCs/>
          <w:color w:val="000000" w:themeColor="text1"/>
          <w:sz w:val="22"/>
          <w:szCs w:val="22"/>
        </w:rPr>
        <w:t>de la racine</w:t>
      </w:r>
      <w:r w:rsidR="00B75051">
        <w:rPr>
          <w:rFonts w:ascii="Arial" w:hAnsi="Arial" w:cs="Arial"/>
          <w:bCs/>
          <w:color w:val="000000" w:themeColor="text1"/>
          <w:sz w:val="22"/>
          <w:szCs w:val="22"/>
        </w:rPr>
        <w:t xml:space="preserve"> </w:t>
      </w:r>
      <w:r w:rsidR="00B75051" w:rsidRPr="00B75051">
        <w:rPr>
          <w:rFonts w:ascii="Arial" w:hAnsi="Arial" w:cs="Arial"/>
          <w:bCs/>
          <w:i/>
          <w:color w:val="000000" w:themeColor="text1"/>
          <w:sz w:val="22"/>
          <w:szCs w:val="22"/>
        </w:rPr>
        <w:t>dévider</w:t>
      </w:r>
      <w:r w:rsidR="00B75051">
        <w:rPr>
          <w:rFonts w:ascii="Arial" w:hAnsi="Arial" w:cs="Arial"/>
          <w:bCs/>
          <w:color w:val="000000" w:themeColor="text1"/>
          <w:sz w:val="22"/>
          <w:szCs w:val="22"/>
        </w:rPr>
        <w:t xml:space="preserve"> et du </w:t>
      </w:r>
      <w:r w:rsidR="00863A9D">
        <w:rPr>
          <w:rFonts w:ascii="Arial" w:hAnsi="Arial" w:cs="Arial"/>
          <w:bCs/>
          <w:color w:val="000000" w:themeColor="text1"/>
          <w:sz w:val="22"/>
          <w:szCs w:val="22"/>
        </w:rPr>
        <w:t xml:space="preserve">suffixe </w:t>
      </w:r>
      <w:r w:rsidR="00A4535A">
        <w:rPr>
          <w:rFonts w:ascii="Arial" w:hAnsi="Arial" w:cs="Arial"/>
          <w:bCs/>
          <w:i/>
          <w:color w:val="000000" w:themeColor="text1"/>
          <w:sz w:val="22"/>
          <w:szCs w:val="22"/>
        </w:rPr>
        <w:t xml:space="preserve">— </w:t>
      </w:r>
      <w:proofErr w:type="spellStart"/>
      <w:r w:rsidR="00863A9D" w:rsidRPr="00B75051">
        <w:rPr>
          <w:rFonts w:ascii="Arial" w:hAnsi="Arial" w:cs="Arial"/>
          <w:bCs/>
          <w:i/>
          <w:color w:val="000000" w:themeColor="text1"/>
          <w:sz w:val="22"/>
          <w:szCs w:val="22"/>
        </w:rPr>
        <w:t>oir</w:t>
      </w:r>
      <w:proofErr w:type="spellEnd"/>
      <w:r w:rsidR="00B75051">
        <w:rPr>
          <w:rFonts w:ascii="Arial" w:hAnsi="Arial" w:cs="Arial"/>
          <w:bCs/>
          <w:color w:val="000000" w:themeColor="text1"/>
          <w:sz w:val="22"/>
          <w:szCs w:val="22"/>
        </w:rPr>
        <w:t>.</w:t>
      </w:r>
      <w:r w:rsidR="00C6045A">
        <w:rPr>
          <w:rFonts w:ascii="Arial" w:hAnsi="Arial" w:cs="Arial"/>
          <w:bCs/>
          <w:color w:val="000000" w:themeColor="text1"/>
          <w:sz w:val="22"/>
          <w:szCs w:val="22"/>
        </w:rPr>
        <w:t xml:space="preserve"> </w:t>
      </w:r>
      <w:r w:rsidR="003575A0">
        <w:rPr>
          <w:rFonts w:ascii="Arial" w:hAnsi="Arial" w:cs="Arial"/>
          <w:bCs/>
          <w:color w:val="000000" w:themeColor="text1"/>
          <w:sz w:val="22"/>
          <w:szCs w:val="22"/>
        </w:rPr>
        <w:t xml:space="preserve">Ensuite, l’enseignant écrit le mot </w:t>
      </w:r>
      <w:r w:rsidR="003575A0" w:rsidRPr="00C7059D">
        <w:rPr>
          <w:rFonts w:ascii="Arial" w:hAnsi="Arial" w:cs="Arial"/>
          <w:bCs/>
          <w:i/>
          <w:color w:val="000000" w:themeColor="text1"/>
          <w:sz w:val="22"/>
          <w:szCs w:val="22"/>
        </w:rPr>
        <w:t>dévider</w:t>
      </w:r>
      <w:r w:rsidR="009F2CB9">
        <w:rPr>
          <w:rFonts w:ascii="Arial" w:hAnsi="Arial" w:cs="Arial"/>
          <w:bCs/>
          <w:color w:val="000000" w:themeColor="text1"/>
          <w:sz w:val="22"/>
          <w:szCs w:val="22"/>
        </w:rPr>
        <w:t xml:space="preserve"> au tableau et demande </w:t>
      </w:r>
      <w:r w:rsidR="00C7059D">
        <w:rPr>
          <w:rFonts w:ascii="Arial" w:hAnsi="Arial" w:cs="Arial"/>
          <w:bCs/>
          <w:color w:val="000000" w:themeColor="text1"/>
          <w:sz w:val="22"/>
          <w:szCs w:val="22"/>
        </w:rPr>
        <w:t>aux élèves d’analyser morphologiquement ce mot.</w:t>
      </w:r>
      <w:r w:rsidR="00DE6F33">
        <w:rPr>
          <w:rFonts w:ascii="Arial" w:hAnsi="Arial" w:cs="Arial"/>
          <w:bCs/>
          <w:color w:val="000000" w:themeColor="text1"/>
          <w:sz w:val="22"/>
          <w:szCs w:val="22"/>
        </w:rPr>
        <w:t xml:space="preserve"> Les élèves relèveront certainement qu’il est composé du mot </w:t>
      </w:r>
      <w:r w:rsidR="00DE6F33" w:rsidRPr="001057DC">
        <w:rPr>
          <w:rFonts w:ascii="Arial" w:hAnsi="Arial" w:cs="Arial"/>
          <w:bCs/>
          <w:i/>
          <w:color w:val="000000" w:themeColor="text1"/>
          <w:sz w:val="22"/>
          <w:szCs w:val="22"/>
        </w:rPr>
        <w:t>vider</w:t>
      </w:r>
      <w:r w:rsidR="00DE6F33">
        <w:rPr>
          <w:rFonts w:ascii="Arial" w:hAnsi="Arial" w:cs="Arial"/>
          <w:bCs/>
          <w:color w:val="000000" w:themeColor="text1"/>
          <w:sz w:val="22"/>
          <w:szCs w:val="22"/>
        </w:rPr>
        <w:t xml:space="preserve"> et des lettres </w:t>
      </w:r>
      <w:proofErr w:type="spellStart"/>
      <w:r w:rsidR="00DE6F33" w:rsidRPr="001057DC">
        <w:rPr>
          <w:rFonts w:ascii="Arial" w:hAnsi="Arial" w:cs="Arial"/>
          <w:bCs/>
          <w:i/>
          <w:color w:val="000000" w:themeColor="text1"/>
          <w:sz w:val="22"/>
          <w:szCs w:val="22"/>
        </w:rPr>
        <w:t>dé</w:t>
      </w:r>
      <w:proofErr w:type="spellEnd"/>
      <w:r w:rsidR="001057DC">
        <w:rPr>
          <w:rFonts w:ascii="Arial" w:hAnsi="Arial" w:cs="Arial"/>
          <w:bCs/>
          <w:color w:val="000000" w:themeColor="text1"/>
          <w:sz w:val="22"/>
          <w:szCs w:val="22"/>
        </w:rPr>
        <w:t xml:space="preserve"> mise devant.</w:t>
      </w:r>
      <w:r w:rsidR="003575A0">
        <w:rPr>
          <w:rFonts w:ascii="Arial" w:hAnsi="Arial" w:cs="Arial"/>
          <w:bCs/>
          <w:color w:val="000000" w:themeColor="text1"/>
          <w:sz w:val="22"/>
          <w:szCs w:val="22"/>
        </w:rPr>
        <w:t xml:space="preserve"> </w:t>
      </w:r>
      <w:r w:rsidR="001057DC">
        <w:rPr>
          <w:rFonts w:ascii="Arial" w:hAnsi="Arial" w:cs="Arial"/>
          <w:bCs/>
          <w:color w:val="000000" w:themeColor="text1"/>
          <w:sz w:val="22"/>
          <w:szCs w:val="22"/>
        </w:rPr>
        <w:t>L’enseignant expliquera donc que certains mots contiennent des suffixes, mais que d’autres mots contiennent ce qu’on appel</w:t>
      </w:r>
      <w:r w:rsidR="00470B27">
        <w:rPr>
          <w:rFonts w:ascii="Arial" w:hAnsi="Arial" w:cs="Arial"/>
          <w:bCs/>
          <w:color w:val="000000" w:themeColor="text1"/>
          <w:sz w:val="22"/>
          <w:szCs w:val="22"/>
        </w:rPr>
        <w:t>l</w:t>
      </w:r>
      <w:r w:rsidR="001057DC">
        <w:rPr>
          <w:rFonts w:ascii="Arial" w:hAnsi="Arial" w:cs="Arial"/>
          <w:bCs/>
          <w:color w:val="000000" w:themeColor="text1"/>
          <w:sz w:val="22"/>
          <w:szCs w:val="22"/>
        </w:rPr>
        <w:t xml:space="preserve">e des préfixes, et même les deux parfois. </w:t>
      </w:r>
      <w:r w:rsidR="00B75F4A">
        <w:rPr>
          <w:rFonts w:ascii="Arial" w:hAnsi="Arial" w:cs="Arial"/>
          <w:bCs/>
          <w:color w:val="000000" w:themeColor="text1"/>
          <w:sz w:val="22"/>
          <w:szCs w:val="22"/>
        </w:rPr>
        <w:t>Un préfixe est un élément</w:t>
      </w:r>
      <w:r w:rsidR="00584E71">
        <w:rPr>
          <w:rFonts w:ascii="Arial" w:hAnsi="Arial" w:cs="Arial"/>
          <w:bCs/>
          <w:color w:val="000000" w:themeColor="text1"/>
          <w:sz w:val="22"/>
          <w:szCs w:val="22"/>
        </w:rPr>
        <w:t xml:space="preserve"> </w:t>
      </w:r>
      <w:r w:rsidR="00D45DFE">
        <w:rPr>
          <w:rFonts w:ascii="Arial" w:hAnsi="Arial" w:cs="Arial"/>
          <w:bCs/>
          <w:color w:val="000000" w:themeColor="text1"/>
          <w:sz w:val="22"/>
          <w:szCs w:val="22"/>
        </w:rPr>
        <w:t xml:space="preserve">morphologique </w:t>
      </w:r>
      <w:r w:rsidR="00584E71">
        <w:rPr>
          <w:rFonts w:ascii="Arial" w:hAnsi="Arial" w:cs="Arial"/>
          <w:bCs/>
          <w:color w:val="000000" w:themeColor="text1"/>
          <w:sz w:val="22"/>
          <w:szCs w:val="22"/>
        </w:rPr>
        <w:t xml:space="preserve">placé au début d’un mot et qui modifie le sens de ce mot. </w:t>
      </w:r>
    </w:p>
    <w:p w14:paraId="522DAA81" w14:textId="714CAE79" w:rsidR="00ED4E3C" w:rsidRPr="00ED4E3C" w:rsidRDefault="00ED4E3C" w:rsidP="00ED4E3C">
      <w:pPr>
        <w:spacing w:line="360" w:lineRule="auto"/>
        <w:jc w:val="both"/>
        <w:rPr>
          <w:rFonts w:ascii="Arial" w:hAnsi="Arial" w:cs="Arial"/>
          <w:color w:val="000000" w:themeColor="text1"/>
          <w:sz w:val="22"/>
          <w:szCs w:val="22"/>
        </w:rPr>
      </w:pPr>
    </w:p>
    <w:p w14:paraId="08FBAEDB" w14:textId="2B044D68" w:rsidR="00241854" w:rsidRDefault="004D024A" w:rsidP="003E7327">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Pour terminer l’activité sur les morphèmes dérivationnels, </w:t>
      </w:r>
      <w:r w:rsidR="00542390">
        <w:rPr>
          <w:rFonts w:ascii="Arial" w:hAnsi="Arial" w:cs="Arial"/>
          <w:color w:val="000000" w:themeColor="text1"/>
          <w:sz w:val="22"/>
          <w:szCs w:val="22"/>
        </w:rPr>
        <w:t xml:space="preserve">les élèves </w:t>
      </w:r>
      <w:r w:rsidR="00CD3618">
        <w:rPr>
          <w:rFonts w:ascii="Arial" w:hAnsi="Arial" w:cs="Arial"/>
          <w:color w:val="000000" w:themeColor="text1"/>
          <w:sz w:val="22"/>
          <w:szCs w:val="22"/>
        </w:rPr>
        <w:t>doivent</w:t>
      </w:r>
      <w:r>
        <w:rPr>
          <w:rFonts w:ascii="Arial" w:hAnsi="Arial" w:cs="Arial"/>
          <w:color w:val="000000" w:themeColor="text1"/>
          <w:sz w:val="22"/>
          <w:szCs w:val="22"/>
        </w:rPr>
        <w:t xml:space="preserve">, en équipe, essayer de </w:t>
      </w:r>
      <w:r w:rsidR="00457954">
        <w:rPr>
          <w:rFonts w:ascii="Arial" w:hAnsi="Arial" w:cs="Arial"/>
          <w:color w:val="000000" w:themeColor="text1"/>
          <w:sz w:val="22"/>
          <w:szCs w:val="22"/>
        </w:rPr>
        <w:t xml:space="preserve">décomposer </w:t>
      </w:r>
      <w:r w:rsidR="00CD3618">
        <w:rPr>
          <w:rFonts w:ascii="Arial" w:hAnsi="Arial" w:cs="Arial"/>
          <w:color w:val="000000" w:themeColor="text1"/>
          <w:sz w:val="22"/>
          <w:szCs w:val="22"/>
        </w:rPr>
        <w:t>le</w:t>
      </w:r>
      <w:r w:rsidR="003E2152">
        <w:rPr>
          <w:rFonts w:ascii="Arial" w:hAnsi="Arial" w:cs="Arial"/>
          <w:color w:val="000000" w:themeColor="text1"/>
          <w:sz w:val="22"/>
          <w:szCs w:val="22"/>
        </w:rPr>
        <w:t>s</w:t>
      </w:r>
      <w:r w:rsidR="00AC4D23">
        <w:rPr>
          <w:rFonts w:ascii="Arial" w:hAnsi="Arial" w:cs="Arial"/>
          <w:color w:val="000000" w:themeColor="text1"/>
          <w:sz w:val="22"/>
          <w:szCs w:val="22"/>
        </w:rPr>
        <w:t xml:space="preserve"> mot</w:t>
      </w:r>
      <w:r w:rsidR="003E2152">
        <w:rPr>
          <w:rFonts w:ascii="Arial" w:hAnsi="Arial" w:cs="Arial"/>
          <w:color w:val="000000" w:themeColor="text1"/>
          <w:sz w:val="22"/>
          <w:szCs w:val="22"/>
        </w:rPr>
        <w:t>s</w:t>
      </w:r>
      <w:r w:rsidR="00AC4D23">
        <w:rPr>
          <w:rFonts w:ascii="Arial" w:hAnsi="Arial" w:cs="Arial"/>
          <w:color w:val="000000" w:themeColor="text1"/>
          <w:sz w:val="22"/>
          <w:szCs w:val="22"/>
        </w:rPr>
        <w:t xml:space="preserve"> </w:t>
      </w:r>
      <w:r w:rsidR="003E2152" w:rsidRPr="003E2152">
        <w:rPr>
          <w:rFonts w:ascii="Arial" w:hAnsi="Arial" w:cs="Arial"/>
          <w:i/>
          <w:color w:val="000000" w:themeColor="text1"/>
          <w:sz w:val="22"/>
          <w:szCs w:val="22"/>
        </w:rPr>
        <w:t xml:space="preserve">interminable </w:t>
      </w:r>
      <w:r w:rsidR="003E2152">
        <w:rPr>
          <w:rFonts w:ascii="Arial" w:hAnsi="Arial" w:cs="Arial"/>
          <w:color w:val="000000" w:themeColor="text1"/>
          <w:sz w:val="22"/>
          <w:szCs w:val="22"/>
        </w:rPr>
        <w:t xml:space="preserve">et </w:t>
      </w:r>
      <w:r w:rsidR="00E32CD3" w:rsidRPr="00CD3618">
        <w:rPr>
          <w:rFonts w:ascii="Arial" w:hAnsi="Arial" w:cs="Arial"/>
          <w:i/>
          <w:color w:val="000000" w:themeColor="text1"/>
          <w:sz w:val="22"/>
          <w:szCs w:val="22"/>
        </w:rPr>
        <w:t>appareillage</w:t>
      </w:r>
      <w:r w:rsidR="00E32CD3" w:rsidRPr="00741367">
        <w:rPr>
          <w:rFonts w:ascii="Arial" w:hAnsi="Arial" w:cs="Arial"/>
          <w:color w:val="000000" w:themeColor="text1"/>
          <w:sz w:val="22"/>
          <w:szCs w:val="22"/>
        </w:rPr>
        <w:t xml:space="preserve"> </w:t>
      </w:r>
      <w:r w:rsidR="00945DDC">
        <w:rPr>
          <w:rFonts w:ascii="Arial" w:hAnsi="Arial" w:cs="Arial"/>
          <w:color w:val="000000" w:themeColor="text1"/>
          <w:sz w:val="22"/>
          <w:szCs w:val="22"/>
        </w:rPr>
        <w:t>pour en percevoir la racine</w:t>
      </w:r>
      <w:r w:rsidR="00B25342">
        <w:rPr>
          <w:rFonts w:ascii="Arial" w:hAnsi="Arial" w:cs="Arial"/>
          <w:color w:val="000000" w:themeColor="text1"/>
          <w:sz w:val="22"/>
          <w:szCs w:val="22"/>
        </w:rPr>
        <w:t xml:space="preserve"> et les morphèmes</w:t>
      </w:r>
      <w:r w:rsidR="00945DDC">
        <w:rPr>
          <w:rFonts w:ascii="Arial" w:hAnsi="Arial" w:cs="Arial"/>
          <w:color w:val="000000" w:themeColor="text1"/>
          <w:sz w:val="22"/>
          <w:szCs w:val="22"/>
        </w:rPr>
        <w:t>.</w:t>
      </w:r>
      <w:r w:rsidR="00EC1D9D">
        <w:rPr>
          <w:rFonts w:ascii="Arial" w:hAnsi="Arial" w:cs="Arial"/>
          <w:color w:val="000000" w:themeColor="text1"/>
          <w:sz w:val="22"/>
          <w:szCs w:val="22"/>
        </w:rPr>
        <w:t xml:space="preserve"> </w:t>
      </w:r>
      <w:r w:rsidR="0021073E">
        <w:rPr>
          <w:rFonts w:ascii="Arial" w:hAnsi="Arial" w:cs="Arial"/>
          <w:color w:val="000000" w:themeColor="text1"/>
          <w:sz w:val="22"/>
          <w:szCs w:val="22"/>
        </w:rPr>
        <w:t>Certains élèves auront probablement plus de difficulté à faire cette activité</w:t>
      </w:r>
      <w:r w:rsidR="00B7767B">
        <w:rPr>
          <w:rFonts w:ascii="Arial" w:hAnsi="Arial" w:cs="Arial"/>
          <w:color w:val="000000" w:themeColor="text1"/>
          <w:sz w:val="22"/>
          <w:szCs w:val="22"/>
        </w:rPr>
        <w:t xml:space="preserve">, </w:t>
      </w:r>
      <w:r w:rsidR="00266607">
        <w:rPr>
          <w:rFonts w:ascii="Arial" w:hAnsi="Arial" w:cs="Arial"/>
          <w:color w:val="000000" w:themeColor="text1"/>
          <w:sz w:val="22"/>
          <w:szCs w:val="22"/>
        </w:rPr>
        <w:t xml:space="preserve">l’enseignant pourrait </w:t>
      </w:r>
      <w:r w:rsidR="00B7767B">
        <w:rPr>
          <w:rFonts w:ascii="Arial" w:hAnsi="Arial" w:cs="Arial"/>
          <w:color w:val="000000" w:themeColor="text1"/>
          <w:sz w:val="22"/>
          <w:szCs w:val="22"/>
        </w:rPr>
        <w:t>alors faire une pratique guidée avec</w:t>
      </w:r>
      <w:r w:rsidR="00266607">
        <w:rPr>
          <w:rFonts w:ascii="Arial" w:hAnsi="Arial" w:cs="Arial"/>
          <w:color w:val="000000" w:themeColor="text1"/>
          <w:sz w:val="22"/>
          <w:szCs w:val="22"/>
        </w:rPr>
        <w:t xml:space="preserve"> </w:t>
      </w:r>
      <w:r w:rsidR="00B7767B">
        <w:rPr>
          <w:rFonts w:ascii="Arial" w:hAnsi="Arial" w:cs="Arial"/>
          <w:color w:val="000000" w:themeColor="text1"/>
          <w:sz w:val="22"/>
          <w:szCs w:val="22"/>
        </w:rPr>
        <w:t>ce</w:t>
      </w:r>
      <w:r w:rsidR="00266607">
        <w:rPr>
          <w:rFonts w:ascii="Arial" w:hAnsi="Arial" w:cs="Arial"/>
          <w:color w:val="000000" w:themeColor="text1"/>
          <w:sz w:val="22"/>
          <w:szCs w:val="22"/>
        </w:rPr>
        <w:t xml:space="preserve"> sous-groupe d’élèves</w:t>
      </w:r>
      <w:r w:rsidR="00B7767B">
        <w:rPr>
          <w:rFonts w:ascii="Arial" w:hAnsi="Arial" w:cs="Arial"/>
          <w:color w:val="000000" w:themeColor="text1"/>
          <w:sz w:val="22"/>
          <w:szCs w:val="22"/>
        </w:rPr>
        <w:t>.</w:t>
      </w:r>
      <w:r w:rsidR="0021073E">
        <w:rPr>
          <w:rFonts w:ascii="Arial" w:hAnsi="Arial" w:cs="Arial"/>
          <w:color w:val="000000" w:themeColor="text1"/>
          <w:sz w:val="22"/>
          <w:szCs w:val="22"/>
        </w:rPr>
        <w:t xml:space="preserve"> </w:t>
      </w:r>
    </w:p>
    <w:p w14:paraId="750B3B9D" w14:textId="7832E7FD" w:rsidR="00472930" w:rsidRDefault="00472930" w:rsidP="003E7327">
      <w:pPr>
        <w:spacing w:line="360" w:lineRule="auto"/>
        <w:jc w:val="both"/>
        <w:rPr>
          <w:rFonts w:ascii="Arial" w:hAnsi="Arial" w:cs="Arial"/>
          <w:color w:val="000000" w:themeColor="text1"/>
          <w:sz w:val="22"/>
          <w:szCs w:val="22"/>
        </w:rPr>
      </w:pPr>
    </w:p>
    <w:p w14:paraId="53FAE020" w14:textId="02116DAE" w:rsidR="00663D3C" w:rsidRDefault="00663D3C" w:rsidP="003E7327">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Encore une fois, des affiches pourraient être </w:t>
      </w:r>
      <w:r w:rsidR="007F067B">
        <w:rPr>
          <w:rFonts w:ascii="Arial" w:hAnsi="Arial" w:cs="Arial"/>
          <w:color w:val="000000" w:themeColor="text1"/>
          <w:sz w:val="22"/>
          <w:szCs w:val="22"/>
        </w:rPr>
        <w:t xml:space="preserve">fabriquées </w:t>
      </w:r>
      <w:r>
        <w:rPr>
          <w:rFonts w:ascii="Arial" w:hAnsi="Arial" w:cs="Arial"/>
          <w:color w:val="000000" w:themeColor="text1"/>
          <w:sz w:val="22"/>
          <w:szCs w:val="22"/>
        </w:rPr>
        <w:t>par les élèves et des liens avec les stratégies de lecture faites lors de mini-leçons en lecture.</w:t>
      </w:r>
    </w:p>
    <w:p w14:paraId="73F4350F" w14:textId="09B42373" w:rsidR="000625D0" w:rsidRDefault="000625D0" w:rsidP="003E7327">
      <w:pPr>
        <w:spacing w:line="360" w:lineRule="auto"/>
        <w:jc w:val="both"/>
        <w:rPr>
          <w:rFonts w:ascii="Arial" w:hAnsi="Arial" w:cs="Arial"/>
          <w:color w:val="000000" w:themeColor="text1"/>
          <w:sz w:val="22"/>
          <w:szCs w:val="22"/>
        </w:rPr>
      </w:pPr>
    </w:p>
    <w:p w14:paraId="033E7AA2" w14:textId="6CB9DBC7" w:rsidR="001A7D8E" w:rsidRPr="00DC538F" w:rsidRDefault="00205D02" w:rsidP="00DC538F">
      <w:pPr>
        <w:pStyle w:val="Titre3"/>
        <w:spacing w:line="360" w:lineRule="auto"/>
        <w:ind w:firstLine="851"/>
        <w:rPr>
          <w:color w:val="auto"/>
        </w:rPr>
      </w:pPr>
      <w:bookmarkStart w:id="17" w:name="_Toc529969005"/>
      <w:r w:rsidRPr="00DC538F">
        <w:rPr>
          <w:color w:val="auto"/>
        </w:rPr>
        <w:lastRenderedPageBreak/>
        <w:t xml:space="preserve">2.2.3 </w:t>
      </w:r>
      <w:r w:rsidR="006D41BC" w:rsidRPr="00DC538F">
        <w:rPr>
          <w:color w:val="auto"/>
        </w:rPr>
        <w:t>A</w:t>
      </w:r>
      <w:r w:rsidR="00F13A01" w:rsidRPr="00DC538F">
        <w:rPr>
          <w:color w:val="auto"/>
        </w:rPr>
        <w:t xml:space="preserve">ctivité </w:t>
      </w:r>
      <w:r w:rsidR="00CB4B8A" w:rsidRPr="00DC538F">
        <w:rPr>
          <w:color w:val="auto"/>
        </w:rPr>
        <w:t xml:space="preserve">d’orthographes approchées </w:t>
      </w:r>
      <w:r w:rsidR="00F13A01" w:rsidRPr="00DC538F">
        <w:rPr>
          <w:color w:val="auto"/>
        </w:rPr>
        <w:t>sur les</w:t>
      </w:r>
      <w:r w:rsidR="00A10020" w:rsidRPr="00DC538F">
        <w:rPr>
          <w:color w:val="auto"/>
        </w:rPr>
        <w:t xml:space="preserve"> flexion</w:t>
      </w:r>
      <w:r w:rsidRPr="00DC538F">
        <w:rPr>
          <w:color w:val="auto"/>
        </w:rPr>
        <w:t>s du féminin</w:t>
      </w:r>
      <w:bookmarkEnd w:id="17"/>
    </w:p>
    <w:p w14:paraId="7728E617" w14:textId="34FC817E" w:rsidR="00DC538F" w:rsidRDefault="00DC538F" w:rsidP="00DC538F">
      <w:pPr>
        <w:spacing w:line="360" w:lineRule="auto"/>
        <w:jc w:val="both"/>
        <w:rPr>
          <w:rFonts w:ascii="Arial" w:hAnsi="Arial" w:cs="Arial"/>
          <w:sz w:val="22"/>
          <w:szCs w:val="22"/>
        </w:rPr>
      </w:pPr>
      <w:r>
        <w:rPr>
          <w:rFonts w:ascii="Arial" w:hAnsi="Arial" w:cs="Arial"/>
          <w:sz w:val="22"/>
          <w:szCs w:val="22"/>
        </w:rPr>
        <w:t xml:space="preserve">Mots choisis : machin, machine, heureux, heureuse, </w:t>
      </w:r>
      <w:r w:rsidRPr="00E61168">
        <w:rPr>
          <w:rFonts w:ascii="Arial" w:hAnsi="Arial" w:cs="Arial"/>
          <w:sz w:val="22"/>
          <w:szCs w:val="22"/>
        </w:rPr>
        <w:t>première</w:t>
      </w:r>
      <w:r>
        <w:rPr>
          <w:rFonts w:ascii="Arial" w:hAnsi="Arial" w:cs="Arial"/>
          <w:sz w:val="22"/>
          <w:szCs w:val="22"/>
        </w:rPr>
        <w:t xml:space="preserve">, premier et </w:t>
      </w:r>
      <w:proofErr w:type="spellStart"/>
      <w:r w:rsidRPr="00E61168">
        <w:rPr>
          <w:rFonts w:ascii="Arial" w:hAnsi="Arial" w:cs="Arial"/>
          <w:sz w:val="22"/>
          <w:szCs w:val="22"/>
        </w:rPr>
        <w:t>magnusienne</w:t>
      </w:r>
      <w:proofErr w:type="spellEnd"/>
      <w:r>
        <w:rPr>
          <w:rFonts w:ascii="Arial" w:hAnsi="Arial" w:cs="Arial"/>
          <w:sz w:val="22"/>
          <w:szCs w:val="22"/>
        </w:rPr>
        <w:t xml:space="preserve">. </w:t>
      </w:r>
    </w:p>
    <w:p w14:paraId="476B70BE" w14:textId="77777777" w:rsidR="00DC538F" w:rsidRDefault="00DC538F" w:rsidP="00DC538F">
      <w:pPr>
        <w:spacing w:line="360" w:lineRule="auto"/>
        <w:jc w:val="both"/>
        <w:rPr>
          <w:rFonts w:ascii="Arial" w:hAnsi="Arial" w:cs="Arial"/>
          <w:sz w:val="22"/>
          <w:szCs w:val="22"/>
        </w:rPr>
      </w:pPr>
    </w:p>
    <w:p w14:paraId="5DC233A2" w14:textId="2D8DD43D" w:rsidR="00205D02" w:rsidRDefault="00D60FE0" w:rsidP="00E61168">
      <w:pPr>
        <w:spacing w:line="360" w:lineRule="auto"/>
        <w:jc w:val="both"/>
        <w:rPr>
          <w:rFonts w:ascii="Arial" w:hAnsi="Arial" w:cs="Arial"/>
          <w:sz w:val="22"/>
          <w:szCs w:val="22"/>
        </w:rPr>
      </w:pPr>
      <w:r>
        <w:rPr>
          <w:rFonts w:ascii="Arial" w:hAnsi="Arial" w:cs="Arial"/>
          <w:sz w:val="22"/>
          <w:szCs w:val="22"/>
        </w:rPr>
        <w:t>Pour faire l’analyse des morphèmes flexionnels</w:t>
      </w:r>
      <w:r w:rsidR="00673E66">
        <w:rPr>
          <w:rFonts w:ascii="Arial" w:hAnsi="Arial" w:cs="Arial"/>
          <w:sz w:val="22"/>
          <w:szCs w:val="22"/>
        </w:rPr>
        <w:t xml:space="preserve">, l’enseignant fera une lecture </w:t>
      </w:r>
      <w:r w:rsidR="006D41BC">
        <w:rPr>
          <w:rFonts w:ascii="Arial" w:hAnsi="Arial" w:cs="Arial"/>
          <w:sz w:val="22"/>
          <w:szCs w:val="22"/>
        </w:rPr>
        <w:t>à haute voix</w:t>
      </w:r>
      <w:r w:rsidR="00D01217">
        <w:rPr>
          <w:rFonts w:ascii="Arial" w:hAnsi="Arial" w:cs="Arial"/>
          <w:sz w:val="22"/>
          <w:szCs w:val="22"/>
        </w:rPr>
        <w:t xml:space="preserve"> de l’album</w:t>
      </w:r>
      <w:r w:rsidR="007A7931">
        <w:rPr>
          <w:rFonts w:ascii="Arial" w:hAnsi="Arial" w:cs="Arial"/>
          <w:sz w:val="22"/>
          <w:szCs w:val="22"/>
        </w:rPr>
        <w:t xml:space="preserve"> </w:t>
      </w:r>
      <w:r w:rsidR="007A7931" w:rsidRPr="004D3F3D">
        <w:rPr>
          <w:rFonts w:ascii="Arial" w:hAnsi="Arial" w:cs="Arial"/>
          <w:i/>
          <w:sz w:val="22"/>
          <w:szCs w:val="22"/>
        </w:rPr>
        <w:t>Comme une soudaine envie de voler</w:t>
      </w:r>
      <w:r w:rsidR="007A7931">
        <w:rPr>
          <w:rFonts w:ascii="Arial" w:hAnsi="Arial" w:cs="Arial"/>
          <w:sz w:val="22"/>
          <w:szCs w:val="22"/>
        </w:rPr>
        <w:t xml:space="preserve"> et une activité d’orthographe approché</w:t>
      </w:r>
      <w:r w:rsidR="00800198">
        <w:rPr>
          <w:rFonts w:ascii="Arial" w:hAnsi="Arial" w:cs="Arial"/>
          <w:sz w:val="22"/>
          <w:szCs w:val="22"/>
        </w:rPr>
        <w:t xml:space="preserve">e sera </w:t>
      </w:r>
      <w:r w:rsidR="001B369B">
        <w:rPr>
          <w:rFonts w:ascii="Arial" w:hAnsi="Arial" w:cs="Arial"/>
          <w:sz w:val="22"/>
          <w:szCs w:val="22"/>
        </w:rPr>
        <w:t>proposé</w:t>
      </w:r>
      <w:r w:rsidR="0096621F">
        <w:rPr>
          <w:rFonts w:ascii="Arial" w:hAnsi="Arial" w:cs="Arial"/>
          <w:sz w:val="22"/>
          <w:szCs w:val="22"/>
        </w:rPr>
        <w:t xml:space="preserve">e </w:t>
      </w:r>
      <w:r w:rsidR="001B369B">
        <w:rPr>
          <w:rFonts w:ascii="Arial" w:hAnsi="Arial" w:cs="Arial"/>
          <w:sz w:val="22"/>
          <w:szCs w:val="22"/>
        </w:rPr>
        <w:t xml:space="preserve">aux élèves. </w:t>
      </w:r>
      <w:r w:rsidR="00B67776">
        <w:rPr>
          <w:rFonts w:ascii="Arial" w:hAnsi="Arial" w:cs="Arial"/>
          <w:sz w:val="22"/>
          <w:szCs w:val="22"/>
        </w:rPr>
        <w:t xml:space="preserve">L’intention </w:t>
      </w:r>
      <w:r w:rsidR="00D677C9">
        <w:rPr>
          <w:rFonts w:ascii="Arial" w:hAnsi="Arial" w:cs="Arial"/>
          <w:sz w:val="22"/>
          <w:szCs w:val="22"/>
        </w:rPr>
        <w:t xml:space="preserve">de cette activité est de travailler la règle de formation du </w:t>
      </w:r>
      <w:r w:rsidR="002C083A">
        <w:rPr>
          <w:rFonts w:ascii="Arial" w:hAnsi="Arial" w:cs="Arial"/>
          <w:sz w:val="22"/>
          <w:szCs w:val="22"/>
        </w:rPr>
        <w:t>féminin des noms et des adjectifs</w:t>
      </w:r>
      <w:r w:rsidR="001B369B">
        <w:rPr>
          <w:rFonts w:ascii="Arial" w:hAnsi="Arial" w:cs="Arial"/>
          <w:sz w:val="22"/>
          <w:szCs w:val="22"/>
        </w:rPr>
        <w:t>.</w:t>
      </w:r>
    </w:p>
    <w:p w14:paraId="3E29E91D" w14:textId="655D874D" w:rsidR="00947D84" w:rsidRDefault="00947D84" w:rsidP="00E61168">
      <w:pPr>
        <w:spacing w:line="360" w:lineRule="auto"/>
        <w:jc w:val="both"/>
        <w:rPr>
          <w:rFonts w:ascii="Arial" w:hAnsi="Arial" w:cs="Arial"/>
          <w:sz w:val="22"/>
          <w:szCs w:val="22"/>
        </w:rPr>
      </w:pPr>
    </w:p>
    <w:p w14:paraId="3AE9D8D7" w14:textId="3C9AD848" w:rsidR="00787FC9" w:rsidRPr="00E60A16" w:rsidRDefault="00A05023" w:rsidP="0028283E">
      <w:pPr>
        <w:spacing w:line="360" w:lineRule="auto"/>
        <w:jc w:val="both"/>
        <w:rPr>
          <w:rFonts w:ascii="Arial" w:hAnsi="Arial" w:cs="Arial"/>
          <w:sz w:val="22"/>
          <w:szCs w:val="22"/>
        </w:rPr>
      </w:pPr>
      <w:r>
        <w:rPr>
          <w:rFonts w:ascii="Arial" w:hAnsi="Arial" w:cs="Arial"/>
          <w:sz w:val="22"/>
          <w:szCs w:val="22"/>
        </w:rPr>
        <w:t xml:space="preserve">Les adjectifs </w:t>
      </w:r>
      <w:r w:rsidRPr="00185A60">
        <w:rPr>
          <w:rFonts w:ascii="Arial" w:hAnsi="Arial" w:cs="Arial"/>
          <w:i/>
          <w:sz w:val="22"/>
          <w:szCs w:val="22"/>
        </w:rPr>
        <w:t>heureux</w:t>
      </w:r>
      <w:r>
        <w:rPr>
          <w:rFonts w:ascii="Arial" w:hAnsi="Arial" w:cs="Arial"/>
          <w:sz w:val="22"/>
          <w:szCs w:val="22"/>
        </w:rPr>
        <w:t xml:space="preserve"> et </w:t>
      </w:r>
      <w:r w:rsidRPr="00185A60">
        <w:rPr>
          <w:rFonts w:ascii="Arial" w:hAnsi="Arial" w:cs="Arial"/>
          <w:i/>
          <w:sz w:val="22"/>
          <w:szCs w:val="22"/>
        </w:rPr>
        <w:t xml:space="preserve">heureuse </w:t>
      </w:r>
      <w:r>
        <w:rPr>
          <w:rFonts w:ascii="Arial" w:hAnsi="Arial" w:cs="Arial"/>
          <w:sz w:val="22"/>
          <w:szCs w:val="22"/>
        </w:rPr>
        <w:t>ainsi que le</w:t>
      </w:r>
      <w:r w:rsidR="00D40681">
        <w:rPr>
          <w:rFonts w:ascii="Arial" w:hAnsi="Arial" w:cs="Arial"/>
          <w:sz w:val="22"/>
          <w:szCs w:val="22"/>
        </w:rPr>
        <w:t>s</w:t>
      </w:r>
      <w:r>
        <w:rPr>
          <w:rFonts w:ascii="Arial" w:hAnsi="Arial" w:cs="Arial"/>
          <w:sz w:val="22"/>
          <w:szCs w:val="22"/>
        </w:rPr>
        <w:t xml:space="preserve"> </w:t>
      </w:r>
      <w:r w:rsidR="00D40681">
        <w:rPr>
          <w:rFonts w:ascii="Arial" w:hAnsi="Arial" w:cs="Arial"/>
          <w:sz w:val="22"/>
          <w:szCs w:val="22"/>
        </w:rPr>
        <w:t xml:space="preserve">mots (nom et adjectif) </w:t>
      </w:r>
      <w:r w:rsidR="00D40681" w:rsidRPr="00185A60">
        <w:rPr>
          <w:rFonts w:ascii="Arial" w:hAnsi="Arial" w:cs="Arial"/>
          <w:i/>
          <w:sz w:val="22"/>
          <w:szCs w:val="22"/>
        </w:rPr>
        <w:t xml:space="preserve">premier </w:t>
      </w:r>
      <w:r w:rsidR="00D40681">
        <w:rPr>
          <w:rFonts w:ascii="Arial" w:hAnsi="Arial" w:cs="Arial"/>
          <w:sz w:val="22"/>
          <w:szCs w:val="22"/>
        </w:rPr>
        <w:t xml:space="preserve">et </w:t>
      </w:r>
      <w:r w:rsidR="00D40681" w:rsidRPr="00185A60">
        <w:rPr>
          <w:rFonts w:ascii="Arial" w:hAnsi="Arial" w:cs="Arial"/>
          <w:i/>
          <w:sz w:val="22"/>
          <w:szCs w:val="22"/>
        </w:rPr>
        <w:t>première</w:t>
      </w:r>
      <w:r w:rsidR="00D40681">
        <w:rPr>
          <w:rFonts w:ascii="Arial" w:hAnsi="Arial" w:cs="Arial"/>
          <w:sz w:val="22"/>
          <w:szCs w:val="22"/>
        </w:rPr>
        <w:t xml:space="preserve"> font partie de la liste orthographiq</w:t>
      </w:r>
      <w:r w:rsidR="00185A60">
        <w:rPr>
          <w:rFonts w:ascii="Arial" w:hAnsi="Arial" w:cs="Arial"/>
          <w:sz w:val="22"/>
          <w:szCs w:val="22"/>
        </w:rPr>
        <w:t xml:space="preserve">ue </w:t>
      </w:r>
      <w:r w:rsidR="00D4789D">
        <w:rPr>
          <w:rFonts w:ascii="Arial" w:hAnsi="Arial" w:cs="Arial"/>
          <w:sz w:val="22"/>
          <w:szCs w:val="22"/>
        </w:rPr>
        <w:t xml:space="preserve">de première année </w:t>
      </w:r>
      <w:r w:rsidR="00185A60">
        <w:rPr>
          <w:rFonts w:ascii="Arial" w:hAnsi="Arial" w:cs="Arial"/>
          <w:sz w:val="22"/>
          <w:szCs w:val="22"/>
        </w:rPr>
        <w:t>proposée par le MELS</w:t>
      </w:r>
      <w:r w:rsidR="00D4789D">
        <w:rPr>
          <w:rFonts w:ascii="Arial" w:hAnsi="Arial" w:cs="Arial"/>
          <w:sz w:val="22"/>
          <w:szCs w:val="22"/>
        </w:rPr>
        <w:t>.</w:t>
      </w:r>
    </w:p>
    <w:p w14:paraId="1A223676" w14:textId="17C876A2" w:rsidR="00070F1C" w:rsidRPr="00276B68" w:rsidRDefault="001B369B" w:rsidP="0028283E">
      <w:pPr>
        <w:pStyle w:val="Paragraphedeliste"/>
        <w:numPr>
          <w:ilvl w:val="0"/>
          <w:numId w:val="10"/>
        </w:numPr>
        <w:spacing w:line="360" w:lineRule="auto"/>
        <w:ind w:left="1068"/>
        <w:jc w:val="both"/>
        <w:rPr>
          <w:rFonts w:ascii="Arial" w:hAnsi="Arial" w:cs="Arial"/>
          <w:sz w:val="22"/>
          <w:szCs w:val="22"/>
        </w:rPr>
      </w:pPr>
      <w:r w:rsidRPr="002E0E9E">
        <w:rPr>
          <w:rFonts w:ascii="Arial" w:hAnsi="Arial" w:cs="Arial"/>
          <w:sz w:val="22"/>
          <w:szCs w:val="22"/>
        </w:rPr>
        <w:t xml:space="preserve">L’enseignant </w:t>
      </w:r>
      <w:r w:rsidR="00E61168">
        <w:rPr>
          <w:rFonts w:ascii="Arial" w:hAnsi="Arial" w:cs="Arial"/>
          <w:sz w:val="22"/>
          <w:szCs w:val="22"/>
        </w:rPr>
        <w:t xml:space="preserve">lit l’album </w:t>
      </w:r>
      <w:r w:rsidR="002953B8">
        <w:rPr>
          <w:rFonts w:ascii="Arial" w:hAnsi="Arial" w:cs="Arial"/>
          <w:sz w:val="22"/>
          <w:szCs w:val="22"/>
        </w:rPr>
        <w:t xml:space="preserve">à voix haute aux élèves </w:t>
      </w:r>
      <w:r w:rsidR="00E61168">
        <w:rPr>
          <w:rFonts w:ascii="Arial" w:hAnsi="Arial" w:cs="Arial"/>
          <w:sz w:val="22"/>
          <w:szCs w:val="22"/>
        </w:rPr>
        <w:t>jusqu’à la page</w:t>
      </w:r>
      <w:r w:rsidR="00A4535A">
        <w:rPr>
          <w:rFonts w:ascii="Arial" w:hAnsi="Arial" w:cs="Arial"/>
          <w:sz w:val="22"/>
          <w:szCs w:val="22"/>
        </w:rPr>
        <w:t> </w:t>
      </w:r>
      <w:r w:rsidR="00663D3C" w:rsidRPr="002E0E9E">
        <w:rPr>
          <w:rFonts w:ascii="Arial" w:hAnsi="Arial" w:cs="Arial"/>
          <w:sz w:val="22"/>
          <w:szCs w:val="22"/>
        </w:rPr>
        <w:t>4</w:t>
      </w:r>
      <w:r w:rsidR="00B60247" w:rsidRPr="002E0E9E">
        <w:rPr>
          <w:rFonts w:ascii="Arial" w:hAnsi="Arial" w:cs="Arial"/>
          <w:sz w:val="22"/>
          <w:szCs w:val="22"/>
        </w:rPr>
        <w:t xml:space="preserve"> et </w:t>
      </w:r>
      <w:r w:rsidR="002953B8">
        <w:rPr>
          <w:rFonts w:ascii="Arial" w:hAnsi="Arial" w:cs="Arial"/>
          <w:sz w:val="22"/>
          <w:szCs w:val="22"/>
        </w:rPr>
        <w:t xml:space="preserve">leur </w:t>
      </w:r>
      <w:r w:rsidR="008F7CD4" w:rsidRPr="002E0E9E">
        <w:rPr>
          <w:rFonts w:ascii="Arial" w:hAnsi="Arial" w:cs="Arial"/>
          <w:sz w:val="22"/>
          <w:szCs w:val="22"/>
        </w:rPr>
        <w:t>annonce qu’ils devront</w:t>
      </w:r>
      <w:r w:rsidR="00A35406" w:rsidRPr="002E0E9E">
        <w:rPr>
          <w:rFonts w:ascii="Arial" w:hAnsi="Arial" w:cs="Arial"/>
          <w:sz w:val="22"/>
          <w:szCs w:val="22"/>
        </w:rPr>
        <w:t>, en équipe</w:t>
      </w:r>
      <w:r w:rsidR="00D3532E" w:rsidRPr="002E0E9E">
        <w:rPr>
          <w:rFonts w:ascii="Arial" w:hAnsi="Arial" w:cs="Arial"/>
          <w:sz w:val="22"/>
          <w:szCs w:val="22"/>
        </w:rPr>
        <w:t xml:space="preserve"> de </w:t>
      </w:r>
      <w:r w:rsidR="0099150C" w:rsidRPr="002E0E9E">
        <w:rPr>
          <w:rFonts w:ascii="Arial" w:hAnsi="Arial" w:cs="Arial"/>
          <w:sz w:val="22"/>
          <w:szCs w:val="22"/>
        </w:rPr>
        <w:t>trois</w:t>
      </w:r>
      <w:r w:rsidR="00A35406" w:rsidRPr="002E0E9E">
        <w:rPr>
          <w:rFonts w:ascii="Arial" w:hAnsi="Arial" w:cs="Arial"/>
          <w:sz w:val="22"/>
          <w:szCs w:val="22"/>
        </w:rPr>
        <w:t>,</w:t>
      </w:r>
      <w:r w:rsidR="008F7CD4" w:rsidRPr="002E0E9E">
        <w:rPr>
          <w:rFonts w:ascii="Arial" w:hAnsi="Arial" w:cs="Arial"/>
          <w:sz w:val="22"/>
          <w:szCs w:val="22"/>
        </w:rPr>
        <w:t xml:space="preserve"> essayer d’écrire </w:t>
      </w:r>
      <w:r w:rsidR="00472AEF" w:rsidRPr="002E0E9E">
        <w:rPr>
          <w:rFonts w:ascii="Arial" w:hAnsi="Arial" w:cs="Arial"/>
          <w:sz w:val="22"/>
          <w:szCs w:val="22"/>
        </w:rPr>
        <w:t xml:space="preserve">les </w:t>
      </w:r>
      <w:r w:rsidR="00663D3C" w:rsidRPr="002E0E9E">
        <w:rPr>
          <w:rFonts w:ascii="Arial" w:hAnsi="Arial" w:cs="Arial"/>
          <w:sz w:val="22"/>
          <w:szCs w:val="22"/>
        </w:rPr>
        <w:t xml:space="preserve">mots </w:t>
      </w:r>
      <w:r w:rsidR="00472AEF" w:rsidRPr="002E0E9E">
        <w:rPr>
          <w:rFonts w:ascii="Arial" w:hAnsi="Arial" w:cs="Arial"/>
          <w:sz w:val="22"/>
          <w:szCs w:val="22"/>
        </w:rPr>
        <w:t xml:space="preserve">suivants : </w:t>
      </w:r>
      <w:r w:rsidR="002953B8">
        <w:rPr>
          <w:rFonts w:ascii="Arial" w:hAnsi="Arial" w:cs="Arial"/>
          <w:i/>
          <w:sz w:val="22"/>
          <w:szCs w:val="22"/>
        </w:rPr>
        <w:t xml:space="preserve">une machine et </w:t>
      </w:r>
      <w:r w:rsidR="00472AEF" w:rsidRPr="002E0E9E">
        <w:rPr>
          <w:rFonts w:ascii="Arial" w:hAnsi="Arial" w:cs="Arial"/>
          <w:i/>
          <w:sz w:val="22"/>
          <w:szCs w:val="22"/>
        </w:rPr>
        <w:t>un machin</w:t>
      </w:r>
      <w:r w:rsidR="00472AEF" w:rsidRPr="002E0E9E">
        <w:rPr>
          <w:rFonts w:ascii="Arial" w:hAnsi="Arial" w:cs="Arial"/>
          <w:sz w:val="22"/>
          <w:szCs w:val="22"/>
        </w:rPr>
        <w:t xml:space="preserve">. Ils doivent écrire ces mots </w:t>
      </w:r>
      <w:r w:rsidR="00C94C6A" w:rsidRPr="002E0E9E">
        <w:rPr>
          <w:rFonts w:ascii="Arial" w:hAnsi="Arial" w:cs="Arial"/>
          <w:sz w:val="22"/>
          <w:szCs w:val="22"/>
        </w:rPr>
        <w:t>avec ce qu’ils connais</w:t>
      </w:r>
      <w:r w:rsidR="00062FD2" w:rsidRPr="002E0E9E">
        <w:rPr>
          <w:rFonts w:ascii="Arial" w:hAnsi="Arial" w:cs="Arial"/>
          <w:sz w:val="22"/>
          <w:szCs w:val="22"/>
        </w:rPr>
        <w:t>sent du système alphabétique</w:t>
      </w:r>
      <w:r w:rsidR="008554F1" w:rsidRPr="002E0E9E">
        <w:rPr>
          <w:rFonts w:ascii="Arial" w:hAnsi="Arial" w:cs="Arial"/>
          <w:sz w:val="22"/>
          <w:szCs w:val="22"/>
        </w:rPr>
        <w:t xml:space="preserve"> et de la morphologie grammatical</w:t>
      </w:r>
      <w:r w:rsidR="00EB7CFF" w:rsidRPr="002E0E9E">
        <w:rPr>
          <w:rFonts w:ascii="Arial" w:hAnsi="Arial" w:cs="Arial"/>
          <w:sz w:val="22"/>
          <w:szCs w:val="22"/>
        </w:rPr>
        <w:t>e</w:t>
      </w:r>
      <w:r w:rsidR="00062FD2" w:rsidRPr="002E0E9E">
        <w:rPr>
          <w:rFonts w:ascii="Arial" w:hAnsi="Arial" w:cs="Arial"/>
          <w:sz w:val="22"/>
          <w:szCs w:val="22"/>
        </w:rPr>
        <w:t xml:space="preserve">. </w:t>
      </w:r>
      <w:r w:rsidR="000F5A1C" w:rsidRPr="002E0E9E">
        <w:rPr>
          <w:rFonts w:ascii="Arial" w:hAnsi="Arial" w:cs="Arial"/>
          <w:sz w:val="22"/>
          <w:szCs w:val="22"/>
        </w:rPr>
        <w:t>L’enseignant explique aux élèves que l’erreur n’est pas grave, mais que l’</w:t>
      </w:r>
      <w:r w:rsidR="00062FD2" w:rsidRPr="002E0E9E">
        <w:rPr>
          <w:rFonts w:ascii="Arial" w:hAnsi="Arial" w:cs="Arial"/>
          <w:sz w:val="22"/>
          <w:szCs w:val="22"/>
        </w:rPr>
        <w:t>important est d</w:t>
      </w:r>
      <w:r w:rsidR="000F5A1C" w:rsidRPr="002E0E9E">
        <w:rPr>
          <w:rFonts w:ascii="Arial" w:hAnsi="Arial" w:cs="Arial"/>
          <w:sz w:val="22"/>
          <w:szCs w:val="22"/>
        </w:rPr>
        <w:t>’essayer d</w:t>
      </w:r>
      <w:r w:rsidR="00062FD2" w:rsidRPr="002E0E9E">
        <w:rPr>
          <w:rFonts w:ascii="Arial" w:hAnsi="Arial" w:cs="Arial"/>
          <w:sz w:val="22"/>
          <w:szCs w:val="22"/>
        </w:rPr>
        <w:t>e s’approcher de la norme</w:t>
      </w:r>
      <w:r w:rsidR="000F5A1C" w:rsidRPr="002E0E9E">
        <w:rPr>
          <w:rFonts w:ascii="Arial" w:hAnsi="Arial" w:cs="Arial"/>
          <w:sz w:val="22"/>
          <w:szCs w:val="22"/>
        </w:rPr>
        <w:t>.</w:t>
      </w:r>
    </w:p>
    <w:p w14:paraId="78C43C90" w14:textId="5C040D42" w:rsidR="00E61168" w:rsidRPr="00276B68" w:rsidRDefault="00070F1C" w:rsidP="0028283E">
      <w:pPr>
        <w:pStyle w:val="Paragraphedeliste"/>
        <w:numPr>
          <w:ilvl w:val="0"/>
          <w:numId w:val="10"/>
        </w:numPr>
        <w:spacing w:line="360" w:lineRule="auto"/>
        <w:ind w:left="1068"/>
        <w:jc w:val="both"/>
        <w:rPr>
          <w:rFonts w:ascii="Arial" w:hAnsi="Arial" w:cs="Arial"/>
          <w:sz w:val="22"/>
          <w:szCs w:val="22"/>
        </w:rPr>
      </w:pPr>
      <w:r>
        <w:rPr>
          <w:rFonts w:ascii="Arial" w:hAnsi="Arial" w:cs="Arial"/>
          <w:sz w:val="22"/>
          <w:szCs w:val="22"/>
        </w:rPr>
        <w:t>Un élève a</w:t>
      </w:r>
      <w:r w:rsidR="005F41F8">
        <w:rPr>
          <w:rFonts w:ascii="Arial" w:hAnsi="Arial" w:cs="Arial"/>
          <w:sz w:val="22"/>
          <w:szCs w:val="22"/>
        </w:rPr>
        <w:t xml:space="preserve"> le rôle du scripteur</w:t>
      </w:r>
      <w:r>
        <w:rPr>
          <w:rFonts w:ascii="Arial" w:hAnsi="Arial" w:cs="Arial"/>
          <w:sz w:val="22"/>
          <w:szCs w:val="22"/>
        </w:rPr>
        <w:t xml:space="preserve">, un autre sera le porte-parole et le dernier pourrait être responsable du matériel. </w:t>
      </w:r>
      <w:r w:rsidR="005617C8">
        <w:rPr>
          <w:rFonts w:ascii="Arial" w:hAnsi="Arial" w:cs="Arial"/>
          <w:sz w:val="22"/>
          <w:szCs w:val="22"/>
        </w:rPr>
        <w:t xml:space="preserve">Les élèves </w:t>
      </w:r>
      <w:r w:rsidR="005C0300">
        <w:rPr>
          <w:rFonts w:ascii="Arial" w:hAnsi="Arial" w:cs="Arial"/>
          <w:sz w:val="22"/>
          <w:szCs w:val="22"/>
        </w:rPr>
        <w:t xml:space="preserve">conviennent </w:t>
      </w:r>
      <w:r w:rsidR="005617C8">
        <w:rPr>
          <w:rFonts w:ascii="Arial" w:hAnsi="Arial" w:cs="Arial"/>
          <w:sz w:val="22"/>
          <w:szCs w:val="22"/>
        </w:rPr>
        <w:t>de l’orthographe</w:t>
      </w:r>
      <w:r w:rsidR="005C0300">
        <w:rPr>
          <w:rFonts w:ascii="Arial" w:hAnsi="Arial" w:cs="Arial"/>
          <w:sz w:val="22"/>
          <w:szCs w:val="22"/>
        </w:rPr>
        <w:t xml:space="preserve"> à</w:t>
      </w:r>
      <w:r>
        <w:rPr>
          <w:rFonts w:ascii="Arial" w:hAnsi="Arial" w:cs="Arial"/>
          <w:sz w:val="22"/>
          <w:szCs w:val="22"/>
        </w:rPr>
        <w:t xml:space="preserve"> choisir pour les mots dictés et écrivent leur version</w:t>
      </w:r>
      <w:r w:rsidR="00472AEF">
        <w:rPr>
          <w:rFonts w:ascii="Arial" w:hAnsi="Arial" w:cs="Arial"/>
          <w:sz w:val="22"/>
          <w:szCs w:val="22"/>
        </w:rPr>
        <w:t>.</w:t>
      </w:r>
    </w:p>
    <w:p w14:paraId="01ABDBFC" w14:textId="6E83F18E" w:rsidR="00692B92" w:rsidRPr="00276B68" w:rsidRDefault="00F83FFF" w:rsidP="0028283E">
      <w:pPr>
        <w:pStyle w:val="Paragraphedeliste"/>
        <w:numPr>
          <w:ilvl w:val="0"/>
          <w:numId w:val="10"/>
        </w:numPr>
        <w:spacing w:line="360" w:lineRule="auto"/>
        <w:ind w:left="1068"/>
        <w:jc w:val="both"/>
        <w:rPr>
          <w:rFonts w:ascii="Arial" w:hAnsi="Arial" w:cs="Arial"/>
          <w:sz w:val="22"/>
          <w:szCs w:val="22"/>
        </w:rPr>
      </w:pPr>
      <w:r>
        <w:rPr>
          <w:rFonts w:ascii="Arial" w:hAnsi="Arial" w:cs="Arial"/>
          <w:sz w:val="22"/>
          <w:szCs w:val="22"/>
        </w:rPr>
        <w:t>L’enseignant se promène</w:t>
      </w:r>
      <w:r w:rsidR="0016719A">
        <w:rPr>
          <w:rFonts w:ascii="Arial" w:hAnsi="Arial" w:cs="Arial"/>
          <w:sz w:val="22"/>
          <w:szCs w:val="22"/>
        </w:rPr>
        <w:t xml:space="preserve"> et questionne les élèves sur leurs choix et leur</w:t>
      </w:r>
      <w:r w:rsidR="0029055F">
        <w:rPr>
          <w:rFonts w:ascii="Arial" w:hAnsi="Arial" w:cs="Arial"/>
          <w:sz w:val="22"/>
          <w:szCs w:val="22"/>
        </w:rPr>
        <w:t>s stratégies. Il encourage les élèves à verbaliser leur démarche.</w:t>
      </w:r>
      <w:r w:rsidR="00495FC6">
        <w:rPr>
          <w:rFonts w:ascii="Arial" w:hAnsi="Arial" w:cs="Arial"/>
          <w:sz w:val="22"/>
          <w:szCs w:val="22"/>
        </w:rPr>
        <w:t xml:space="preserve"> </w:t>
      </w:r>
    </w:p>
    <w:p w14:paraId="642CDB10" w14:textId="59CBFF9E" w:rsidR="00692B92" w:rsidRPr="00276B68" w:rsidRDefault="00692B92" w:rsidP="0028283E">
      <w:pPr>
        <w:pStyle w:val="Paragraphedeliste"/>
        <w:numPr>
          <w:ilvl w:val="0"/>
          <w:numId w:val="10"/>
        </w:numPr>
        <w:spacing w:line="360" w:lineRule="auto"/>
        <w:ind w:left="1068"/>
        <w:jc w:val="both"/>
        <w:rPr>
          <w:rFonts w:ascii="Arial" w:hAnsi="Arial" w:cs="Arial"/>
          <w:sz w:val="22"/>
          <w:szCs w:val="22"/>
        </w:rPr>
      </w:pPr>
      <w:r w:rsidRPr="00692B92">
        <w:rPr>
          <w:rFonts w:ascii="Arial" w:hAnsi="Arial" w:cs="Arial"/>
          <w:sz w:val="22"/>
          <w:szCs w:val="22"/>
        </w:rPr>
        <w:t>L’enseignant poursuit la lecture de l’album jusqu’à la page</w:t>
      </w:r>
      <w:r w:rsidR="00A4535A">
        <w:rPr>
          <w:rFonts w:ascii="Arial" w:hAnsi="Arial" w:cs="Arial"/>
          <w:sz w:val="22"/>
          <w:szCs w:val="22"/>
        </w:rPr>
        <w:t> </w:t>
      </w:r>
      <w:r w:rsidRPr="00692B92">
        <w:rPr>
          <w:rFonts w:ascii="Arial" w:hAnsi="Arial" w:cs="Arial"/>
          <w:sz w:val="22"/>
          <w:szCs w:val="22"/>
        </w:rPr>
        <w:t xml:space="preserve">7 et demande aux élèves d’écrire le mot </w:t>
      </w:r>
      <w:r w:rsidRPr="00176726">
        <w:rPr>
          <w:rFonts w:ascii="Arial" w:hAnsi="Arial" w:cs="Arial"/>
          <w:i/>
          <w:sz w:val="22"/>
          <w:szCs w:val="22"/>
        </w:rPr>
        <w:t>heureux</w:t>
      </w:r>
      <w:r w:rsidRPr="00692B92">
        <w:rPr>
          <w:rFonts w:ascii="Arial" w:hAnsi="Arial" w:cs="Arial"/>
          <w:sz w:val="22"/>
          <w:szCs w:val="22"/>
        </w:rPr>
        <w:t xml:space="preserve"> et d’essayer d’écrire son féminin. </w:t>
      </w:r>
    </w:p>
    <w:p w14:paraId="04C0CEB3" w14:textId="1E03A6EB" w:rsidR="004D37FC" w:rsidRPr="00276B68" w:rsidRDefault="004D37FC" w:rsidP="0028283E">
      <w:pPr>
        <w:pStyle w:val="Paragraphedeliste"/>
        <w:numPr>
          <w:ilvl w:val="0"/>
          <w:numId w:val="10"/>
        </w:numPr>
        <w:spacing w:line="360" w:lineRule="auto"/>
        <w:ind w:left="1068"/>
        <w:jc w:val="both"/>
        <w:rPr>
          <w:rFonts w:ascii="Arial" w:hAnsi="Arial" w:cs="Arial"/>
          <w:sz w:val="22"/>
          <w:szCs w:val="22"/>
        </w:rPr>
      </w:pPr>
      <w:r>
        <w:rPr>
          <w:rFonts w:ascii="Arial" w:hAnsi="Arial" w:cs="Arial"/>
          <w:sz w:val="22"/>
          <w:szCs w:val="22"/>
        </w:rPr>
        <w:t xml:space="preserve">L’enseignant se promène et questionne les élèves sur leurs choix et leurs stratégies. Il encourage les élèves à verbaliser leur démarche. </w:t>
      </w:r>
    </w:p>
    <w:p w14:paraId="4817A69D" w14:textId="03C3FDA2" w:rsidR="00663D3C" w:rsidRPr="00276B68" w:rsidRDefault="00663D3C" w:rsidP="0028283E">
      <w:pPr>
        <w:pStyle w:val="Paragraphedeliste"/>
        <w:numPr>
          <w:ilvl w:val="0"/>
          <w:numId w:val="10"/>
        </w:numPr>
        <w:spacing w:line="360" w:lineRule="auto"/>
        <w:ind w:left="1068"/>
        <w:jc w:val="both"/>
        <w:rPr>
          <w:rFonts w:ascii="Arial" w:hAnsi="Arial" w:cs="Arial"/>
          <w:sz w:val="22"/>
          <w:szCs w:val="22"/>
        </w:rPr>
      </w:pPr>
      <w:r w:rsidRPr="00E61168">
        <w:rPr>
          <w:rFonts w:ascii="Arial" w:hAnsi="Arial" w:cs="Arial"/>
          <w:sz w:val="22"/>
          <w:szCs w:val="22"/>
        </w:rPr>
        <w:t>L’enseignant poursuit la lecture de l’album jusqu’à la page</w:t>
      </w:r>
      <w:r w:rsidR="00A4535A">
        <w:rPr>
          <w:rFonts w:ascii="Arial" w:hAnsi="Arial" w:cs="Arial"/>
          <w:sz w:val="22"/>
          <w:szCs w:val="22"/>
        </w:rPr>
        <w:t> </w:t>
      </w:r>
      <w:r w:rsidR="002E0E9E" w:rsidRPr="00E61168">
        <w:rPr>
          <w:rFonts w:ascii="Arial" w:hAnsi="Arial" w:cs="Arial"/>
          <w:sz w:val="22"/>
          <w:szCs w:val="22"/>
        </w:rPr>
        <w:t>13</w:t>
      </w:r>
      <w:r w:rsidRPr="00E61168">
        <w:rPr>
          <w:rFonts w:ascii="Arial" w:hAnsi="Arial" w:cs="Arial"/>
          <w:sz w:val="22"/>
          <w:szCs w:val="22"/>
        </w:rPr>
        <w:t xml:space="preserve"> et refait la même démarche avec </w:t>
      </w:r>
      <w:proofErr w:type="gramStart"/>
      <w:r w:rsidRPr="00E61168">
        <w:rPr>
          <w:rFonts w:ascii="Arial" w:hAnsi="Arial" w:cs="Arial"/>
          <w:sz w:val="22"/>
          <w:szCs w:val="22"/>
        </w:rPr>
        <w:t xml:space="preserve">le mot </w:t>
      </w:r>
      <w:r w:rsidRPr="00E61168">
        <w:rPr>
          <w:rFonts w:ascii="Arial" w:hAnsi="Arial" w:cs="Arial"/>
          <w:i/>
          <w:sz w:val="22"/>
          <w:szCs w:val="22"/>
        </w:rPr>
        <w:t>première</w:t>
      </w:r>
      <w:proofErr w:type="gramEnd"/>
      <w:r w:rsidR="00C6426E">
        <w:rPr>
          <w:rFonts w:ascii="Arial" w:hAnsi="Arial" w:cs="Arial"/>
          <w:sz w:val="22"/>
          <w:szCs w:val="22"/>
        </w:rPr>
        <w:t xml:space="preserve"> et son masculin.</w:t>
      </w:r>
    </w:p>
    <w:p w14:paraId="7F897FB2" w14:textId="781DCA9E" w:rsidR="00E60A16" w:rsidRPr="0028283E" w:rsidRDefault="00663D3C" w:rsidP="00E60A16">
      <w:pPr>
        <w:pStyle w:val="Paragraphedeliste"/>
        <w:numPr>
          <w:ilvl w:val="0"/>
          <w:numId w:val="10"/>
        </w:numPr>
        <w:spacing w:line="360" w:lineRule="auto"/>
        <w:ind w:left="1068"/>
        <w:jc w:val="both"/>
        <w:rPr>
          <w:rFonts w:ascii="Arial" w:hAnsi="Arial" w:cs="Arial"/>
          <w:sz w:val="22"/>
          <w:szCs w:val="22"/>
        </w:rPr>
      </w:pPr>
      <w:r w:rsidRPr="00E61168">
        <w:rPr>
          <w:rFonts w:ascii="Arial" w:hAnsi="Arial" w:cs="Arial"/>
          <w:sz w:val="22"/>
          <w:szCs w:val="22"/>
        </w:rPr>
        <w:t>L’enseignant poursuit la lecture de l’album jusqu’à la page</w:t>
      </w:r>
      <w:r w:rsidR="00A4535A">
        <w:rPr>
          <w:rFonts w:ascii="Arial" w:hAnsi="Arial" w:cs="Arial"/>
          <w:sz w:val="22"/>
          <w:szCs w:val="22"/>
        </w:rPr>
        <w:t> </w:t>
      </w:r>
      <w:r w:rsidR="002E0E9E" w:rsidRPr="00E61168">
        <w:rPr>
          <w:rFonts w:ascii="Arial" w:hAnsi="Arial" w:cs="Arial"/>
          <w:sz w:val="22"/>
          <w:szCs w:val="22"/>
        </w:rPr>
        <w:t>35</w:t>
      </w:r>
      <w:r w:rsidRPr="00E61168">
        <w:rPr>
          <w:rFonts w:ascii="Arial" w:hAnsi="Arial" w:cs="Arial"/>
          <w:sz w:val="22"/>
          <w:szCs w:val="22"/>
        </w:rPr>
        <w:t xml:space="preserve"> et demande aux élèves d’écrire le mot </w:t>
      </w:r>
      <w:proofErr w:type="spellStart"/>
      <w:r w:rsidRPr="00E61168">
        <w:rPr>
          <w:rFonts w:ascii="Arial" w:hAnsi="Arial" w:cs="Arial"/>
          <w:i/>
          <w:sz w:val="22"/>
          <w:szCs w:val="22"/>
        </w:rPr>
        <w:t>magnusienne</w:t>
      </w:r>
      <w:proofErr w:type="spellEnd"/>
      <w:r w:rsidR="00EC5ABE">
        <w:rPr>
          <w:rFonts w:ascii="Arial" w:hAnsi="Arial" w:cs="Arial"/>
          <w:sz w:val="22"/>
          <w:szCs w:val="22"/>
        </w:rPr>
        <w:t>.</w:t>
      </w:r>
    </w:p>
    <w:p w14:paraId="4E7181A7" w14:textId="2A4DA64E" w:rsidR="00A865B8" w:rsidRPr="00276B68" w:rsidRDefault="00A91EC1" w:rsidP="00FE5350">
      <w:pPr>
        <w:pStyle w:val="Paragraphedeliste"/>
        <w:numPr>
          <w:ilvl w:val="0"/>
          <w:numId w:val="9"/>
        </w:numPr>
        <w:spacing w:line="360" w:lineRule="auto"/>
        <w:ind w:left="1068"/>
        <w:jc w:val="both"/>
        <w:rPr>
          <w:rFonts w:ascii="Arial" w:hAnsi="Arial" w:cs="Arial"/>
          <w:sz w:val="22"/>
          <w:szCs w:val="22"/>
        </w:rPr>
      </w:pPr>
      <w:r>
        <w:rPr>
          <w:rFonts w:ascii="Arial" w:hAnsi="Arial" w:cs="Arial"/>
          <w:sz w:val="22"/>
          <w:szCs w:val="22"/>
        </w:rPr>
        <w:t xml:space="preserve">À la fin de la lecture à voix haute, </w:t>
      </w:r>
      <w:r w:rsidR="00663D3C" w:rsidRPr="00A91EC1">
        <w:rPr>
          <w:rFonts w:ascii="Arial" w:hAnsi="Arial" w:cs="Arial"/>
          <w:sz w:val="22"/>
          <w:szCs w:val="22"/>
        </w:rPr>
        <w:t>l’enseignant anime un retour qui prend la forme d’un échange. Les élèves présentent leurs hypothèses au groupe et expliquent les choix et stratégies d’écriture choisies.</w:t>
      </w:r>
      <w:r>
        <w:rPr>
          <w:rFonts w:ascii="Arial" w:hAnsi="Arial" w:cs="Arial"/>
          <w:sz w:val="22"/>
          <w:szCs w:val="22"/>
        </w:rPr>
        <w:t xml:space="preserve"> Chaque équipe vient écrire ses productions au tableau et l’</w:t>
      </w:r>
      <w:r w:rsidRPr="00E61168">
        <w:rPr>
          <w:rFonts w:ascii="Arial" w:hAnsi="Arial" w:cs="Arial"/>
          <w:sz w:val="22"/>
          <w:szCs w:val="22"/>
        </w:rPr>
        <w:t xml:space="preserve">enseignant </w:t>
      </w:r>
      <w:r>
        <w:rPr>
          <w:rFonts w:ascii="Arial" w:hAnsi="Arial" w:cs="Arial"/>
          <w:sz w:val="22"/>
          <w:szCs w:val="22"/>
        </w:rPr>
        <w:t>fait ressortir</w:t>
      </w:r>
      <w:r w:rsidRPr="00E61168">
        <w:rPr>
          <w:rFonts w:ascii="Arial" w:hAnsi="Arial" w:cs="Arial"/>
          <w:sz w:val="22"/>
          <w:szCs w:val="22"/>
        </w:rPr>
        <w:t xml:space="preserve"> les ressemblances et les différences entre les hypothèses des équipes</w:t>
      </w:r>
      <w:r>
        <w:rPr>
          <w:rFonts w:ascii="Arial" w:hAnsi="Arial" w:cs="Arial"/>
          <w:sz w:val="22"/>
          <w:szCs w:val="22"/>
        </w:rPr>
        <w:t>.</w:t>
      </w:r>
    </w:p>
    <w:p w14:paraId="6CAFFC5A" w14:textId="04D77ACC" w:rsidR="00A91EC1" w:rsidRPr="0028283E" w:rsidRDefault="00A91EC1" w:rsidP="0028283E">
      <w:pPr>
        <w:pStyle w:val="Paragraphedeliste"/>
        <w:numPr>
          <w:ilvl w:val="0"/>
          <w:numId w:val="9"/>
        </w:numPr>
        <w:spacing w:line="360" w:lineRule="auto"/>
        <w:ind w:left="1068"/>
        <w:jc w:val="both"/>
        <w:rPr>
          <w:rFonts w:ascii="Arial" w:hAnsi="Arial" w:cs="Arial"/>
          <w:sz w:val="22"/>
          <w:szCs w:val="22"/>
        </w:rPr>
      </w:pPr>
      <w:r>
        <w:rPr>
          <w:rFonts w:ascii="Arial" w:hAnsi="Arial" w:cs="Arial"/>
          <w:sz w:val="22"/>
          <w:szCs w:val="22"/>
        </w:rPr>
        <w:lastRenderedPageBreak/>
        <w:t xml:space="preserve">Avant de dévoiler la norme, demandez aux élèves de jouer aux détectives et de trouver comment s’écrivent ces mots dans les livres de Thierry </w:t>
      </w:r>
      <w:proofErr w:type="spellStart"/>
      <w:r>
        <w:rPr>
          <w:rFonts w:ascii="Arial" w:hAnsi="Arial" w:cs="Arial"/>
          <w:sz w:val="22"/>
          <w:szCs w:val="22"/>
        </w:rPr>
        <w:t>Dedieu</w:t>
      </w:r>
      <w:proofErr w:type="spellEnd"/>
      <w:r>
        <w:rPr>
          <w:rFonts w:ascii="Arial" w:hAnsi="Arial" w:cs="Arial"/>
          <w:sz w:val="22"/>
          <w:szCs w:val="22"/>
        </w:rPr>
        <w:t>, lu</w:t>
      </w:r>
      <w:r w:rsidR="00E70F8F">
        <w:rPr>
          <w:rFonts w:ascii="Arial" w:hAnsi="Arial" w:cs="Arial"/>
          <w:sz w:val="22"/>
          <w:szCs w:val="22"/>
        </w:rPr>
        <w:t>s</w:t>
      </w:r>
      <w:r>
        <w:rPr>
          <w:rFonts w:ascii="Arial" w:hAnsi="Arial" w:cs="Arial"/>
          <w:sz w:val="22"/>
          <w:szCs w:val="22"/>
        </w:rPr>
        <w:t xml:space="preserve"> auparavant et mis à leur disposition.</w:t>
      </w:r>
    </w:p>
    <w:p w14:paraId="00C02CB8" w14:textId="634FF28B" w:rsidR="00692B92" w:rsidRPr="00276B68" w:rsidRDefault="00A91EC1" w:rsidP="0028283E">
      <w:pPr>
        <w:pStyle w:val="Paragraphedeliste"/>
        <w:numPr>
          <w:ilvl w:val="2"/>
          <w:numId w:val="33"/>
        </w:numPr>
        <w:spacing w:line="360" w:lineRule="auto"/>
        <w:jc w:val="both"/>
        <w:rPr>
          <w:rFonts w:ascii="Arial" w:hAnsi="Arial" w:cs="Arial"/>
          <w:sz w:val="22"/>
          <w:szCs w:val="22"/>
        </w:rPr>
      </w:pPr>
      <w:r>
        <w:rPr>
          <w:rFonts w:ascii="Arial" w:hAnsi="Arial" w:cs="Arial"/>
          <w:sz w:val="22"/>
          <w:szCs w:val="22"/>
        </w:rPr>
        <w:t xml:space="preserve">Pour les mots </w:t>
      </w:r>
      <w:r w:rsidRPr="00A91EC1">
        <w:rPr>
          <w:rFonts w:ascii="Arial" w:hAnsi="Arial" w:cs="Arial"/>
          <w:i/>
          <w:sz w:val="22"/>
          <w:szCs w:val="22"/>
        </w:rPr>
        <w:t>machin</w:t>
      </w:r>
      <w:r>
        <w:rPr>
          <w:rFonts w:ascii="Arial" w:hAnsi="Arial" w:cs="Arial"/>
          <w:sz w:val="22"/>
          <w:szCs w:val="22"/>
        </w:rPr>
        <w:t xml:space="preserve"> et </w:t>
      </w:r>
      <w:r w:rsidRPr="00A91EC1">
        <w:rPr>
          <w:rFonts w:ascii="Arial" w:hAnsi="Arial" w:cs="Arial"/>
          <w:i/>
          <w:sz w:val="22"/>
          <w:szCs w:val="22"/>
        </w:rPr>
        <w:t>machine</w:t>
      </w:r>
      <w:r>
        <w:rPr>
          <w:rFonts w:ascii="Arial" w:hAnsi="Arial" w:cs="Arial"/>
          <w:sz w:val="22"/>
          <w:szCs w:val="22"/>
        </w:rPr>
        <w:t xml:space="preserve">, l’enseignant </w:t>
      </w:r>
      <w:r w:rsidR="00BA51F2" w:rsidRPr="00E61168">
        <w:rPr>
          <w:rFonts w:ascii="Arial" w:hAnsi="Arial" w:cs="Arial"/>
          <w:sz w:val="22"/>
          <w:szCs w:val="22"/>
        </w:rPr>
        <w:t xml:space="preserve">explique </w:t>
      </w:r>
      <w:r w:rsidR="00D551C0" w:rsidRPr="00E61168">
        <w:rPr>
          <w:rFonts w:ascii="Arial" w:hAnsi="Arial" w:cs="Arial"/>
          <w:sz w:val="22"/>
          <w:szCs w:val="22"/>
        </w:rPr>
        <w:t xml:space="preserve">la règle </w:t>
      </w:r>
      <w:r w:rsidR="00702E4C" w:rsidRPr="00E61168">
        <w:rPr>
          <w:rFonts w:ascii="Arial" w:hAnsi="Arial" w:cs="Arial"/>
          <w:sz w:val="22"/>
          <w:szCs w:val="22"/>
        </w:rPr>
        <w:t>générale (ajout d</w:t>
      </w:r>
      <w:r w:rsidR="00120934" w:rsidRPr="00E61168">
        <w:rPr>
          <w:rFonts w:ascii="Arial" w:hAnsi="Arial" w:cs="Arial"/>
          <w:sz w:val="22"/>
          <w:szCs w:val="22"/>
        </w:rPr>
        <w:t xml:space="preserve">’un </w:t>
      </w:r>
      <w:r w:rsidR="00120934" w:rsidRPr="00E61168">
        <w:rPr>
          <w:rFonts w:ascii="Arial" w:hAnsi="Arial" w:cs="Arial"/>
          <w:i/>
          <w:sz w:val="22"/>
          <w:szCs w:val="22"/>
        </w:rPr>
        <w:t>e</w:t>
      </w:r>
      <w:r w:rsidR="00120934" w:rsidRPr="00E61168">
        <w:rPr>
          <w:rFonts w:ascii="Arial" w:hAnsi="Arial" w:cs="Arial"/>
          <w:sz w:val="22"/>
          <w:szCs w:val="22"/>
        </w:rPr>
        <w:t xml:space="preserve"> à la forme du mot au masculin) </w:t>
      </w:r>
      <w:r w:rsidR="008C6E59" w:rsidRPr="00E61168">
        <w:rPr>
          <w:rFonts w:ascii="Arial" w:hAnsi="Arial" w:cs="Arial"/>
          <w:sz w:val="22"/>
          <w:szCs w:val="22"/>
        </w:rPr>
        <w:t>de formation</w:t>
      </w:r>
      <w:r w:rsidR="00702E4C" w:rsidRPr="00E61168">
        <w:rPr>
          <w:rFonts w:ascii="Arial" w:hAnsi="Arial" w:cs="Arial"/>
          <w:sz w:val="22"/>
          <w:szCs w:val="22"/>
        </w:rPr>
        <w:t xml:space="preserve"> du féminin des noms et des adjectifs.</w:t>
      </w:r>
      <w:r w:rsidR="00E83956">
        <w:rPr>
          <w:rFonts w:ascii="Arial" w:hAnsi="Arial" w:cs="Arial"/>
          <w:sz w:val="22"/>
          <w:szCs w:val="22"/>
        </w:rPr>
        <w:t xml:space="preserve"> L’enseignant fera remarquer aux élèves que le </w:t>
      </w:r>
      <w:r w:rsidR="00E83956" w:rsidRPr="000D2933">
        <w:rPr>
          <w:rFonts w:ascii="Arial" w:hAnsi="Arial" w:cs="Arial"/>
          <w:i/>
          <w:sz w:val="22"/>
          <w:szCs w:val="22"/>
        </w:rPr>
        <w:t>e</w:t>
      </w:r>
      <w:r w:rsidR="00E83956">
        <w:rPr>
          <w:rFonts w:ascii="Arial" w:hAnsi="Arial" w:cs="Arial"/>
          <w:sz w:val="22"/>
          <w:szCs w:val="22"/>
        </w:rPr>
        <w:t xml:space="preserve"> est inaudible, mais qu’on entend le son </w:t>
      </w:r>
      <w:r w:rsidR="00E83956" w:rsidRPr="000D2933">
        <w:rPr>
          <w:rFonts w:ascii="Arial" w:hAnsi="Arial" w:cs="Arial"/>
          <w:i/>
          <w:sz w:val="22"/>
          <w:szCs w:val="22"/>
        </w:rPr>
        <w:t>n</w:t>
      </w:r>
      <w:r w:rsidR="00E83956">
        <w:rPr>
          <w:rFonts w:ascii="Arial" w:hAnsi="Arial" w:cs="Arial"/>
          <w:sz w:val="22"/>
          <w:szCs w:val="22"/>
        </w:rPr>
        <w:t xml:space="preserve"> à la fin </w:t>
      </w:r>
      <w:r w:rsidR="000D2933">
        <w:rPr>
          <w:rFonts w:ascii="Arial" w:hAnsi="Arial" w:cs="Arial"/>
          <w:sz w:val="22"/>
          <w:szCs w:val="22"/>
        </w:rPr>
        <w:t xml:space="preserve">et que cela signifie qu’il y a bel et bien un </w:t>
      </w:r>
      <w:r w:rsidR="000D2933" w:rsidRPr="000D2933">
        <w:rPr>
          <w:rFonts w:ascii="Arial" w:hAnsi="Arial" w:cs="Arial"/>
          <w:i/>
          <w:sz w:val="22"/>
          <w:szCs w:val="22"/>
        </w:rPr>
        <w:t>e</w:t>
      </w:r>
      <w:r w:rsidR="000D2933">
        <w:rPr>
          <w:rFonts w:ascii="Arial" w:hAnsi="Arial" w:cs="Arial"/>
          <w:sz w:val="22"/>
          <w:szCs w:val="22"/>
        </w:rPr>
        <w:t>.</w:t>
      </w:r>
    </w:p>
    <w:p w14:paraId="5D1CD613" w14:textId="7F401C51" w:rsidR="00933645" w:rsidRPr="00276B68" w:rsidRDefault="00A91EC1" w:rsidP="00FE5350">
      <w:pPr>
        <w:pStyle w:val="Paragraphedeliste"/>
        <w:numPr>
          <w:ilvl w:val="2"/>
          <w:numId w:val="33"/>
        </w:numPr>
        <w:spacing w:line="360" w:lineRule="auto"/>
        <w:jc w:val="both"/>
        <w:rPr>
          <w:rFonts w:ascii="Arial" w:hAnsi="Arial" w:cs="Arial"/>
          <w:sz w:val="22"/>
          <w:szCs w:val="22"/>
        </w:rPr>
      </w:pPr>
      <w:r>
        <w:rPr>
          <w:rFonts w:ascii="Arial" w:hAnsi="Arial" w:cs="Arial"/>
          <w:sz w:val="22"/>
          <w:szCs w:val="22"/>
        </w:rPr>
        <w:t>Pour les autres mots, l</w:t>
      </w:r>
      <w:r w:rsidR="00030107" w:rsidRPr="008C6E59">
        <w:rPr>
          <w:rFonts w:ascii="Arial" w:hAnsi="Arial" w:cs="Arial"/>
          <w:sz w:val="22"/>
          <w:szCs w:val="22"/>
        </w:rPr>
        <w:t xml:space="preserve">’enseignant explique </w:t>
      </w:r>
      <w:r w:rsidR="009957F2">
        <w:rPr>
          <w:rFonts w:ascii="Arial" w:hAnsi="Arial" w:cs="Arial"/>
          <w:sz w:val="22"/>
          <w:szCs w:val="22"/>
        </w:rPr>
        <w:t>les</w:t>
      </w:r>
      <w:r w:rsidR="00030107" w:rsidRPr="008C6E59">
        <w:rPr>
          <w:rFonts w:ascii="Arial" w:hAnsi="Arial" w:cs="Arial"/>
          <w:sz w:val="22"/>
          <w:szCs w:val="22"/>
        </w:rPr>
        <w:t xml:space="preserve"> règle</w:t>
      </w:r>
      <w:r w:rsidR="009957F2">
        <w:rPr>
          <w:rFonts w:ascii="Arial" w:hAnsi="Arial" w:cs="Arial"/>
          <w:sz w:val="22"/>
          <w:szCs w:val="22"/>
        </w:rPr>
        <w:t>s</w:t>
      </w:r>
      <w:r w:rsidR="00030107" w:rsidRPr="008C6E59">
        <w:rPr>
          <w:rFonts w:ascii="Arial" w:hAnsi="Arial" w:cs="Arial"/>
          <w:sz w:val="22"/>
          <w:szCs w:val="22"/>
        </w:rPr>
        <w:t xml:space="preserve"> </w:t>
      </w:r>
      <w:r w:rsidR="009957F2">
        <w:rPr>
          <w:rFonts w:ascii="Arial" w:hAnsi="Arial" w:cs="Arial"/>
          <w:sz w:val="22"/>
          <w:szCs w:val="22"/>
        </w:rPr>
        <w:t>particulières</w:t>
      </w:r>
      <w:r w:rsidR="00030107">
        <w:rPr>
          <w:rFonts w:ascii="Arial" w:hAnsi="Arial" w:cs="Arial"/>
          <w:sz w:val="22"/>
          <w:szCs w:val="22"/>
        </w:rPr>
        <w:t xml:space="preserve"> de formation du fé</w:t>
      </w:r>
      <w:r w:rsidR="001C1520">
        <w:rPr>
          <w:rFonts w:ascii="Arial" w:hAnsi="Arial" w:cs="Arial"/>
          <w:sz w:val="22"/>
          <w:szCs w:val="22"/>
        </w:rPr>
        <w:t xml:space="preserve">minin des noms et des adjectifs et demande </w:t>
      </w:r>
      <w:r>
        <w:rPr>
          <w:rFonts w:ascii="Arial" w:hAnsi="Arial" w:cs="Arial"/>
          <w:sz w:val="22"/>
          <w:szCs w:val="22"/>
        </w:rPr>
        <w:t xml:space="preserve">aux élèves </w:t>
      </w:r>
      <w:r w:rsidR="001C1520">
        <w:rPr>
          <w:rFonts w:ascii="Arial" w:hAnsi="Arial" w:cs="Arial"/>
          <w:sz w:val="22"/>
          <w:szCs w:val="22"/>
        </w:rPr>
        <w:t>d’écrire la norme sur leur feuille.</w:t>
      </w:r>
      <w:r w:rsidR="000C1F99">
        <w:rPr>
          <w:rFonts w:ascii="Arial" w:hAnsi="Arial" w:cs="Arial"/>
          <w:sz w:val="22"/>
          <w:szCs w:val="22"/>
        </w:rPr>
        <w:t xml:space="preserve"> L</w:t>
      </w:r>
      <w:r w:rsidR="00471CB1">
        <w:rPr>
          <w:rFonts w:ascii="Arial" w:hAnsi="Arial" w:cs="Arial"/>
          <w:sz w:val="22"/>
          <w:szCs w:val="22"/>
        </w:rPr>
        <w:t xml:space="preserve">es </w:t>
      </w:r>
      <w:r w:rsidR="005E4BA8">
        <w:rPr>
          <w:rFonts w:ascii="Arial" w:hAnsi="Arial" w:cs="Arial"/>
          <w:sz w:val="22"/>
          <w:szCs w:val="22"/>
        </w:rPr>
        <w:t xml:space="preserve">noms et </w:t>
      </w:r>
      <w:r w:rsidR="00471CB1">
        <w:rPr>
          <w:rFonts w:ascii="Arial" w:hAnsi="Arial" w:cs="Arial"/>
          <w:sz w:val="22"/>
          <w:szCs w:val="22"/>
        </w:rPr>
        <w:t>adjectifs qui</w:t>
      </w:r>
      <w:r w:rsidR="000C1F99">
        <w:rPr>
          <w:rFonts w:ascii="Arial" w:hAnsi="Arial" w:cs="Arial"/>
          <w:sz w:val="22"/>
          <w:szCs w:val="22"/>
        </w:rPr>
        <w:t xml:space="preserve"> se terminent par</w:t>
      </w:r>
      <w:r w:rsidR="00471CB1">
        <w:rPr>
          <w:rFonts w:ascii="Arial" w:hAnsi="Arial" w:cs="Arial"/>
          <w:sz w:val="22"/>
          <w:szCs w:val="22"/>
        </w:rPr>
        <w:t xml:space="preserve"> </w:t>
      </w:r>
      <w:r w:rsidR="00A4535A">
        <w:rPr>
          <w:rFonts w:ascii="Arial" w:hAnsi="Arial" w:cs="Arial"/>
          <w:sz w:val="22"/>
          <w:szCs w:val="22"/>
        </w:rPr>
        <w:t xml:space="preserve">— </w:t>
      </w:r>
      <w:r w:rsidR="00471CB1">
        <w:rPr>
          <w:rFonts w:ascii="Arial" w:hAnsi="Arial" w:cs="Arial"/>
          <w:sz w:val="22"/>
          <w:szCs w:val="22"/>
        </w:rPr>
        <w:t>eux</w:t>
      </w:r>
      <w:r w:rsidR="000C1F99">
        <w:rPr>
          <w:rFonts w:ascii="Arial" w:hAnsi="Arial" w:cs="Arial"/>
          <w:sz w:val="22"/>
          <w:szCs w:val="22"/>
        </w:rPr>
        <w:t xml:space="preserve"> au masculin deviennent </w:t>
      </w:r>
      <w:r w:rsidR="00A4535A">
        <w:rPr>
          <w:rFonts w:ascii="Arial" w:hAnsi="Arial" w:cs="Arial"/>
          <w:sz w:val="22"/>
          <w:szCs w:val="22"/>
        </w:rPr>
        <w:t xml:space="preserve">— </w:t>
      </w:r>
      <w:proofErr w:type="spellStart"/>
      <w:r w:rsidR="000C1F99">
        <w:rPr>
          <w:rFonts w:ascii="Arial" w:hAnsi="Arial" w:cs="Arial"/>
          <w:sz w:val="22"/>
          <w:szCs w:val="22"/>
        </w:rPr>
        <w:t>euse</w:t>
      </w:r>
      <w:proofErr w:type="spellEnd"/>
      <w:r w:rsidR="000C1F99">
        <w:rPr>
          <w:rFonts w:ascii="Arial" w:hAnsi="Arial" w:cs="Arial"/>
          <w:sz w:val="22"/>
          <w:szCs w:val="22"/>
        </w:rPr>
        <w:t xml:space="preserve"> au féminin</w:t>
      </w:r>
      <w:r w:rsidR="00E729A3">
        <w:rPr>
          <w:rFonts w:ascii="Arial" w:hAnsi="Arial" w:cs="Arial"/>
          <w:sz w:val="22"/>
          <w:szCs w:val="22"/>
        </w:rPr>
        <w:t xml:space="preserve"> et que les noms et adjectifs qui se termine par </w:t>
      </w:r>
      <w:r w:rsidR="00A4535A">
        <w:rPr>
          <w:rFonts w:ascii="Arial" w:hAnsi="Arial" w:cs="Arial"/>
          <w:sz w:val="22"/>
          <w:szCs w:val="22"/>
        </w:rPr>
        <w:t xml:space="preserve">— </w:t>
      </w:r>
      <w:r w:rsidR="00E729A3">
        <w:rPr>
          <w:rFonts w:ascii="Arial" w:hAnsi="Arial" w:cs="Arial"/>
          <w:sz w:val="22"/>
          <w:szCs w:val="22"/>
        </w:rPr>
        <w:t xml:space="preserve">er au masculin deviennent </w:t>
      </w:r>
      <w:r w:rsidR="00A4535A">
        <w:rPr>
          <w:rFonts w:ascii="Arial" w:hAnsi="Arial" w:cs="Arial"/>
          <w:sz w:val="22"/>
          <w:szCs w:val="22"/>
        </w:rPr>
        <w:t xml:space="preserve">— </w:t>
      </w:r>
      <w:r w:rsidR="00E729A3">
        <w:rPr>
          <w:rFonts w:ascii="Arial" w:hAnsi="Arial" w:cs="Arial"/>
          <w:sz w:val="22"/>
          <w:szCs w:val="22"/>
        </w:rPr>
        <w:t>ère au féminin.</w:t>
      </w:r>
      <w:r w:rsidR="00B71AC3">
        <w:rPr>
          <w:rFonts w:ascii="Arial" w:hAnsi="Arial" w:cs="Arial"/>
          <w:sz w:val="22"/>
          <w:szCs w:val="22"/>
        </w:rPr>
        <w:t xml:space="preserve"> L’enseignant fera remarquer aux élèves qu’on entend la différence entre les deux.</w:t>
      </w:r>
    </w:p>
    <w:p w14:paraId="35FD9A7F" w14:textId="0776662A" w:rsidR="00933645" w:rsidRDefault="00933645" w:rsidP="00FE5350">
      <w:pPr>
        <w:pStyle w:val="Paragraphedeliste"/>
        <w:numPr>
          <w:ilvl w:val="2"/>
          <w:numId w:val="33"/>
        </w:numPr>
        <w:spacing w:line="360" w:lineRule="auto"/>
        <w:jc w:val="both"/>
        <w:rPr>
          <w:rFonts w:ascii="Arial" w:hAnsi="Arial" w:cs="Arial"/>
          <w:sz w:val="22"/>
          <w:szCs w:val="22"/>
        </w:rPr>
      </w:pPr>
      <w:r>
        <w:rPr>
          <w:rFonts w:ascii="Arial" w:hAnsi="Arial" w:cs="Arial"/>
          <w:sz w:val="22"/>
          <w:szCs w:val="22"/>
        </w:rPr>
        <w:t xml:space="preserve">Pour le mot </w:t>
      </w:r>
      <w:proofErr w:type="spellStart"/>
      <w:r w:rsidRPr="00933645">
        <w:rPr>
          <w:rFonts w:ascii="Arial" w:hAnsi="Arial" w:cs="Arial"/>
          <w:i/>
          <w:sz w:val="22"/>
          <w:szCs w:val="22"/>
        </w:rPr>
        <w:t>magnusienne</w:t>
      </w:r>
      <w:proofErr w:type="spellEnd"/>
      <w:r>
        <w:rPr>
          <w:rFonts w:ascii="Arial" w:hAnsi="Arial" w:cs="Arial"/>
          <w:sz w:val="22"/>
          <w:szCs w:val="22"/>
        </w:rPr>
        <w:t xml:space="preserve">, </w:t>
      </w:r>
      <w:r w:rsidR="00EF08C8">
        <w:rPr>
          <w:rFonts w:ascii="Arial" w:hAnsi="Arial" w:cs="Arial"/>
          <w:sz w:val="22"/>
          <w:szCs w:val="22"/>
        </w:rPr>
        <w:t>l’enseignant pourrait demander aux élèves s’ils connaissent ce mot</w:t>
      </w:r>
      <w:r w:rsidR="001F7268">
        <w:rPr>
          <w:rFonts w:ascii="Arial" w:hAnsi="Arial" w:cs="Arial"/>
          <w:sz w:val="22"/>
          <w:szCs w:val="22"/>
        </w:rPr>
        <w:t xml:space="preserve"> et leur demander d’utiliser la démarche d’analyse morphologique pour découvrir le sens de ce mot.</w:t>
      </w:r>
      <w:r w:rsidR="0041023A">
        <w:rPr>
          <w:rFonts w:ascii="Arial" w:hAnsi="Arial" w:cs="Arial"/>
          <w:sz w:val="22"/>
          <w:szCs w:val="22"/>
        </w:rPr>
        <w:t xml:space="preserve"> Cela</w:t>
      </w:r>
      <w:r w:rsidR="00814721">
        <w:rPr>
          <w:rFonts w:ascii="Arial" w:hAnsi="Arial" w:cs="Arial"/>
          <w:sz w:val="22"/>
          <w:szCs w:val="22"/>
        </w:rPr>
        <w:t xml:space="preserve"> sera</w:t>
      </w:r>
      <w:r w:rsidR="0041023A">
        <w:rPr>
          <w:rFonts w:ascii="Arial" w:hAnsi="Arial" w:cs="Arial"/>
          <w:sz w:val="22"/>
          <w:szCs w:val="22"/>
        </w:rPr>
        <w:t xml:space="preserve">it </w:t>
      </w:r>
      <w:r w:rsidR="000467E2">
        <w:rPr>
          <w:rFonts w:ascii="Arial" w:hAnsi="Arial" w:cs="Arial"/>
          <w:sz w:val="22"/>
          <w:szCs w:val="22"/>
        </w:rPr>
        <w:t>pertinent</w:t>
      </w:r>
      <w:r w:rsidR="00814721">
        <w:rPr>
          <w:rFonts w:ascii="Arial" w:hAnsi="Arial" w:cs="Arial"/>
          <w:sz w:val="22"/>
          <w:szCs w:val="22"/>
        </w:rPr>
        <w:t xml:space="preserve"> de faire remarquer aux élèves que l’</w:t>
      </w:r>
      <w:r w:rsidR="00040CBF">
        <w:rPr>
          <w:rFonts w:ascii="Arial" w:hAnsi="Arial" w:cs="Arial"/>
          <w:sz w:val="22"/>
          <w:szCs w:val="22"/>
        </w:rPr>
        <w:t>auteur a</w:t>
      </w:r>
      <w:r w:rsidR="00814721">
        <w:rPr>
          <w:rFonts w:ascii="Arial" w:hAnsi="Arial" w:cs="Arial"/>
          <w:sz w:val="22"/>
          <w:szCs w:val="22"/>
        </w:rPr>
        <w:t xml:space="preserve"> inventé ce mot en utilisant</w:t>
      </w:r>
      <w:r w:rsidR="000467E2">
        <w:rPr>
          <w:rFonts w:ascii="Arial" w:hAnsi="Arial" w:cs="Arial"/>
          <w:sz w:val="22"/>
          <w:szCs w:val="22"/>
        </w:rPr>
        <w:t xml:space="preserve"> la morphologie</w:t>
      </w:r>
      <w:r w:rsidR="0077710F">
        <w:rPr>
          <w:rFonts w:ascii="Arial" w:hAnsi="Arial" w:cs="Arial"/>
          <w:sz w:val="22"/>
          <w:szCs w:val="22"/>
        </w:rPr>
        <w:t xml:space="preserve">. </w:t>
      </w:r>
      <w:r w:rsidR="00E40F97">
        <w:rPr>
          <w:rFonts w:ascii="Arial" w:hAnsi="Arial" w:cs="Arial"/>
          <w:sz w:val="22"/>
          <w:szCs w:val="22"/>
        </w:rPr>
        <w:t xml:space="preserve">Effectivement, Thierry </w:t>
      </w:r>
      <w:proofErr w:type="spellStart"/>
      <w:r w:rsidR="00E40F97">
        <w:rPr>
          <w:rFonts w:ascii="Arial" w:hAnsi="Arial" w:cs="Arial"/>
          <w:sz w:val="22"/>
          <w:szCs w:val="22"/>
        </w:rPr>
        <w:t>Dedieu</w:t>
      </w:r>
      <w:proofErr w:type="spellEnd"/>
      <w:r w:rsidR="0077710F">
        <w:rPr>
          <w:rFonts w:ascii="Arial" w:hAnsi="Arial" w:cs="Arial"/>
          <w:sz w:val="22"/>
          <w:szCs w:val="22"/>
        </w:rPr>
        <w:t xml:space="preserve"> a ajouté le suffixe </w:t>
      </w:r>
      <w:r w:rsidR="00A4535A">
        <w:rPr>
          <w:rFonts w:ascii="Arial" w:hAnsi="Arial" w:cs="Arial"/>
          <w:sz w:val="22"/>
          <w:szCs w:val="22"/>
        </w:rPr>
        <w:t xml:space="preserve">— </w:t>
      </w:r>
      <w:proofErr w:type="spellStart"/>
      <w:r w:rsidR="0077710F">
        <w:rPr>
          <w:rFonts w:ascii="Arial" w:hAnsi="Arial" w:cs="Arial"/>
          <w:sz w:val="22"/>
          <w:szCs w:val="22"/>
        </w:rPr>
        <w:t>ien</w:t>
      </w:r>
      <w:proofErr w:type="spellEnd"/>
      <w:r w:rsidR="002158FC">
        <w:rPr>
          <w:rFonts w:ascii="Arial" w:hAnsi="Arial" w:cs="Arial"/>
          <w:sz w:val="22"/>
          <w:szCs w:val="22"/>
        </w:rPr>
        <w:t xml:space="preserve"> </w:t>
      </w:r>
      <w:r w:rsidR="00850403">
        <w:rPr>
          <w:rFonts w:ascii="Arial" w:hAnsi="Arial" w:cs="Arial"/>
          <w:sz w:val="22"/>
          <w:szCs w:val="22"/>
        </w:rPr>
        <w:t xml:space="preserve">au prénom du personnage </w:t>
      </w:r>
      <w:r w:rsidR="002158FC">
        <w:rPr>
          <w:rFonts w:ascii="Arial" w:hAnsi="Arial" w:cs="Arial"/>
          <w:sz w:val="22"/>
          <w:szCs w:val="22"/>
        </w:rPr>
        <w:t xml:space="preserve">en plus </w:t>
      </w:r>
      <w:r w:rsidR="009E0FAE">
        <w:rPr>
          <w:rFonts w:ascii="Arial" w:hAnsi="Arial" w:cs="Arial"/>
          <w:sz w:val="22"/>
          <w:szCs w:val="22"/>
        </w:rPr>
        <w:t>d’</w:t>
      </w:r>
      <w:r w:rsidR="009D73AD">
        <w:rPr>
          <w:rFonts w:ascii="Arial" w:hAnsi="Arial" w:cs="Arial"/>
          <w:sz w:val="22"/>
          <w:szCs w:val="22"/>
        </w:rPr>
        <w:t xml:space="preserve">utiliser la règle du féminin qui veut qu’un nom ou un adjectif se terminant par </w:t>
      </w:r>
      <w:r w:rsidR="00A4535A">
        <w:rPr>
          <w:rFonts w:ascii="Arial" w:hAnsi="Arial" w:cs="Arial"/>
          <w:sz w:val="22"/>
          <w:szCs w:val="22"/>
        </w:rPr>
        <w:t xml:space="preserve">— </w:t>
      </w:r>
      <w:r w:rsidR="009D73AD">
        <w:rPr>
          <w:rFonts w:ascii="Arial" w:hAnsi="Arial" w:cs="Arial"/>
          <w:sz w:val="22"/>
          <w:szCs w:val="22"/>
        </w:rPr>
        <w:t>en au masculin, deviennent</w:t>
      </w:r>
      <w:r w:rsidR="00E40F97">
        <w:rPr>
          <w:rFonts w:ascii="Arial" w:hAnsi="Arial" w:cs="Arial"/>
          <w:sz w:val="22"/>
          <w:szCs w:val="22"/>
        </w:rPr>
        <w:t xml:space="preserve"> </w:t>
      </w:r>
      <w:r w:rsidR="00A4535A">
        <w:rPr>
          <w:rFonts w:ascii="Arial" w:hAnsi="Arial" w:cs="Arial"/>
          <w:sz w:val="22"/>
          <w:szCs w:val="22"/>
        </w:rPr>
        <w:t xml:space="preserve">— </w:t>
      </w:r>
      <w:proofErr w:type="spellStart"/>
      <w:r w:rsidR="00E40F97">
        <w:rPr>
          <w:rFonts w:ascii="Arial" w:hAnsi="Arial" w:cs="Arial"/>
          <w:sz w:val="22"/>
          <w:szCs w:val="22"/>
        </w:rPr>
        <w:t>enne</w:t>
      </w:r>
      <w:proofErr w:type="spellEnd"/>
      <w:r w:rsidR="00E40F97">
        <w:rPr>
          <w:rFonts w:ascii="Arial" w:hAnsi="Arial" w:cs="Arial"/>
          <w:sz w:val="22"/>
          <w:szCs w:val="22"/>
        </w:rPr>
        <w:t xml:space="preserve"> au féminin.</w:t>
      </w:r>
      <w:r w:rsidR="00850403">
        <w:rPr>
          <w:rFonts w:ascii="Arial" w:hAnsi="Arial" w:cs="Arial"/>
          <w:sz w:val="22"/>
          <w:szCs w:val="22"/>
        </w:rPr>
        <w:t xml:space="preserve"> </w:t>
      </w:r>
      <w:r w:rsidR="00207880">
        <w:rPr>
          <w:rFonts w:ascii="Arial" w:hAnsi="Arial" w:cs="Arial"/>
          <w:sz w:val="22"/>
          <w:szCs w:val="22"/>
        </w:rPr>
        <w:t>Comme le sens du suffixe employé ici est complexe à comprendre pour un élève du premier cycle</w:t>
      </w:r>
      <w:r w:rsidR="00844AA9">
        <w:rPr>
          <w:rFonts w:ascii="Arial" w:hAnsi="Arial" w:cs="Arial"/>
          <w:sz w:val="22"/>
          <w:szCs w:val="22"/>
        </w:rPr>
        <w:t xml:space="preserve"> (indique un lien de doctrine</w:t>
      </w:r>
      <w:r w:rsidR="00207880">
        <w:rPr>
          <w:rFonts w:ascii="Arial" w:hAnsi="Arial" w:cs="Arial"/>
          <w:sz w:val="22"/>
          <w:szCs w:val="22"/>
        </w:rPr>
        <w:t>,</w:t>
      </w:r>
      <w:r w:rsidR="00037C7C">
        <w:rPr>
          <w:rFonts w:ascii="Arial" w:hAnsi="Arial" w:cs="Arial"/>
          <w:sz w:val="22"/>
          <w:szCs w:val="22"/>
        </w:rPr>
        <w:t xml:space="preserve"> une théorie ou une idéologie)</w:t>
      </w:r>
      <w:r w:rsidR="00207880">
        <w:rPr>
          <w:rFonts w:ascii="Arial" w:hAnsi="Arial" w:cs="Arial"/>
          <w:sz w:val="22"/>
          <w:szCs w:val="22"/>
        </w:rPr>
        <w:t xml:space="preserve"> </w:t>
      </w:r>
      <w:r w:rsidR="00037C7C">
        <w:rPr>
          <w:rFonts w:ascii="Arial" w:hAnsi="Arial" w:cs="Arial"/>
          <w:sz w:val="22"/>
          <w:szCs w:val="22"/>
        </w:rPr>
        <w:t>ce n’est pas nécessaire de l’expliquer, mais c’est intéressant de faire remarquer aux élèves que les auteurs se permettent ce genre de chose.</w:t>
      </w:r>
    </w:p>
    <w:p w14:paraId="7ED5EF8A" w14:textId="77777777" w:rsidR="00692B92" w:rsidRPr="000A02F9" w:rsidRDefault="00692B92" w:rsidP="000A02F9">
      <w:pPr>
        <w:spacing w:line="360" w:lineRule="auto"/>
        <w:jc w:val="both"/>
        <w:rPr>
          <w:rFonts w:ascii="Arial" w:hAnsi="Arial" w:cs="Arial"/>
          <w:sz w:val="22"/>
          <w:szCs w:val="22"/>
        </w:rPr>
      </w:pPr>
    </w:p>
    <w:p w14:paraId="36A8B16D" w14:textId="6B7AA68A" w:rsidR="00205D02" w:rsidRDefault="007C020E" w:rsidP="00901BCA">
      <w:pPr>
        <w:spacing w:line="360" w:lineRule="auto"/>
        <w:jc w:val="both"/>
        <w:rPr>
          <w:rFonts w:ascii="Arial" w:hAnsi="Arial" w:cs="Arial"/>
          <w:sz w:val="22"/>
          <w:szCs w:val="22"/>
        </w:rPr>
      </w:pPr>
      <w:r w:rsidRPr="000E00AE">
        <w:rPr>
          <w:rFonts w:ascii="Arial" w:hAnsi="Arial" w:cs="Arial"/>
          <w:sz w:val="22"/>
          <w:szCs w:val="22"/>
        </w:rPr>
        <w:t xml:space="preserve">Pour conclure l’activité réalisée avec le livre </w:t>
      </w:r>
      <w:r w:rsidRPr="000E00AE">
        <w:rPr>
          <w:rFonts w:ascii="Arial" w:hAnsi="Arial" w:cs="Arial"/>
          <w:i/>
          <w:sz w:val="22"/>
          <w:szCs w:val="22"/>
        </w:rPr>
        <w:t>Comme une soudaine envie de voler</w:t>
      </w:r>
      <w:r w:rsidR="005E3189" w:rsidRPr="000E00AE">
        <w:rPr>
          <w:rFonts w:ascii="Arial" w:hAnsi="Arial" w:cs="Arial"/>
          <w:sz w:val="22"/>
          <w:szCs w:val="22"/>
        </w:rPr>
        <w:t xml:space="preserve">, </w:t>
      </w:r>
      <w:r w:rsidR="00A91EC1" w:rsidRPr="000E00AE">
        <w:rPr>
          <w:rFonts w:ascii="Arial" w:hAnsi="Arial" w:cs="Arial"/>
          <w:sz w:val="22"/>
          <w:szCs w:val="22"/>
        </w:rPr>
        <w:t xml:space="preserve">l’enseignant </w:t>
      </w:r>
      <w:r w:rsidR="0009107D" w:rsidRPr="000E00AE">
        <w:rPr>
          <w:rFonts w:ascii="Arial" w:hAnsi="Arial" w:cs="Arial"/>
          <w:sz w:val="22"/>
          <w:szCs w:val="22"/>
        </w:rPr>
        <w:t xml:space="preserve">demande </w:t>
      </w:r>
      <w:r w:rsidR="005E3189" w:rsidRPr="000E00AE">
        <w:rPr>
          <w:rFonts w:ascii="Arial" w:hAnsi="Arial" w:cs="Arial"/>
          <w:sz w:val="22"/>
          <w:szCs w:val="22"/>
        </w:rPr>
        <w:t xml:space="preserve">aux élèves </w:t>
      </w:r>
      <w:r w:rsidR="003F68E2" w:rsidRPr="000E00AE">
        <w:rPr>
          <w:rFonts w:ascii="Arial" w:hAnsi="Arial" w:cs="Arial"/>
          <w:sz w:val="22"/>
          <w:szCs w:val="22"/>
        </w:rPr>
        <w:t>d’écrire le féminin des noms et adjectifs</w:t>
      </w:r>
      <w:r w:rsidR="0009107D" w:rsidRPr="000E00AE">
        <w:rPr>
          <w:rFonts w:ascii="Arial" w:hAnsi="Arial" w:cs="Arial"/>
          <w:sz w:val="22"/>
          <w:szCs w:val="22"/>
        </w:rPr>
        <w:t xml:space="preserve"> de la</w:t>
      </w:r>
      <w:r w:rsidR="008D5844" w:rsidRPr="000E00AE">
        <w:rPr>
          <w:rFonts w:ascii="Arial" w:hAnsi="Arial" w:cs="Arial"/>
          <w:sz w:val="22"/>
          <w:szCs w:val="22"/>
        </w:rPr>
        <w:t xml:space="preserve"> liste de</w:t>
      </w:r>
      <w:r w:rsidR="007F5FF3" w:rsidRPr="000E00AE">
        <w:rPr>
          <w:rFonts w:ascii="Arial" w:hAnsi="Arial" w:cs="Arial"/>
          <w:sz w:val="22"/>
          <w:szCs w:val="22"/>
        </w:rPr>
        <w:t xml:space="preserve"> </w:t>
      </w:r>
      <w:r w:rsidR="00BD66F3" w:rsidRPr="000E00AE">
        <w:rPr>
          <w:rFonts w:ascii="Arial" w:hAnsi="Arial" w:cs="Arial"/>
          <w:sz w:val="22"/>
          <w:szCs w:val="22"/>
        </w:rPr>
        <w:t xml:space="preserve">mots d’orthographe </w:t>
      </w:r>
      <w:r w:rsidR="00A91EC1" w:rsidRPr="000E00AE">
        <w:rPr>
          <w:rFonts w:ascii="Arial" w:hAnsi="Arial" w:cs="Arial"/>
          <w:sz w:val="22"/>
          <w:szCs w:val="22"/>
        </w:rPr>
        <w:t>qu’ils ont reçue cette semaine-là.</w:t>
      </w:r>
      <w:r w:rsidR="008D5844" w:rsidRPr="000E00AE">
        <w:rPr>
          <w:rFonts w:ascii="Arial" w:hAnsi="Arial" w:cs="Arial"/>
          <w:sz w:val="22"/>
          <w:szCs w:val="22"/>
        </w:rPr>
        <w:t xml:space="preserve"> </w:t>
      </w:r>
      <w:r w:rsidR="00995807">
        <w:rPr>
          <w:rFonts w:ascii="Arial" w:hAnsi="Arial" w:cs="Arial"/>
          <w:sz w:val="22"/>
          <w:szCs w:val="22"/>
        </w:rPr>
        <w:t xml:space="preserve">Des affiches </w:t>
      </w:r>
      <w:r w:rsidR="00605A5F">
        <w:rPr>
          <w:rFonts w:ascii="Arial" w:hAnsi="Arial" w:cs="Arial"/>
          <w:sz w:val="22"/>
          <w:szCs w:val="22"/>
        </w:rPr>
        <w:t xml:space="preserve">expliquant les règles de formation du féminin des noms et adjectifs </w:t>
      </w:r>
      <w:r w:rsidR="00995807">
        <w:rPr>
          <w:rFonts w:ascii="Arial" w:hAnsi="Arial" w:cs="Arial"/>
          <w:sz w:val="22"/>
          <w:szCs w:val="22"/>
        </w:rPr>
        <w:t>pourraient également être fabriquées par les élèves</w:t>
      </w:r>
      <w:r w:rsidR="00605A5F">
        <w:rPr>
          <w:rFonts w:ascii="Arial" w:hAnsi="Arial" w:cs="Arial"/>
          <w:sz w:val="22"/>
          <w:szCs w:val="22"/>
        </w:rPr>
        <w:t xml:space="preserve"> et mises à leur disposition. Les élèves</w:t>
      </w:r>
      <w:r w:rsidR="00AD2B0C">
        <w:rPr>
          <w:rFonts w:ascii="Arial" w:hAnsi="Arial" w:cs="Arial"/>
          <w:sz w:val="22"/>
          <w:szCs w:val="22"/>
        </w:rPr>
        <w:t xml:space="preserve"> pourraient aussi bien se construire une </w:t>
      </w:r>
      <w:r w:rsidR="00AD2B0C">
        <w:rPr>
          <w:rFonts w:ascii="Arial" w:hAnsi="Arial" w:cs="Arial"/>
          <w:sz w:val="22"/>
          <w:szCs w:val="22"/>
        </w:rPr>
        <w:lastRenderedPageBreak/>
        <w:t xml:space="preserve">grammaire personnelle et noter les nouveaux apprentissages effectués. L’important est que les élèves puissent </w:t>
      </w:r>
      <w:r w:rsidR="0014751F">
        <w:rPr>
          <w:rFonts w:ascii="Arial" w:hAnsi="Arial" w:cs="Arial"/>
          <w:sz w:val="22"/>
          <w:szCs w:val="22"/>
        </w:rPr>
        <w:t>avoir recours aux règles de formation du féminin des nom</w:t>
      </w:r>
      <w:r w:rsidR="0096621F">
        <w:rPr>
          <w:rFonts w:ascii="Arial" w:hAnsi="Arial" w:cs="Arial"/>
          <w:sz w:val="22"/>
          <w:szCs w:val="22"/>
        </w:rPr>
        <w:t xml:space="preserve">s </w:t>
      </w:r>
      <w:r w:rsidR="0014751F">
        <w:rPr>
          <w:rFonts w:ascii="Arial" w:hAnsi="Arial" w:cs="Arial"/>
          <w:sz w:val="22"/>
          <w:szCs w:val="22"/>
        </w:rPr>
        <w:t>et adjectifs lorsqu’ils devront écrire à leur tour.</w:t>
      </w:r>
    </w:p>
    <w:p w14:paraId="1371E184" w14:textId="224529FB" w:rsidR="00DC538F" w:rsidRPr="00901BCA" w:rsidRDefault="00DC538F" w:rsidP="00901BCA">
      <w:pPr>
        <w:spacing w:line="360" w:lineRule="auto"/>
        <w:jc w:val="both"/>
        <w:rPr>
          <w:rFonts w:ascii="Arial" w:hAnsi="Arial" w:cs="Arial"/>
          <w:sz w:val="22"/>
          <w:szCs w:val="22"/>
        </w:rPr>
      </w:pPr>
    </w:p>
    <w:p w14:paraId="375858B9" w14:textId="1E7AE311" w:rsidR="00EE7ECF" w:rsidRPr="00DC538F" w:rsidRDefault="00205D02" w:rsidP="00DC538F">
      <w:pPr>
        <w:pStyle w:val="Titre3"/>
        <w:spacing w:line="360" w:lineRule="auto"/>
        <w:ind w:firstLine="851"/>
        <w:rPr>
          <w:color w:val="auto"/>
        </w:rPr>
      </w:pPr>
      <w:bookmarkStart w:id="18" w:name="_Toc529969006"/>
      <w:r w:rsidRPr="00DC538F">
        <w:rPr>
          <w:color w:val="auto"/>
        </w:rPr>
        <w:t xml:space="preserve">2.2.4 </w:t>
      </w:r>
      <w:r w:rsidR="00D36DE0" w:rsidRPr="00DC538F">
        <w:rPr>
          <w:color w:val="auto"/>
        </w:rPr>
        <w:t>A</w:t>
      </w:r>
      <w:r w:rsidR="00EE7ECF" w:rsidRPr="00DC538F">
        <w:rPr>
          <w:color w:val="auto"/>
        </w:rPr>
        <w:t xml:space="preserve">ctivité d’orthographes approchées sur les </w:t>
      </w:r>
      <w:r w:rsidR="00AD5596" w:rsidRPr="00DC538F">
        <w:rPr>
          <w:color w:val="auto"/>
        </w:rPr>
        <w:t>flexions du pluriel</w:t>
      </w:r>
      <w:bookmarkEnd w:id="18"/>
    </w:p>
    <w:p w14:paraId="571B94D6" w14:textId="77777777" w:rsidR="00DC538F" w:rsidRDefault="00DC538F" w:rsidP="00DC538F">
      <w:pPr>
        <w:spacing w:line="360" w:lineRule="auto"/>
        <w:jc w:val="both"/>
        <w:rPr>
          <w:rFonts w:ascii="Arial" w:hAnsi="Arial" w:cs="Arial"/>
          <w:sz w:val="22"/>
          <w:szCs w:val="22"/>
        </w:rPr>
      </w:pPr>
      <w:r>
        <w:rPr>
          <w:rFonts w:ascii="Arial" w:hAnsi="Arial" w:cs="Arial"/>
          <w:sz w:val="22"/>
          <w:szCs w:val="22"/>
        </w:rPr>
        <w:t xml:space="preserve">Mots choisis : pattes, </w:t>
      </w:r>
      <w:r w:rsidRPr="00A91EC1">
        <w:rPr>
          <w:rFonts w:ascii="Arial" w:hAnsi="Arial" w:cs="Arial"/>
          <w:sz w:val="22"/>
          <w:szCs w:val="22"/>
        </w:rPr>
        <w:t>oiseau, oiseaux</w:t>
      </w:r>
      <w:r>
        <w:rPr>
          <w:rFonts w:ascii="Arial" w:hAnsi="Arial" w:cs="Arial"/>
          <w:sz w:val="22"/>
          <w:szCs w:val="22"/>
        </w:rPr>
        <w:t xml:space="preserve">, animal, </w:t>
      </w:r>
      <w:r w:rsidRPr="00A91EC1">
        <w:rPr>
          <w:rFonts w:ascii="Arial" w:hAnsi="Arial" w:cs="Arial"/>
          <w:sz w:val="22"/>
          <w:szCs w:val="22"/>
        </w:rPr>
        <w:t>animaux</w:t>
      </w:r>
      <w:r>
        <w:rPr>
          <w:rFonts w:ascii="Arial" w:hAnsi="Arial" w:cs="Arial"/>
          <w:sz w:val="22"/>
          <w:szCs w:val="22"/>
        </w:rPr>
        <w:t>, travail et travaux</w:t>
      </w:r>
    </w:p>
    <w:p w14:paraId="13B83C85" w14:textId="77777777" w:rsidR="00DC538F" w:rsidRDefault="00DC538F" w:rsidP="00DC538F">
      <w:pPr>
        <w:spacing w:line="360" w:lineRule="auto"/>
        <w:jc w:val="both"/>
        <w:rPr>
          <w:rFonts w:ascii="Arial" w:hAnsi="Arial" w:cs="Arial"/>
          <w:sz w:val="22"/>
          <w:szCs w:val="22"/>
        </w:rPr>
      </w:pPr>
    </w:p>
    <w:p w14:paraId="79BE1CA5" w14:textId="1865C80C" w:rsidR="00DF0560" w:rsidRDefault="003C19CD" w:rsidP="00DC538F">
      <w:pPr>
        <w:spacing w:line="360" w:lineRule="auto"/>
        <w:jc w:val="both"/>
        <w:rPr>
          <w:rFonts w:ascii="Arial" w:hAnsi="Arial" w:cs="Arial"/>
          <w:sz w:val="22"/>
          <w:szCs w:val="22"/>
        </w:rPr>
      </w:pPr>
      <w:r>
        <w:rPr>
          <w:rFonts w:ascii="Arial" w:hAnsi="Arial" w:cs="Arial"/>
          <w:sz w:val="22"/>
          <w:szCs w:val="22"/>
        </w:rPr>
        <w:t xml:space="preserve">La même activité </w:t>
      </w:r>
      <w:r w:rsidR="006E19F6">
        <w:rPr>
          <w:rFonts w:ascii="Arial" w:hAnsi="Arial" w:cs="Arial"/>
          <w:sz w:val="22"/>
          <w:szCs w:val="22"/>
        </w:rPr>
        <w:t xml:space="preserve">de lecture </w:t>
      </w:r>
      <w:r w:rsidR="00E64F82">
        <w:rPr>
          <w:rFonts w:ascii="Arial" w:hAnsi="Arial" w:cs="Arial"/>
          <w:sz w:val="22"/>
          <w:szCs w:val="22"/>
        </w:rPr>
        <w:t>à voix haute</w:t>
      </w:r>
      <w:r w:rsidR="00C41AE6">
        <w:rPr>
          <w:rFonts w:ascii="Arial" w:hAnsi="Arial" w:cs="Arial"/>
          <w:sz w:val="22"/>
          <w:szCs w:val="22"/>
        </w:rPr>
        <w:t xml:space="preserve"> et d’orthographe</w:t>
      </w:r>
      <w:r w:rsidR="00653961">
        <w:rPr>
          <w:rFonts w:ascii="Arial" w:hAnsi="Arial" w:cs="Arial"/>
          <w:sz w:val="22"/>
          <w:szCs w:val="22"/>
        </w:rPr>
        <w:t>s</w:t>
      </w:r>
      <w:r w:rsidR="00C41AE6">
        <w:rPr>
          <w:rFonts w:ascii="Arial" w:hAnsi="Arial" w:cs="Arial"/>
          <w:sz w:val="22"/>
          <w:szCs w:val="22"/>
        </w:rPr>
        <w:t xml:space="preserve"> approchées </w:t>
      </w:r>
      <w:r w:rsidR="00307F4E">
        <w:rPr>
          <w:rFonts w:ascii="Arial" w:hAnsi="Arial" w:cs="Arial"/>
          <w:sz w:val="22"/>
          <w:szCs w:val="22"/>
        </w:rPr>
        <w:t>sera proposée</w:t>
      </w:r>
      <w:r>
        <w:rPr>
          <w:rFonts w:ascii="Arial" w:hAnsi="Arial" w:cs="Arial"/>
          <w:sz w:val="22"/>
          <w:szCs w:val="22"/>
        </w:rPr>
        <w:t xml:space="preserve"> </w:t>
      </w:r>
      <w:r w:rsidR="00432ED0">
        <w:rPr>
          <w:rFonts w:ascii="Arial" w:hAnsi="Arial" w:cs="Arial"/>
          <w:sz w:val="22"/>
          <w:szCs w:val="22"/>
        </w:rPr>
        <w:t>aux élèves</w:t>
      </w:r>
      <w:r w:rsidR="00D36DE0">
        <w:rPr>
          <w:rFonts w:ascii="Arial" w:hAnsi="Arial" w:cs="Arial"/>
          <w:sz w:val="22"/>
          <w:szCs w:val="22"/>
        </w:rPr>
        <w:t xml:space="preserve"> </w:t>
      </w:r>
      <w:r>
        <w:rPr>
          <w:rFonts w:ascii="Arial" w:hAnsi="Arial" w:cs="Arial"/>
          <w:sz w:val="22"/>
          <w:szCs w:val="22"/>
        </w:rPr>
        <w:t xml:space="preserve">à partir de l’album </w:t>
      </w:r>
      <w:r w:rsidR="006E19F6">
        <w:rPr>
          <w:rFonts w:ascii="Arial" w:hAnsi="Arial" w:cs="Arial"/>
          <w:sz w:val="22"/>
          <w:szCs w:val="22"/>
        </w:rPr>
        <w:t xml:space="preserve">de la même </w:t>
      </w:r>
      <w:r w:rsidR="00FD4C47">
        <w:rPr>
          <w:rFonts w:ascii="Arial" w:hAnsi="Arial" w:cs="Arial"/>
          <w:sz w:val="22"/>
          <w:szCs w:val="22"/>
        </w:rPr>
        <w:t>série</w:t>
      </w:r>
      <w:r w:rsidR="006E19F6">
        <w:rPr>
          <w:rFonts w:ascii="Arial" w:hAnsi="Arial" w:cs="Arial"/>
          <w:sz w:val="22"/>
          <w:szCs w:val="22"/>
        </w:rPr>
        <w:t xml:space="preserve"> </w:t>
      </w:r>
      <w:r w:rsidR="00036F94">
        <w:rPr>
          <w:rFonts w:ascii="Arial" w:hAnsi="Arial" w:cs="Arial"/>
          <w:i/>
          <w:sz w:val="22"/>
          <w:szCs w:val="22"/>
        </w:rPr>
        <w:t>Un toit pour moi</w:t>
      </w:r>
      <w:r w:rsidR="00295553">
        <w:rPr>
          <w:rFonts w:ascii="Arial" w:hAnsi="Arial" w:cs="Arial"/>
          <w:i/>
          <w:sz w:val="22"/>
          <w:szCs w:val="22"/>
        </w:rPr>
        <w:t>.</w:t>
      </w:r>
      <w:r w:rsidR="00C41AE6">
        <w:rPr>
          <w:rFonts w:ascii="Arial" w:hAnsi="Arial" w:cs="Arial"/>
          <w:sz w:val="22"/>
          <w:szCs w:val="22"/>
        </w:rPr>
        <w:t xml:space="preserve"> </w:t>
      </w:r>
      <w:r w:rsidR="00295553">
        <w:rPr>
          <w:rFonts w:ascii="Arial" w:hAnsi="Arial" w:cs="Arial"/>
          <w:sz w:val="22"/>
          <w:szCs w:val="22"/>
        </w:rPr>
        <w:t xml:space="preserve">Cette fois, </w:t>
      </w:r>
      <w:r w:rsidR="00C41AE6">
        <w:rPr>
          <w:rFonts w:ascii="Arial" w:hAnsi="Arial" w:cs="Arial"/>
          <w:sz w:val="22"/>
          <w:szCs w:val="22"/>
        </w:rPr>
        <w:t>l</w:t>
      </w:r>
      <w:r w:rsidR="00040E8C">
        <w:rPr>
          <w:rFonts w:ascii="Arial" w:hAnsi="Arial" w:cs="Arial"/>
          <w:sz w:val="22"/>
          <w:szCs w:val="22"/>
        </w:rPr>
        <w:t>es règles de formation d</w:t>
      </w:r>
      <w:r w:rsidR="00295553">
        <w:rPr>
          <w:rFonts w:ascii="Arial" w:hAnsi="Arial" w:cs="Arial"/>
          <w:sz w:val="22"/>
          <w:szCs w:val="22"/>
        </w:rPr>
        <w:t xml:space="preserve">u pluriel des noms et </w:t>
      </w:r>
      <w:r w:rsidR="00E64F82">
        <w:rPr>
          <w:rFonts w:ascii="Arial" w:hAnsi="Arial" w:cs="Arial"/>
          <w:sz w:val="22"/>
          <w:szCs w:val="22"/>
        </w:rPr>
        <w:t xml:space="preserve">des </w:t>
      </w:r>
      <w:r w:rsidR="00295553">
        <w:rPr>
          <w:rFonts w:ascii="Arial" w:hAnsi="Arial" w:cs="Arial"/>
          <w:sz w:val="22"/>
          <w:szCs w:val="22"/>
        </w:rPr>
        <w:t>adjectifs seront abordées.</w:t>
      </w:r>
    </w:p>
    <w:p w14:paraId="28885EDD" w14:textId="014DDD6E" w:rsidR="002C338F" w:rsidRDefault="002C338F" w:rsidP="00A91EC1">
      <w:pPr>
        <w:spacing w:line="360" w:lineRule="auto"/>
        <w:jc w:val="both"/>
        <w:rPr>
          <w:rFonts w:ascii="Arial" w:hAnsi="Arial" w:cs="Arial"/>
          <w:sz w:val="22"/>
          <w:szCs w:val="22"/>
        </w:rPr>
      </w:pPr>
    </w:p>
    <w:p w14:paraId="6D1E450C" w14:textId="6DA180B2" w:rsidR="002C338F" w:rsidRDefault="003735AD" w:rsidP="00A91EC1">
      <w:pPr>
        <w:spacing w:line="360" w:lineRule="auto"/>
        <w:jc w:val="both"/>
        <w:rPr>
          <w:rFonts w:ascii="Arial" w:hAnsi="Arial" w:cs="Arial"/>
          <w:sz w:val="22"/>
          <w:szCs w:val="22"/>
        </w:rPr>
      </w:pPr>
      <w:r>
        <w:rPr>
          <w:rFonts w:ascii="Arial" w:hAnsi="Arial" w:cs="Arial"/>
          <w:sz w:val="22"/>
          <w:szCs w:val="22"/>
        </w:rPr>
        <w:t xml:space="preserve">Tous les noms </w:t>
      </w:r>
      <w:r w:rsidR="002C338F">
        <w:rPr>
          <w:rFonts w:ascii="Arial" w:hAnsi="Arial" w:cs="Arial"/>
          <w:sz w:val="22"/>
          <w:szCs w:val="22"/>
        </w:rPr>
        <w:t xml:space="preserve">font partie de la liste orthographique </w:t>
      </w:r>
      <w:r>
        <w:rPr>
          <w:rFonts w:ascii="Arial" w:hAnsi="Arial" w:cs="Arial"/>
          <w:sz w:val="22"/>
          <w:szCs w:val="22"/>
        </w:rPr>
        <w:t>du premier cycle</w:t>
      </w:r>
      <w:r w:rsidR="002C338F">
        <w:rPr>
          <w:rFonts w:ascii="Arial" w:hAnsi="Arial" w:cs="Arial"/>
          <w:sz w:val="22"/>
          <w:szCs w:val="22"/>
        </w:rPr>
        <w:t xml:space="preserve"> proposée par le MELS</w:t>
      </w:r>
      <w:r w:rsidR="00F64B36">
        <w:rPr>
          <w:rFonts w:ascii="Arial" w:hAnsi="Arial" w:cs="Arial"/>
          <w:sz w:val="22"/>
          <w:szCs w:val="22"/>
        </w:rPr>
        <w:t>, sauf travail et travaux, qui sont des mots de la liste de quatrième année.</w:t>
      </w:r>
    </w:p>
    <w:p w14:paraId="781EC7F2" w14:textId="61BBC1CD" w:rsidR="00F430C0" w:rsidRPr="00276B68" w:rsidRDefault="00F430C0" w:rsidP="00FE5350">
      <w:pPr>
        <w:pStyle w:val="Paragraphedeliste"/>
        <w:numPr>
          <w:ilvl w:val="0"/>
          <w:numId w:val="10"/>
        </w:numPr>
        <w:spacing w:line="360" w:lineRule="auto"/>
        <w:ind w:left="1068"/>
        <w:jc w:val="both"/>
        <w:rPr>
          <w:rFonts w:ascii="Arial" w:hAnsi="Arial" w:cs="Arial"/>
          <w:sz w:val="22"/>
          <w:szCs w:val="22"/>
        </w:rPr>
      </w:pPr>
      <w:r w:rsidRPr="002E0E9E">
        <w:rPr>
          <w:rFonts w:ascii="Arial" w:hAnsi="Arial" w:cs="Arial"/>
          <w:sz w:val="22"/>
          <w:szCs w:val="22"/>
        </w:rPr>
        <w:t xml:space="preserve">L’enseignant </w:t>
      </w:r>
      <w:r>
        <w:rPr>
          <w:rFonts w:ascii="Arial" w:hAnsi="Arial" w:cs="Arial"/>
          <w:sz w:val="22"/>
          <w:szCs w:val="22"/>
        </w:rPr>
        <w:t>lit l’album à voix haute aux élèves jusqu’à la page</w:t>
      </w:r>
      <w:r w:rsidR="00A4535A">
        <w:rPr>
          <w:rFonts w:ascii="Arial" w:hAnsi="Arial" w:cs="Arial"/>
          <w:sz w:val="22"/>
          <w:szCs w:val="22"/>
        </w:rPr>
        <w:t> </w:t>
      </w:r>
      <w:r w:rsidR="001D42CE">
        <w:rPr>
          <w:rFonts w:ascii="Arial" w:hAnsi="Arial" w:cs="Arial"/>
          <w:sz w:val="22"/>
          <w:szCs w:val="22"/>
        </w:rPr>
        <w:t>2</w:t>
      </w:r>
      <w:r w:rsidRPr="002E0E9E">
        <w:rPr>
          <w:rFonts w:ascii="Arial" w:hAnsi="Arial" w:cs="Arial"/>
          <w:sz w:val="22"/>
          <w:szCs w:val="22"/>
        </w:rPr>
        <w:t xml:space="preserve"> et </w:t>
      </w:r>
      <w:r>
        <w:rPr>
          <w:rFonts w:ascii="Arial" w:hAnsi="Arial" w:cs="Arial"/>
          <w:sz w:val="22"/>
          <w:szCs w:val="22"/>
        </w:rPr>
        <w:t xml:space="preserve">leur </w:t>
      </w:r>
      <w:r w:rsidRPr="002E0E9E">
        <w:rPr>
          <w:rFonts w:ascii="Arial" w:hAnsi="Arial" w:cs="Arial"/>
          <w:sz w:val="22"/>
          <w:szCs w:val="22"/>
        </w:rPr>
        <w:t>annonce qu’ils devront, en équipe de trois, essayer d’écrire le</w:t>
      </w:r>
      <w:r w:rsidR="001D42CE">
        <w:rPr>
          <w:rFonts w:ascii="Arial" w:hAnsi="Arial" w:cs="Arial"/>
          <w:sz w:val="22"/>
          <w:szCs w:val="22"/>
        </w:rPr>
        <w:t xml:space="preserve"> mot suivant</w:t>
      </w:r>
      <w:r w:rsidR="00910E50">
        <w:rPr>
          <w:rFonts w:ascii="Arial" w:hAnsi="Arial" w:cs="Arial"/>
          <w:sz w:val="22"/>
          <w:szCs w:val="22"/>
        </w:rPr>
        <w:t xml:space="preserve"> au singulier et au pluriel : patte.</w:t>
      </w:r>
    </w:p>
    <w:p w14:paraId="4A1F31F2" w14:textId="461DB280" w:rsidR="00F430C0" w:rsidRPr="00276B68" w:rsidRDefault="00F430C0" w:rsidP="00FE5350">
      <w:pPr>
        <w:pStyle w:val="Paragraphedeliste"/>
        <w:numPr>
          <w:ilvl w:val="0"/>
          <w:numId w:val="10"/>
        </w:numPr>
        <w:spacing w:line="360" w:lineRule="auto"/>
        <w:ind w:left="1068"/>
        <w:jc w:val="both"/>
        <w:rPr>
          <w:rFonts w:ascii="Arial" w:hAnsi="Arial" w:cs="Arial"/>
          <w:sz w:val="22"/>
          <w:szCs w:val="22"/>
        </w:rPr>
      </w:pPr>
      <w:r>
        <w:rPr>
          <w:rFonts w:ascii="Arial" w:hAnsi="Arial" w:cs="Arial"/>
          <w:sz w:val="22"/>
          <w:szCs w:val="22"/>
        </w:rPr>
        <w:t>Un élève a le rôle du scripteur, un autre sera le porte-parole et le dernier pourrait être responsable du matériel. Les élèves conviennent de l’orthographe à choisir pour les mots dictés et écrivent leur version.</w:t>
      </w:r>
    </w:p>
    <w:p w14:paraId="5B6C1A8D" w14:textId="5D8C6439" w:rsidR="00F430C0" w:rsidRPr="00276B68" w:rsidRDefault="00F430C0" w:rsidP="00FE5350">
      <w:pPr>
        <w:pStyle w:val="Paragraphedeliste"/>
        <w:numPr>
          <w:ilvl w:val="0"/>
          <w:numId w:val="10"/>
        </w:numPr>
        <w:spacing w:line="360" w:lineRule="auto"/>
        <w:ind w:left="1068"/>
        <w:jc w:val="both"/>
        <w:rPr>
          <w:rFonts w:ascii="Arial" w:hAnsi="Arial" w:cs="Arial"/>
          <w:sz w:val="22"/>
          <w:szCs w:val="22"/>
        </w:rPr>
      </w:pPr>
      <w:r>
        <w:rPr>
          <w:rFonts w:ascii="Arial" w:hAnsi="Arial" w:cs="Arial"/>
          <w:sz w:val="22"/>
          <w:szCs w:val="22"/>
        </w:rPr>
        <w:t xml:space="preserve">L’enseignant se promène et questionne les élèves sur leurs choix et leurs stratégies. Il encourage les élèves à verbaliser leur démarche. </w:t>
      </w:r>
    </w:p>
    <w:p w14:paraId="7DE9F9EC" w14:textId="3EF1BFFB" w:rsidR="00F430C0" w:rsidRPr="00276B68" w:rsidRDefault="00F430C0" w:rsidP="00FE5350">
      <w:pPr>
        <w:pStyle w:val="Paragraphedeliste"/>
        <w:numPr>
          <w:ilvl w:val="0"/>
          <w:numId w:val="10"/>
        </w:numPr>
        <w:spacing w:line="360" w:lineRule="auto"/>
        <w:ind w:left="1068"/>
        <w:jc w:val="both"/>
        <w:rPr>
          <w:rFonts w:ascii="Arial" w:hAnsi="Arial" w:cs="Arial"/>
          <w:sz w:val="22"/>
          <w:szCs w:val="22"/>
        </w:rPr>
      </w:pPr>
      <w:r w:rsidRPr="00E61168">
        <w:rPr>
          <w:rFonts w:ascii="Arial" w:hAnsi="Arial" w:cs="Arial"/>
          <w:sz w:val="22"/>
          <w:szCs w:val="22"/>
        </w:rPr>
        <w:t>L’enseignant poursuit la lecture de l’album jusqu’à la page</w:t>
      </w:r>
      <w:r w:rsidR="00A4535A">
        <w:rPr>
          <w:rFonts w:ascii="Arial" w:hAnsi="Arial" w:cs="Arial"/>
          <w:sz w:val="22"/>
          <w:szCs w:val="22"/>
        </w:rPr>
        <w:t> </w:t>
      </w:r>
      <w:r w:rsidR="00065586">
        <w:rPr>
          <w:rFonts w:ascii="Arial" w:hAnsi="Arial" w:cs="Arial"/>
          <w:sz w:val="22"/>
          <w:szCs w:val="22"/>
        </w:rPr>
        <w:t>11</w:t>
      </w:r>
      <w:r w:rsidRPr="00E61168">
        <w:rPr>
          <w:rFonts w:ascii="Arial" w:hAnsi="Arial" w:cs="Arial"/>
          <w:sz w:val="22"/>
          <w:szCs w:val="22"/>
        </w:rPr>
        <w:t xml:space="preserve"> et refait la même démarche avec le mot </w:t>
      </w:r>
      <w:r w:rsidR="00065586">
        <w:rPr>
          <w:rFonts w:ascii="Arial" w:hAnsi="Arial" w:cs="Arial"/>
          <w:i/>
          <w:sz w:val="22"/>
          <w:szCs w:val="22"/>
        </w:rPr>
        <w:t>oiseau.</w:t>
      </w:r>
    </w:p>
    <w:p w14:paraId="091FFE1D" w14:textId="050C93BB" w:rsidR="00F430C0" w:rsidRPr="00276B68" w:rsidRDefault="00F430C0" w:rsidP="00FE5350">
      <w:pPr>
        <w:pStyle w:val="Paragraphedeliste"/>
        <w:numPr>
          <w:ilvl w:val="0"/>
          <w:numId w:val="10"/>
        </w:numPr>
        <w:spacing w:line="360" w:lineRule="auto"/>
        <w:ind w:left="1068"/>
        <w:jc w:val="both"/>
        <w:rPr>
          <w:rFonts w:ascii="Arial" w:hAnsi="Arial" w:cs="Arial"/>
          <w:sz w:val="22"/>
          <w:szCs w:val="22"/>
        </w:rPr>
      </w:pPr>
      <w:r w:rsidRPr="00EA667F">
        <w:rPr>
          <w:rFonts w:ascii="Arial" w:hAnsi="Arial" w:cs="Arial"/>
          <w:sz w:val="22"/>
          <w:szCs w:val="22"/>
        </w:rPr>
        <w:t>L’enseignant poursuit la lecture de l’album jusqu’à la page</w:t>
      </w:r>
      <w:r w:rsidR="00A4535A">
        <w:rPr>
          <w:rFonts w:ascii="Arial" w:hAnsi="Arial" w:cs="Arial"/>
          <w:sz w:val="22"/>
          <w:szCs w:val="22"/>
        </w:rPr>
        <w:t> </w:t>
      </w:r>
      <w:r w:rsidR="00EA667F" w:rsidRPr="00EA667F">
        <w:rPr>
          <w:rFonts w:ascii="Arial" w:hAnsi="Arial" w:cs="Arial"/>
          <w:sz w:val="22"/>
          <w:szCs w:val="22"/>
        </w:rPr>
        <w:t>13</w:t>
      </w:r>
      <w:r w:rsidRPr="00EA667F">
        <w:rPr>
          <w:rFonts w:ascii="Arial" w:hAnsi="Arial" w:cs="Arial"/>
          <w:sz w:val="22"/>
          <w:szCs w:val="22"/>
        </w:rPr>
        <w:t xml:space="preserve"> et </w:t>
      </w:r>
      <w:r w:rsidR="00EA667F" w:rsidRPr="00E61168">
        <w:rPr>
          <w:rFonts w:ascii="Arial" w:hAnsi="Arial" w:cs="Arial"/>
          <w:sz w:val="22"/>
          <w:szCs w:val="22"/>
        </w:rPr>
        <w:t xml:space="preserve">refait la même démarche avec </w:t>
      </w:r>
      <w:proofErr w:type="gramStart"/>
      <w:r w:rsidR="00EA667F" w:rsidRPr="00E61168">
        <w:rPr>
          <w:rFonts w:ascii="Arial" w:hAnsi="Arial" w:cs="Arial"/>
          <w:sz w:val="22"/>
          <w:szCs w:val="22"/>
        </w:rPr>
        <w:t xml:space="preserve">le mot </w:t>
      </w:r>
      <w:r w:rsidR="00EA667F">
        <w:rPr>
          <w:rFonts w:ascii="Arial" w:hAnsi="Arial" w:cs="Arial"/>
          <w:i/>
          <w:sz w:val="22"/>
          <w:szCs w:val="22"/>
        </w:rPr>
        <w:t>animaux</w:t>
      </w:r>
      <w:proofErr w:type="gramEnd"/>
      <w:r w:rsidR="00EA667F">
        <w:rPr>
          <w:rFonts w:ascii="Arial" w:hAnsi="Arial" w:cs="Arial"/>
          <w:i/>
          <w:sz w:val="22"/>
          <w:szCs w:val="22"/>
        </w:rPr>
        <w:t>.</w:t>
      </w:r>
    </w:p>
    <w:p w14:paraId="264517B0" w14:textId="3B7CB9F7" w:rsidR="004857F3" w:rsidRPr="00276B68" w:rsidRDefault="004857F3" w:rsidP="00FE5350">
      <w:pPr>
        <w:pStyle w:val="Paragraphedeliste"/>
        <w:numPr>
          <w:ilvl w:val="0"/>
          <w:numId w:val="10"/>
        </w:numPr>
        <w:spacing w:line="360" w:lineRule="auto"/>
        <w:ind w:left="1068"/>
        <w:jc w:val="both"/>
        <w:rPr>
          <w:rFonts w:ascii="Arial" w:hAnsi="Arial" w:cs="Arial"/>
          <w:sz w:val="22"/>
          <w:szCs w:val="22"/>
        </w:rPr>
      </w:pPr>
      <w:r w:rsidRPr="00EA667F">
        <w:rPr>
          <w:rFonts w:ascii="Arial" w:hAnsi="Arial" w:cs="Arial"/>
          <w:sz w:val="22"/>
          <w:szCs w:val="22"/>
        </w:rPr>
        <w:t>L’enseignant poursuit la lecture de l’album jusqu’à la page</w:t>
      </w:r>
      <w:r w:rsidR="00A4535A">
        <w:rPr>
          <w:rFonts w:ascii="Arial" w:hAnsi="Arial" w:cs="Arial"/>
          <w:sz w:val="22"/>
          <w:szCs w:val="22"/>
        </w:rPr>
        <w:t> </w:t>
      </w:r>
      <w:r>
        <w:rPr>
          <w:rFonts w:ascii="Arial" w:hAnsi="Arial" w:cs="Arial"/>
          <w:sz w:val="22"/>
          <w:szCs w:val="22"/>
        </w:rPr>
        <w:t>25</w:t>
      </w:r>
      <w:r w:rsidRPr="00EA667F">
        <w:rPr>
          <w:rFonts w:ascii="Arial" w:hAnsi="Arial" w:cs="Arial"/>
          <w:sz w:val="22"/>
          <w:szCs w:val="22"/>
        </w:rPr>
        <w:t xml:space="preserve"> et </w:t>
      </w:r>
      <w:r w:rsidRPr="00E61168">
        <w:rPr>
          <w:rFonts w:ascii="Arial" w:hAnsi="Arial" w:cs="Arial"/>
          <w:sz w:val="22"/>
          <w:szCs w:val="22"/>
        </w:rPr>
        <w:t xml:space="preserve">refait la même démarche avec le mot </w:t>
      </w:r>
      <w:r>
        <w:rPr>
          <w:rFonts w:ascii="Arial" w:hAnsi="Arial" w:cs="Arial"/>
          <w:i/>
          <w:sz w:val="22"/>
          <w:szCs w:val="22"/>
        </w:rPr>
        <w:t>travaux.</w:t>
      </w:r>
    </w:p>
    <w:p w14:paraId="7FA7C054" w14:textId="27EEA5A2" w:rsidR="00F430C0" w:rsidRDefault="00F430C0" w:rsidP="00FE5350">
      <w:pPr>
        <w:pStyle w:val="Paragraphedeliste"/>
        <w:numPr>
          <w:ilvl w:val="0"/>
          <w:numId w:val="9"/>
        </w:numPr>
        <w:spacing w:line="360" w:lineRule="auto"/>
        <w:ind w:left="1068"/>
        <w:jc w:val="both"/>
        <w:rPr>
          <w:rFonts w:ascii="Arial" w:hAnsi="Arial" w:cs="Arial"/>
          <w:sz w:val="22"/>
          <w:szCs w:val="22"/>
        </w:rPr>
      </w:pPr>
      <w:r>
        <w:rPr>
          <w:rFonts w:ascii="Arial" w:hAnsi="Arial" w:cs="Arial"/>
          <w:sz w:val="22"/>
          <w:szCs w:val="22"/>
        </w:rPr>
        <w:t xml:space="preserve">À la fin de la lecture à voix haute, </w:t>
      </w:r>
      <w:r w:rsidRPr="00A91EC1">
        <w:rPr>
          <w:rFonts w:ascii="Arial" w:hAnsi="Arial" w:cs="Arial"/>
          <w:sz w:val="22"/>
          <w:szCs w:val="22"/>
        </w:rPr>
        <w:t>l’enseignant anime un</w:t>
      </w:r>
      <w:r w:rsidR="004857F3">
        <w:rPr>
          <w:rFonts w:ascii="Arial" w:hAnsi="Arial" w:cs="Arial"/>
          <w:sz w:val="22"/>
          <w:szCs w:val="22"/>
        </w:rPr>
        <w:t xml:space="preserve"> retour qui prend la </w:t>
      </w:r>
      <w:r w:rsidR="00B56C3D">
        <w:rPr>
          <w:rFonts w:ascii="Arial" w:hAnsi="Arial" w:cs="Arial"/>
          <w:sz w:val="22"/>
          <w:szCs w:val="22"/>
        </w:rPr>
        <w:t xml:space="preserve">même </w:t>
      </w:r>
      <w:r w:rsidR="004857F3">
        <w:rPr>
          <w:rFonts w:ascii="Arial" w:hAnsi="Arial" w:cs="Arial"/>
          <w:sz w:val="22"/>
          <w:szCs w:val="22"/>
        </w:rPr>
        <w:t xml:space="preserve">forme </w:t>
      </w:r>
      <w:r w:rsidR="00B56C3D">
        <w:rPr>
          <w:rFonts w:ascii="Arial" w:hAnsi="Arial" w:cs="Arial"/>
          <w:sz w:val="22"/>
          <w:szCs w:val="22"/>
        </w:rPr>
        <w:t>que l’activité de la veille.</w:t>
      </w:r>
    </w:p>
    <w:p w14:paraId="12CEC6F0" w14:textId="361C92C8" w:rsidR="00F430C0" w:rsidRPr="00233FA4" w:rsidRDefault="00F430C0" w:rsidP="00FE5350">
      <w:pPr>
        <w:pStyle w:val="Paragraphedeliste"/>
        <w:numPr>
          <w:ilvl w:val="1"/>
          <w:numId w:val="34"/>
        </w:numPr>
        <w:spacing w:line="360" w:lineRule="auto"/>
        <w:jc w:val="both"/>
        <w:rPr>
          <w:rFonts w:ascii="Arial" w:hAnsi="Arial" w:cs="Arial"/>
          <w:sz w:val="22"/>
          <w:szCs w:val="22"/>
        </w:rPr>
      </w:pPr>
      <w:r>
        <w:rPr>
          <w:rFonts w:ascii="Arial" w:hAnsi="Arial" w:cs="Arial"/>
          <w:sz w:val="22"/>
          <w:szCs w:val="22"/>
        </w:rPr>
        <w:t xml:space="preserve">Pour les mots </w:t>
      </w:r>
      <w:r w:rsidR="00B56C3D">
        <w:rPr>
          <w:rFonts w:ascii="Arial" w:hAnsi="Arial" w:cs="Arial"/>
          <w:i/>
          <w:sz w:val="22"/>
          <w:szCs w:val="22"/>
        </w:rPr>
        <w:t>patte</w:t>
      </w:r>
      <w:r>
        <w:rPr>
          <w:rFonts w:ascii="Arial" w:hAnsi="Arial" w:cs="Arial"/>
          <w:sz w:val="22"/>
          <w:szCs w:val="22"/>
        </w:rPr>
        <w:t xml:space="preserve"> et </w:t>
      </w:r>
      <w:r w:rsidR="00B56C3D">
        <w:rPr>
          <w:rFonts w:ascii="Arial" w:hAnsi="Arial" w:cs="Arial"/>
          <w:i/>
          <w:sz w:val="22"/>
          <w:szCs w:val="22"/>
        </w:rPr>
        <w:t>pattes</w:t>
      </w:r>
      <w:r>
        <w:rPr>
          <w:rFonts w:ascii="Arial" w:hAnsi="Arial" w:cs="Arial"/>
          <w:sz w:val="22"/>
          <w:szCs w:val="22"/>
        </w:rPr>
        <w:t xml:space="preserve"> l’enseignant </w:t>
      </w:r>
      <w:r w:rsidRPr="00E61168">
        <w:rPr>
          <w:rFonts w:ascii="Arial" w:hAnsi="Arial" w:cs="Arial"/>
          <w:sz w:val="22"/>
          <w:szCs w:val="22"/>
        </w:rPr>
        <w:t xml:space="preserve">explique la règle générale (ajout d’un </w:t>
      </w:r>
      <w:r w:rsidR="00B56C3D">
        <w:rPr>
          <w:rFonts w:ascii="Arial" w:hAnsi="Arial" w:cs="Arial"/>
          <w:i/>
          <w:sz w:val="22"/>
          <w:szCs w:val="22"/>
        </w:rPr>
        <w:t>s</w:t>
      </w:r>
      <w:r w:rsidRPr="00E61168">
        <w:rPr>
          <w:rFonts w:ascii="Arial" w:hAnsi="Arial" w:cs="Arial"/>
          <w:sz w:val="22"/>
          <w:szCs w:val="22"/>
        </w:rPr>
        <w:t xml:space="preserve"> à la forme du mot au </w:t>
      </w:r>
      <w:r w:rsidR="00B56C3D">
        <w:rPr>
          <w:rFonts w:ascii="Arial" w:hAnsi="Arial" w:cs="Arial"/>
          <w:sz w:val="22"/>
          <w:szCs w:val="22"/>
        </w:rPr>
        <w:t>singulier</w:t>
      </w:r>
      <w:r w:rsidRPr="00E61168">
        <w:rPr>
          <w:rFonts w:ascii="Arial" w:hAnsi="Arial" w:cs="Arial"/>
          <w:sz w:val="22"/>
          <w:szCs w:val="22"/>
        </w:rPr>
        <w:t xml:space="preserve">) de formation du </w:t>
      </w:r>
      <w:r w:rsidR="00B56C3D">
        <w:rPr>
          <w:rFonts w:ascii="Arial" w:hAnsi="Arial" w:cs="Arial"/>
          <w:sz w:val="22"/>
          <w:szCs w:val="22"/>
        </w:rPr>
        <w:t xml:space="preserve">pluriel </w:t>
      </w:r>
      <w:r w:rsidRPr="00E61168">
        <w:rPr>
          <w:rFonts w:ascii="Arial" w:hAnsi="Arial" w:cs="Arial"/>
          <w:sz w:val="22"/>
          <w:szCs w:val="22"/>
        </w:rPr>
        <w:t>des noms et des adjectifs.</w:t>
      </w:r>
      <w:r>
        <w:rPr>
          <w:rFonts w:ascii="Arial" w:hAnsi="Arial" w:cs="Arial"/>
          <w:sz w:val="22"/>
          <w:szCs w:val="22"/>
        </w:rPr>
        <w:t xml:space="preserve"> L’enseignant fera remarquer aux élèves que le </w:t>
      </w:r>
      <w:r w:rsidR="00B56C3D">
        <w:rPr>
          <w:rFonts w:ascii="Arial" w:hAnsi="Arial" w:cs="Arial"/>
          <w:i/>
          <w:sz w:val="22"/>
          <w:szCs w:val="22"/>
        </w:rPr>
        <w:t>s</w:t>
      </w:r>
      <w:r>
        <w:rPr>
          <w:rFonts w:ascii="Arial" w:hAnsi="Arial" w:cs="Arial"/>
          <w:sz w:val="22"/>
          <w:szCs w:val="22"/>
        </w:rPr>
        <w:t xml:space="preserve"> est inaudible</w:t>
      </w:r>
      <w:r w:rsidR="00B56C3D">
        <w:rPr>
          <w:rFonts w:ascii="Arial" w:hAnsi="Arial" w:cs="Arial"/>
          <w:sz w:val="22"/>
          <w:szCs w:val="22"/>
        </w:rPr>
        <w:t>.</w:t>
      </w:r>
    </w:p>
    <w:p w14:paraId="23406C2D" w14:textId="4957615F" w:rsidR="00F430C0" w:rsidRDefault="00F430C0" w:rsidP="00FE5350">
      <w:pPr>
        <w:pStyle w:val="Paragraphedeliste"/>
        <w:numPr>
          <w:ilvl w:val="1"/>
          <w:numId w:val="34"/>
        </w:numPr>
        <w:spacing w:line="360" w:lineRule="auto"/>
        <w:jc w:val="both"/>
        <w:rPr>
          <w:rFonts w:ascii="Arial" w:hAnsi="Arial" w:cs="Arial"/>
          <w:sz w:val="22"/>
          <w:szCs w:val="22"/>
        </w:rPr>
      </w:pPr>
      <w:r>
        <w:rPr>
          <w:rFonts w:ascii="Arial" w:hAnsi="Arial" w:cs="Arial"/>
          <w:sz w:val="22"/>
          <w:szCs w:val="22"/>
        </w:rPr>
        <w:lastRenderedPageBreak/>
        <w:t>Pour les autres mots, l</w:t>
      </w:r>
      <w:r w:rsidRPr="008C6E59">
        <w:rPr>
          <w:rFonts w:ascii="Arial" w:hAnsi="Arial" w:cs="Arial"/>
          <w:sz w:val="22"/>
          <w:szCs w:val="22"/>
        </w:rPr>
        <w:t xml:space="preserve">’enseignant explique </w:t>
      </w:r>
      <w:r>
        <w:rPr>
          <w:rFonts w:ascii="Arial" w:hAnsi="Arial" w:cs="Arial"/>
          <w:sz w:val="22"/>
          <w:szCs w:val="22"/>
        </w:rPr>
        <w:t>les</w:t>
      </w:r>
      <w:r w:rsidRPr="008C6E59">
        <w:rPr>
          <w:rFonts w:ascii="Arial" w:hAnsi="Arial" w:cs="Arial"/>
          <w:sz w:val="22"/>
          <w:szCs w:val="22"/>
        </w:rPr>
        <w:t xml:space="preserve"> règle</w:t>
      </w:r>
      <w:r>
        <w:rPr>
          <w:rFonts w:ascii="Arial" w:hAnsi="Arial" w:cs="Arial"/>
          <w:sz w:val="22"/>
          <w:szCs w:val="22"/>
        </w:rPr>
        <w:t>s</w:t>
      </w:r>
      <w:r w:rsidRPr="008C6E59">
        <w:rPr>
          <w:rFonts w:ascii="Arial" w:hAnsi="Arial" w:cs="Arial"/>
          <w:sz w:val="22"/>
          <w:szCs w:val="22"/>
        </w:rPr>
        <w:t xml:space="preserve"> </w:t>
      </w:r>
      <w:r>
        <w:rPr>
          <w:rFonts w:ascii="Arial" w:hAnsi="Arial" w:cs="Arial"/>
          <w:sz w:val="22"/>
          <w:szCs w:val="22"/>
        </w:rPr>
        <w:t xml:space="preserve">particulières de formation du </w:t>
      </w:r>
      <w:r w:rsidR="00B56C3D">
        <w:rPr>
          <w:rFonts w:ascii="Arial" w:hAnsi="Arial" w:cs="Arial"/>
          <w:sz w:val="22"/>
          <w:szCs w:val="22"/>
        </w:rPr>
        <w:t xml:space="preserve">pluriel </w:t>
      </w:r>
      <w:r>
        <w:rPr>
          <w:rFonts w:ascii="Arial" w:hAnsi="Arial" w:cs="Arial"/>
          <w:sz w:val="22"/>
          <w:szCs w:val="22"/>
        </w:rPr>
        <w:t>des noms et des adjectifs et demande aux élèves d’écrire la norme sur leur feuille. L’enseignant fera remarquer aux élèves qu’on entend la différence entre les deux.</w:t>
      </w:r>
    </w:p>
    <w:p w14:paraId="383F46FD" w14:textId="77777777" w:rsidR="002F6133" w:rsidRPr="000A02F9" w:rsidRDefault="002F6133" w:rsidP="000A02F9">
      <w:pPr>
        <w:spacing w:line="360" w:lineRule="auto"/>
        <w:jc w:val="both"/>
        <w:rPr>
          <w:rFonts w:ascii="Arial" w:hAnsi="Arial" w:cs="Arial"/>
          <w:sz w:val="22"/>
          <w:szCs w:val="22"/>
        </w:rPr>
      </w:pPr>
    </w:p>
    <w:p w14:paraId="0BB11DAD" w14:textId="289C6110" w:rsidR="00911673" w:rsidRPr="00BD5500" w:rsidRDefault="00F430C0" w:rsidP="00BD5500">
      <w:pPr>
        <w:spacing w:line="360" w:lineRule="auto"/>
        <w:jc w:val="both"/>
        <w:rPr>
          <w:rFonts w:ascii="Arial" w:hAnsi="Arial" w:cs="Arial"/>
          <w:sz w:val="22"/>
          <w:szCs w:val="22"/>
        </w:rPr>
      </w:pPr>
      <w:r w:rsidRPr="00BD5500">
        <w:rPr>
          <w:rFonts w:ascii="Arial" w:hAnsi="Arial" w:cs="Arial"/>
          <w:sz w:val="22"/>
          <w:szCs w:val="22"/>
        </w:rPr>
        <w:t xml:space="preserve">Pour conclure l’activité réalisée avec le livre </w:t>
      </w:r>
      <w:r w:rsidR="000B4E77" w:rsidRPr="00BD5500">
        <w:rPr>
          <w:rFonts w:ascii="Arial" w:hAnsi="Arial" w:cs="Arial"/>
          <w:i/>
          <w:sz w:val="22"/>
          <w:szCs w:val="22"/>
        </w:rPr>
        <w:t xml:space="preserve">Un toit pour </w:t>
      </w:r>
      <w:r w:rsidR="00636602" w:rsidRPr="00BD5500">
        <w:rPr>
          <w:rFonts w:ascii="Arial" w:hAnsi="Arial" w:cs="Arial"/>
          <w:i/>
          <w:sz w:val="22"/>
          <w:szCs w:val="22"/>
        </w:rPr>
        <w:t>moi</w:t>
      </w:r>
      <w:r w:rsidR="005E1F8D" w:rsidRPr="00BD5500">
        <w:rPr>
          <w:rFonts w:ascii="Arial" w:hAnsi="Arial" w:cs="Arial"/>
          <w:i/>
          <w:sz w:val="22"/>
          <w:szCs w:val="22"/>
        </w:rPr>
        <w:t xml:space="preserve">, </w:t>
      </w:r>
      <w:r w:rsidRPr="00BD5500">
        <w:rPr>
          <w:rFonts w:ascii="Arial" w:hAnsi="Arial" w:cs="Arial"/>
          <w:sz w:val="22"/>
          <w:szCs w:val="22"/>
        </w:rPr>
        <w:t xml:space="preserve">l’enseignant demande aux élèves d’écrire le </w:t>
      </w:r>
      <w:r w:rsidR="00636602" w:rsidRPr="00BD5500">
        <w:rPr>
          <w:rFonts w:ascii="Arial" w:hAnsi="Arial" w:cs="Arial"/>
          <w:sz w:val="22"/>
          <w:szCs w:val="22"/>
        </w:rPr>
        <w:t>pluriel</w:t>
      </w:r>
      <w:r w:rsidRPr="00BD5500">
        <w:rPr>
          <w:rFonts w:ascii="Arial" w:hAnsi="Arial" w:cs="Arial"/>
          <w:sz w:val="22"/>
          <w:szCs w:val="22"/>
        </w:rPr>
        <w:t xml:space="preserve"> des noms et adjectifs de la liste de mots d’orthographe qu’ils ont reçue cette semaine-là. </w:t>
      </w:r>
      <w:r w:rsidR="003B2C42">
        <w:rPr>
          <w:rFonts w:ascii="Arial" w:hAnsi="Arial" w:cs="Arial"/>
          <w:sz w:val="22"/>
          <w:szCs w:val="22"/>
        </w:rPr>
        <w:t>Ici aussi</w:t>
      </w:r>
      <w:r w:rsidR="00073B34">
        <w:rPr>
          <w:rFonts w:ascii="Arial" w:hAnsi="Arial" w:cs="Arial"/>
          <w:sz w:val="22"/>
          <w:szCs w:val="22"/>
        </w:rPr>
        <w:t xml:space="preserve">, </w:t>
      </w:r>
      <w:r w:rsidR="003B2C42">
        <w:rPr>
          <w:rFonts w:ascii="Arial" w:hAnsi="Arial" w:cs="Arial"/>
          <w:sz w:val="22"/>
          <w:szCs w:val="22"/>
        </w:rPr>
        <w:t xml:space="preserve">les élèves devront garder des traces de leurs apprentissages afin qu’ils puissent y recourir lorsqu’ils </w:t>
      </w:r>
      <w:r w:rsidR="00B20163">
        <w:rPr>
          <w:rFonts w:ascii="Arial" w:hAnsi="Arial" w:cs="Arial"/>
          <w:sz w:val="22"/>
          <w:szCs w:val="22"/>
        </w:rPr>
        <w:t>écriront</w:t>
      </w:r>
      <w:r w:rsidR="003B2C42">
        <w:rPr>
          <w:rFonts w:ascii="Arial" w:hAnsi="Arial" w:cs="Arial"/>
          <w:sz w:val="22"/>
          <w:szCs w:val="22"/>
        </w:rPr>
        <w:t xml:space="preserve"> à leur tour.</w:t>
      </w:r>
    </w:p>
    <w:p w14:paraId="191A7DA1" w14:textId="77777777" w:rsidR="00636602" w:rsidRPr="000A02F9" w:rsidRDefault="00636602" w:rsidP="000A02F9">
      <w:pPr>
        <w:spacing w:line="360" w:lineRule="auto"/>
        <w:jc w:val="both"/>
        <w:rPr>
          <w:rFonts w:ascii="Arial" w:hAnsi="Arial" w:cs="Arial"/>
          <w:sz w:val="22"/>
          <w:szCs w:val="22"/>
        </w:rPr>
      </w:pPr>
    </w:p>
    <w:p w14:paraId="72658AE7" w14:textId="77777777" w:rsidR="00991F06" w:rsidRDefault="00075B7F" w:rsidP="00A65B1D">
      <w:pPr>
        <w:spacing w:line="360" w:lineRule="auto"/>
        <w:jc w:val="both"/>
        <w:rPr>
          <w:rFonts w:ascii="Arial" w:hAnsi="Arial" w:cs="Arial"/>
          <w:sz w:val="22"/>
          <w:szCs w:val="22"/>
        </w:rPr>
      </w:pPr>
      <w:r>
        <w:rPr>
          <w:rFonts w:ascii="Arial" w:hAnsi="Arial" w:cs="Arial"/>
          <w:sz w:val="22"/>
          <w:szCs w:val="22"/>
        </w:rPr>
        <w:t>Aucune activité d’écriture n’est prévue à cette étape du réseau, pourtant</w:t>
      </w:r>
      <w:r w:rsidR="00B83F17">
        <w:rPr>
          <w:rFonts w:ascii="Arial" w:hAnsi="Arial" w:cs="Arial"/>
          <w:sz w:val="22"/>
          <w:szCs w:val="22"/>
        </w:rPr>
        <w:t xml:space="preserve"> l’enseignant pourrait proposer une courte situation d’</w:t>
      </w:r>
      <w:r w:rsidR="00F05A92">
        <w:rPr>
          <w:rFonts w:ascii="Arial" w:hAnsi="Arial" w:cs="Arial"/>
          <w:sz w:val="22"/>
          <w:szCs w:val="22"/>
        </w:rPr>
        <w:t xml:space="preserve">écriture </w:t>
      </w:r>
      <w:r w:rsidR="00B83F17">
        <w:rPr>
          <w:rFonts w:ascii="Arial" w:hAnsi="Arial" w:cs="Arial"/>
          <w:sz w:val="22"/>
          <w:szCs w:val="22"/>
        </w:rPr>
        <w:t xml:space="preserve">aux élèves </w:t>
      </w:r>
      <w:r w:rsidR="00F05A92">
        <w:rPr>
          <w:rFonts w:ascii="Arial" w:hAnsi="Arial" w:cs="Arial"/>
          <w:sz w:val="22"/>
          <w:szCs w:val="22"/>
        </w:rPr>
        <w:t xml:space="preserve">avec comme contrainte d’écrire leurs textes au féminin/pluriel. </w:t>
      </w:r>
    </w:p>
    <w:p w14:paraId="4C366DF5" w14:textId="77777777" w:rsidR="00991F06" w:rsidRDefault="00991F06" w:rsidP="00A65B1D">
      <w:pPr>
        <w:spacing w:line="360" w:lineRule="auto"/>
        <w:jc w:val="both"/>
        <w:rPr>
          <w:rFonts w:ascii="Arial" w:hAnsi="Arial" w:cs="Arial"/>
          <w:sz w:val="22"/>
          <w:szCs w:val="22"/>
        </w:rPr>
      </w:pPr>
    </w:p>
    <w:p w14:paraId="060AC8FF" w14:textId="1290B857" w:rsidR="00991F06" w:rsidRDefault="00BF34F9" w:rsidP="00A65B1D">
      <w:pPr>
        <w:spacing w:line="360" w:lineRule="auto"/>
        <w:jc w:val="both"/>
        <w:rPr>
          <w:rFonts w:ascii="Arial" w:hAnsi="Arial" w:cs="Arial"/>
          <w:color w:val="000000"/>
          <w:sz w:val="22"/>
          <w:szCs w:val="22"/>
        </w:rPr>
      </w:pPr>
      <w:r>
        <w:rPr>
          <w:rFonts w:ascii="Arial" w:hAnsi="Arial" w:cs="Arial"/>
          <w:sz w:val="22"/>
          <w:szCs w:val="22"/>
        </w:rPr>
        <w:t xml:space="preserve">Même si les morphèmes dérivationnels ont déjà été abordés </w:t>
      </w:r>
      <w:r w:rsidR="00A85541">
        <w:rPr>
          <w:rFonts w:ascii="Arial" w:hAnsi="Arial" w:cs="Arial"/>
          <w:sz w:val="22"/>
          <w:szCs w:val="22"/>
        </w:rPr>
        <w:t>avec</w:t>
      </w:r>
      <w:r>
        <w:rPr>
          <w:rFonts w:ascii="Arial" w:hAnsi="Arial" w:cs="Arial"/>
          <w:sz w:val="22"/>
          <w:szCs w:val="22"/>
        </w:rPr>
        <w:t xml:space="preserve"> cette série, l’enseignant pourrait suggérer une tâche de jugement de relation avec les mots </w:t>
      </w:r>
      <w:r w:rsidRPr="00A85541">
        <w:rPr>
          <w:rFonts w:ascii="Arial" w:hAnsi="Arial" w:cs="Arial"/>
          <w:i/>
          <w:sz w:val="22"/>
          <w:szCs w:val="22"/>
        </w:rPr>
        <w:t>voler</w:t>
      </w:r>
      <w:r>
        <w:rPr>
          <w:rFonts w:ascii="Arial" w:hAnsi="Arial" w:cs="Arial"/>
          <w:sz w:val="22"/>
          <w:szCs w:val="22"/>
        </w:rPr>
        <w:t xml:space="preserve">, </w:t>
      </w:r>
      <w:r w:rsidRPr="00A85541">
        <w:rPr>
          <w:rFonts w:ascii="Arial" w:hAnsi="Arial" w:cs="Arial"/>
          <w:i/>
          <w:sz w:val="22"/>
          <w:szCs w:val="22"/>
        </w:rPr>
        <w:t>vol</w:t>
      </w:r>
      <w:r>
        <w:rPr>
          <w:rFonts w:ascii="Arial" w:hAnsi="Arial" w:cs="Arial"/>
          <w:sz w:val="22"/>
          <w:szCs w:val="22"/>
        </w:rPr>
        <w:t xml:space="preserve">, </w:t>
      </w:r>
      <w:r w:rsidRPr="00A85541">
        <w:rPr>
          <w:rFonts w:ascii="Arial" w:hAnsi="Arial" w:cs="Arial"/>
          <w:i/>
          <w:sz w:val="22"/>
          <w:szCs w:val="22"/>
        </w:rPr>
        <w:t>volaient</w:t>
      </w:r>
      <w:r>
        <w:rPr>
          <w:rFonts w:ascii="Arial" w:hAnsi="Arial" w:cs="Arial"/>
          <w:sz w:val="22"/>
          <w:szCs w:val="22"/>
        </w:rPr>
        <w:t xml:space="preserve"> et </w:t>
      </w:r>
      <w:r w:rsidRPr="00A85541">
        <w:rPr>
          <w:rFonts w:ascii="Arial" w:hAnsi="Arial" w:cs="Arial"/>
          <w:i/>
          <w:sz w:val="22"/>
          <w:szCs w:val="22"/>
        </w:rPr>
        <w:t>voilure</w:t>
      </w:r>
      <w:r>
        <w:rPr>
          <w:rFonts w:ascii="Arial" w:hAnsi="Arial" w:cs="Arial"/>
          <w:sz w:val="22"/>
          <w:szCs w:val="22"/>
        </w:rPr>
        <w:t xml:space="preserve">, contenus dans l’album </w:t>
      </w:r>
      <w:r w:rsidRPr="00BF34F9">
        <w:rPr>
          <w:rFonts w:ascii="Arial" w:hAnsi="Arial" w:cs="Arial"/>
          <w:i/>
          <w:sz w:val="22"/>
          <w:szCs w:val="22"/>
        </w:rPr>
        <w:t>Comme une soudaine envie de voler</w:t>
      </w:r>
      <w:r>
        <w:rPr>
          <w:rFonts w:ascii="Arial" w:hAnsi="Arial" w:cs="Arial"/>
          <w:sz w:val="22"/>
          <w:szCs w:val="22"/>
        </w:rPr>
        <w:t xml:space="preserve">. D’autres mots de la même famille morphologique que </w:t>
      </w:r>
      <w:r w:rsidRPr="00BF34F9">
        <w:rPr>
          <w:rFonts w:ascii="Arial" w:hAnsi="Arial" w:cs="Arial"/>
          <w:i/>
          <w:sz w:val="22"/>
          <w:szCs w:val="22"/>
        </w:rPr>
        <w:t>voler</w:t>
      </w:r>
      <w:r>
        <w:rPr>
          <w:rFonts w:ascii="Arial" w:hAnsi="Arial" w:cs="Arial"/>
          <w:sz w:val="22"/>
          <w:szCs w:val="22"/>
        </w:rPr>
        <w:t xml:space="preserve"> et des mots qui ont une orthographe semblable, mais qui ne font pas partie de la même famille morphologique, comme </w:t>
      </w:r>
      <w:r w:rsidRPr="00BF34F9">
        <w:rPr>
          <w:rFonts w:ascii="Arial" w:hAnsi="Arial" w:cs="Arial"/>
          <w:i/>
          <w:sz w:val="22"/>
          <w:szCs w:val="22"/>
        </w:rPr>
        <w:t>voilure</w:t>
      </w:r>
      <w:r>
        <w:rPr>
          <w:rFonts w:ascii="Arial" w:hAnsi="Arial" w:cs="Arial"/>
          <w:sz w:val="22"/>
          <w:szCs w:val="22"/>
        </w:rPr>
        <w:t xml:space="preserve"> doivent aussi être proposés aux élèves. </w:t>
      </w:r>
      <w:r w:rsidRPr="00BF34F9">
        <w:rPr>
          <w:rFonts w:ascii="Arial" w:hAnsi="Arial" w:cs="Arial"/>
          <w:color w:val="000000"/>
          <w:sz w:val="22"/>
          <w:szCs w:val="22"/>
        </w:rPr>
        <w:t xml:space="preserve">Chaque </w:t>
      </w:r>
      <w:r>
        <w:rPr>
          <w:rFonts w:ascii="Arial" w:hAnsi="Arial" w:cs="Arial"/>
          <w:color w:val="000000"/>
          <w:sz w:val="22"/>
          <w:szCs w:val="22"/>
        </w:rPr>
        <w:t>enfant</w:t>
      </w:r>
      <w:r w:rsidRPr="00BF34F9">
        <w:rPr>
          <w:rFonts w:ascii="Arial" w:hAnsi="Arial" w:cs="Arial"/>
          <w:color w:val="000000"/>
          <w:sz w:val="22"/>
          <w:szCs w:val="22"/>
        </w:rPr>
        <w:t xml:space="preserve"> possède un carton sur lequel est écrit un mot et il</w:t>
      </w:r>
      <w:r>
        <w:rPr>
          <w:rFonts w:ascii="Arial" w:hAnsi="Arial" w:cs="Arial"/>
          <w:color w:val="000000"/>
          <w:sz w:val="22"/>
          <w:szCs w:val="22"/>
        </w:rPr>
        <w:t>s</w:t>
      </w:r>
      <w:r w:rsidRPr="00BF34F9">
        <w:rPr>
          <w:rFonts w:ascii="Arial" w:hAnsi="Arial" w:cs="Arial"/>
          <w:color w:val="000000"/>
          <w:sz w:val="22"/>
          <w:szCs w:val="22"/>
        </w:rPr>
        <w:t xml:space="preserve"> do</w:t>
      </w:r>
      <w:r>
        <w:rPr>
          <w:rFonts w:ascii="Arial" w:hAnsi="Arial" w:cs="Arial"/>
          <w:color w:val="000000"/>
          <w:sz w:val="22"/>
          <w:szCs w:val="22"/>
        </w:rPr>
        <w:t>ivent</w:t>
      </w:r>
      <w:r w:rsidRPr="00BF34F9">
        <w:rPr>
          <w:rFonts w:ascii="Arial" w:hAnsi="Arial" w:cs="Arial"/>
          <w:color w:val="000000"/>
          <w:sz w:val="22"/>
          <w:szCs w:val="22"/>
        </w:rPr>
        <w:t xml:space="preserve"> </w:t>
      </w:r>
      <w:r>
        <w:rPr>
          <w:rFonts w:ascii="Arial" w:hAnsi="Arial" w:cs="Arial"/>
          <w:color w:val="000000"/>
          <w:sz w:val="22"/>
          <w:szCs w:val="22"/>
        </w:rPr>
        <w:t xml:space="preserve">former deux groupes d’élèves, ceux qui font partie de la même famille et les autres. </w:t>
      </w:r>
    </w:p>
    <w:p w14:paraId="1051CC7A" w14:textId="1332AE7C" w:rsidR="00BF34F9" w:rsidRDefault="00497359" w:rsidP="00A65B1D">
      <w:pPr>
        <w:spacing w:line="360" w:lineRule="auto"/>
        <w:jc w:val="both"/>
        <w:rPr>
          <w:rFonts w:ascii="Arial" w:hAnsi="Arial" w:cs="Arial"/>
          <w:color w:val="000000"/>
          <w:sz w:val="22"/>
          <w:szCs w:val="22"/>
        </w:rPr>
      </w:pPr>
      <w:r>
        <w:rPr>
          <w:rFonts w:ascii="Arial" w:hAnsi="Arial" w:cs="Arial"/>
          <w:color w:val="000000"/>
          <w:sz w:val="22"/>
          <w:szCs w:val="22"/>
        </w:rPr>
        <w:t xml:space="preserve">L’album </w:t>
      </w:r>
      <w:r w:rsidRPr="00497359">
        <w:rPr>
          <w:rFonts w:ascii="Arial" w:hAnsi="Arial" w:cs="Arial"/>
          <w:i/>
          <w:color w:val="000000"/>
          <w:sz w:val="22"/>
          <w:szCs w:val="22"/>
        </w:rPr>
        <w:t>Un toit pour moi</w:t>
      </w:r>
      <w:r>
        <w:rPr>
          <w:rFonts w:ascii="Arial" w:hAnsi="Arial" w:cs="Arial"/>
          <w:color w:val="000000"/>
          <w:sz w:val="22"/>
          <w:szCs w:val="22"/>
        </w:rPr>
        <w:t xml:space="preserve">, contient aussi plusieurs mots qui pourraient faire partie d’une activité sur les morphèmes dérivationnels, tels que : </w:t>
      </w:r>
      <w:r w:rsidR="00076A53">
        <w:rPr>
          <w:rFonts w:ascii="Arial" w:hAnsi="Arial" w:cs="Arial"/>
          <w:color w:val="000000"/>
          <w:sz w:val="22"/>
          <w:szCs w:val="22"/>
        </w:rPr>
        <w:t>intempérie, inenvisageable, agrandir, par exemple.</w:t>
      </w:r>
    </w:p>
    <w:p w14:paraId="1A5C79A8" w14:textId="77777777" w:rsidR="00947D84" w:rsidRPr="00947D84" w:rsidRDefault="00947D84" w:rsidP="00A65B1D">
      <w:pPr>
        <w:spacing w:line="360" w:lineRule="auto"/>
        <w:jc w:val="both"/>
        <w:rPr>
          <w:rFonts w:ascii="Arial" w:hAnsi="Arial" w:cs="Arial"/>
          <w:color w:val="000000"/>
          <w:sz w:val="22"/>
          <w:szCs w:val="22"/>
        </w:rPr>
      </w:pPr>
    </w:p>
    <w:p w14:paraId="33929C0E" w14:textId="239D5AF3" w:rsidR="00F04ADB" w:rsidRPr="002A6A89" w:rsidRDefault="00205D02" w:rsidP="002A6A89">
      <w:pPr>
        <w:pStyle w:val="Titre3"/>
        <w:spacing w:line="360" w:lineRule="auto"/>
        <w:ind w:firstLine="851"/>
        <w:rPr>
          <w:color w:val="auto"/>
        </w:rPr>
      </w:pPr>
      <w:bookmarkStart w:id="19" w:name="_Toc529969007"/>
      <w:r w:rsidRPr="002A6A89">
        <w:rPr>
          <w:color w:val="auto"/>
          <w:shd w:val="clear" w:color="auto" w:fill="FFFFFF"/>
        </w:rPr>
        <w:t xml:space="preserve">2.2.5 </w:t>
      </w:r>
      <w:r w:rsidR="00F04ADB" w:rsidRPr="002A6A89">
        <w:rPr>
          <w:color w:val="auto"/>
          <w:shd w:val="clear" w:color="auto" w:fill="FFFFFF"/>
        </w:rPr>
        <w:t>Activité d’appréciation littéraire</w:t>
      </w:r>
      <w:bookmarkEnd w:id="19"/>
    </w:p>
    <w:p w14:paraId="344060D7" w14:textId="7E258FC0" w:rsidR="00F04ADB" w:rsidRDefault="003D1B9A" w:rsidP="002A6A89">
      <w:pPr>
        <w:spacing w:line="360" w:lineRule="auto"/>
        <w:jc w:val="both"/>
        <w:rPr>
          <w:rFonts w:ascii="Arial" w:hAnsi="Arial" w:cs="Arial"/>
          <w:sz w:val="22"/>
          <w:szCs w:val="22"/>
        </w:rPr>
      </w:pPr>
      <w:r>
        <w:rPr>
          <w:rFonts w:ascii="Arial" w:hAnsi="Arial" w:cs="Arial"/>
          <w:sz w:val="22"/>
          <w:szCs w:val="22"/>
        </w:rPr>
        <w:t>L</w:t>
      </w:r>
      <w:r w:rsidR="00F04ADB">
        <w:rPr>
          <w:rFonts w:ascii="Arial" w:hAnsi="Arial" w:cs="Arial"/>
          <w:sz w:val="22"/>
          <w:szCs w:val="22"/>
        </w:rPr>
        <w:t xml:space="preserve">’enseignant </w:t>
      </w:r>
      <w:r>
        <w:rPr>
          <w:rFonts w:ascii="Arial" w:hAnsi="Arial" w:cs="Arial"/>
          <w:sz w:val="22"/>
          <w:szCs w:val="22"/>
        </w:rPr>
        <w:t>animera ensuite l’</w:t>
      </w:r>
      <w:r w:rsidR="00F04ADB">
        <w:rPr>
          <w:rFonts w:ascii="Arial" w:hAnsi="Arial" w:cs="Arial"/>
          <w:sz w:val="22"/>
          <w:szCs w:val="22"/>
        </w:rPr>
        <w:t xml:space="preserve">activité d’appréciation littéraire et remplira </w:t>
      </w:r>
      <w:r>
        <w:rPr>
          <w:rFonts w:ascii="Arial" w:hAnsi="Arial" w:cs="Arial"/>
          <w:sz w:val="22"/>
          <w:szCs w:val="22"/>
        </w:rPr>
        <w:t xml:space="preserve">le </w:t>
      </w:r>
      <w:r w:rsidR="00F04ADB">
        <w:rPr>
          <w:rFonts w:ascii="Arial" w:hAnsi="Arial" w:cs="Arial"/>
          <w:sz w:val="22"/>
          <w:szCs w:val="22"/>
        </w:rPr>
        <w:t>tableau avec les élèves.</w:t>
      </w:r>
      <w:r w:rsidR="0097186B">
        <w:rPr>
          <w:rFonts w:ascii="Arial" w:hAnsi="Arial" w:cs="Arial"/>
          <w:sz w:val="22"/>
          <w:szCs w:val="22"/>
        </w:rPr>
        <w:t xml:space="preserve"> </w:t>
      </w:r>
      <w:r w:rsidR="00F04ADB">
        <w:rPr>
          <w:rFonts w:ascii="Arial" w:hAnsi="Arial" w:cs="Arial"/>
          <w:sz w:val="22"/>
          <w:szCs w:val="22"/>
        </w:rPr>
        <w:t>Les élèves garderont des traces de leurs préférences</w:t>
      </w:r>
      <w:r w:rsidR="0097186B">
        <w:rPr>
          <w:rFonts w:ascii="Arial" w:hAnsi="Arial" w:cs="Arial"/>
          <w:sz w:val="22"/>
          <w:szCs w:val="22"/>
        </w:rPr>
        <w:t xml:space="preserve"> dans leur</w:t>
      </w:r>
      <w:r w:rsidR="00F04ADB">
        <w:rPr>
          <w:rFonts w:ascii="Arial" w:hAnsi="Arial" w:cs="Arial"/>
          <w:sz w:val="22"/>
          <w:szCs w:val="22"/>
        </w:rPr>
        <w:t xml:space="preserve"> journal de lecture. </w:t>
      </w:r>
    </w:p>
    <w:p w14:paraId="0208BDAD" w14:textId="77777777" w:rsidR="000A02F9" w:rsidRPr="00661182" w:rsidRDefault="000A02F9" w:rsidP="002A6A89">
      <w:pPr>
        <w:spacing w:line="360" w:lineRule="auto"/>
        <w:jc w:val="both"/>
        <w:rPr>
          <w:rFonts w:ascii="Arial" w:hAnsi="Arial" w:cs="Arial"/>
          <w:sz w:val="22"/>
          <w:szCs w:val="22"/>
        </w:rPr>
      </w:pPr>
    </w:p>
    <w:p w14:paraId="6F784455" w14:textId="3565342C" w:rsidR="009D4209" w:rsidRPr="002A6A89" w:rsidRDefault="00205D02" w:rsidP="002A6A89">
      <w:pPr>
        <w:pStyle w:val="Titre3"/>
        <w:spacing w:line="360" w:lineRule="auto"/>
        <w:ind w:firstLine="851"/>
        <w:rPr>
          <w:color w:val="auto"/>
        </w:rPr>
      </w:pPr>
      <w:bookmarkStart w:id="20" w:name="_Toc529969008"/>
      <w:r w:rsidRPr="002A6A89">
        <w:rPr>
          <w:color w:val="auto"/>
        </w:rPr>
        <w:lastRenderedPageBreak/>
        <w:t xml:space="preserve">2.2.6 </w:t>
      </w:r>
      <w:r w:rsidR="000625D0" w:rsidRPr="002A6A89">
        <w:rPr>
          <w:color w:val="auto"/>
        </w:rPr>
        <w:t>Cercle de l</w:t>
      </w:r>
      <w:r w:rsidR="0046704B" w:rsidRPr="002A6A89">
        <w:rPr>
          <w:color w:val="auto"/>
        </w:rPr>
        <w:t xml:space="preserve">ecture, </w:t>
      </w:r>
      <w:r w:rsidR="000625D0" w:rsidRPr="002A6A89">
        <w:rPr>
          <w:color w:val="auto"/>
        </w:rPr>
        <w:t xml:space="preserve">série </w:t>
      </w:r>
      <w:r w:rsidR="000625D0" w:rsidRPr="002A6A89">
        <w:rPr>
          <w:i/>
          <w:color w:val="auto"/>
        </w:rPr>
        <w:t xml:space="preserve">Les </w:t>
      </w:r>
      <w:r w:rsidR="0046704B" w:rsidRPr="002A6A89">
        <w:rPr>
          <w:i/>
          <w:color w:val="auto"/>
        </w:rPr>
        <w:t>sciences naturelles</w:t>
      </w:r>
      <w:r w:rsidR="000625D0" w:rsidRPr="002A6A89">
        <w:rPr>
          <w:i/>
          <w:color w:val="auto"/>
        </w:rPr>
        <w:t xml:space="preserve"> </w:t>
      </w:r>
      <w:r w:rsidR="000625D0" w:rsidRPr="002A6A89">
        <w:rPr>
          <w:color w:val="auto"/>
        </w:rPr>
        <w:t xml:space="preserve">de </w:t>
      </w:r>
      <w:proofErr w:type="spellStart"/>
      <w:r w:rsidR="000625D0" w:rsidRPr="002A6A89">
        <w:rPr>
          <w:color w:val="auto"/>
        </w:rPr>
        <w:t>Tastu</w:t>
      </w:r>
      <w:proofErr w:type="spellEnd"/>
      <w:r w:rsidR="000625D0" w:rsidRPr="002A6A89">
        <w:rPr>
          <w:color w:val="auto"/>
        </w:rPr>
        <w:t xml:space="preserve"> </w:t>
      </w:r>
      <w:proofErr w:type="spellStart"/>
      <w:r w:rsidR="000625D0" w:rsidRPr="002A6A89">
        <w:rPr>
          <w:color w:val="auto"/>
        </w:rPr>
        <w:t>Nagata</w:t>
      </w:r>
      <w:bookmarkEnd w:id="20"/>
      <w:proofErr w:type="spellEnd"/>
    </w:p>
    <w:p w14:paraId="0B8931AA" w14:textId="65CBD04B" w:rsidR="000625D0" w:rsidRDefault="001807D1" w:rsidP="002A6A89">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Les élèves travailleront ici en équipe de quatre et devront lire le même album documentaire. L’enseignant profitera de cette activité pour enseigner des stratégies en communication orale aux élèves afin que le cercle de lecture se déroule bien. Les élèves du premier cycle doivent, entre autres, participer à des échanges, organiser leurs propos durant la prise de parole, s’impliquer activement comme locuteur et interlocuteur et reconnaitre </w:t>
      </w:r>
      <w:r w:rsidR="007B19E3">
        <w:rPr>
          <w:rFonts w:ascii="Arial" w:hAnsi="Arial" w:cs="Arial"/>
          <w:color w:val="000000" w:themeColor="text1"/>
          <w:sz w:val="22"/>
          <w:szCs w:val="22"/>
        </w:rPr>
        <w:t>leurs difficultés et leur</w:t>
      </w:r>
      <w:r>
        <w:rPr>
          <w:rFonts w:ascii="Arial" w:hAnsi="Arial" w:cs="Arial"/>
          <w:color w:val="000000" w:themeColor="text1"/>
          <w:sz w:val="22"/>
          <w:szCs w:val="22"/>
        </w:rPr>
        <w:t xml:space="preserve">s réussites. Le cercle de lecture est un moyen efficace pour aider les élèves à progresser en communication orale. L’enseignant aurait tout intérêt à </w:t>
      </w:r>
      <w:r w:rsidR="00F24E2D">
        <w:rPr>
          <w:rFonts w:ascii="Arial" w:hAnsi="Arial" w:cs="Arial"/>
          <w:color w:val="000000" w:themeColor="text1"/>
          <w:sz w:val="22"/>
          <w:szCs w:val="22"/>
        </w:rPr>
        <w:t>enseigner ces stratégies explicitement avan</w:t>
      </w:r>
      <w:r w:rsidR="0059020D">
        <w:rPr>
          <w:rFonts w:ascii="Arial" w:hAnsi="Arial" w:cs="Arial"/>
          <w:color w:val="000000" w:themeColor="text1"/>
          <w:sz w:val="22"/>
          <w:szCs w:val="22"/>
        </w:rPr>
        <w:t>t la première séance de lecture et à circuler dans la classe lors des discussion</w:t>
      </w:r>
      <w:r w:rsidR="00392DE0">
        <w:rPr>
          <w:rFonts w:ascii="Arial" w:hAnsi="Arial" w:cs="Arial"/>
          <w:color w:val="000000" w:themeColor="text1"/>
          <w:sz w:val="22"/>
          <w:szCs w:val="22"/>
        </w:rPr>
        <w:t>s</w:t>
      </w:r>
      <w:r w:rsidR="0059020D">
        <w:rPr>
          <w:rFonts w:ascii="Arial" w:hAnsi="Arial" w:cs="Arial"/>
          <w:color w:val="000000" w:themeColor="text1"/>
          <w:sz w:val="22"/>
          <w:szCs w:val="22"/>
        </w:rPr>
        <w:t xml:space="preserve"> afin d’aider les élèves dans l’utilisation des stratégies enseignées, mais également dans le but d’observer</w:t>
      </w:r>
      <w:r w:rsidR="00EF1F3C">
        <w:rPr>
          <w:rFonts w:ascii="Arial" w:hAnsi="Arial" w:cs="Arial"/>
          <w:color w:val="000000" w:themeColor="text1"/>
          <w:sz w:val="22"/>
          <w:szCs w:val="22"/>
        </w:rPr>
        <w:t xml:space="preserve"> les élèves qui auraient éventuellement besoin de pratiques guidée</w:t>
      </w:r>
      <w:r w:rsidR="0096621F">
        <w:rPr>
          <w:rFonts w:ascii="Arial" w:hAnsi="Arial" w:cs="Arial"/>
          <w:color w:val="000000" w:themeColor="text1"/>
          <w:sz w:val="22"/>
          <w:szCs w:val="22"/>
        </w:rPr>
        <w:t>s.</w:t>
      </w:r>
    </w:p>
    <w:p w14:paraId="5B200CAC" w14:textId="7792FE91" w:rsidR="00F24E2D" w:rsidRDefault="00F24E2D" w:rsidP="000625D0">
      <w:pPr>
        <w:spacing w:line="360" w:lineRule="auto"/>
        <w:jc w:val="both"/>
        <w:rPr>
          <w:rFonts w:ascii="Arial" w:hAnsi="Arial" w:cs="Arial"/>
          <w:color w:val="000000" w:themeColor="text1"/>
          <w:sz w:val="22"/>
          <w:szCs w:val="22"/>
        </w:rPr>
      </w:pPr>
    </w:p>
    <w:p w14:paraId="3553CE19" w14:textId="493C100C" w:rsidR="00FC5F27" w:rsidRDefault="007773A5" w:rsidP="000625D0">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Dans un premier temps, présentez les cinq albums documentaires aux élèves. Parlez de l’auteur </w:t>
      </w:r>
      <w:proofErr w:type="spellStart"/>
      <w:r>
        <w:rPr>
          <w:rFonts w:ascii="Arial" w:hAnsi="Arial" w:cs="Arial"/>
          <w:color w:val="000000" w:themeColor="text1"/>
          <w:sz w:val="22"/>
          <w:szCs w:val="22"/>
        </w:rPr>
        <w:t>Tatsu</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Nagata</w:t>
      </w:r>
      <w:proofErr w:type="spellEnd"/>
      <w:r>
        <w:rPr>
          <w:rFonts w:ascii="Arial" w:hAnsi="Arial" w:cs="Arial"/>
          <w:color w:val="000000" w:themeColor="text1"/>
          <w:sz w:val="22"/>
          <w:szCs w:val="22"/>
        </w:rPr>
        <w:t xml:space="preserve"> et expliquez aux élèves qu</w:t>
      </w:r>
      <w:r w:rsidR="0041023A">
        <w:rPr>
          <w:rFonts w:ascii="Arial" w:hAnsi="Arial" w:cs="Arial"/>
          <w:color w:val="000000" w:themeColor="text1"/>
          <w:sz w:val="22"/>
          <w:szCs w:val="22"/>
        </w:rPr>
        <w:t>e c’est un</w:t>
      </w:r>
      <w:r>
        <w:rPr>
          <w:rFonts w:ascii="Arial" w:hAnsi="Arial" w:cs="Arial"/>
          <w:color w:val="000000" w:themeColor="text1"/>
          <w:sz w:val="22"/>
          <w:szCs w:val="22"/>
        </w:rPr>
        <w:t xml:space="preserve"> pseudonyme choisi par Thierry </w:t>
      </w:r>
      <w:proofErr w:type="spellStart"/>
      <w:r>
        <w:rPr>
          <w:rFonts w:ascii="Arial" w:hAnsi="Arial" w:cs="Arial"/>
          <w:color w:val="000000" w:themeColor="text1"/>
          <w:sz w:val="22"/>
          <w:szCs w:val="22"/>
        </w:rPr>
        <w:t>Dedieu</w:t>
      </w:r>
      <w:proofErr w:type="spellEnd"/>
      <w:r>
        <w:rPr>
          <w:rFonts w:ascii="Arial" w:hAnsi="Arial" w:cs="Arial"/>
          <w:color w:val="000000" w:themeColor="text1"/>
          <w:sz w:val="22"/>
          <w:szCs w:val="22"/>
        </w:rPr>
        <w:t xml:space="preserve"> pour écrire cette série. Vous pourriez en</w:t>
      </w:r>
      <w:r w:rsidR="003379EA">
        <w:rPr>
          <w:rFonts w:ascii="Arial" w:hAnsi="Arial" w:cs="Arial"/>
          <w:color w:val="000000" w:themeColor="text1"/>
          <w:sz w:val="22"/>
          <w:szCs w:val="22"/>
        </w:rPr>
        <w:t xml:space="preserve"> profite</w:t>
      </w:r>
      <w:r w:rsidR="0096621F">
        <w:rPr>
          <w:rFonts w:ascii="Arial" w:hAnsi="Arial" w:cs="Arial"/>
          <w:color w:val="000000" w:themeColor="text1"/>
          <w:sz w:val="22"/>
          <w:szCs w:val="22"/>
        </w:rPr>
        <w:t>r</w:t>
      </w:r>
      <w:r w:rsidR="003379EA">
        <w:rPr>
          <w:rFonts w:ascii="Arial" w:hAnsi="Arial" w:cs="Arial"/>
          <w:color w:val="000000" w:themeColor="text1"/>
          <w:sz w:val="22"/>
          <w:szCs w:val="22"/>
        </w:rPr>
        <w:t xml:space="preserve"> pour présenter le site Internet</w:t>
      </w:r>
      <w:r>
        <w:rPr>
          <w:rFonts w:ascii="Arial" w:hAnsi="Arial" w:cs="Arial"/>
          <w:color w:val="000000" w:themeColor="text1"/>
          <w:sz w:val="22"/>
          <w:szCs w:val="22"/>
        </w:rPr>
        <w:t xml:space="preserve"> de l’auteur </w:t>
      </w:r>
      <w:hyperlink r:id="rId8" w:history="1">
        <w:r w:rsidRPr="007773A5">
          <w:rPr>
            <w:rStyle w:val="Lienhypertexte"/>
            <w:rFonts w:ascii="Arial" w:hAnsi="Arial" w:cs="Arial"/>
            <w:sz w:val="22"/>
            <w:szCs w:val="22"/>
          </w:rPr>
          <w:t>http://tatsunagata.blogspot.ca/</w:t>
        </w:r>
      </w:hyperlink>
      <w:r>
        <w:rPr>
          <w:rFonts w:ascii="Arial" w:hAnsi="Arial" w:cs="Arial"/>
          <w:color w:val="000000" w:themeColor="text1"/>
          <w:sz w:val="22"/>
          <w:szCs w:val="22"/>
        </w:rPr>
        <w:t xml:space="preserve">.  </w:t>
      </w:r>
    </w:p>
    <w:p w14:paraId="5332045F" w14:textId="77777777" w:rsidR="00FC5F27" w:rsidRDefault="00FC5F27" w:rsidP="000625D0">
      <w:pPr>
        <w:spacing w:line="360" w:lineRule="auto"/>
        <w:jc w:val="both"/>
        <w:rPr>
          <w:rFonts w:ascii="Arial" w:hAnsi="Arial" w:cs="Arial"/>
          <w:color w:val="000000" w:themeColor="text1"/>
          <w:sz w:val="22"/>
          <w:szCs w:val="22"/>
        </w:rPr>
      </w:pPr>
    </w:p>
    <w:p w14:paraId="30FFA1BC" w14:textId="0BF3E2FD" w:rsidR="00C96E02" w:rsidRDefault="00FC5F27" w:rsidP="000625D0">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Les élèves liront ensuite, de façon a</w:t>
      </w:r>
      <w:r w:rsidR="005E797C">
        <w:rPr>
          <w:rFonts w:ascii="Arial" w:hAnsi="Arial" w:cs="Arial"/>
          <w:color w:val="000000" w:themeColor="text1"/>
          <w:sz w:val="22"/>
          <w:szCs w:val="22"/>
        </w:rPr>
        <w:t>utonome, l’album choisi par l’</w:t>
      </w:r>
      <w:r>
        <w:rPr>
          <w:rFonts w:ascii="Arial" w:hAnsi="Arial" w:cs="Arial"/>
          <w:color w:val="000000" w:themeColor="text1"/>
          <w:sz w:val="22"/>
          <w:szCs w:val="22"/>
        </w:rPr>
        <w:t>équipe. Vous devrez prévoir un nombre suffisant d’album</w:t>
      </w:r>
      <w:r w:rsidR="0096621F">
        <w:rPr>
          <w:rFonts w:ascii="Arial" w:hAnsi="Arial" w:cs="Arial"/>
          <w:color w:val="000000" w:themeColor="text1"/>
          <w:sz w:val="22"/>
          <w:szCs w:val="22"/>
        </w:rPr>
        <w:t xml:space="preserve">s </w:t>
      </w:r>
      <w:r>
        <w:rPr>
          <w:rFonts w:ascii="Arial" w:hAnsi="Arial" w:cs="Arial"/>
          <w:color w:val="000000" w:themeColor="text1"/>
          <w:sz w:val="22"/>
          <w:szCs w:val="22"/>
        </w:rPr>
        <w:t>pour chaque élève. Vous pourriez également mettre à la disposition des élèves, des feuillets autocollants afin qu’ils écrivent leurs c</w:t>
      </w:r>
      <w:r w:rsidR="005E797C">
        <w:rPr>
          <w:rFonts w:ascii="Arial" w:hAnsi="Arial" w:cs="Arial"/>
          <w:color w:val="000000" w:themeColor="text1"/>
          <w:sz w:val="22"/>
          <w:szCs w:val="22"/>
        </w:rPr>
        <w:t xml:space="preserve">ommentaires ou leurs questions au fur et à mesure de leur lecture. </w:t>
      </w:r>
      <w:r w:rsidR="00C96E02">
        <w:rPr>
          <w:rFonts w:ascii="Arial" w:hAnsi="Arial" w:cs="Arial"/>
          <w:color w:val="000000" w:themeColor="text1"/>
          <w:sz w:val="22"/>
          <w:szCs w:val="22"/>
        </w:rPr>
        <w:t>Il</w:t>
      </w:r>
      <w:r>
        <w:rPr>
          <w:rFonts w:ascii="Arial" w:hAnsi="Arial" w:cs="Arial"/>
          <w:color w:val="000000" w:themeColor="text1"/>
          <w:sz w:val="22"/>
          <w:szCs w:val="22"/>
        </w:rPr>
        <w:t>s n’ont qu’à coller le feuillet sur la page concernée et la discussion qui suivra sera ainsi facilité</w:t>
      </w:r>
      <w:r w:rsidR="0096621F">
        <w:rPr>
          <w:rFonts w:ascii="Arial" w:hAnsi="Arial" w:cs="Arial"/>
          <w:color w:val="000000" w:themeColor="text1"/>
          <w:sz w:val="22"/>
          <w:szCs w:val="22"/>
        </w:rPr>
        <w:t>e.</w:t>
      </w:r>
      <w:r>
        <w:rPr>
          <w:rFonts w:ascii="Arial" w:hAnsi="Arial" w:cs="Arial"/>
          <w:color w:val="000000" w:themeColor="text1"/>
          <w:sz w:val="22"/>
          <w:szCs w:val="22"/>
        </w:rPr>
        <w:t xml:space="preserve"> Une liste de questions et de commentaires devrait être affichée sur le tableau de la classe pour aider les élèves</w:t>
      </w:r>
      <w:r w:rsidR="00C96E02">
        <w:rPr>
          <w:rFonts w:ascii="Arial" w:hAnsi="Arial" w:cs="Arial"/>
          <w:color w:val="000000" w:themeColor="text1"/>
          <w:sz w:val="22"/>
          <w:szCs w:val="22"/>
        </w:rPr>
        <w:t xml:space="preserve"> à formuler des questions et/ou des commentaires</w:t>
      </w:r>
      <w:r>
        <w:rPr>
          <w:rFonts w:ascii="Arial" w:hAnsi="Arial" w:cs="Arial"/>
          <w:color w:val="000000" w:themeColor="text1"/>
          <w:sz w:val="22"/>
          <w:szCs w:val="22"/>
        </w:rPr>
        <w:t xml:space="preserve">. </w:t>
      </w:r>
    </w:p>
    <w:p w14:paraId="0C2DC2FD" w14:textId="77777777" w:rsidR="00947D84" w:rsidRDefault="00947D84" w:rsidP="000625D0">
      <w:pPr>
        <w:spacing w:line="360" w:lineRule="auto"/>
        <w:jc w:val="both"/>
        <w:rPr>
          <w:rFonts w:ascii="Arial" w:hAnsi="Arial" w:cs="Arial"/>
          <w:color w:val="000000" w:themeColor="text1"/>
          <w:sz w:val="22"/>
          <w:szCs w:val="22"/>
        </w:rPr>
      </w:pPr>
    </w:p>
    <w:p w14:paraId="547794F9" w14:textId="2E0EE32B" w:rsidR="007773A5" w:rsidRDefault="00C96E02" w:rsidP="000625D0">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V</w:t>
      </w:r>
      <w:r w:rsidR="00FC5F27">
        <w:rPr>
          <w:rFonts w:ascii="Arial" w:hAnsi="Arial" w:cs="Arial"/>
          <w:color w:val="000000" w:themeColor="text1"/>
          <w:sz w:val="22"/>
          <w:szCs w:val="22"/>
        </w:rPr>
        <w:t>oici une suggestion :</w:t>
      </w:r>
    </w:p>
    <w:p w14:paraId="1198EC30" w14:textId="400AE8BF" w:rsidR="00FC5F27" w:rsidRDefault="00FC5F27" w:rsidP="00FE5350">
      <w:pPr>
        <w:pStyle w:val="Paragraphedeliste"/>
        <w:numPr>
          <w:ilvl w:val="0"/>
          <w:numId w:val="25"/>
        </w:numPr>
        <w:spacing w:line="360" w:lineRule="auto"/>
        <w:jc w:val="both"/>
        <w:rPr>
          <w:rFonts w:ascii="Arial" w:hAnsi="Arial" w:cs="Arial"/>
          <w:color w:val="000000" w:themeColor="text1"/>
          <w:sz w:val="22"/>
          <w:szCs w:val="22"/>
        </w:rPr>
      </w:pPr>
      <w:r w:rsidRPr="00A16DE1">
        <w:rPr>
          <w:rFonts w:ascii="Arial" w:hAnsi="Arial" w:cs="Arial"/>
          <w:color w:val="000000" w:themeColor="text1"/>
          <w:sz w:val="22"/>
          <w:szCs w:val="22"/>
        </w:rPr>
        <w:t xml:space="preserve">Pourquoi </w:t>
      </w:r>
      <w:r w:rsidR="000E14D2">
        <w:rPr>
          <w:rFonts w:ascii="Arial" w:hAnsi="Arial" w:cs="Arial"/>
          <w:color w:val="000000" w:themeColor="text1"/>
          <w:sz w:val="22"/>
          <w:szCs w:val="22"/>
        </w:rPr>
        <w:t>fait-il ceci</w:t>
      </w:r>
      <w:r w:rsidR="00A4535A">
        <w:rPr>
          <w:rFonts w:ascii="Arial" w:hAnsi="Arial" w:cs="Arial"/>
          <w:color w:val="000000" w:themeColor="text1"/>
          <w:sz w:val="22"/>
          <w:szCs w:val="22"/>
        </w:rPr>
        <w:t> </w:t>
      </w:r>
      <w:r w:rsidRPr="00A16DE1">
        <w:rPr>
          <w:rFonts w:ascii="Arial" w:hAnsi="Arial" w:cs="Arial"/>
          <w:color w:val="000000" w:themeColor="text1"/>
          <w:sz w:val="22"/>
          <w:szCs w:val="22"/>
        </w:rPr>
        <w:t>?</w:t>
      </w:r>
    </w:p>
    <w:p w14:paraId="2762BF8E" w14:textId="6D9CF785" w:rsidR="000E14D2" w:rsidRPr="00A16DE1" w:rsidRDefault="000E14D2" w:rsidP="00FE5350">
      <w:pPr>
        <w:pStyle w:val="Paragraphedeliste"/>
        <w:numPr>
          <w:ilvl w:val="0"/>
          <w:numId w:val="25"/>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Pourquoi est-ce écrit cela</w:t>
      </w:r>
      <w:r w:rsidR="00A4535A">
        <w:rPr>
          <w:rFonts w:ascii="Arial" w:hAnsi="Arial" w:cs="Arial"/>
          <w:color w:val="000000" w:themeColor="text1"/>
          <w:sz w:val="22"/>
          <w:szCs w:val="22"/>
        </w:rPr>
        <w:t> </w:t>
      </w:r>
      <w:r>
        <w:rPr>
          <w:rFonts w:ascii="Arial" w:hAnsi="Arial" w:cs="Arial"/>
          <w:color w:val="000000" w:themeColor="text1"/>
          <w:sz w:val="22"/>
          <w:szCs w:val="22"/>
        </w:rPr>
        <w:t>?</w:t>
      </w:r>
    </w:p>
    <w:p w14:paraId="4591E866" w14:textId="619866B5" w:rsidR="00FC5F27" w:rsidRPr="00A16DE1" w:rsidRDefault="00FC5F27" w:rsidP="00FE5350">
      <w:pPr>
        <w:pStyle w:val="Paragraphedeliste"/>
        <w:numPr>
          <w:ilvl w:val="0"/>
          <w:numId w:val="25"/>
        </w:numPr>
        <w:spacing w:line="360" w:lineRule="auto"/>
        <w:jc w:val="both"/>
        <w:rPr>
          <w:rFonts w:ascii="Arial" w:hAnsi="Arial" w:cs="Arial"/>
          <w:color w:val="000000" w:themeColor="text1"/>
          <w:sz w:val="22"/>
          <w:szCs w:val="22"/>
        </w:rPr>
      </w:pPr>
      <w:r w:rsidRPr="00A16DE1">
        <w:rPr>
          <w:rFonts w:ascii="Arial" w:hAnsi="Arial" w:cs="Arial"/>
          <w:color w:val="000000" w:themeColor="text1"/>
          <w:sz w:val="22"/>
          <w:szCs w:val="22"/>
        </w:rPr>
        <w:t>Je ne comprends pas</w:t>
      </w:r>
      <w:r w:rsidR="00A4535A">
        <w:rPr>
          <w:rFonts w:ascii="Arial" w:hAnsi="Arial" w:cs="Arial"/>
          <w:color w:val="000000" w:themeColor="text1"/>
          <w:sz w:val="22"/>
          <w:szCs w:val="22"/>
        </w:rPr>
        <w:t> </w:t>
      </w:r>
      <w:r w:rsidRPr="00A16DE1">
        <w:rPr>
          <w:rFonts w:ascii="Arial" w:hAnsi="Arial" w:cs="Arial"/>
          <w:color w:val="000000" w:themeColor="text1"/>
          <w:sz w:val="22"/>
          <w:szCs w:val="22"/>
        </w:rPr>
        <w:t>?</w:t>
      </w:r>
    </w:p>
    <w:p w14:paraId="74E20FCC" w14:textId="1EDD1F3B" w:rsidR="00FC5F27" w:rsidRPr="00A16DE1" w:rsidRDefault="00FC5F27" w:rsidP="00FE5350">
      <w:pPr>
        <w:pStyle w:val="Paragraphedeliste"/>
        <w:numPr>
          <w:ilvl w:val="0"/>
          <w:numId w:val="25"/>
        </w:numPr>
        <w:spacing w:line="360" w:lineRule="auto"/>
        <w:jc w:val="both"/>
        <w:rPr>
          <w:rFonts w:ascii="Arial" w:hAnsi="Arial" w:cs="Arial"/>
          <w:color w:val="000000" w:themeColor="text1"/>
          <w:sz w:val="22"/>
          <w:szCs w:val="22"/>
        </w:rPr>
      </w:pPr>
      <w:r w:rsidRPr="00A16DE1">
        <w:rPr>
          <w:rFonts w:ascii="Arial" w:hAnsi="Arial" w:cs="Arial"/>
          <w:color w:val="000000" w:themeColor="text1"/>
          <w:sz w:val="22"/>
          <w:szCs w:val="22"/>
        </w:rPr>
        <w:t>Que veut dire ce mot</w:t>
      </w:r>
      <w:r w:rsidR="00A4535A">
        <w:rPr>
          <w:rFonts w:ascii="Arial" w:hAnsi="Arial" w:cs="Arial"/>
          <w:color w:val="000000" w:themeColor="text1"/>
          <w:sz w:val="22"/>
          <w:szCs w:val="22"/>
        </w:rPr>
        <w:t> </w:t>
      </w:r>
      <w:r w:rsidRPr="00A16DE1">
        <w:rPr>
          <w:rFonts w:ascii="Arial" w:hAnsi="Arial" w:cs="Arial"/>
          <w:color w:val="000000" w:themeColor="text1"/>
          <w:sz w:val="22"/>
          <w:szCs w:val="22"/>
        </w:rPr>
        <w:t>?</w:t>
      </w:r>
    </w:p>
    <w:p w14:paraId="63A13F7A" w14:textId="173B8A05" w:rsidR="00FC5F27" w:rsidRPr="00A16DE1" w:rsidRDefault="00FC5F27" w:rsidP="00FE5350">
      <w:pPr>
        <w:pStyle w:val="Paragraphedeliste"/>
        <w:numPr>
          <w:ilvl w:val="0"/>
          <w:numId w:val="25"/>
        </w:numPr>
        <w:spacing w:line="360" w:lineRule="auto"/>
        <w:jc w:val="both"/>
        <w:rPr>
          <w:rFonts w:ascii="Arial" w:hAnsi="Arial" w:cs="Arial"/>
          <w:color w:val="000000" w:themeColor="text1"/>
          <w:sz w:val="22"/>
          <w:szCs w:val="22"/>
        </w:rPr>
      </w:pPr>
      <w:r w:rsidRPr="00A16DE1">
        <w:rPr>
          <w:rFonts w:ascii="Arial" w:hAnsi="Arial" w:cs="Arial"/>
          <w:color w:val="000000" w:themeColor="text1"/>
          <w:sz w:val="22"/>
          <w:szCs w:val="22"/>
        </w:rPr>
        <w:t>J’apprends cela.</w:t>
      </w:r>
    </w:p>
    <w:p w14:paraId="5FACD05A" w14:textId="47996A6C" w:rsidR="00FC5F27" w:rsidRPr="00A16DE1" w:rsidRDefault="00FC5F27" w:rsidP="00FE5350">
      <w:pPr>
        <w:pStyle w:val="Paragraphedeliste"/>
        <w:numPr>
          <w:ilvl w:val="0"/>
          <w:numId w:val="25"/>
        </w:numPr>
        <w:spacing w:line="360" w:lineRule="auto"/>
        <w:jc w:val="both"/>
        <w:rPr>
          <w:rFonts w:ascii="Arial" w:hAnsi="Arial" w:cs="Arial"/>
          <w:color w:val="000000" w:themeColor="text1"/>
          <w:sz w:val="22"/>
          <w:szCs w:val="22"/>
        </w:rPr>
      </w:pPr>
      <w:r w:rsidRPr="00A16DE1">
        <w:rPr>
          <w:rFonts w:ascii="Arial" w:hAnsi="Arial" w:cs="Arial"/>
          <w:color w:val="000000" w:themeColor="text1"/>
          <w:sz w:val="22"/>
          <w:szCs w:val="22"/>
        </w:rPr>
        <w:t xml:space="preserve">Pourquoi </w:t>
      </w:r>
      <w:proofErr w:type="spellStart"/>
      <w:r w:rsidRPr="00A16DE1">
        <w:rPr>
          <w:rFonts w:ascii="Arial" w:hAnsi="Arial" w:cs="Arial"/>
          <w:color w:val="000000" w:themeColor="text1"/>
          <w:sz w:val="22"/>
          <w:szCs w:val="22"/>
        </w:rPr>
        <w:t>Tatsu</w:t>
      </w:r>
      <w:proofErr w:type="spellEnd"/>
      <w:r w:rsidRPr="00A16DE1">
        <w:rPr>
          <w:rFonts w:ascii="Arial" w:hAnsi="Arial" w:cs="Arial"/>
          <w:color w:val="000000" w:themeColor="text1"/>
          <w:sz w:val="22"/>
          <w:szCs w:val="22"/>
        </w:rPr>
        <w:t xml:space="preserve"> </w:t>
      </w:r>
      <w:proofErr w:type="spellStart"/>
      <w:r w:rsidRPr="00A16DE1">
        <w:rPr>
          <w:rFonts w:ascii="Arial" w:hAnsi="Arial" w:cs="Arial"/>
          <w:color w:val="000000" w:themeColor="text1"/>
          <w:sz w:val="22"/>
          <w:szCs w:val="22"/>
        </w:rPr>
        <w:t>Nagata</w:t>
      </w:r>
      <w:proofErr w:type="spellEnd"/>
      <w:r w:rsidRPr="00A16DE1">
        <w:rPr>
          <w:rFonts w:ascii="Arial" w:hAnsi="Arial" w:cs="Arial"/>
          <w:color w:val="000000" w:themeColor="text1"/>
          <w:sz w:val="22"/>
          <w:szCs w:val="22"/>
        </w:rPr>
        <w:t xml:space="preserve"> dit-il cela</w:t>
      </w:r>
      <w:r w:rsidR="00A4535A">
        <w:rPr>
          <w:rFonts w:ascii="Arial" w:hAnsi="Arial" w:cs="Arial"/>
          <w:color w:val="000000" w:themeColor="text1"/>
          <w:sz w:val="22"/>
          <w:szCs w:val="22"/>
        </w:rPr>
        <w:t> </w:t>
      </w:r>
      <w:r w:rsidRPr="00A16DE1">
        <w:rPr>
          <w:rFonts w:ascii="Arial" w:hAnsi="Arial" w:cs="Arial"/>
          <w:color w:val="000000" w:themeColor="text1"/>
          <w:sz w:val="22"/>
          <w:szCs w:val="22"/>
        </w:rPr>
        <w:t>?</w:t>
      </w:r>
    </w:p>
    <w:p w14:paraId="30EBE410" w14:textId="002C1CD6" w:rsidR="00FC5F27" w:rsidRPr="00A16DE1" w:rsidRDefault="00FC5F27" w:rsidP="00FE5350">
      <w:pPr>
        <w:pStyle w:val="Paragraphedeliste"/>
        <w:numPr>
          <w:ilvl w:val="0"/>
          <w:numId w:val="25"/>
        </w:numPr>
        <w:spacing w:line="360" w:lineRule="auto"/>
        <w:jc w:val="both"/>
        <w:rPr>
          <w:rFonts w:ascii="Arial" w:hAnsi="Arial" w:cs="Arial"/>
          <w:color w:val="000000" w:themeColor="text1"/>
          <w:sz w:val="22"/>
          <w:szCs w:val="22"/>
        </w:rPr>
      </w:pPr>
      <w:r w:rsidRPr="00A16DE1">
        <w:rPr>
          <w:rFonts w:ascii="Arial" w:hAnsi="Arial" w:cs="Arial"/>
          <w:color w:val="000000" w:themeColor="text1"/>
          <w:sz w:val="22"/>
          <w:szCs w:val="22"/>
        </w:rPr>
        <w:t xml:space="preserve">Pourquoi </w:t>
      </w:r>
      <w:proofErr w:type="spellStart"/>
      <w:r w:rsidRPr="00A16DE1">
        <w:rPr>
          <w:rFonts w:ascii="Arial" w:hAnsi="Arial" w:cs="Arial"/>
          <w:color w:val="000000" w:themeColor="text1"/>
          <w:sz w:val="22"/>
          <w:szCs w:val="22"/>
        </w:rPr>
        <w:t>Tatsu</w:t>
      </w:r>
      <w:proofErr w:type="spellEnd"/>
      <w:r w:rsidRPr="00A16DE1">
        <w:rPr>
          <w:rFonts w:ascii="Arial" w:hAnsi="Arial" w:cs="Arial"/>
          <w:color w:val="000000" w:themeColor="text1"/>
          <w:sz w:val="22"/>
          <w:szCs w:val="22"/>
        </w:rPr>
        <w:t xml:space="preserve"> </w:t>
      </w:r>
      <w:proofErr w:type="spellStart"/>
      <w:r w:rsidRPr="00A16DE1">
        <w:rPr>
          <w:rFonts w:ascii="Arial" w:hAnsi="Arial" w:cs="Arial"/>
          <w:color w:val="000000" w:themeColor="text1"/>
          <w:sz w:val="22"/>
          <w:szCs w:val="22"/>
        </w:rPr>
        <w:t>Nagata</w:t>
      </w:r>
      <w:proofErr w:type="spellEnd"/>
      <w:r w:rsidRPr="00A16DE1">
        <w:rPr>
          <w:rFonts w:ascii="Arial" w:hAnsi="Arial" w:cs="Arial"/>
          <w:color w:val="000000" w:themeColor="text1"/>
          <w:sz w:val="22"/>
          <w:szCs w:val="22"/>
        </w:rPr>
        <w:t xml:space="preserve"> fait-il cela</w:t>
      </w:r>
      <w:r w:rsidR="00A4535A">
        <w:rPr>
          <w:rFonts w:ascii="Arial" w:hAnsi="Arial" w:cs="Arial"/>
          <w:color w:val="000000" w:themeColor="text1"/>
          <w:sz w:val="22"/>
          <w:szCs w:val="22"/>
        </w:rPr>
        <w:t> </w:t>
      </w:r>
      <w:r w:rsidRPr="00A16DE1">
        <w:rPr>
          <w:rFonts w:ascii="Arial" w:hAnsi="Arial" w:cs="Arial"/>
          <w:color w:val="000000" w:themeColor="text1"/>
          <w:sz w:val="22"/>
          <w:szCs w:val="22"/>
        </w:rPr>
        <w:t>?</w:t>
      </w:r>
    </w:p>
    <w:p w14:paraId="3340A007" w14:textId="7AFCFE98" w:rsidR="00FC5F27" w:rsidRPr="00A16DE1" w:rsidRDefault="00FC5F27" w:rsidP="00FE5350">
      <w:pPr>
        <w:pStyle w:val="Paragraphedeliste"/>
        <w:numPr>
          <w:ilvl w:val="0"/>
          <w:numId w:val="25"/>
        </w:numPr>
        <w:spacing w:line="360" w:lineRule="auto"/>
        <w:jc w:val="both"/>
        <w:rPr>
          <w:rFonts w:ascii="Arial" w:hAnsi="Arial" w:cs="Arial"/>
          <w:color w:val="000000" w:themeColor="text1"/>
          <w:sz w:val="22"/>
          <w:szCs w:val="22"/>
        </w:rPr>
      </w:pPr>
      <w:r w:rsidRPr="00A16DE1">
        <w:rPr>
          <w:rFonts w:ascii="Arial" w:hAnsi="Arial" w:cs="Arial"/>
          <w:color w:val="000000" w:themeColor="text1"/>
          <w:sz w:val="22"/>
          <w:szCs w:val="22"/>
        </w:rPr>
        <w:lastRenderedPageBreak/>
        <w:t>Je suis surpris par cette découverte</w:t>
      </w:r>
      <w:r w:rsidR="00A4535A">
        <w:rPr>
          <w:rFonts w:ascii="Arial" w:hAnsi="Arial" w:cs="Arial"/>
          <w:color w:val="000000" w:themeColor="text1"/>
          <w:sz w:val="22"/>
          <w:szCs w:val="22"/>
        </w:rPr>
        <w:t> </w:t>
      </w:r>
      <w:r w:rsidRPr="00A16DE1">
        <w:rPr>
          <w:rFonts w:ascii="Arial" w:hAnsi="Arial" w:cs="Arial"/>
          <w:color w:val="000000" w:themeColor="text1"/>
          <w:sz w:val="22"/>
          <w:szCs w:val="22"/>
        </w:rPr>
        <w:t>!</w:t>
      </w:r>
    </w:p>
    <w:p w14:paraId="5FF60C28" w14:textId="5C0238A3" w:rsidR="004E3F8F" w:rsidRPr="000A02F9" w:rsidRDefault="00FC5F27" w:rsidP="004E3F8F">
      <w:pPr>
        <w:pStyle w:val="Paragraphedeliste"/>
        <w:numPr>
          <w:ilvl w:val="0"/>
          <w:numId w:val="25"/>
        </w:numPr>
        <w:spacing w:line="360" w:lineRule="auto"/>
        <w:jc w:val="both"/>
        <w:rPr>
          <w:rFonts w:ascii="Arial" w:hAnsi="Arial" w:cs="Arial"/>
          <w:color w:val="000000" w:themeColor="text1"/>
          <w:sz w:val="22"/>
          <w:szCs w:val="22"/>
        </w:rPr>
      </w:pPr>
      <w:r w:rsidRPr="00A16DE1">
        <w:rPr>
          <w:rFonts w:ascii="Arial" w:hAnsi="Arial" w:cs="Arial"/>
          <w:color w:val="000000" w:themeColor="text1"/>
          <w:sz w:val="22"/>
          <w:szCs w:val="22"/>
        </w:rPr>
        <w:t>Ça me fait penser à…</w:t>
      </w:r>
    </w:p>
    <w:p w14:paraId="036692C5" w14:textId="77777777" w:rsidR="004E3F8F" w:rsidRPr="004E3F8F" w:rsidRDefault="004E3F8F" w:rsidP="004E3F8F">
      <w:pPr>
        <w:spacing w:line="360" w:lineRule="auto"/>
        <w:jc w:val="both"/>
        <w:rPr>
          <w:rFonts w:ascii="Arial" w:hAnsi="Arial" w:cs="Arial"/>
          <w:color w:val="000000" w:themeColor="text1"/>
          <w:sz w:val="22"/>
          <w:szCs w:val="22"/>
        </w:rPr>
      </w:pPr>
    </w:p>
    <w:p w14:paraId="50682F7F" w14:textId="64DC5E38" w:rsidR="0028283E" w:rsidRDefault="00FC5F27" w:rsidP="000A02F9">
      <w:pPr>
        <w:spacing w:line="360" w:lineRule="auto"/>
        <w:jc w:val="both"/>
        <w:rPr>
          <w:rFonts w:ascii="Arial" w:hAnsi="Arial" w:cs="Arial"/>
          <w:sz w:val="22"/>
          <w:szCs w:val="22"/>
        </w:rPr>
      </w:pPr>
      <w:r w:rsidRPr="00F10BCF">
        <w:rPr>
          <w:rFonts w:ascii="Arial" w:hAnsi="Arial" w:cs="Arial"/>
          <w:color w:val="000000" w:themeColor="text1"/>
          <w:sz w:val="22"/>
          <w:szCs w:val="22"/>
        </w:rPr>
        <w:t xml:space="preserve">Une fois la lecture terminée, toujours en équipe, les élèves feront un retour grâce aux questions </w:t>
      </w:r>
      <w:r w:rsidR="00392DE0">
        <w:rPr>
          <w:rFonts w:ascii="Arial" w:hAnsi="Arial" w:cs="Arial"/>
          <w:color w:val="000000" w:themeColor="text1"/>
          <w:sz w:val="22"/>
          <w:szCs w:val="22"/>
        </w:rPr>
        <w:t>et</w:t>
      </w:r>
      <w:r w:rsidRPr="00F10BCF">
        <w:rPr>
          <w:rFonts w:ascii="Arial" w:hAnsi="Arial" w:cs="Arial"/>
          <w:color w:val="000000" w:themeColor="text1"/>
          <w:sz w:val="22"/>
          <w:szCs w:val="22"/>
        </w:rPr>
        <w:t xml:space="preserve"> commentaires écrits sur les feuillets autocollants</w:t>
      </w:r>
      <w:r w:rsidR="00F10BCF" w:rsidRPr="00F10BCF">
        <w:rPr>
          <w:rFonts w:ascii="Arial" w:hAnsi="Arial" w:cs="Arial"/>
          <w:color w:val="000000" w:themeColor="text1"/>
          <w:sz w:val="22"/>
          <w:szCs w:val="22"/>
        </w:rPr>
        <w:t xml:space="preserve">. </w:t>
      </w:r>
      <w:r w:rsidR="00F10BCF" w:rsidRPr="00F10BCF">
        <w:rPr>
          <w:rFonts w:ascii="Arial" w:hAnsi="Arial" w:cs="Arial"/>
          <w:sz w:val="22"/>
          <w:szCs w:val="22"/>
        </w:rPr>
        <w:t xml:space="preserve">L’enseignant </w:t>
      </w:r>
      <w:r w:rsidR="00392DE0">
        <w:rPr>
          <w:rFonts w:ascii="Arial" w:hAnsi="Arial" w:cs="Arial"/>
          <w:sz w:val="22"/>
          <w:szCs w:val="22"/>
        </w:rPr>
        <w:t>circule dans la classe</w:t>
      </w:r>
      <w:r w:rsidR="00F10BCF" w:rsidRPr="00F10BCF">
        <w:rPr>
          <w:rFonts w:ascii="Arial" w:hAnsi="Arial" w:cs="Arial"/>
          <w:sz w:val="22"/>
          <w:szCs w:val="22"/>
        </w:rPr>
        <w:t xml:space="preserve"> et apporte du soutien aux élèves afin que la discussion de déroule bien. </w:t>
      </w:r>
      <w:r w:rsidR="009A19CC">
        <w:rPr>
          <w:rFonts w:ascii="Arial" w:hAnsi="Arial" w:cs="Arial"/>
          <w:sz w:val="22"/>
          <w:szCs w:val="22"/>
        </w:rPr>
        <w:t>L’objectif de cette première lecture est de pratiquer les stratégies de communication orale enseignées auparavant et d’approfondir la compréhension de l’album.</w:t>
      </w:r>
    </w:p>
    <w:p w14:paraId="751777E3" w14:textId="77777777" w:rsidR="000A02F9" w:rsidRPr="000A02F9" w:rsidRDefault="000A02F9" w:rsidP="000A02F9">
      <w:pPr>
        <w:spacing w:line="360" w:lineRule="auto"/>
        <w:jc w:val="both"/>
        <w:rPr>
          <w:rFonts w:ascii="Arial" w:hAnsi="Arial" w:cs="Arial"/>
          <w:sz w:val="22"/>
          <w:szCs w:val="22"/>
        </w:rPr>
      </w:pPr>
    </w:p>
    <w:p w14:paraId="5B9C710F" w14:textId="52E7B9ED" w:rsidR="00FC34C4" w:rsidRPr="002A6A89" w:rsidRDefault="00205D02" w:rsidP="002A6A89">
      <w:pPr>
        <w:pStyle w:val="Titre3"/>
        <w:spacing w:line="360" w:lineRule="auto"/>
        <w:ind w:firstLine="851"/>
        <w:rPr>
          <w:color w:val="auto"/>
        </w:rPr>
      </w:pPr>
      <w:bookmarkStart w:id="21" w:name="_Toc529969009"/>
      <w:r w:rsidRPr="002A6A89">
        <w:rPr>
          <w:color w:val="auto"/>
        </w:rPr>
        <w:t xml:space="preserve">2.2.7 </w:t>
      </w:r>
      <w:r w:rsidR="00FC34C4" w:rsidRPr="002A6A89">
        <w:rPr>
          <w:color w:val="auto"/>
        </w:rPr>
        <w:t xml:space="preserve">Activité sur les </w:t>
      </w:r>
      <w:r w:rsidR="009A19CC" w:rsidRPr="002A6A89">
        <w:rPr>
          <w:color w:val="auto"/>
        </w:rPr>
        <w:t>mo</w:t>
      </w:r>
      <w:r w:rsidR="009D4209" w:rsidRPr="002A6A89">
        <w:rPr>
          <w:color w:val="auto"/>
        </w:rPr>
        <w:t>rphèmes flexionnels</w:t>
      </w:r>
      <w:bookmarkEnd w:id="21"/>
    </w:p>
    <w:p w14:paraId="689D37DA" w14:textId="2C992C0C" w:rsidR="009A19CC" w:rsidRDefault="00FC34C4" w:rsidP="002A6A89">
      <w:pPr>
        <w:spacing w:line="360" w:lineRule="auto"/>
        <w:jc w:val="both"/>
        <w:rPr>
          <w:rFonts w:ascii="Arial" w:hAnsi="Arial" w:cs="Arial"/>
          <w:sz w:val="22"/>
          <w:szCs w:val="22"/>
        </w:rPr>
      </w:pPr>
      <w:r>
        <w:rPr>
          <w:rFonts w:ascii="Arial" w:hAnsi="Arial" w:cs="Arial"/>
          <w:sz w:val="22"/>
          <w:szCs w:val="22"/>
        </w:rPr>
        <w:t xml:space="preserve">Une </w:t>
      </w:r>
      <w:r w:rsidR="00392DE0">
        <w:rPr>
          <w:rFonts w:ascii="Arial" w:hAnsi="Arial" w:cs="Arial"/>
          <w:sz w:val="22"/>
          <w:szCs w:val="22"/>
        </w:rPr>
        <w:t xml:space="preserve">deuxième lecture suivie d’une </w:t>
      </w:r>
      <w:r>
        <w:rPr>
          <w:rFonts w:ascii="Arial" w:hAnsi="Arial" w:cs="Arial"/>
          <w:sz w:val="22"/>
          <w:szCs w:val="22"/>
        </w:rPr>
        <w:t xml:space="preserve">activité </w:t>
      </w:r>
      <w:r w:rsidR="00392DE0">
        <w:rPr>
          <w:rFonts w:ascii="Arial" w:hAnsi="Arial" w:cs="Arial"/>
          <w:sz w:val="22"/>
          <w:szCs w:val="22"/>
        </w:rPr>
        <w:t xml:space="preserve">sur les morphèmes </w:t>
      </w:r>
      <w:r w:rsidR="00E84ABA">
        <w:rPr>
          <w:rFonts w:ascii="Arial" w:hAnsi="Arial" w:cs="Arial"/>
          <w:sz w:val="22"/>
          <w:szCs w:val="22"/>
        </w:rPr>
        <w:t xml:space="preserve">flexionnels </w:t>
      </w:r>
      <w:r w:rsidR="00392DE0">
        <w:rPr>
          <w:rFonts w:ascii="Arial" w:hAnsi="Arial" w:cs="Arial"/>
          <w:sz w:val="22"/>
          <w:szCs w:val="22"/>
        </w:rPr>
        <w:t>ser</w:t>
      </w:r>
      <w:r w:rsidR="0096621F">
        <w:rPr>
          <w:rFonts w:ascii="Arial" w:hAnsi="Arial" w:cs="Arial"/>
          <w:sz w:val="22"/>
          <w:szCs w:val="22"/>
        </w:rPr>
        <w:t>a</w:t>
      </w:r>
      <w:r w:rsidR="009A19CC">
        <w:rPr>
          <w:rFonts w:ascii="Arial" w:hAnsi="Arial" w:cs="Arial"/>
          <w:sz w:val="22"/>
          <w:szCs w:val="22"/>
        </w:rPr>
        <w:t xml:space="preserve"> proposée aux élèves</w:t>
      </w:r>
      <w:r w:rsidR="00392DE0">
        <w:rPr>
          <w:rFonts w:ascii="Arial" w:hAnsi="Arial" w:cs="Arial"/>
          <w:sz w:val="22"/>
          <w:szCs w:val="22"/>
        </w:rPr>
        <w:t xml:space="preserve">. </w:t>
      </w:r>
      <w:r w:rsidR="00173784">
        <w:rPr>
          <w:rFonts w:ascii="Arial" w:hAnsi="Arial" w:cs="Arial"/>
          <w:sz w:val="22"/>
          <w:szCs w:val="22"/>
        </w:rPr>
        <w:t xml:space="preserve">Toujours en équipe, </w:t>
      </w:r>
      <w:r w:rsidR="00795FC3">
        <w:rPr>
          <w:rFonts w:ascii="Arial" w:hAnsi="Arial" w:cs="Arial"/>
          <w:sz w:val="22"/>
          <w:szCs w:val="22"/>
        </w:rPr>
        <w:t xml:space="preserve">les élèves </w:t>
      </w:r>
      <w:r w:rsidR="00A344B6">
        <w:rPr>
          <w:rFonts w:ascii="Arial" w:hAnsi="Arial" w:cs="Arial"/>
          <w:sz w:val="22"/>
          <w:szCs w:val="22"/>
        </w:rPr>
        <w:t>devront</w:t>
      </w:r>
      <w:r w:rsidR="00795FC3">
        <w:rPr>
          <w:rFonts w:ascii="Arial" w:hAnsi="Arial" w:cs="Arial"/>
          <w:sz w:val="22"/>
          <w:szCs w:val="22"/>
        </w:rPr>
        <w:t xml:space="preserve"> </w:t>
      </w:r>
      <w:r w:rsidR="00173784">
        <w:rPr>
          <w:rFonts w:ascii="Arial" w:hAnsi="Arial" w:cs="Arial"/>
          <w:sz w:val="22"/>
          <w:szCs w:val="22"/>
        </w:rPr>
        <w:t xml:space="preserve">écrire </w:t>
      </w:r>
      <w:r w:rsidR="00F37EEF">
        <w:rPr>
          <w:rFonts w:ascii="Arial" w:hAnsi="Arial" w:cs="Arial"/>
          <w:sz w:val="22"/>
          <w:szCs w:val="22"/>
        </w:rPr>
        <w:t>une</w:t>
      </w:r>
      <w:r w:rsidR="009C4870">
        <w:rPr>
          <w:rFonts w:ascii="Arial" w:hAnsi="Arial" w:cs="Arial"/>
          <w:sz w:val="22"/>
          <w:szCs w:val="22"/>
        </w:rPr>
        <w:t xml:space="preserve"> </w:t>
      </w:r>
      <w:r w:rsidR="0015521D">
        <w:rPr>
          <w:rFonts w:ascii="Arial" w:hAnsi="Arial" w:cs="Arial"/>
          <w:sz w:val="22"/>
          <w:szCs w:val="22"/>
        </w:rPr>
        <w:t>affiche</w:t>
      </w:r>
      <w:r w:rsidR="00F37EEF">
        <w:rPr>
          <w:rFonts w:ascii="Arial" w:hAnsi="Arial" w:cs="Arial"/>
          <w:sz w:val="22"/>
          <w:szCs w:val="22"/>
        </w:rPr>
        <w:t xml:space="preserve"> documentaire</w:t>
      </w:r>
      <w:r w:rsidR="009C4870">
        <w:rPr>
          <w:rFonts w:ascii="Arial" w:hAnsi="Arial" w:cs="Arial"/>
          <w:sz w:val="22"/>
          <w:szCs w:val="22"/>
        </w:rPr>
        <w:t xml:space="preserve"> </w:t>
      </w:r>
      <w:r w:rsidR="00803C3B">
        <w:rPr>
          <w:rFonts w:ascii="Arial" w:hAnsi="Arial" w:cs="Arial"/>
          <w:sz w:val="22"/>
          <w:szCs w:val="22"/>
        </w:rPr>
        <w:t>sur l’animal vedette de l’album. Les informations pourraient</w:t>
      </w:r>
      <w:r w:rsidR="009C4870">
        <w:rPr>
          <w:rFonts w:ascii="Arial" w:hAnsi="Arial" w:cs="Arial"/>
          <w:sz w:val="22"/>
          <w:szCs w:val="22"/>
        </w:rPr>
        <w:t xml:space="preserve"> </w:t>
      </w:r>
      <w:r w:rsidR="00803C3B">
        <w:rPr>
          <w:rFonts w:ascii="Arial" w:hAnsi="Arial" w:cs="Arial"/>
          <w:sz w:val="22"/>
          <w:szCs w:val="22"/>
        </w:rPr>
        <w:t xml:space="preserve">être </w:t>
      </w:r>
      <w:r w:rsidR="0015521D">
        <w:rPr>
          <w:rFonts w:ascii="Arial" w:hAnsi="Arial" w:cs="Arial"/>
          <w:sz w:val="22"/>
          <w:szCs w:val="22"/>
        </w:rPr>
        <w:t>ensuite présentée</w:t>
      </w:r>
      <w:r w:rsidR="009C4870">
        <w:rPr>
          <w:rFonts w:ascii="Arial" w:hAnsi="Arial" w:cs="Arial"/>
          <w:sz w:val="22"/>
          <w:szCs w:val="22"/>
        </w:rPr>
        <w:t>s</w:t>
      </w:r>
      <w:r w:rsidR="00803C3B">
        <w:rPr>
          <w:rFonts w:ascii="Arial" w:hAnsi="Arial" w:cs="Arial"/>
          <w:sz w:val="22"/>
          <w:szCs w:val="22"/>
        </w:rPr>
        <w:t xml:space="preserve"> à la classe ou simplement affichées</w:t>
      </w:r>
      <w:r w:rsidR="00930913">
        <w:rPr>
          <w:rFonts w:ascii="Arial" w:hAnsi="Arial" w:cs="Arial"/>
          <w:sz w:val="22"/>
          <w:szCs w:val="22"/>
        </w:rPr>
        <w:t xml:space="preserve"> dans les corridors de l’école.</w:t>
      </w:r>
      <w:r w:rsidR="0015521D">
        <w:rPr>
          <w:rFonts w:ascii="Arial" w:hAnsi="Arial" w:cs="Arial"/>
          <w:sz w:val="22"/>
          <w:szCs w:val="22"/>
        </w:rPr>
        <w:t xml:space="preserve"> </w:t>
      </w:r>
      <w:r w:rsidR="00F37EEF">
        <w:rPr>
          <w:rFonts w:ascii="Arial" w:hAnsi="Arial" w:cs="Arial"/>
          <w:sz w:val="22"/>
          <w:szCs w:val="22"/>
        </w:rPr>
        <w:t>L’</w:t>
      </w:r>
      <w:r w:rsidR="009C4870">
        <w:rPr>
          <w:rFonts w:ascii="Arial" w:hAnsi="Arial" w:cs="Arial"/>
          <w:sz w:val="22"/>
          <w:szCs w:val="22"/>
        </w:rPr>
        <w:t xml:space="preserve">affiche devra </w:t>
      </w:r>
      <w:r w:rsidR="00930913">
        <w:rPr>
          <w:rFonts w:ascii="Arial" w:hAnsi="Arial" w:cs="Arial"/>
          <w:sz w:val="22"/>
          <w:szCs w:val="22"/>
        </w:rPr>
        <w:t xml:space="preserve">comprendre les informations suivantes : </w:t>
      </w:r>
    </w:p>
    <w:p w14:paraId="33646767" w14:textId="77777777" w:rsidR="008C20AA" w:rsidRDefault="008C20AA" w:rsidP="002A6A89">
      <w:pPr>
        <w:pStyle w:val="Paragraphedeliste"/>
        <w:numPr>
          <w:ilvl w:val="0"/>
          <w:numId w:val="24"/>
        </w:numPr>
        <w:spacing w:line="360" w:lineRule="auto"/>
        <w:jc w:val="both"/>
        <w:rPr>
          <w:rFonts w:ascii="Arial" w:hAnsi="Arial" w:cs="Arial"/>
          <w:sz w:val="22"/>
          <w:szCs w:val="22"/>
        </w:rPr>
      </w:pPr>
      <w:r>
        <w:rPr>
          <w:rFonts w:ascii="Arial" w:hAnsi="Arial" w:cs="Arial"/>
          <w:sz w:val="22"/>
          <w:szCs w:val="22"/>
        </w:rPr>
        <w:t>Le nom de l’animal</w:t>
      </w:r>
    </w:p>
    <w:p w14:paraId="2888C81C" w14:textId="44651EBB" w:rsidR="00B0727F" w:rsidRDefault="008C20AA" w:rsidP="002A6A89">
      <w:pPr>
        <w:pStyle w:val="Paragraphedeliste"/>
        <w:numPr>
          <w:ilvl w:val="0"/>
          <w:numId w:val="24"/>
        </w:numPr>
        <w:spacing w:line="360" w:lineRule="auto"/>
        <w:jc w:val="both"/>
        <w:rPr>
          <w:rFonts w:ascii="Arial" w:hAnsi="Arial" w:cs="Arial"/>
          <w:sz w:val="22"/>
          <w:szCs w:val="22"/>
        </w:rPr>
      </w:pPr>
      <w:r>
        <w:rPr>
          <w:rFonts w:ascii="Arial" w:hAnsi="Arial" w:cs="Arial"/>
          <w:sz w:val="22"/>
          <w:szCs w:val="22"/>
        </w:rPr>
        <w:t>L</w:t>
      </w:r>
      <w:r w:rsidR="00A16DE1">
        <w:rPr>
          <w:rFonts w:ascii="Arial" w:hAnsi="Arial" w:cs="Arial"/>
          <w:sz w:val="22"/>
          <w:szCs w:val="22"/>
        </w:rPr>
        <w:t>e nom de la femelle</w:t>
      </w:r>
      <w:r w:rsidR="002B4AB9">
        <w:rPr>
          <w:rFonts w:ascii="Arial" w:hAnsi="Arial" w:cs="Arial"/>
          <w:sz w:val="22"/>
          <w:szCs w:val="22"/>
        </w:rPr>
        <w:t xml:space="preserve"> et </w:t>
      </w:r>
      <w:r>
        <w:rPr>
          <w:rFonts w:ascii="Arial" w:hAnsi="Arial" w:cs="Arial"/>
          <w:sz w:val="22"/>
          <w:szCs w:val="22"/>
        </w:rPr>
        <w:t>une phrase qui l’a décrit bien</w:t>
      </w:r>
      <w:r w:rsidR="00E67E80">
        <w:rPr>
          <w:rFonts w:ascii="Arial" w:hAnsi="Arial" w:cs="Arial"/>
          <w:sz w:val="22"/>
          <w:szCs w:val="22"/>
        </w:rPr>
        <w:t xml:space="preserve"> avec des caractéristiques qui peuvent être pris</w:t>
      </w:r>
      <w:r w:rsidR="00E84ABA">
        <w:rPr>
          <w:rFonts w:ascii="Arial" w:hAnsi="Arial" w:cs="Arial"/>
          <w:sz w:val="22"/>
          <w:szCs w:val="22"/>
        </w:rPr>
        <w:t>es</w:t>
      </w:r>
      <w:r w:rsidR="00E67E80">
        <w:rPr>
          <w:rFonts w:ascii="Arial" w:hAnsi="Arial" w:cs="Arial"/>
          <w:sz w:val="22"/>
          <w:szCs w:val="22"/>
        </w:rPr>
        <w:t xml:space="preserve"> dans l’album et simplement écrit</w:t>
      </w:r>
      <w:r w:rsidR="00E84ABA">
        <w:rPr>
          <w:rFonts w:ascii="Arial" w:hAnsi="Arial" w:cs="Arial"/>
          <w:sz w:val="22"/>
          <w:szCs w:val="22"/>
        </w:rPr>
        <w:t>es</w:t>
      </w:r>
      <w:r w:rsidR="00E67E80">
        <w:rPr>
          <w:rFonts w:ascii="Arial" w:hAnsi="Arial" w:cs="Arial"/>
          <w:sz w:val="22"/>
          <w:szCs w:val="22"/>
        </w:rPr>
        <w:t xml:space="preserve"> au féminin.</w:t>
      </w:r>
    </w:p>
    <w:p w14:paraId="61163444" w14:textId="0558036B" w:rsidR="007F788D" w:rsidRDefault="00B0727F" w:rsidP="002A6A89">
      <w:pPr>
        <w:pStyle w:val="Paragraphedeliste"/>
        <w:numPr>
          <w:ilvl w:val="0"/>
          <w:numId w:val="24"/>
        </w:numPr>
        <w:spacing w:line="360" w:lineRule="auto"/>
        <w:jc w:val="both"/>
        <w:rPr>
          <w:rFonts w:ascii="Arial" w:hAnsi="Arial" w:cs="Arial"/>
          <w:sz w:val="22"/>
          <w:szCs w:val="22"/>
        </w:rPr>
      </w:pPr>
      <w:r>
        <w:rPr>
          <w:rFonts w:ascii="Arial" w:hAnsi="Arial" w:cs="Arial"/>
          <w:sz w:val="22"/>
          <w:szCs w:val="22"/>
        </w:rPr>
        <w:t xml:space="preserve">Le nom </w:t>
      </w:r>
      <w:r w:rsidR="002B4AB9">
        <w:rPr>
          <w:rFonts w:ascii="Arial" w:hAnsi="Arial" w:cs="Arial"/>
          <w:sz w:val="22"/>
          <w:szCs w:val="22"/>
        </w:rPr>
        <w:t>de</w:t>
      </w:r>
      <w:r>
        <w:rPr>
          <w:rFonts w:ascii="Arial" w:hAnsi="Arial" w:cs="Arial"/>
          <w:sz w:val="22"/>
          <w:szCs w:val="22"/>
        </w:rPr>
        <w:t>s</w:t>
      </w:r>
      <w:r w:rsidR="003D0CE5">
        <w:rPr>
          <w:rFonts w:ascii="Arial" w:hAnsi="Arial" w:cs="Arial"/>
          <w:sz w:val="22"/>
          <w:szCs w:val="22"/>
        </w:rPr>
        <w:t xml:space="preserve"> bébés</w:t>
      </w:r>
      <w:r>
        <w:rPr>
          <w:rFonts w:ascii="Arial" w:hAnsi="Arial" w:cs="Arial"/>
          <w:sz w:val="22"/>
          <w:szCs w:val="22"/>
        </w:rPr>
        <w:t xml:space="preserve"> et u</w:t>
      </w:r>
      <w:r w:rsidR="007F788D" w:rsidRPr="00B0727F">
        <w:rPr>
          <w:rFonts w:ascii="Arial" w:hAnsi="Arial" w:cs="Arial"/>
          <w:sz w:val="22"/>
          <w:szCs w:val="22"/>
        </w:rPr>
        <w:t xml:space="preserve">ne </w:t>
      </w:r>
      <w:r w:rsidR="00E51A55" w:rsidRPr="00B0727F">
        <w:rPr>
          <w:rFonts w:ascii="Arial" w:hAnsi="Arial" w:cs="Arial"/>
          <w:sz w:val="22"/>
          <w:szCs w:val="22"/>
        </w:rPr>
        <w:t>phrase</w:t>
      </w:r>
      <w:r w:rsidR="007F788D" w:rsidRPr="00B0727F">
        <w:rPr>
          <w:rFonts w:ascii="Arial" w:hAnsi="Arial" w:cs="Arial"/>
          <w:sz w:val="22"/>
          <w:szCs w:val="22"/>
        </w:rPr>
        <w:t xml:space="preserve"> </w:t>
      </w:r>
      <w:r w:rsidR="00D3287F">
        <w:rPr>
          <w:rFonts w:ascii="Arial" w:hAnsi="Arial" w:cs="Arial"/>
          <w:sz w:val="22"/>
          <w:szCs w:val="22"/>
        </w:rPr>
        <w:t>qui les décri</w:t>
      </w:r>
      <w:r w:rsidR="0096621F">
        <w:rPr>
          <w:rFonts w:ascii="Arial" w:hAnsi="Arial" w:cs="Arial"/>
          <w:sz w:val="22"/>
          <w:szCs w:val="22"/>
        </w:rPr>
        <w:t>vent</w:t>
      </w:r>
      <w:r w:rsidR="00D3287F">
        <w:rPr>
          <w:rFonts w:ascii="Arial" w:hAnsi="Arial" w:cs="Arial"/>
          <w:sz w:val="22"/>
          <w:szCs w:val="22"/>
        </w:rPr>
        <w:t xml:space="preserve"> avec des caracté</w:t>
      </w:r>
      <w:r w:rsidR="00E84ABA">
        <w:rPr>
          <w:rFonts w:ascii="Arial" w:hAnsi="Arial" w:cs="Arial"/>
          <w:sz w:val="22"/>
          <w:szCs w:val="22"/>
        </w:rPr>
        <w:t xml:space="preserve">ristiques qui peuvent être prises </w:t>
      </w:r>
      <w:r w:rsidR="00D3287F">
        <w:rPr>
          <w:rFonts w:ascii="Arial" w:hAnsi="Arial" w:cs="Arial"/>
          <w:sz w:val="22"/>
          <w:szCs w:val="22"/>
        </w:rPr>
        <w:t>dans l’album et simplement écrit</w:t>
      </w:r>
      <w:r w:rsidR="00E84ABA">
        <w:rPr>
          <w:rFonts w:ascii="Arial" w:hAnsi="Arial" w:cs="Arial"/>
          <w:sz w:val="22"/>
          <w:szCs w:val="22"/>
        </w:rPr>
        <w:t>es</w:t>
      </w:r>
      <w:r w:rsidR="00D3287F">
        <w:rPr>
          <w:rFonts w:ascii="Arial" w:hAnsi="Arial" w:cs="Arial"/>
          <w:sz w:val="22"/>
          <w:szCs w:val="22"/>
        </w:rPr>
        <w:t xml:space="preserve"> au pluriel.</w:t>
      </w:r>
    </w:p>
    <w:p w14:paraId="101F842D" w14:textId="261CF3AB" w:rsidR="005766EC" w:rsidRDefault="005766EC" w:rsidP="00233FA4">
      <w:pPr>
        <w:spacing w:line="360" w:lineRule="auto"/>
        <w:jc w:val="both"/>
        <w:rPr>
          <w:rFonts w:ascii="Arial" w:hAnsi="Arial" w:cs="Arial"/>
          <w:b/>
          <w:sz w:val="22"/>
          <w:szCs w:val="22"/>
        </w:rPr>
      </w:pPr>
    </w:p>
    <w:p w14:paraId="5C429F47" w14:textId="1EE01893" w:rsidR="009D4209" w:rsidRPr="002A6A89" w:rsidRDefault="00205D02" w:rsidP="002A6A89">
      <w:pPr>
        <w:pStyle w:val="Titre3"/>
        <w:spacing w:line="360" w:lineRule="auto"/>
        <w:ind w:firstLine="851"/>
        <w:rPr>
          <w:color w:val="auto"/>
        </w:rPr>
      </w:pPr>
      <w:bookmarkStart w:id="22" w:name="_Toc529969010"/>
      <w:r w:rsidRPr="002A6A89">
        <w:rPr>
          <w:color w:val="auto"/>
        </w:rPr>
        <w:t xml:space="preserve">2.2.8 </w:t>
      </w:r>
      <w:r w:rsidR="009D4209" w:rsidRPr="002A6A89">
        <w:rPr>
          <w:color w:val="auto"/>
        </w:rPr>
        <w:t>Activité sur les morphèmes dérivationnels</w:t>
      </w:r>
      <w:bookmarkEnd w:id="22"/>
    </w:p>
    <w:p w14:paraId="523FD052" w14:textId="7F4FF0D4" w:rsidR="00887647" w:rsidRDefault="00887647" w:rsidP="002A6A89">
      <w:pPr>
        <w:spacing w:line="360" w:lineRule="auto"/>
        <w:jc w:val="both"/>
        <w:rPr>
          <w:rFonts w:ascii="Arial" w:hAnsi="Arial" w:cs="Arial"/>
          <w:sz w:val="22"/>
          <w:szCs w:val="22"/>
        </w:rPr>
      </w:pPr>
      <w:r>
        <w:rPr>
          <w:rFonts w:ascii="Arial" w:hAnsi="Arial" w:cs="Arial"/>
          <w:sz w:val="22"/>
          <w:szCs w:val="22"/>
        </w:rPr>
        <w:t xml:space="preserve">Pour terminer l’activité sur les morphèmes, </w:t>
      </w:r>
      <w:r w:rsidR="00E1518C">
        <w:rPr>
          <w:rFonts w:ascii="Arial" w:hAnsi="Arial" w:cs="Arial"/>
          <w:sz w:val="22"/>
          <w:szCs w:val="22"/>
        </w:rPr>
        <w:t>l’enseignan</w:t>
      </w:r>
      <w:r w:rsidR="00D14B06">
        <w:rPr>
          <w:rFonts w:ascii="Arial" w:hAnsi="Arial" w:cs="Arial"/>
          <w:sz w:val="22"/>
          <w:szCs w:val="22"/>
        </w:rPr>
        <w:t>t écrira au tableau les mots suivants : herbivore, carnivore, omnivore, insectivore</w:t>
      </w:r>
      <w:r w:rsidR="009A7123">
        <w:rPr>
          <w:rFonts w:ascii="Arial" w:hAnsi="Arial" w:cs="Arial"/>
          <w:sz w:val="22"/>
          <w:szCs w:val="22"/>
        </w:rPr>
        <w:t>, granivore, piscivore</w:t>
      </w:r>
      <w:r w:rsidR="00EE2C4A">
        <w:rPr>
          <w:rFonts w:ascii="Arial" w:hAnsi="Arial" w:cs="Arial"/>
          <w:sz w:val="22"/>
          <w:szCs w:val="22"/>
        </w:rPr>
        <w:t xml:space="preserve">, </w:t>
      </w:r>
      <w:proofErr w:type="spellStart"/>
      <w:r w:rsidR="00EE2C4A">
        <w:rPr>
          <w:rFonts w:ascii="Arial" w:hAnsi="Arial" w:cs="Arial"/>
          <w:sz w:val="22"/>
          <w:szCs w:val="22"/>
        </w:rPr>
        <w:t>nectarivore</w:t>
      </w:r>
      <w:proofErr w:type="spellEnd"/>
      <w:r w:rsidR="00EE2C4A">
        <w:rPr>
          <w:rFonts w:ascii="Arial" w:hAnsi="Arial" w:cs="Arial"/>
          <w:sz w:val="22"/>
          <w:szCs w:val="22"/>
        </w:rPr>
        <w:t xml:space="preserve">, </w:t>
      </w:r>
      <w:r w:rsidR="00A41EBF">
        <w:rPr>
          <w:rFonts w:ascii="Arial" w:hAnsi="Arial" w:cs="Arial"/>
          <w:sz w:val="22"/>
          <w:szCs w:val="22"/>
        </w:rPr>
        <w:t>frugivore et planctonivore.</w:t>
      </w:r>
    </w:p>
    <w:p w14:paraId="14551E7D" w14:textId="77777777" w:rsidR="009D4209" w:rsidRDefault="009D4209" w:rsidP="00194C04">
      <w:pPr>
        <w:spacing w:line="360" w:lineRule="auto"/>
        <w:jc w:val="both"/>
        <w:rPr>
          <w:rFonts w:ascii="Arial" w:hAnsi="Arial" w:cs="Arial"/>
          <w:sz w:val="22"/>
          <w:szCs w:val="22"/>
        </w:rPr>
      </w:pPr>
    </w:p>
    <w:p w14:paraId="013E3FB7" w14:textId="295266D5" w:rsidR="00A41EBF" w:rsidRDefault="00900134" w:rsidP="00194C04">
      <w:pPr>
        <w:spacing w:line="360" w:lineRule="auto"/>
        <w:jc w:val="both"/>
        <w:rPr>
          <w:rFonts w:ascii="Arial" w:hAnsi="Arial" w:cs="Arial"/>
          <w:sz w:val="22"/>
          <w:szCs w:val="22"/>
        </w:rPr>
      </w:pPr>
      <w:r>
        <w:rPr>
          <w:rFonts w:ascii="Arial" w:hAnsi="Arial" w:cs="Arial"/>
          <w:sz w:val="22"/>
          <w:szCs w:val="22"/>
        </w:rPr>
        <w:t xml:space="preserve">Toujours en équipe, les élèves devront essayer de trouver le sens </w:t>
      </w:r>
      <w:r w:rsidR="00603AFA">
        <w:rPr>
          <w:rFonts w:ascii="Arial" w:hAnsi="Arial" w:cs="Arial"/>
          <w:sz w:val="22"/>
          <w:szCs w:val="22"/>
        </w:rPr>
        <w:t>des</w:t>
      </w:r>
      <w:r>
        <w:rPr>
          <w:rFonts w:ascii="Arial" w:hAnsi="Arial" w:cs="Arial"/>
          <w:sz w:val="22"/>
          <w:szCs w:val="22"/>
        </w:rPr>
        <w:t xml:space="preserve"> mots</w:t>
      </w:r>
      <w:r w:rsidR="00116045">
        <w:rPr>
          <w:rFonts w:ascii="Arial" w:hAnsi="Arial" w:cs="Arial"/>
          <w:sz w:val="22"/>
          <w:szCs w:val="22"/>
        </w:rPr>
        <w:t xml:space="preserve"> en faisant une analyse morphologique. Pour terminer, ils devront </w:t>
      </w:r>
      <w:r w:rsidR="007D334C">
        <w:rPr>
          <w:rFonts w:ascii="Arial" w:hAnsi="Arial" w:cs="Arial"/>
          <w:sz w:val="22"/>
          <w:szCs w:val="22"/>
        </w:rPr>
        <w:t xml:space="preserve">faire des hypothèses quant à la signification su </w:t>
      </w:r>
      <w:r w:rsidR="00116045">
        <w:rPr>
          <w:rFonts w:ascii="Arial" w:hAnsi="Arial" w:cs="Arial"/>
          <w:sz w:val="22"/>
          <w:szCs w:val="22"/>
        </w:rPr>
        <w:t xml:space="preserve">suffixe </w:t>
      </w:r>
      <w:r w:rsidR="00A4535A">
        <w:rPr>
          <w:rFonts w:ascii="Arial" w:hAnsi="Arial" w:cs="Arial"/>
          <w:sz w:val="22"/>
          <w:szCs w:val="22"/>
        </w:rPr>
        <w:t xml:space="preserve">— </w:t>
      </w:r>
      <w:proofErr w:type="spellStart"/>
      <w:r w:rsidR="00116045">
        <w:rPr>
          <w:rFonts w:ascii="Arial" w:hAnsi="Arial" w:cs="Arial"/>
          <w:sz w:val="22"/>
          <w:szCs w:val="22"/>
        </w:rPr>
        <w:t>vore</w:t>
      </w:r>
      <w:proofErr w:type="spellEnd"/>
      <w:r w:rsidR="00116045">
        <w:rPr>
          <w:rFonts w:ascii="Arial" w:hAnsi="Arial" w:cs="Arial"/>
          <w:sz w:val="22"/>
          <w:szCs w:val="22"/>
        </w:rPr>
        <w:t>.</w:t>
      </w:r>
    </w:p>
    <w:p w14:paraId="7883924A" w14:textId="6A902B6C" w:rsidR="00752EA2" w:rsidRDefault="00752EA2" w:rsidP="00194C04">
      <w:pPr>
        <w:spacing w:line="360" w:lineRule="auto"/>
        <w:jc w:val="both"/>
        <w:rPr>
          <w:rFonts w:ascii="Arial" w:hAnsi="Arial" w:cs="Arial"/>
          <w:sz w:val="22"/>
          <w:szCs w:val="22"/>
        </w:rPr>
      </w:pPr>
    </w:p>
    <w:p w14:paraId="002EEA5B" w14:textId="36F1B9A3" w:rsidR="00205D02" w:rsidRDefault="00752EA2" w:rsidP="00947D84">
      <w:pPr>
        <w:spacing w:line="360" w:lineRule="auto"/>
        <w:jc w:val="both"/>
        <w:rPr>
          <w:rFonts w:ascii="Arial" w:hAnsi="Arial" w:cs="Arial"/>
          <w:sz w:val="22"/>
          <w:szCs w:val="22"/>
        </w:rPr>
      </w:pPr>
      <w:r>
        <w:rPr>
          <w:rFonts w:ascii="Arial" w:hAnsi="Arial" w:cs="Arial"/>
          <w:sz w:val="22"/>
          <w:szCs w:val="22"/>
        </w:rPr>
        <w:t>Les nouvelles découvertes seront ajoutées aux affiches de la classe ou à la gra</w:t>
      </w:r>
      <w:r w:rsidR="00947D84">
        <w:rPr>
          <w:rFonts w:ascii="Arial" w:hAnsi="Arial" w:cs="Arial"/>
          <w:sz w:val="22"/>
          <w:szCs w:val="22"/>
        </w:rPr>
        <w:t>mmaire personnelle des élèves.</w:t>
      </w:r>
    </w:p>
    <w:p w14:paraId="726B6499" w14:textId="77777777" w:rsidR="004E3F8F" w:rsidRPr="00947D84" w:rsidRDefault="004E3F8F" w:rsidP="00947D84">
      <w:pPr>
        <w:spacing w:line="360" w:lineRule="auto"/>
        <w:jc w:val="both"/>
        <w:rPr>
          <w:rFonts w:ascii="Arial" w:hAnsi="Arial" w:cs="Arial"/>
          <w:sz w:val="22"/>
          <w:szCs w:val="22"/>
        </w:rPr>
      </w:pPr>
    </w:p>
    <w:p w14:paraId="5DD3981B" w14:textId="304E8B96" w:rsidR="00BD0E2E" w:rsidRPr="002A6A89" w:rsidRDefault="00205D02" w:rsidP="002A6A89">
      <w:pPr>
        <w:pStyle w:val="Titre3"/>
        <w:spacing w:line="360" w:lineRule="auto"/>
        <w:ind w:firstLine="851"/>
        <w:rPr>
          <w:color w:val="auto"/>
        </w:rPr>
      </w:pPr>
      <w:bookmarkStart w:id="23" w:name="_Toc529969011"/>
      <w:r w:rsidRPr="002A6A89">
        <w:rPr>
          <w:color w:val="auto"/>
          <w:shd w:val="clear" w:color="auto" w:fill="FFFFFF"/>
        </w:rPr>
        <w:lastRenderedPageBreak/>
        <w:t xml:space="preserve">2.2.9 </w:t>
      </w:r>
      <w:r w:rsidR="00BD0E2E" w:rsidRPr="002A6A89">
        <w:rPr>
          <w:color w:val="auto"/>
          <w:shd w:val="clear" w:color="auto" w:fill="FFFFFF"/>
        </w:rPr>
        <w:t>Activité d’appréciation littéraire</w:t>
      </w:r>
      <w:bookmarkEnd w:id="23"/>
    </w:p>
    <w:p w14:paraId="197F2957" w14:textId="42291345" w:rsidR="00BD0E2E" w:rsidRDefault="00154BF1" w:rsidP="002A6A89">
      <w:pPr>
        <w:spacing w:line="360" w:lineRule="auto"/>
        <w:jc w:val="both"/>
        <w:rPr>
          <w:rFonts w:ascii="Arial" w:hAnsi="Arial" w:cs="Arial"/>
          <w:sz w:val="22"/>
          <w:szCs w:val="22"/>
        </w:rPr>
      </w:pPr>
      <w:r>
        <w:rPr>
          <w:rFonts w:ascii="Arial" w:hAnsi="Arial" w:cs="Arial"/>
          <w:sz w:val="22"/>
          <w:szCs w:val="22"/>
        </w:rPr>
        <w:t>L’activité d’</w:t>
      </w:r>
      <w:r w:rsidR="007A2E82">
        <w:rPr>
          <w:rFonts w:ascii="Arial" w:hAnsi="Arial" w:cs="Arial"/>
          <w:sz w:val="22"/>
          <w:szCs w:val="22"/>
        </w:rPr>
        <w:t xml:space="preserve">appréciation de la série </w:t>
      </w:r>
      <w:r w:rsidR="007A2E82" w:rsidRPr="00484161">
        <w:rPr>
          <w:rFonts w:ascii="Arial" w:hAnsi="Arial" w:cs="Arial"/>
          <w:i/>
          <w:sz w:val="22"/>
          <w:szCs w:val="22"/>
        </w:rPr>
        <w:t xml:space="preserve">Les sciences naturelles de </w:t>
      </w:r>
      <w:proofErr w:type="spellStart"/>
      <w:r w:rsidR="007A2E82" w:rsidRPr="00484161">
        <w:rPr>
          <w:rFonts w:ascii="Arial" w:hAnsi="Arial" w:cs="Arial"/>
          <w:i/>
          <w:sz w:val="22"/>
          <w:szCs w:val="22"/>
        </w:rPr>
        <w:t>Tatsu</w:t>
      </w:r>
      <w:proofErr w:type="spellEnd"/>
      <w:r w:rsidR="007A2E82" w:rsidRPr="00484161">
        <w:rPr>
          <w:rFonts w:ascii="Arial" w:hAnsi="Arial" w:cs="Arial"/>
          <w:i/>
          <w:sz w:val="22"/>
          <w:szCs w:val="22"/>
        </w:rPr>
        <w:t xml:space="preserve"> </w:t>
      </w:r>
      <w:proofErr w:type="spellStart"/>
      <w:r w:rsidR="007A2E82" w:rsidRPr="00484161">
        <w:rPr>
          <w:rFonts w:ascii="Arial" w:hAnsi="Arial" w:cs="Arial"/>
          <w:i/>
          <w:sz w:val="22"/>
          <w:szCs w:val="22"/>
        </w:rPr>
        <w:t>Nagata</w:t>
      </w:r>
      <w:proofErr w:type="spellEnd"/>
      <w:r w:rsidR="007A2E82">
        <w:rPr>
          <w:rFonts w:ascii="Arial" w:hAnsi="Arial" w:cs="Arial"/>
          <w:sz w:val="22"/>
          <w:szCs w:val="22"/>
        </w:rPr>
        <w:t xml:space="preserve"> pourrait être vécue </w:t>
      </w:r>
      <w:r w:rsidR="0093038C">
        <w:rPr>
          <w:rFonts w:ascii="Arial" w:hAnsi="Arial" w:cs="Arial"/>
          <w:sz w:val="22"/>
          <w:szCs w:val="22"/>
        </w:rPr>
        <w:t>en cercle de lecture, dans un premier temps</w:t>
      </w:r>
      <w:r w:rsidR="0096621F">
        <w:rPr>
          <w:rFonts w:ascii="Arial" w:hAnsi="Arial" w:cs="Arial"/>
          <w:sz w:val="22"/>
          <w:szCs w:val="22"/>
        </w:rPr>
        <w:t xml:space="preserve">, </w:t>
      </w:r>
      <w:r w:rsidR="0093038C">
        <w:rPr>
          <w:rFonts w:ascii="Arial" w:hAnsi="Arial" w:cs="Arial"/>
          <w:sz w:val="22"/>
          <w:szCs w:val="22"/>
        </w:rPr>
        <w:t>et une mise en commun en groupe pourrait être fait dans un second temps.</w:t>
      </w:r>
      <w:r w:rsidR="007A2E82">
        <w:rPr>
          <w:rFonts w:ascii="Arial" w:hAnsi="Arial" w:cs="Arial"/>
          <w:sz w:val="22"/>
          <w:szCs w:val="22"/>
        </w:rPr>
        <w:t xml:space="preserve"> </w:t>
      </w:r>
      <w:r w:rsidR="00BD0E2E">
        <w:rPr>
          <w:rFonts w:ascii="Arial" w:hAnsi="Arial" w:cs="Arial"/>
          <w:sz w:val="22"/>
          <w:szCs w:val="22"/>
        </w:rPr>
        <w:t xml:space="preserve">L’enseignant animera l’activité </w:t>
      </w:r>
      <w:r w:rsidR="003164EA">
        <w:rPr>
          <w:rFonts w:ascii="Arial" w:hAnsi="Arial" w:cs="Arial"/>
          <w:sz w:val="22"/>
          <w:szCs w:val="22"/>
        </w:rPr>
        <w:t xml:space="preserve">de mise en commun </w:t>
      </w:r>
      <w:r w:rsidR="00BD0E2E">
        <w:rPr>
          <w:rFonts w:ascii="Arial" w:hAnsi="Arial" w:cs="Arial"/>
          <w:sz w:val="22"/>
          <w:szCs w:val="22"/>
        </w:rPr>
        <w:t xml:space="preserve">et remplira le tableau avec les élèves. Les élèves garderont </w:t>
      </w:r>
      <w:r w:rsidR="003164EA">
        <w:rPr>
          <w:rFonts w:ascii="Arial" w:hAnsi="Arial" w:cs="Arial"/>
          <w:sz w:val="22"/>
          <w:szCs w:val="22"/>
        </w:rPr>
        <w:t xml:space="preserve">naturellement </w:t>
      </w:r>
      <w:r w:rsidR="00BD0E2E">
        <w:rPr>
          <w:rFonts w:ascii="Arial" w:hAnsi="Arial" w:cs="Arial"/>
          <w:sz w:val="22"/>
          <w:szCs w:val="22"/>
        </w:rPr>
        <w:t xml:space="preserve">des traces de leurs préférences dans leur journal de lecture. </w:t>
      </w:r>
      <w:r w:rsidR="003164EA">
        <w:rPr>
          <w:rFonts w:ascii="Arial" w:hAnsi="Arial" w:cs="Arial"/>
          <w:sz w:val="22"/>
          <w:szCs w:val="22"/>
        </w:rPr>
        <w:t xml:space="preserve">Comme les élèves ont lu des livres différents, </w:t>
      </w:r>
      <w:r w:rsidR="00EE432E">
        <w:rPr>
          <w:rFonts w:ascii="Arial" w:hAnsi="Arial" w:cs="Arial"/>
          <w:sz w:val="22"/>
          <w:szCs w:val="22"/>
        </w:rPr>
        <w:t>la discussion sera probablement fort intéressante.</w:t>
      </w:r>
    </w:p>
    <w:p w14:paraId="2B191165" w14:textId="77777777" w:rsidR="00EE432E" w:rsidRPr="00661182" w:rsidRDefault="00EE432E" w:rsidP="00BD0E2E">
      <w:pPr>
        <w:spacing w:line="360" w:lineRule="auto"/>
        <w:jc w:val="both"/>
        <w:rPr>
          <w:rFonts w:ascii="Arial" w:hAnsi="Arial" w:cs="Arial"/>
          <w:sz w:val="22"/>
          <w:szCs w:val="22"/>
        </w:rPr>
      </w:pPr>
    </w:p>
    <w:p w14:paraId="3C0B656F" w14:textId="67FE9E18" w:rsidR="00A0752A" w:rsidRPr="002A6A89" w:rsidRDefault="00897359" w:rsidP="0090398F">
      <w:pPr>
        <w:pStyle w:val="Titre3"/>
        <w:spacing w:line="360" w:lineRule="auto"/>
        <w:ind w:firstLine="851"/>
        <w:rPr>
          <w:b/>
          <w:color w:val="auto"/>
        </w:rPr>
      </w:pPr>
      <w:bookmarkStart w:id="24" w:name="_Toc529969012"/>
      <w:r w:rsidRPr="002A6A89">
        <w:rPr>
          <w:b/>
          <w:color w:val="auto"/>
        </w:rPr>
        <w:t>2.</w:t>
      </w:r>
      <w:r w:rsidR="00205D02" w:rsidRPr="002A6A89">
        <w:rPr>
          <w:b/>
          <w:color w:val="auto"/>
        </w:rPr>
        <w:t>3 Phase d’intégration</w:t>
      </w:r>
      <w:bookmarkEnd w:id="24"/>
    </w:p>
    <w:p w14:paraId="4641E56B" w14:textId="4CBDB095" w:rsidR="00076851" w:rsidRDefault="00192043" w:rsidP="0090398F">
      <w:pPr>
        <w:spacing w:line="360" w:lineRule="auto"/>
        <w:jc w:val="both"/>
        <w:rPr>
          <w:rFonts w:ascii="Arial" w:hAnsi="Arial" w:cs="Arial"/>
          <w:sz w:val="22"/>
          <w:szCs w:val="22"/>
        </w:rPr>
      </w:pPr>
      <w:r w:rsidRPr="00875B02">
        <w:rPr>
          <w:rFonts w:ascii="Arial" w:hAnsi="Arial" w:cs="Arial"/>
          <w:color w:val="000000" w:themeColor="text1"/>
          <w:sz w:val="22"/>
          <w:szCs w:val="22"/>
        </w:rPr>
        <w:t xml:space="preserve">C’est dans la phase d’intégration </w:t>
      </w:r>
      <w:r w:rsidR="00B8571A" w:rsidRPr="00875B02">
        <w:rPr>
          <w:rFonts w:ascii="Arial" w:hAnsi="Arial" w:cs="Arial"/>
          <w:color w:val="000000" w:themeColor="text1"/>
          <w:sz w:val="22"/>
          <w:szCs w:val="22"/>
        </w:rPr>
        <w:t xml:space="preserve">que </w:t>
      </w:r>
      <w:r w:rsidR="00984245" w:rsidRPr="00875B02">
        <w:rPr>
          <w:rFonts w:ascii="Arial" w:hAnsi="Arial" w:cs="Arial"/>
          <w:color w:val="000000" w:themeColor="text1"/>
          <w:sz w:val="22"/>
          <w:szCs w:val="22"/>
        </w:rPr>
        <w:t>les élève</w:t>
      </w:r>
      <w:r w:rsidR="0096621F" w:rsidRPr="00875B02">
        <w:rPr>
          <w:rFonts w:ascii="Arial" w:hAnsi="Arial" w:cs="Arial"/>
          <w:color w:val="000000" w:themeColor="text1"/>
          <w:sz w:val="22"/>
          <w:szCs w:val="22"/>
        </w:rPr>
        <w:t xml:space="preserve">s </w:t>
      </w:r>
      <w:r w:rsidR="00984245" w:rsidRPr="00875B02">
        <w:rPr>
          <w:rFonts w:ascii="Arial" w:hAnsi="Arial" w:cs="Arial"/>
          <w:color w:val="000000" w:themeColor="text1"/>
          <w:sz w:val="22"/>
          <w:szCs w:val="22"/>
        </w:rPr>
        <w:t>pourront</w:t>
      </w:r>
      <w:r w:rsidR="00A06668" w:rsidRPr="00875B02">
        <w:rPr>
          <w:rFonts w:ascii="Arial" w:hAnsi="Arial" w:cs="Arial"/>
          <w:color w:val="000000" w:themeColor="text1"/>
          <w:sz w:val="22"/>
          <w:szCs w:val="22"/>
        </w:rPr>
        <w:t xml:space="preserve"> </w:t>
      </w:r>
      <w:r w:rsidR="00AF78D1" w:rsidRPr="00875B02">
        <w:rPr>
          <w:rFonts w:ascii="Arial" w:hAnsi="Arial" w:cs="Arial"/>
          <w:sz w:val="22"/>
          <w:szCs w:val="22"/>
        </w:rPr>
        <w:t xml:space="preserve">démontrer </w:t>
      </w:r>
      <w:r w:rsidR="00076851" w:rsidRPr="00875B02">
        <w:rPr>
          <w:rFonts w:ascii="Arial" w:hAnsi="Arial" w:cs="Arial"/>
          <w:sz w:val="22"/>
          <w:szCs w:val="22"/>
        </w:rPr>
        <w:t xml:space="preserve">les connaissances </w:t>
      </w:r>
      <w:r w:rsidR="00984245" w:rsidRPr="00875B02">
        <w:rPr>
          <w:rFonts w:ascii="Arial" w:hAnsi="Arial" w:cs="Arial"/>
          <w:sz w:val="22"/>
          <w:szCs w:val="22"/>
        </w:rPr>
        <w:t>qu’ils ont</w:t>
      </w:r>
      <w:r w:rsidR="00AF78D1" w:rsidRPr="00875B02">
        <w:rPr>
          <w:rFonts w:ascii="Arial" w:hAnsi="Arial" w:cs="Arial"/>
          <w:sz w:val="22"/>
          <w:szCs w:val="22"/>
        </w:rPr>
        <w:t xml:space="preserve"> </w:t>
      </w:r>
      <w:r w:rsidR="00C91A9D" w:rsidRPr="00875B02">
        <w:rPr>
          <w:rFonts w:ascii="Arial" w:hAnsi="Arial" w:cs="Arial"/>
          <w:sz w:val="22"/>
          <w:szCs w:val="22"/>
        </w:rPr>
        <w:t>acquises, ainsi que les straté</w:t>
      </w:r>
      <w:r w:rsidR="00076851" w:rsidRPr="00875B02">
        <w:rPr>
          <w:rFonts w:ascii="Arial" w:hAnsi="Arial" w:cs="Arial"/>
          <w:sz w:val="22"/>
          <w:szCs w:val="22"/>
        </w:rPr>
        <w:t xml:space="preserve">gies </w:t>
      </w:r>
      <w:r w:rsidR="00AF78D1" w:rsidRPr="00875B02">
        <w:rPr>
          <w:rFonts w:ascii="Arial" w:hAnsi="Arial" w:cs="Arial"/>
          <w:sz w:val="22"/>
          <w:szCs w:val="22"/>
        </w:rPr>
        <w:t>qu’il</w:t>
      </w:r>
      <w:r w:rsidR="00984245" w:rsidRPr="00875B02">
        <w:rPr>
          <w:rFonts w:ascii="Arial" w:hAnsi="Arial" w:cs="Arial"/>
          <w:sz w:val="22"/>
          <w:szCs w:val="22"/>
        </w:rPr>
        <w:t>s</w:t>
      </w:r>
      <w:r w:rsidR="00AF78D1" w:rsidRPr="00875B02">
        <w:rPr>
          <w:rFonts w:ascii="Arial" w:hAnsi="Arial" w:cs="Arial"/>
          <w:sz w:val="22"/>
          <w:szCs w:val="22"/>
        </w:rPr>
        <w:t xml:space="preserve"> met</w:t>
      </w:r>
      <w:r w:rsidR="00984245" w:rsidRPr="00875B02">
        <w:rPr>
          <w:rFonts w:ascii="Arial" w:hAnsi="Arial" w:cs="Arial"/>
          <w:sz w:val="22"/>
          <w:szCs w:val="22"/>
        </w:rPr>
        <w:t>tent</w:t>
      </w:r>
      <w:r w:rsidR="00AF78D1" w:rsidRPr="00875B02">
        <w:rPr>
          <w:rFonts w:ascii="Arial" w:hAnsi="Arial" w:cs="Arial"/>
          <w:sz w:val="22"/>
          <w:szCs w:val="22"/>
        </w:rPr>
        <w:t xml:space="preserve"> </w:t>
      </w:r>
      <w:r w:rsidR="00076851" w:rsidRPr="00875B02">
        <w:rPr>
          <w:rFonts w:ascii="Arial" w:hAnsi="Arial" w:cs="Arial"/>
          <w:sz w:val="22"/>
          <w:szCs w:val="22"/>
        </w:rPr>
        <w:t xml:space="preserve">en </w:t>
      </w:r>
      <w:r w:rsidR="00C91A9D" w:rsidRPr="00875B02">
        <w:rPr>
          <w:rFonts w:ascii="Arial" w:hAnsi="Arial" w:cs="Arial"/>
          <w:sz w:val="22"/>
          <w:szCs w:val="22"/>
        </w:rPr>
        <w:t>œuvre</w:t>
      </w:r>
      <w:r w:rsidR="00076851" w:rsidRPr="00875B02">
        <w:rPr>
          <w:rFonts w:ascii="Arial" w:hAnsi="Arial" w:cs="Arial"/>
          <w:sz w:val="22"/>
          <w:szCs w:val="22"/>
        </w:rPr>
        <w:t xml:space="preserve"> </w:t>
      </w:r>
      <w:r w:rsidR="00AF78D1" w:rsidRPr="00875B02">
        <w:rPr>
          <w:rFonts w:ascii="Arial" w:hAnsi="Arial" w:cs="Arial"/>
          <w:sz w:val="22"/>
          <w:szCs w:val="22"/>
        </w:rPr>
        <w:t xml:space="preserve">afin </w:t>
      </w:r>
      <w:r w:rsidR="00C91A9D" w:rsidRPr="00875B02">
        <w:rPr>
          <w:rFonts w:ascii="Arial" w:hAnsi="Arial" w:cs="Arial"/>
          <w:sz w:val="22"/>
          <w:szCs w:val="22"/>
        </w:rPr>
        <w:t>de</w:t>
      </w:r>
      <w:r w:rsidR="00076851" w:rsidRPr="00875B02">
        <w:rPr>
          <w:rFonts w:ascii="Arial" w:hAnsi="Arial" w:cs="Arial"/>
          <w:sz w:val="22"/>
          <w:szCs w:val="22"/>
        </w:rPr>
        <w:t xml:space="preserve"> les </w:t>
      </w:r>
      <w:r w:rsidR="00C91A9D" w:rsidRPr="00875B02">
        <w:rPr>
          <w:rFonts w:ascii="Arial" w:hAnsi="Arial" w:cs="Arial"/>
          <w:sz w:val="22"/>
          <w:szCs w:val="22"/>
        </w:rPr>
        <w:t>transférer dans d</w:t>
      </w:r>
      <w:r w:rsidR="00A4535A" w:rsidRPr="00875B02">
        <w:rPr>
          <w:rFonts w:ascii="Arial" w:hAnsi="Arial" w:cs="Arial"/>
          <w:sz w:val="22"/>
          <w:szCs w:val="22"/>
        </w:rPr>
        <w:t>’</w:t>
      </w:r>
      <w:r w:rsidR="00C91A9D" w:rsidRPr="00875B02">
        <w:rPr>
          <w:rFonts w:ascii="Arial" w:hAnsi="Arial" w:cs="Arial"/>
          <w:sz w:val="22"/>
          <w:szCs w:val="22"/>
        </w:rPr>
        <w:t>autres situations. Ce n’est pas une évaluation.</w:t>
      </w:r>
      <w:r w:rsidR="00984245" w:rsidRPr="00875B02">
        <w:rPr>
          <w:rFonts w:ascii="Arial" w:hAnsi="Arial" w:cs="Arial"/>
          <w:sz w:val="22"/>
          <w:szCs w:val="22"/>
        </w:rPr>
        <w:t xml:space="preserve"> C’est l’occasion pour les </w:t>
      </w:r>
      <w:r w:rsidR="00D326D3" w:rsidRPr="00875B02">
        <w:rPr>
          <w:rFonts w:ascii="Arial" w:hAnsi="Arial" w:cs="Arial"/>
          <w:sz w:val="22"/>
          <w:szCs w:val="22"/>
        </w:rPr>
        <w:t>élève</w:t>
      </w:r>
      <w:r w:rsidR="00984245" w:rsidRPr="00875B02">
        <w:rPr>
          <w:rFonts w:ascii="Arial" w:hAnsi="Arial" w:cs="Arial"/>
          <w:sz w:val="22"/>
          <w:szCs w:val="22"/>
        </w:rPr>
        <w:t>s</w:t>
      </w:r>
      <w:r w:rsidR="00D326D3" w:rsidRPr="00875B02">
        <w:rPr>
          <w:rFonts w:ascii="Arial" w:hAnsi="Arial" w:cs="Arial"/>
          <w:sz w:val="22"/>
          <w:szCs w:val="22"/>
        </w:rPr>
        <w:t xml:space="preserve"> et pour l’enseignant de faire le bilan du chemin parcouru</w:t>
      </w:r>
      <w:r w:rsidR="004337F4" w:rsidRPr="00875B02">
        <w:rPr>
          <w:rFonts w:ascii="Arial" w:hAnsi="Arial" w:cs="Arial"/>
          <w:sz w:val="22"/>
          <w:szCs w:val="22"/>
        </w:rPr>
        <w:t xml:space="preserve"> et de faire les ajustements qui s’imposent, si nécessaire.</w:t>
      </w:r>
      <w:r w:rsidR="00294B1F" w:rsidRPr="00875B02">
        <w:rPr>
          <w:rFonts w:ascii="Arial" w:hAnsi="Arial" w:cs="Arial"/>
          <w:sz w:val="22"/>
          <w:szCs w:val="22"/>
        </w:rPr>
        <w:t xml:space="preserve"> Une</w:t>
      </w:r>
      <w:r w:rsidR="00622EE2" w:rsidRPr="00875B02">
        <w:rPr>
          <w:rFonts w:ascii="Arial" w:hAnsi="Arial" w:cs="Arial"/>
          <w:sz w:val="22"/>
          <w:szCs w:val="22"/>
        </w:rPr>
        <w:t xml:space="preserve"> rétroaction </w:t>
      </w:r>
      <w:r w:rsidR="00294B1F" w:rsidRPr="00875B02">
        <w:rPr>
          <w:rFonts w:ascii="Arial" w:hAnsi="Arial" w:cs="Arial"/>
          <w:sz w:val="22"/>
          <w:szCs w:val="22"/>
        </w:rPr>
        <w:t xml:space="preserve">explicite </w:t>
      </w:r>
      <w:r w:rsidR="00622EE2" w:rsidRPr="00875B02">
        <w:rPr>
          <w:rFonts w:ascii="Arial" w:hAnsi="Arial" w:cs="Arial"/>
          <w:sz w:val="22"/>
          <w:szCs w:val="22"/>
        </w:rPr>
        <w:t xml:space="preserve">sera alors nécessaire pour rendre les </w:t>
      </w:r>
      <w:r w:rsidR="00020FA4" w:rsidRPr="00875B02">
        <w:rPr>
          <w:rFonts w:ascii="Arial" w:hAnsi="Arial" w:cs="Arial"/>
          <w:sz w:val="22"/>
          <w:szCs w:val="22"/>
        </w:rPr>
        <w:t>élèves conscients de leurs</w:t>
      </w:r>
      <w:r w:rsidR="00622EE2" w:rsidRPr="00875B02">
        <w:rPr>
          <w:rFonts w:ascii="Arial" w:hAnsi="Arial" w:cs="Arial"/>
          <w:sz w:val="22"/>
          <w:szCs w:val="22"/>
        </w:rPr>
        <w:t xml:space="preserve"> </w:t>
      </w:r>
      <w:r w:rsidR="00E701A3" w:rsidRPr="00875B02">
        <w:rPr>
          <w:rFonts w:ascii="Arial" w:hAnsi="Arial" w:cs="Arial"/>
          <w:sz w:val="22"/>
          <w:szCs w:val="22"/>
        </w:rPr>
        <w:t>acquis</w:t>
      </w:r>
      <w:r w:rsidR="00A4603A" w:rsidRPr="00875B02">
        <w:rPr>
          <w:rFonts w:ascii="Arial" w:hAnsi="Arial" w:cs="Arial"/>
          <w:sz w:val="22"/>
          <w:szCs w:val="22"/>
        </w:rPr>
        <w:t>, développer leur sentiment de compétence et ainsi favoriser le transfert des connaissance</w:t>
      </w:r>
      <w:r w:rsidR="00020FA4" w:rsidRPr="00875B02">
        <w:rPr>
          <w:rFonts w:ascii="Arial" w:hAnsi="Arial" w:cs="Arial"/>
          <w:sz w:val="22"/>
          <w:szCs w:val="22"/>
        </w:rPr>
        <w:t>s dans les nouvelles situations qui leur seront proposées</w:t>
      </w:r>
      <w:r w:rsidR="00E81DBD" w:rsidRPr="00875B02">
        <w:rPr>
          <w:rFonts w:ascii="Arial" w:hAnsi="Arial" w:cs="Arial"/>
          <w:sz w:val="22"/>
          <w:szCs w:val="22"/>
        </w:rPr>
        <w:t>.</w:t>
      </w:r>
    </w:p>
    <w:p w14:paraId="242C2DEE" w14:textId="77777777" w:rsidR="00875B02" w:rsidRPr="00875B02" w:rsidRDefault="00875B02" w:rsidP="00875B02">
      <w:pPr>
        <w:spacing w:line="360" w:lineRule="auto"/>
        <w:jc w:val="both"/>
        <w:rPr>
          <w:rFonts w:ascii="Arial" w:hAnsi="Arial" w:cs="Arial"/>
          <w:sz w:val="22"/>
          <w:szCs w:val="22"/>
        </w:rPr>
      </w:pPr>
    </w:p>
    <w:p w14:paraId="298059A8" w14:textId="3902EF1A" w:rsidR="00C07D64" w:rsidRDefault="00E81DBD" w:rsidP="00875B02">
      <w:pPr>
        <w:spacing w:line="360" w:lineRule="auto"/>
        <w:jc w:val="both"/>
        <w:rPr>
          <w:rFonts w:ascii="Arial" w:hAnsi="Arial" w:cs="Arial"/>
          <w:sz w:val="22"/>
          <w:szCs w:val="22"/>
        </w:rPr>
      </w:pPr>
      <w:r w:rsidRPr="00875B02">
        <w:rPr>
          <w:rFonts w:ascii="Arial" w:hAnsi="Arial" w:cs="Arial"/>
          <w:sz w:val="22"/>
          <w:szCs w:val="22"/>
        </w:rPr>
        <w:t xml:space="preserve">L’activité synthèse proposée </w:t>
      </w:r>
      <w:r w:rsidR="00D107B7" w:rsidRPr="00875B02">
        <w:rPr>
          <w:rFonts w:ascii="Arial" w:hAnsi="Arial" w:cs="Arial"/>
          <w:sz w:val="22"/>
          <w:szCs w:val="22"/>
        </w:rPr>
        <w:t xml:space="preserve">dans le réseau se divise en </w:t>
      </w:r>
      <w:r w:rsidR="005A5B72" w:rsidRPr="00875B02">
        <w:rPr>
          <w:rFonts w:ascii="Arial" w:hAnsi="Arial" w:cs="Arial"/>
          <w:sz w:val="22"/>
          <w:szCs w:val="22"/>
        </w:rPr>
        <w:t>quatre</w:t>
      </w:r>
      <w:r w:rsidRPr="00875B02">
        <w:rPr>
          <w:rFonts w:ascii="Arial" w:hAnsi="Arial" w:cs="Arial"/>
          <w:sz w:val="22"/>
          <w:szCs w:val="22"/>
        </w:rPr>
        <w:t xml:space="preserve"> volets</w:t>
      </w:r>
      <w:r w:rsidR="00A87CBA" w:rsidRPr="00875B02">
        <w:rPr>
          <w:rFonts w:ascii="Arial" w:hAnsi="Arial" w:cs="Arial"/>
          <w:sz w:val="22"/>
          <w:szCs w:val="22"/>
        </w:rPr>
        <w:t>.</w:t>
      </w:r>
      <w:r w:rsidR="0053546D" w:rsidRPr="00875B02">
        <w:rPr>
          <w:rFonts w:ascii="Arial" w:hAnsi="Arial" w:cs="Arial"/>
          <w:sz w:val="22"/>
          <w:szCs w:val="22"/>
        </w:rPr>
        <w:t xml:space="preserve"> Premièrement, une activité</w:t>
      </w:r>
      <w:r w:rsidR="0096621F" w:rsidRPr="00875B02">
        <w:rPr>
          <w:rFonts w:ascii="Arial" w:hAnsi="Arial" w:cs="Arial"/>
          <w:sz w:val="22"/>
          <w:szCs w:val="22"/>
        </w:rPr>
        <w:t xml:space="preserve"> </w:t>
      </w:r>
      <w:r w:rsidR="0053546D" w:rsidRPr="00875B02">
        <w:rPr>
          <w:rFonts w:ascii="Arial" w:hAnsi="Arial" w:cs="Arial"/>
          <w:sz w:val="22"/>
          <w:szCs w:val="22"/>
        </w:rPr>
        <w:t xml:space="preserve">synthèse </w:t>
      </w:r>
      <w:r w:rsidR="00B01DDA" w:rsidRPr="00875B02">
        <w:rPr>
          <w:rFonts w:ascii="Arial" w:hAnsi="Arial" w:cs="Arial"/>
          <w:sz w:val="22"/>
          <w:szCs w:val="22"/>
        </w:rPr>
        <w:t>sur les morphèmes dérivationnels sera proposée aux élèves</w:t>
      </w:r>
      <w:r w:rsidR="00D107B7" w:rsidRPr="00875B02">
        <w:rPr>
          <w:rFonts w:ascii="Arial" w:hAnsi="Arial" w:cs="Arial"/>
          <w:sz w:val="22"/>
          <w:szCs w:val="22"/>
        </w:rPr>
        <w:t xml:space="preserve">, suivi d’une </w:t>
      </w:r>
      <w:r w:rsidR="005A098B" w:rsidRPr="00875B02">
        <w:rPr>
          <w:rFonts w:ascii="Arial" w:hAnsi="Arial" w:cs="Arial"/>
          <w:sz w:val="22"/>
          <w:szCs w:val="22"/>
        </w:rPr>
        <w:t>activité</w:t>
      </w:r>
      <w:r w:rsidR="008A78DF" w:rsidRPr="00875B02">
        <w:rPr>
          <w:rFonts w:ascii="Arial" w:hAnsi="Arial" w:cs="Arial"/>
          <w:sz w:val="22"/>
          <w:szCs w:val="22"/>
        </w:rPr>
        <w:t xml:space="preserve"> </w:t>
      </w:r>
      <w:r w:rsidR="00AF7147" w:rsidRPr="00875B02">
        <w:rPr>
          <w:rFonts w:ascii="Arial" w:hAnsi="Arial" w:cs="Arial"/>
          <w:sz w:val="22"/>
          <w:szCs w:val="22"/>
        </w:rPr>
        <w:t>sur les morphèmes flexionnels. Les élèves poursuivront par u</w:t>
      </w:r>
      <w:r w:rsidR="008A78DF" w:rsidRPr="00875B02">
        <w:rPr>
          <w:rFonts w:ascii="Arial" w:hAnsi="Arial" w:cs="Arial"/>
          <w:sz w:val="22"/>
          <w:szCs w:val="22"/>
        </w:rPr>
        <w:t xml:space="preserve">ne </w:t>
      </w:r>
      <w:r w:rsidR="00D107B7" w:rsidRPr="00875B02">
        <w:rPr>
          <w:rFonts w:ascii="Arial" w:hAnsi="Arial" w:cs="Arial"/>
          <w:sz w:val="22"/>
          <w:szCs w:val="22"/>
        </w:rPr>
        <w:t>lecture autonome</w:t>
      </w:r>
      <w:r w:rsidR="00AF7147" w:rsidRPr="00875B02">
        <w:rPr>
          <w:rFonts w:ascii="Arial" w:hAnsi="Arial" w:cs="Arial"/>
          <w:sz w:val="22"/>
          <w:szCs w:val="22"/>
        </w:rPr>
        <w:t xml:space="preserve"> suivie d’une activité d’analyse littér</w:t>
      </w:r>
      <w:r w:rsidR="00C07D64" w:rsidRPr="00875B02">
        <w:rPr>
          <w:rFonts w:ascii="Arial" w:hAnsi="Arial" w:cs="Arial"/>
          <w:sz w:val="22"/>
          <w:szCs w:val="22"/>
        </w:rPr>
        <w:t xml:space="preserve">aire afin de terminer avec </w:t>
      </w:r>
      <w:r w:rsidR="00D107B7" w:rsidRPr="00875B02">
        <w:rPr>
          <w:rFonts w:ascii="Arial" w:hAnsi="Arial" w:cs="Arial"/>
          <w:sz w:val="22"/>
          <w:szCs w:val="22"/>
        </w:rPr>
        <w:t xml:space="preserve">une situation d’écriture à la manière </w:t>
      </w:r>
      <w:r w:rsidR="003449DF" w:rsidRPr="00875B02">
        <w:rPr>
          <w:rFonts w:ascii="Arial" w:hAnsi="Arial" w:cs="Arial"/>
          <w:sz w:val="22"/>
          <w:szCs w:val="22"/>
        </w:rPr>
        <w:t>de l</w:t>
      </w:r>
      <w:r w:rsidR="00624D14" w:rsidRPr="00875B02">
        <w:rPr>
          <w:rFonts w:ascii="Arial" w:hAnsi="Arial" w:cs="Arial"/>
          <w:sz w:val="22"/>
          <w:szCs w:val="22"/>
        </w:rPr>
        <w:t>’auteur</w:t>
      </w:r>
      <w:r w:rsidR="00C07D64" w:rsidRPr="00875B02">
        <w:rPr>
          <w:rFonts w:ascii="Arial" w:hAnsi="Arial" w:cs="Arial"/>
          <w:sz w:val="22"/>
          <w:szCs w:val="22"/>
        </w:rPr>
        <w:t>,</w:t>
      </w:r>
      <w:r w:rsidR="00624D14" w:rsidRPr="00875B02">
        <w:rPr>
          <w:rFonts w:ascii="Arial" w:hAnsi="Arial" w:cs="Arial"/>
          <w:sz w:val="22"/>
          <w:szCs w:val="22"/>
        </w:rPr>
        <w:t xml:space="preserve"> d</w:t>
      </w:r>
      <w:r w:rsidR="00C07D64" w:rsidRPr="00875B02">
        <w:rPr>
          <w:rFonts w:ascii="Arial" w:hAnsi="Arial" w:cs="Arial"/>
          <w:sz w:val="22"/>
          <w:szCs w:val="22"/>
        </w:rPr>
        <w:t xml:space="preserve">e la </w:t>
      </w:r>
      <w:r w:rsidR="003449DF" w:rsidRPr="00875B02">
        <w:rPr>
          <w:rFonts w:ascii="Arial" w:hAnsi="Arial" w:cs="Arial"/>
          <w:sz w:val="22"/>
          <w:szCs w:val="22"/>
        </w:rPr>
        <w:t>série qui leur est proposée</w:t>
      </w:r>
      <w:r w:rsidR="00404465" w:rsidRPr="00875B02">
        <w:rPr>
          <w:rFonts w:ascii="Arial" w:hAnsi="Arial" w:cs="Arial"/>
          <w:sz w:val="22"/>
          <w:szCs w:val="22"/>
        </w:rPr>
        <w:t> :</w:t>
      </w:r>
      <w:r w:rsidR="00AF4B14" w:rsidRPr="00875B02">
        <w:rPr>
          <w:rFonts w:ascii="Arial" w:hAnsi="Arial" w:cs="Arial"/>
          <w:sz w:val="22"/>
          <w:szCs w:val="22"/>
        </w:rPr>
        <w:t xml:space="preserve"> </w:t>
      </w:r>
      <w:r w:rsidR="00AF4B14" w:rsidRPr="00875B02">
        <w:rPr>
          <w:rFonts w:ascii="Arial" w:hAnsi="Arial" w:cs="Arial"/>
          <w:i/>
          <w:sz w:val="22"/>
          <w:szCs w:val="22"/>
        </w:rPr>
        <w:t>Les métiers de quand tu seras grand</w:t>
      </w:r>
      <w:r w:rsidR="00C72690" w:rsidRPr="00875B02">
        <w:rPr>
          <w:rFonts w:ascii="Arial" w:hAnsi="Arial" w:cs="Arial"/>
          <w:sz w:val="22"/>
          <w:szCs w:val="22"/>
        </w:rPr>
        <w:t xml:space="preserve">. </w:t>
      </w:r>
    </w:p>
    <w:p w14:paraId="409B91C3" w14:textId="77777777" w:rsidR="00875B02" w:rsidRPr="00875B02" w:rsidRDefault="00875B02" w:rsidP="00875B02">
      <w:pPr>
        <w:spacing w:line="360" w:lineRule="auto"/>
        <w:jc w:val="both"/>
        <w:rPr>
          <w:rFonts w:ascii="Arial" w:hAnsi="Arial" w:cs="Arial"/>
          <w:sz w:val="22"/>
          <w:szCs w:val="22"/>
        </w:rPr>
      </w:pPr>
    </w:p>
    <w:p w14:paraId="6E6C9467" w14:textId="77920CFF" w:rsidR="00E81DBD" w:rsidRDefault="00C72690" w:rsidP="00875B02">
      <w:pPr>
        <w:spacing w:line="360" w:lineRule="auto"/>
        <w:jc w:val="both"/>
        <w:rPr>
          <w:rFonts w:ascii="Arial" w:hAnsi="Arial" w:cs="Arial"/>
          <w:sz w:val="22"/>
          <w:szCs w:val="22"/>
        </w:rPr>
      </w:pPr>
      <w:r w:rsidRPr="00875B02">
        <w:rPr>
          <w:rFonts w:ascii="Arial" w:hAnsi="Arial" w:cs="Arial"/>
          <w:sz w:val="22"/>
          <w:szCs w:val="22"/>
        </w:rPr>
        <w:t>Les métiers proposé</w:t>
      </w:r>
      <w:r w:rsidR="00AF4B14" w:rsidRPr="00875B02">
        <w:rPr>
          <w:rFonts w:ascii="Arial" w:hAnsi="Arial" w:cs="Arial"/>
          <w:sz w:val="22"/>
          <w:szCs w:val="22"/>
        </w:rPr>
        <w:t xml:space="preserve">s dans cette série sont </w:t>
      </w:r>
      <w:r w:rsidR="0097371A" w:rsidRPr="00875B02">
        <w:rPr>
          <w:rFonts w:ascii="Arial" w:hAnsi="Arial" w:cs="Arial"/>
          <w:sz w:val="22"/>
          <w:szCs w:val="22"/>
        </w:rPr>
        <w:t>parfaits pour travailler les dérivations et les flexions en genre et en nombre avec les élèves.</w:t>
      </w:r>
      <w:r w:rsidRPr="00875B02">
        <w:rPr>
          <w:rFonts w:ascii="Arial" w:hAnsi="Arial" w:cs="Arial"/>
          <w:sz w:val="22"/>
          <w:szCs w:val="22"/>
        </w:rPr>
        <w:t xml:space="preserve"> Les albums sont également accessible</w:t>
      </w:r>
      <w:r w:rsidR="00865989" w:rsidRPr="00875B02">
        <w:rPr>
          <w:rFonts w:ascii="Arial" w:hAnsi="Arial" w:cs="Arial"/>
          <w:sz w:val="22"/>
          <w:szCs w:val="22"/>
        </w:rPr>
        <w:t>s</w:t>
      </w:r>
      <w:r w:rsidRPr="00875B02">
        <w:rPr>
          <w:rFonts w:ascii="Arial" w:hAnsi="Arial" w:cs="Arial"/>
          <w:sz w:val="22"/>
          <w:szCs w:val="22"/>
        </w:rPr>
        <w:t xml:space="preserve"> pour une lecture autonome </w:t>
      </w:r>
      <w:r w:rsidR="00C07D64" w:rsidRPr="00875B02">
        <w:rPr>
          <w:rFonts w:ascii="Arial" w:hAnsi="Arial" w:cs="Arial"/>
          <w:sz w:val="22"/>
          <w:szCs w:val="22"/>
        </w:rPr>
        <w:t>au premier cycle, car i</w:t>
      </w:r>
      <w:r w:rsidR="00865989" w:rsidRPr="00875B02">
        <w:rPr>
          <w:rFonts w:ascii="Arial" w:hAnsi="Arial" w:cs="Arial"/>
          <w:sz w:val="22"/>
          <w:szCs w:val="22"/>
        </w:rPr>
        <w:t xml:space="preserve">ls posent un défi raisonnable aux élèves </w:t>
      </w:r>
      <w:r w:rsidR="0044374D" w:rsidRPr="00875B02">
        <w:rPr>
          <w:rFonts w:ascii="Arial" w:hAnsi="Arial" w:cs="Arial"/>
          <w:sz w:val="22"/>
          <w:szCs w:val="22"/>
        </w:rPr>
        <w:t xml:space="preserve">débutants. L’enseignant pourrait faire un sous-groupe de lecture guidée s’il juge que le défi est trop important pour certains élèves. </w:t>
      </w:r>
      <w:r w:rsidR="005C63B8" w:rsidRPr="00875B02">
        <w:rPr>
          <w:rFonts w:ascii="Arial" w:hAnsi="Arial" w:cs="Arial"/>
          <w:sz w:val="22"/>
          <w:szCs w:val="22"/>
        </w:rPr>
        <w:t xml:space="preserve">Une première lecture </w:t>
      </w:r>
      <w:r w:rsidR="00227848" w:rsidRPr="00875B02">
        <w:rPr>
          <w:rFonts w:ascii="Arial" w:hAnsi="Arial" w:cs="Arial"/>
          <w:sz w:val="22"/>
          <w:szCs w:val="22"/>
        </w:rPr>
        <w:t xml:space="preserve">partagée </w:t>
      </w:r>
      <w:r w:rsidR="005C63B8" w:rsidRPr="00875B02">
        <w:rPr>
          <w:rFonts w:ascii="Arial" w:hAnsi="Arial" w:cs="Arial"/>
          <w:sz w:val="22"/>
          <w:szCs w:val="22"/>
        </w:rPr>
        <w:t xml:space="preserve">pourrait être faite avec ce sous-groupe d’élèves </w:t>
      </w:r>
      <w:r w:rsidR="00227848" w:rsidRPr="00875B02">
        <w:rPr>
          <w:rFonts w:ascii="Arial" w:hAnsi="Arial" w:cs="Arial"/>
          <w:sz w:val="22"/>
          <w:szCs w:val="22"/>
        </w:rPr>
        <w:t>afin de leur donner accès au sens</w:t>
      </w:r>
      <w:r w:rsidR="00C07D64" w:rsidRPr="00875B02">
        <w:rPr>
          <w:rFonts w:ascii="Arial" w:hAnsi="Arial" w:cs="Arial"/>
          <w:sz w:val="22"/>
          <w:szCs w:val="22"/>
        </w:rPr>
        <w:t xml:space="preserve"> et ainsi </w:t>
      </w:r>
      <w:r w:rsidR="00E57EEE" w:rsidRPr="00875B02">
        <w:rPr>
          <w:rFonts w:ascii="Arial" w:hAnsi="Arial" w:cs="Arial"/>
          <w:sz w:val="22"/>
          <w:szCs w:val="22"/>
        </w:rPr>
        <w:t>offrir du soutien dans l’utilisation des stratégies de lecture.</w:t>
      </w:r>
    </w:p>
    <w:p w14:paraId="39097AA3" w14:textId="6000E04E" w:rsidR="00BA4A3F" w:rsidRDefault="00BA4A3F" w:rsidP="00875B02">
      <w:pPr>
        <w:spacing w:line="360" w:lineRule="auto"/>
        <w:jc w:val="both"/>
        <w:rPr>
          <w:rFonts w:ascii="Arial" w:hAnsi="Arial" w:cs="Arial"/>
          <w:sz w:val="22"/>
          <w:szCs w:val="22"/>
        </w:rPr>
      </w:pPr>
    </w:p>
    <w:p w14:paraId="5BC0718B" w14:textId="0C76D87C" w:rsidR="00875B02" w:rsidRDefault="00BA4A3F" w:rsidP="0090398F">
      <w:pPr>
        <w:spacing w:line="360" w:lineRule="auto"/>
        <w:jc w:val="both"/>
        <w:rPr>
          <w:rFonts w:ascii="Arial" w:hAnsi="Arial" w:cs="Arial"/>
          <w:sz w:val="22"/>
          <w:szCs w:val="22"/>
        </w:rPr>
      </w:pPr>
      <w:r>
        <w:rPr>
          <w:rFonts w:ascii="Arial" w:hAnsi="Arial" w:cs="Arial"/>
          <w:sz w:val="22"/>
          <w:szCs w:val="22"/>
        </w:rPr>
        <w:t>Six titres sont proposés aux élèves pour l’activité sur les morphèmes dérivationnels, soit :</w:t>
      </w:r>
    </w:p>
    <w:p w14:paraId="465BC8B1" w14:textId="4BE99AF9" w:rsidR="00BA4A3F" w:rsidRPr="00BA4A3F" w:rsidRDefault="00BA4A3F" w:rsidP="00BA4A3F">
      <w:pPr>
        <w:pStyle w:val="Paragraphedeliste"/>
        <w:numPr>
          <w:ilvl w:val="0"/>
          <w:numId w:val="49"/>
        </w:numPr>
        <w:spacing w:line="360" w:lineRule="auto"/>
        <w:jc w:val="both"/>
        <w:rPr>
          <w:rFonts w:ascii="Arial" w:hAnsi="Arial" w:cs="Arial"/>
          <w:sz w:val="22"/>
          <w:szCs w:val="22"/>
        </w:rPr>
      </w:pPr>
      <w:r>
        <w:rPr>
          <w:rFonts w:ascii="Arial" w:hAnsi="Arial" w:cs="Arial"/>
          <w:sz w:val="22"/>
          <w:szCs w:val="22"/>
        </w:rPr>
        <w:lastRenderedPageBreak/>
        <w:t>Chirurg</w:t>
      </w:r>
      <w:r w:rsidRPr="00BA4A3F">
        <w:rPr>
          <w:rFonts w:ascii="Arial" w:hAnsi="Arial" w:cs="Arial"/>
          <w:sz w:val="22"/>
          <w:szCs w:val="22"/>
        </w:rPr>
        <w:t xml:space="preserve">ien (radical </w:t>
      </w:r>
      <w:r w:rsidRPr="00BA4A3F">
        <w:rPr>
          <w:rFonts w:ascii="Arial" w:hAnsi="Arial" w:cs="Arial"/>
          <w:i/>
          <w:sz w:val="22"/>
          <w:szCs w:val="22"/>
        </w:rPr>
        <w:t>chirurgie</w:t>
      </w:r>
      <w:r w:rsidRPr="00BA4A3F">
        <w:rPr>
          <w:rFonts w:ascii="Arial" w:hAnsi="Arial" w:cs="Arial"/>
          <w:sz w:val="22"/>
          <w:szCs w:val="22"/>
        </w:rPr>
        <w:t xml:space="preserve"> et suffi</w:t>
      </w:r>
      <w:r>
        <w:rPr>
          <w:rFonts w:ascii="Arial" w:hAnsi="Arial" w:cs="Arial"/>
          <w:sz w:val="22"/>
          <w:szCs w:val="22"/>
        </w:rPr>
        <w:t>x</w:t>
      </w:r>
      <w:r w:rsidRPr="00BA4A3F">
        <w:rPr>
          <w:rFonts w:ascii="Arial" w:hAnsi="Arial" w:cs="Arial"/>
          <w:sz w:val="22"/>
          <w:szCs w:val="22"/>
        </w:rPr>
        <w:t xml:space="preserve">e </w:t>
      </w:r>
      <w:r w:rsidRPr="00BA4A3F">
        <w:rPr>
          <w:rFonts w:ascii="Arial" w:hAnsi="Arial" w:cs="Arial"/>
          <w:i/>
          <w:sz w:val="22"/>
          <w:szCs w:val="22"/>
        </w:rPr>
        <w:t>–</w:t>
      </w:r>
      <w:proofErr w:type="spellStart"/>
      <w:r w:rsidRPr="00BA4A3F">
        <w:rPr>
          <w:rFonts w:ascii="Arial" w:hAnsi="Arial" w:cs="Arial"/>
          <w:i/>
          <w:sz w:val="22"/>
          <w:szCs w:val="22"/>
        </w:rPr>
        <w:t>ien</w:t>
      </w:r>
      <w:proofErr w:type="spellEnd"/>
      <w:r w:rsidRPr="00BA4A3F">
        <w:rPr>
          <w:rFonts w:ascii="Arial" w:hAnsi="Arial" w:cs="Arial"/>
          <w:i/>
          <w:sz w:val="22"/>
          <w:szCs w:val="22"/>
        </w:rPr>
        <w:t>)</w:t>
      </w:r>
    </w:p>
    <w:p w14:paraId="5F91CC84" w14:textId="50CB437D" w:rsidR="00BA4A3F" w:rsidRPr="00BA4A3F" w:rsidRDefault="00BA4A3F" w:rsidP="00BA4A3F">
      <w:pPr>
        <w:pStyle w:val="Paragraphedeliste"/>
        <w:numPr>
          <w:ilvl w:val="0"/>
          <w:numId w:val="49"/>
        </w:numPr>
        <w:spacing w:line="360" w:lineRule="auto"/>
        <w:jc w:val="both"/>
        <w:rPr>
          <w:rFonts w:ascii="Arial" w:hAnsi="Arial" w:cs="Arial"/>
          <w:sz w:val="22"/>
          <w:szCs w:val="22"/>
        </w:rPr>
      </w:pPr>
      <w:r>
        <w:rPr>
          <w:rFonts w:ascii="Arial" w:hAnsi="Arial" w:cs="Arial"/>
          <w:sz w:val="22"/>
          <w:szCs w:val="22"/>
        </w:rPr>
        <w:t xml:space="preserve">Footballeur </w:t>
      </w:r>
      <w:r w:rsidRPr="00BA4A3F">
        <w:rPr>
          <w:rFonts w:ascii="Arial" w:hAnsi="Arial" w:cs="Arial"/>
          <w:sz w:val="22"/>
          <w:szCs w:val="22"/>
        </w:rPr>
        <w:t xml:space="preserve">(radical </w:t>
      </w:r>
      <w:r>
        <w:rPr>
          <w:rFonts w:ascii="Arial" w:hAnsi="Arial" w:cs="Arial"/>
          <w:i/>
          <w:sz w:val="22"/>
          <w:szCs w:val="22"/>
        </w:rPr>
        <w:t>football</w:t>
      </w:r>
      <w:r w:rsidRPr="00BA4A3F">
        <w:rPr>
          <w:rFonts w:ascii="Arial" w:hAnsi="Arial" w:cs="Arial"/>
          <w:sz w:val="22"/>
          <w:szCs w:val="22"/>
        </w:rPr>
        <w:t xml:space="preserve"> et suffi</w:t>
      </w:r>
      <w:r>
        <w:rPr>
          <w:rFonts w:ascii="Arial" w:hAnsi="Arial" w:cs="Arial"/>
          <w:sz w:val="22"/>
          <w:szCs w:val="22"/>
        </w:rPr>
        <w:t>x</w:t>
      </w:r>
      <w:r w:rsidRPr="00BA4A3F">
        <w:rPr>
          <w:rFonts w:ascii="Arial" w:hAnsi="Arial" w:cs="Arial"/>
          <w:sz w:val="22"/>
          <w:szCs w:val="22"/>
        </w:rPr>
        <w:t xml:space="preserve">e </w:t>
      </w:r>
      <w:r w:rsidRPr="00BA4A3F">
        <w:rPr>
          <w:rFonts w:ascii="Arial" w:hAnsi="Arial" w:cs="Arial"/>
          <w:i/>
          <w:sz w:val="22"/>
          <w:szCs w:val="22"/>
        </w:rPr>
        <w:t>–</w:t>
      </w:r>
      <w:proofErr w:type="spellStart"/>
      <w:r>
        <w:rPr>
          <w:rFonts w:ascii="Arial" w:hAnsi="Arial" w:cs="Arial"/>
          <w:i/>
          <w:sz w:val="22"/>
          <w:szCs w:val="22"/>
        </w:rPr>
        <w:t>eur</w:t>
      </w:r>
      <w:proofErr w:type="spellEnd"/>
      <w:r>
        <w:rPr>
          <w:rFonts w:ascii="Arial" w:hAnsi="Arial" w:cs="Arial"/>
          <w:i/>
          <w:sz w:val="22"/>
          <w:szCs w:val="22"/>
        </w:rPr>
        <w:t>)</w:t>
      </w:r>
    </w:p>
    <w:p w14:paraId="20E902CE" w14:textId="10314528" w:rsidR="00BA4A3F" w:rsidRPr="00BA4A3F" w:rsidRDefault="00BA4A3F" w:rsidP="00BA4A3F">
      <w:pPr>
        <w:pStyle w:val="Paragraphedeliste"/>
        <w:numPr>
          <w:ilvl w:val="0"/>
          <w:numId w:val="49"/>
        </w:numPr>
        <w:spacing w:line="360" w:lineRule="auto"/>
        <w:jc w:val="both"/>
        <w:rPr>
          <w:rFonts w:ascii="Arial" w:hAnsi="Arial" w:cs="Arial"/>
          <w:sz w:val="22"/>
          <w:szCs w:val="22"/>
        </w:rPr>
      </w:pPr>
      <w:r w:rsidRPr="00B57253">
        <w:rPr>
          <w:rFonts w:ascii="Arial" w:hAnsi="Arial" w:cs="Arial"/>
          <w:sz w:val="22"/>
          <w:szCs w:val="22"/>
        </w:rPr>
        <w:t>Pompier</w:t>
      </w:r>
      <w:r>
        <w:rPr>
          <w:rFonts w:ascii="Arial" w:hAnsi="Arial" w:cs="Arial"/>
          <w:i/>
          <w:sz w:val="22"/>
          <w:szCs w:val="22"/>
        </w:rPr>
        <w:t xml:space="preserve"> </w:t>
      </w:r>
      <w:r w:rsidRPr="00BA4A3F">
        <w:rPr>
          <w:rFonts w:ascii="Arial" w:hAnsi="Arial" w:cs="Arial"/>
          <w:sz w:val="22"/>
          <w:szCs w:val="22"/>
        </w:rPr>
        <w:t xml:space="preserve">(radical </w:t>
      </w:r>
      <w:r>
        <w:rPr>
          <w:rFonts w:ascii="Arial" w:hAnsi="Arial" w:cs="Arial"/>
          <w:i/>
          <w:sz w:val="22"/>
          <w:szCs w:val="22"/>
        </w:rPr>
        <w:t>pompe</w:t>
      </w:r>
      <w:r>
        <w:rPr>
          <w:rFonts w:ascii="Arial" w:hAnsi="Arial" w:cs="Arial"/>
          <w:sz w:val="22"/>
          <w:szCs w:val="22"/>
        </w:rPr>
        <w:t xml:space="preserve"> et suffix</w:t>
      </w:r>
      <w:r w:rsidRPr="00BA4A3F">
        <w:rPr>
          <w:rFonts w:ascii="Arial" w:hAnsi="Arial" w:cs="Arial"/>
          <w:sz w:val="22"/>
          <w:szCs w:val="22"/>
        </w:rPr>
        <w:t xml:space="preserve">e </w:t>
      </w:r>
      <w:r w:rsidRPr="00BA4A3F">
        <w:rPr>
          <w:rFonts w:ascii="Arial" w:hAnsi="Arial" w:cs="Arial"/>
          <w:i/>
          <w:sz w:val="22"/>
          <w:szCs w:val="22"/>
        </w:rPr>
        <w:t>–</w:t>
      </w:r>
      <w:proofErr w:type="spellStart"/>
      <w:r>
        <w:rPr>
          <w:rFonts w:ascii="Arial" w:hAnsi="Arial" w:cs="Arial"/>
          <w:i/>
          <w:sz w:val="22"/>
          <w:szCs w:val="22"/>
        </w:rPr>
        <w:t>ier</w:t>
      </w:r>
      <w:proofErr w:type="spellEnd"/>
      <w:r>
        <w:rPr>
          <w:rFonts w:ascii="Arial" w:hAnsi="Arial" w:cs="Arial"/>
          <w:i/>
          <w:sz w:val="22"/>
          <w:szCs w:val="22"/>
        </w:rPr>
        <w:t>)</w:t>
      </w:r>
    </w:p>
    <w:p w14:paraId="4D36BE23" w14:textId="15433CAE" w:rsidR="00BA4A3F" w:rsidRPr="00B57A5B" w:rsidRDefault="00BA4A3F" w:rsidP="00BA4A3F">
      <w:pPr>
        <w:pStyle w:val="Paragraphedeliste"/>
        <w:numPr>
          <w:ilvl w:val="0"/>
          <w:numId w:val="49"/>
        </w:numPr>
        <w:spacing w:line="360" w:lineRule="auto"/>
        <w:jc w:val="both"/>
        <w:rPr>
          <w:rFonts w:ascii="Arial" w:hAnsi="Arial" w:cs="Arial"/>
          <w:sz w:val="22"/>
          <w:szCs w:val="22"/>
        </w:rPr>
      </w:pPr>
      <w:r w:rsidRPr="00B57253">
        <w:rPr>
          <w:rFonts w:ascii="Arial" w:hAnsi="Arial" w:cs="Arial"/>
          <w:sz w:val="22"/>
          <w:szCs w:val="22"/>
        </w:rPr>
        <w:t>Coiffeuse</w:t>
      </w:r>
      <w:r>
        <w:rPr>
          <w:rFonts w:ascii="Arial" w:hAnsi="Arial" w:cs="Arial"/>
          <w:i/>
          <w:sz w:val="22"/>
          <w:szCs w:val="22"/>
        </w:rPr>
        <w:t xml:space="preserve"> </w:t>
      </w:r>
      <w:r w:rsidRPr="00BA4A3F">
        <w:rPr>
          <w:rFonts w:ascii="Arial" w:hAnsi="Arial" w:cs="Arial"/>
          <w:sz w:val="22"/>
          <w:szCs w:val="22"/>
        </w:rPr>
        <w:t xml:space="preserve">(radical </w:t>
      </w:r>
      <w:r>
        <w:rPr>
          <w:rFonts w:ascii="Arial" w:hAnsi="Arial" w:cs="Arial"/>
          <w:i/>
          <w:sz w:val="22"/>
          <w:szCs w:val="22"/>
        </w:rPr>
        <w:t>coiffer</w:t>
      </w:r>
      <w:r w:rsidRPr="00BA4A3F">
        <w:rPr>
          <w:rFonts w:ascii="Arial" w:hAnsi="Arial" w:cs="Arial"/>
          <w:sz w:val="22"/>
          <w:szCs w:val="22"/>
        </w:rPr>
        <w:t xml:space="preserve"> et suffi</w:t>
      </w:r>
      <w:r w:rsidR="00B57A5B">
        <w:rPr>
          <w:rFonts w:ascii="Arial" w:hAnsi="Arial" w:cs="Arial"/>
          <w:sz w:val="22"/>
          <w:szCs w:val="22"/>
        </w:rPr>
        <w:t>x</w:t>
      </w:r>
      <w:r w:rsidRPr="00BA4A3F">
        <w:rPr>
          <w:rFonts w:ascii="Arial" w:hAnsi="Arial" w:cs="Arial"/>
          <w:sz w:val="22"/>
          <w:szCs w:val="22"/>
        </w:rPr>
        <w:t xml:space="preserve">e </w:t>
      </w:r>
      <w:r w:rsidRPr="00BA4A3F">
        <w:rPr>
          <w:rFonts w:ascii="Arial" w:hAnsi="Arial" w:cs="Arial"/>
          <w:i/>
          <w:sz w:val="22"/>
          <w:szCs w:val="22"/>
        </w:rPr>
        <w:t>–</w:t>
      </w:r>
      <w:proofErr w:type="spellStart"/>
      <w:r w:rsidR="00B57A5B">
        <w:rPr>
          <w:rFonts w:ascii="Arial" w:hAnsi="Arial" w:cs="Arial"/>
          <w:i/>
          <w:sz w:val="22"/>
          <w:szCs w:val="22"/>
        </w:rPr>
        <w:t>eur</w:t>
      </w:r>
      <w:proofErr w:type="spellEnd"/>
      <w:r w:rsidR="00B57A5B">
        <w:rPr>
          <w:rFonts w:ascii="Arial" w:hAnsi="Arial" w:cs="Arial"/>
          <w:i/>
          <w:sz w:val="22"/>
          <w:szCs w:val="22"/>
        </w:rPr>
        <w:t>)</w:t>
      </w:r>
    </w:p>
    <w:p w14:paraId="4D3613BC" w14:textId="36FC511E" w:rsidR="00B57A5B" w:rsidRPr="00B57A5B" w:rsidRDefault="00B57A5B" w:rsidP="00BA4A3F">
      <w:pPr>
        <w:pStyle w:val="Paragraphedeliste"/>
        <w:numPr>
          <w:ilvl w:val="0"/>
          <w:numId w:val="49"/>
        </w:numPr>
        <w:spacing w:line="360" w:lineRule="auto"/>
        <w:jc w:val="both"/>
        <w:rPr>
          <w:rFonts w:ascii="Arial" w:hAnsi="Arial" w:cs="Arial"/>
          <w:sz w:val="22"/>
          <w:szCs w:val="22"/>
        </w:rPr>
      </w:pPr>
      <w:r w:rsidRPr="00B57253">
        <w:rPr>
          <w:rFonts w:ascii="Arial" w:hAnsi="Arial" w:cs="Arial"/>
          <w:sz w:val="22"/>
          <w:szCs w:val="22"/>
        </w:rPr>
        <w:t>Policier</w:t>
      </w:r>
      <w:r>
        <w:rPr>
          <w:rFonts w:ascii="Arial" w:hAnsi="Arial" w:cs="Arial"/>
          <w:i/>
          <w:sz w:val="22"/>
          <w:szCs w:val="22"/>
        </w:rPr>
        <w:t xml:space="preserve"> </w:t>
      </w:r>
      <w:r w:rsidRPr="00BA4A3F">
        <w:rPr>
          <w:rFonts w:ascii="Arial" w:hAnsi="Arial" w:cs="Arial"/>
          <w:sz w:val="22"/>
          <w:szCs w:val="22"/>
        </w:rPr>
        <w:t xml:space="preserve">(radical </w:t>
      </w:r>
      <w:r>
        <w:rPr>
          <w:rFonts w:ascii="Arial" w:hAnsi="Arial" w:cs="Arial"/>
          <w:i/>
          <w:sz w:val="22"/>
          <w:szCs w:val="22"/>
        </w:rPr>
        <w:t>police</w:t>
      </w:r>
      <w:r>
        <w:rPr>
          <w:rFonts w:ascii="Arial" w:hAnsi="Arial" w:cs="Arial"/>
          <w:sz w:val="22"/>
          <w:szCs w:val="22"/>
        </w:rPr>
        <w:t xml:space="preserve"> et suffix</w:t>
      </w:r>
      <w:r w:rsidRPr="00BA4A3F">
        <w:rPr>
          <w:rFonts w:ascii="Arial" w:hAnsi="Arial" w:cs="Arial"/>
          <w:sz w:val="22"/>
          <w:szCs w:val="22"/>
        </w:rPr>
        <w:t xml:space="preserve">e </w:t>
      </w:r>
      <w:r w:rsidRPr="00BA4A3F">
        <w:rPr>
          <w:rFonts w:ascii="Arial" w:hAnsi="Arial" w:cs="Arial"/>
          <w:i/>
          <w:sz w:val="22"/>
          <w:szCs w:val="22"/>
        </w:rPr>
        <w:t>–</w:t>
      </w:r>
      <w:proofErr w:type="spellStart"/>
      <w:r>
        <w:rPr>
          <w:rFonts w:ascii="Arial" w:hAnsi="Arial" w:cs="Arial"/>
          <w:i/>
          <w:sz w:val="22"/>
          <w:szCs w:val="22"/>
        </w:rPr>
        <w:t>ier</w:t>
      </w:r>
      <w:proofErr w:type="spellEnd"/>
      <w:r>
        <w:rPr>
          <w:rFonts w:ascii="Arial" w:hAnsi="Arial" w:cs="Arial"/>
          <w:i/>
          <w:sz w:val="22"/>
          <w:szCs w:val="22"/>
        </w:rPr>
        <w:t>)</w:t>
      </w:r>
    </w:p>
    <w:p w14:paraId="08C0CCA2" w14:textId="2545111C" w:rsidR="00B57A5B" w:rsidRPr="00B57A5B" w:rsidRDefault="00B57A5B" w:rsidP="00BA4A3F">
      <w:pPr>
        <w:pStyle w:val="Paragraphedeliste"/>
        <w:numPr>
          <w:ilvl w:val="0"/>
          <w:numId w:val="49"/>
        </w:numPr>
        <w:spacing w:line="360" w:lineRule="auto"/>
        <w:jc w:val="both"/>
        <w:rPr>
          <w:rFonts w:ascii="Arial" w:hAnsi="Arial" w:cs="Arial"/>
          <w:sz w:val="22"/>
          <w:szCs w:val="22"/>
        </w:rPr>
      </w:pPr>
      <w:r w:rsidRPr="00B57253">
        <w:rPr>
          <w:rFonts w:ascii="Arial" w:hAnsi="Arial" w:cs="Arial"/>
          <w:sz w:val="22"/>
          <w:szCs w:val="22"/>
        </w:rPr>
        <w:t>Astronaute</w:t>
      </w:r>
      <w:r>
        <w:rPr>
          <w:rFonts w:ascii="Arial" w:hAnsi="Arial" w:cs="Arial"/>
          <w:i/>
          <w:sz w:val="22"/>
          <w:szCs w:val="22"/>
        </w:rPr>
        <w:t xml:space="preserve"> </w:t>
      </w:r>
      <w:r w:rsidRPr="00BA4A3F">
        <w:rPr>
          <w:rFonts w:ascii="Arial" w:hAnsi="Arial" w:cs="Arial"/>
          <w:sz w:val="22"/>
          <w:szCs w:val="22"/>
        </w:rPr>
        <w:t xml:space="preserve">(radical </w:t>
      </w:r>
      <w:proofErr w:type="spellStart"/>
      <w:r>
        <w:rPr>
          <w:rFonts w:ascii="Arial" w:hAnsi="Arial" w:cs="Arial"/>
          <w:i/>
          <w:sz w:val="22"/>
          <w:szCs w:val="22"/>
        </w:rPr>
        <w:t>astro</w:t>
      </w:r>
      <w:proofErr w:type="spellEnd"/>
      <w:r>
        <w:rPr>
          <w:rFonts w:ascii="Arial" w:hAnsi="Arial" w:cs="Arial"/>
          <w:sz w:val="22"/>
          <w:szCs w:val="22"/>
        </w:rPr>
        <w:t xml:space="preserve"> et suffix</w:t>
      </w:r>
      <w:r w:rsidRPr="00BA4A3F">
        <w:rPr>
          <w:rFonts w:ascii="Arial" w:hAnsi="Arial" w:cs="Arial"/>
          <w:sz w:val="22"/>
          <w:szCs w:val="22"/>
        </w:rPr>
        <w:t xml:space="preserve">e </w:t>
      </w:r>
      <w:r w:rsidRPr="00BA4A3F">
        <w:rPr>
          <w:rFonts w:ascii="Arial" w:hAnsi="Arial" w:cs="Arial"/>
          <w:i/>
          <w:sz w:val="22"/>
          <w:szCs w:val="22"/>
        </w:rPr>
        <w:t>–</w:t>
      </w:r>
      <w:r>
        <w:rPr>
          <w:rFonts w:ascii="Arial" w:hAnsi="Arial" w:cs="Arial"/>
          <w:i/>
          <w:sz w:val="22"/>
          <w:szCs w:val="22"/>
        </w:rPr>
        <w:t>naute)</w:t>
      </w:r>
    </w:p>
    <w:p w14:paraId="65AE17AA" w14:textId="77777777" w:rsidR="00B57A5B" w:rsidRPr="00B57A5B" w:rsidRDefault="00B57A5B" w:rsidP="00B57A5B">
      <w:pPr>
        <w:spacing w:line="360" w:lineRule="auto"/>
        <w:jc w:val="both"/>
        <w:rPr>
          <w:rFonts w:ascii="Arial" w:hAnsi="Arial" w:cs="Arial"/>
          <w:sz w:val="22"/>
          <w:szCs w:val="22"/>
        </w:rPr>
      </w:pPr>
    </w:p>
    <w:p w14:paraId="12B2B503" w14:textId="3BBA076C" w:rsidR="0090398F" w:rsidRDefault="008525C0" w:rsidP="0090398F">
      <w:pPr>
        <w:spacing w:line="360" w:lineRule="auto"/>
        <w:jc w:val="both"/>
        <w:rPr>
          <w:rFonts w:ascii="Arial" w:hAnsi="Arial" w:cs="Arial"/>
          <w:sz w:val="22"/>
          <w:szCs w:val="22"/>
        </w:rPr>
      </w:pPr>
      <w:r w:rsidRPr="0090398F">
        <w:rPr>
          <w:rFonts w:ascii="Arial" w:hAnsi="Arial" w:cs="Arial"/>
          <w:sz w:val="22"/>
          <w:szCs w:val="22"/>
        </w:rPr>
        <w:t xml:space="preserve">Ces titres ont été choisis, car ils contiennent </w:t>
      </w:r>
      <w:r w:rsidR="00B55BC4" w:rsidRPr="0090398F">
        <w:rPr>
          <w:rFonts w:ascii="Arial" w:hAnsi="Arial" w:cs="Arial"/>
          <w:sz w:val="22"/>
          <w:szCs w:val="22"/>
        </w:rPr>
        <w:t>tous un mot</w:t>
      </w:r>
      <w:r w:rsidRPr="0090398F">
        <w:rPr>
          <w:rFonts w:ascii="Arial" w:hAnsi="Arial" w:cs="Arial"/>
          <w:sz w:val="22"/>
          <w:szCs w:val="22"/>
        </w:rPr>
        <w:t xml:space="preserve"> de base</w:t>
      </w:r>
      <w:r w:rsidR="00B55BC4" w:rsidRPr="0090398F">
        <w:rPr>
          <w:rFonts w:ascii="Arial" w:hAnsi="Arial" w:cs="Arial"/>
          <w:sz w:val="22"/>
          <w:szCs w:val="22"/>
        </w:rPr>
        <w:t xml:space="preserve"> et un suffixe</w:t>
      </w:r>
      <w:r w:rsidR="00B02BB7" w:rsidRPr="0090398F">
        <w:rPr>
          <w:rFonts w:ascii="Arial" w:hAnsi="Arial" w:cs="Arial"/>
          <w:sz w:val="22"/>
          <w:szCs w:val="22"/>
        </w:rPr>
        <w:t>.</w:t>
      </w:r>
    </w:p>
    <w:p w14:paraId="6ABB91AC" w14:textId="77777777" w:rsidR="00B57253" w:rsidRPr="0090398F" w:rsidRDefault="00B57253" w:rsidP="0090398F">
      <w:pPr>
        <w:spacing w:line="360" w:lineRule="auto"/>
        <w:jc w:val="both"/>
        <w:rPr>
          <w:rFonts w:ascii="Arial" w:hAnsi="Arial" w:cs="Arial"/>
          <w:sz w:val="22"/>
          <w:szCs w:val="22"/>
        </w:rPr>
      </w:pPr>
    </w:p>
    <w:p w14:paraId="2629D552" w14:textId="577BDE6C" w:rsidR="00B57253" w:rsidRDefault="00B57253" w:rsidP="0090398F">
      <w:pPr>
        <w:spacing w:line="360" w:lineRule="auto"/>
        <w:jc w:val="both"/>
        <w:rPr>
          <w:rFonts w:ascii="Arial" w:hAnsi="Arial" w:cs="Arial"/>
          <w:sz w:val="22"/>
          <w:szCs w:val="22"/>
        </w:rPr>
      </w:pPr>
      <w:r>
        <w:rPr>
          <w:rFonts w:ascii="Arial" w:hAnsi="Arial" w:cs="Arial"/>
          <w:sz w:val="22"/>
          <w:szCs w:val="22"/>
        </w:rPr>
        <w:t>Huit titres sont proposés aux élèves pour l’activité sur les morphèmes flexionnels, soit :</w:t>
      </w:r>
    </w:p>
    <w:p w14:paraId="4610ADA6" w14:textId="05111D61" w:rsidR="00B57253" w:rsidRDefault="00B57253" w:rsidP="00B57253">
      <w:pPr>
        <w:pStyle w:val="Paragraphedeliste"/>
        <w:numPr>
          <w:ilvl w:val="0"/>
          <w:numId w:val="50"/>
        </w:numPr>
        <w:spacing w:line="360" w:lineRule="auto"/>
        <w:jc w:val="both"/>
        <w:rPr>
          <w:rFonts w:ascii="Arial" w:hAnsi="Arial" w:cs="Arial"/>
          <w:sz w:val="22"/>
          <w:szCs w:val="22"/>
        </w:rPr>
      </w:pPr>
      <w:r>
        <w:rPr>
          <w:rFonts w:ascii="Arial" w:hAnsi="Arial" w:cs="Arial"/>
          <w:sz w:val="22"/>
          <w:szCs w:val="22"/>
        </w:rPr>
        <w:t>Chirurgien (termine par –en)</w:t>
      </w:r>
    </w:p>
    <w:p w14:paraId="7CA0B873" w14:textId="608B415A" w:rsidR="00B57253" w:rsidRDefault="00B57253" w:rsidP="00B57253">
      <w:pPr>
        <w:pStyle w:val="Paragraphedeliste"/>
        <w:numPr>
          <w:ilvl w:val="0"/>
          <w:numId w:val="50"/>
        </w:numPr>
        <w:spacing w:line="360" w:lineRule="auto"/>
        <w:jc w:val="both"/>
        <w:rPr>
          <w:rFonts w:ascii="Arial" w:hAnsi="Arial" w:cs="Arial"/>
          <w:sz w:val="22"/>
          <w:szCs w:val="22"/>
        </w:rPr>
      </w:pPr>
      <w:r>
        <w:rPr>
          <w:rFonts w:ascii="Arial" w:hAnsi="Arial" w:cs="Arial"/>
          <w:sz w:val="22"/>
          <w:szCs w:val="22"/>
        </w:rPr>
        <w:t>Footballeur (termine par –</w:t>
      </w:r>
      <w:proofErr w:type="spellStart"/>
      <w:r>
        <w:rPr>
          <w:rFonts w:ascii="Arial" w:hAnsi="Arial" w:cs="Arial"/>
          <w:sz w:val="22"/>
          <w:szCs w:val="22"/>
        </w:rPr>
        <w:t>eur</w:t>
      </w:r>
      <w:proofErr w:type="spellEnd"/>
      <w:r>
        <w:rPr>
          <w:rFonts w:ascii="Arial" w:hAnsi="Arial" w:cs="Arial"/>
          <w:sz w:val="22"/>
          <w:szCs w:val="22"/>
        </w:rPr>
        <w:t>)</w:t>
      </w:r>
    </w:p>
    <w:p w14:paraId="5956F256" w14:textId="0FB23672" w:rsidR="00B57253" w:rsidRDefault="00B57253" w:rsidP="00B57253">
      <w:pPr>
        <w:pStyle w:val="Paragraphedeliste"/>
        <w:numPr>
          <w:ilvl w:val="0"/>
          <w:numId w:val="50"/>
        </w:numPr>
        <w:spacing w:line="360" w:lineRule="auto"/>
        <w:jc w:val="both"/>
        <w:rPr>
          <w:rFonts w:ascii="Arial" w:hAnsi="Arial" w:cs="Arial"/>
          <w:sz w:val="22"/>
          <w:szCs w:val="22"/>
        </w:rPr>
      </w:pPr>
      <w:r>
        <w:rPr>
          <w:rFonts w:ascii="Arial" w:hAnsi="Arial" w:cs="Arial"/>
          <w:sz w:val="22"/>
          <w:szCs w:val="22"/>
        </w:rPr>
        <w:t>Coiffeuse (termine par –</w:t>
      </w:r>
      <w:proofErr w:type="spellStart"/>
      <w:r>
        <w:rPr>
          <w:rFonts w:ascii="Arial" w:hAnsi="Arial" w:cs="Arial"/>
          <w:sz w:val="22"/>
          <w:szCs w:val="22"/>
        </w:rPr>
        <w:t>eur</w:t>
      </w:r>
      <w:proofErr w:type="spellEnd"/>
      <w:r>
        <w:rPr>
          <w:rFonts w:ascii="Arial" w:hAnsi="Arial" w:cs="Arial"/>
          <w:sz w:val="22"/>
          <w:szCs w:val="22"/>
        </w:rPr>
        <w:t>)</w:t>
      </w:r>
    </w:p>
    <w:p w14:paraId="42DF7D4B" w14:textId="77DBE3E0" w:rsidR="00B57253" w:rsidRDefault="00B57253" w:rsidP="00B57253">
      <w:pPr>
        <w:pStyle w:val="Paragraphedeliste"/>
        <w:numPr>
          <w:ilvl w:val="0"/>
          <w:numId w:val="50"/>
        </w:numPr>
        <w:spacing w:line="360" w:lineRule="auto"/>
        <w:jc w:val="both"/>
        <w:rPr>
          <w:rFonts w:ascii="Arial" w:hAnsi="Arial" w:cs="Arial"/>
          <w:sz w:val="22"/>
          <w:szCs w:val="22"/>
        </w:rPr>
      </w:pPr>
      <w:r>
        <w:rPr>
          <w:rFonts w:ascii="Arial" w:hAnsi="Arial" w:cs="Arial"/>
          <w:sz w:val="22"/>
          <w:szCs w:val="22"/>
        </w:rPr>
        <w:t>Pompier (termine par er)</w:t>
      </w:r>
    </w:p>
    <w:p w14:paraId="49C20A3A" w14:textId="2AA73794" w:rsidR="00B57253" w:rsidRDefault="00B57253" w:rsidP="00B57253">
      <w:pPr>
        <w:pStyle w:val="Paragraphedeliste"/>
        <w:numPr>
          <w:ilvl w:val="0"/>
          <w:numId w:val="50"/>
        </w:numPr>
        <w:spacing w:line="360" w:lineRule="auto"/>
        <w:jc w:val="both"/>
        <w:rPr>
          <w:rFonts w:ascii="Arial" w:hAnsi="Arial" w:cs="Arial"/>
          <w:sz w:val="22"/>
          <w:szCs w:val="22"/>
        </w:rPr>
      </w:pPr>
      <w:r>
        <w:rPr>
          <w:rFonts w:ascii="Arial" w:hAnsi="Arial" w:cs="Arial"/>
          <w:sz w:val="22"/>
          <w:szCs w:val="22"/>
        </w:rPr>
        <w:t>Policier (termine par –er)</w:t>
      </w:r>
    </w:p>
    <w:p w14:paraId="6C0BF377" w14:textId="149B3103" w:rsidR="00B57253" w:rsidRDefault="00B57253" w:rsidP="00B57253">
      <w:pPr>
        <w:pStyle w:val="Paragraphedeliste"/>
        <w:numPr>
          <w:ilvl w:val="0"/>
          <w:numId w:val="50"/>
        </w:numPr>
        <w:spacing w:line="360" w:lineRule="auto"/>
        <w:jc w:val="both"/>
        <w:rPr>
          <w:rFonts w:ascii="Arial" w:hAnsi="Arial" w:cs="Arial"/>
          <w:sz w:val="22"/>
          <w:szCs w:val="22"/>
        </w:rPr>
      </w:pPr>
      <w:r>
        <w:rPr>
          <w:rFonts w:ascii="Arial" w:hAnsi="Arial" w:cs="Arial"/>
          <w:sz w:val="22"/>
          <w:szCs w:val="22"/>
        </w:rPr>
        <w:t xml:space="preserve">Maitresse d’école (termine par </w:t>
      </w:r>
      <w:proofErr w:type="spellStart"/>
      <w:r>
        <w:rPr>
          <w:rFonts w:ascii="Arial" w:hAnsi="Arial" w:cs="Arial"/>
          <w:sz w:val="22"/>
          <w:szCs w:val="22"/>
        </w:rPr>
        <w:t>sse</w:t>
      </w:r>
      <w:proofErr w:type="spellEnd"/>
      <w:r>
        <w:rPr>
          <w:rFonts w:ascii="Arial" w:hAnsi="Arial" w:cs="Arial"/>
          <w:sz w:val="22"/>
          <w:szCs w:val="22"/>
        </w:rPr>
        <w:t>)</w:t>
      </w:r>
    </w:p>
    <w:p w14:paraId="20B40C12" w14:textId="48C9FD3A" w:rsidR="00B57253" w:rsidRDefault="00B57253" w:rsidP="00B57253">
      <w:pPr>
        <w:pStyle w:val="Paragraphedeliste"/>
        <w:numPr>
          <w:ilvl w:val="0"/>
          <w:numId w:val="50"/>
        </w:numPr>
        <w:spacing w:line="360" w:lineRule="auto"/>
        <w:jc w:val="both"/>
        <w:rPr>
          <w:rFonts w:ascii="Arial" w:hAnsi="Arial" w:cs="Arial"/>
          <w:sz w:val="22"/>
          <w:szCs w:val="22"/>
        </w:rPr>
      </w:pPr>
      <w:r>
        <w:rPr>
          <w:rFonts w:ascii="Arial" w:hAnsi="Arial" w:cs="Arial"/>
          <w:sz w:val="22"/>
          <w:szCs w:val="22"/>
        </w:rPr>
        <w:t>Princesse (termine par –</w:t>
      </w:r>
      <w:proofErr w:type="spellStart"/>
      <w:r>
        <w:rPr>
          <w:rFonts w:ascii="Arial" w:hAnsi="Arial" w:cs="Arial"/>
          <w:sz w:val="22"/>
          <w:szCs w:val="22"/>
        </w:rPr>
        <w:t>sse</w:t>
      </w:r>
      <w:proofErr w:type="spellEnd"/>
      <w:r>
        <w:rPr>
          <w:rFonts w:ascii="Arial" w:hAnsi="Arial" w:cs="Arial"/>
          <w:sz w:val="22"/>
          <w:szCs w:val="22"/>
        </w:rPr>
        <w:t>)</w:t>
      </w:r>
    </w:p>
    <w:p w14:paraId="08046BE5" w14:textId="2ADA2735" w:rsidR="00B57253" w:rsidRDefault="00B57253" w:rsidP="00B57253">
      <w:pPr>
        <w:pStyle w:val="Paragraphedeliste"/>
        <w:numPr>
          <w:ilvl w:val="0"/>
          <w:numId w:val="50"/>
        </w:numPr>
        <w:spacing w:line="360" w:lineRule="auto"/>
        <w:jc w:val="both"/>
        <w:rPr>
          <w:rFonts w:ascii="Arial" w:hAnsi="Arial" w:cs="Arial"/>
          <w:sz w:val="22"/>
          <w:szCs w:val="22"/>
        </w:rPr>
      </w:pPr>
      <w:r>
        <w:rPr>
          <w:rFonts w:ascii="Arial" w:hAnsi="Arial" w:cs="Arial"/>
          <w:sz w:val="22"/>
          <w:szCs w:val="22"/>
        </w:rPr>
        <w:t>Présidente (ajout d’un –e)</w:t>
      </w:r>
    </w:p>
    <w:p w14:paraId="0E1EF473" w14:textId="77777777" w:rsidR="00B57253" w:rsidRPr="00B57253" w:rsidRDefault="00B57253" w:rsidP="00B57253">
      <w:pPr>
        <w:spacing w:line="360" w:lineRule="auto"/>
        <w:jc w:val="both"/>
        <w:rPr>
          <w:rFonts w:ascii="Arial" w:hAnsi="Arial" w:cs="Arial"/>
          <w:sz w:val="22"/>
          <w:szCs w:val="22"/>
        </w:rPr>
      </w:pPr>
    </w:p>
    <w:p w14:paraId="1E7C56AA" w14:textId="1DACB521" w:rsidR="0090398F" w:rsidRPr="0090398F" w:rsidRDefault="005247C8" w:rsidP="0090398F">
      <w:pPr>
        <w:spacing w:line="360" w:lineRule="auto"/>
        <w:jc w:val="both"/>
        <w:rPr>
          <w:rFonts w:ascii="Arial" w:hAnsi="Arial" w:cs="Arial"/>
          <w:sz w:val="22"/>
          <w:szCs w:val="22"/>
        </w:rPr>
      </w:pPr>
      <w:r w:rsidRPr="0090398F">
        <w:rPr>
          <w:rFonts w:ascii="Arial" w:hAnsi="Arial" w:cs="Arial"/>
          <w:sz w:val="22"/>
          <w:szCs w:val="22"/>
        </w:rPr>
        <w:t>Ces titres ont été choisis pour le changement audible une fois écrit au féminin.</w:t>
      </w:r>
    </w:p>
    <w:p w14:paraId="7A30013B" w14:textId="60531923" w:rsidR="00026680" w:rsidRDefault="00EB668D" w:rsidP="0090398F">
      <w:pPr>
        <w:spacing w:line="360" w:lineRule="auto"/>
        <w:jc w:val="both"/>
        <w:rPr>
          <w:rFonts w:ascii="Arial" w:hAnsi="Arial" w:cs="Arial"/>
          <w:sz w:val="22"/>
          <w:szCs w:val="22"/>
        </w:rPr>
      </w:pPr>
      <w:r w:rsidRPr="0090398F">
        <w:rPr>
          <w:rFonts w:ascii="Arial" w:hAnsi="Arial" w:cs="Arial"/>
          <w:sz w:val="22"/>
          <w:szCs w:val="22"/>
        </w:rPr>
        <w:t xml:space="preserve">L’album </w:t>
      </w:r>
      <w:r w:rsidRPr="0090398F">
        <w:rPr>
          <w:rFonts w:ascii="Arial" w:hAnsi="Arial" w:cs="Arial"/>
          <w:i/>
          <w:sz w:val="22"/>
          <w:szCs w:val="22"/>
        </w:rPr>
        <w:t>Vétérinaire</w:t>
      </w:r>
      <w:r w:rsidR="0019397B" w:rsidRPr="0090398F">
        <w:rPr>
          <w:rFonts w:ascii="Arial" w:hAnsi="Arial" w:cs="Arial"/>
          <w:sz w:val="22"/>
          <w:szCs w:val="22"/>
        </w:rPr>
        <w:t xml:space="preserve"> sera exploité pour une activité sur les flexions du pluriel</w:t>
      </w:r>
      <w:r w:rsidR="005F5987" w:rsidRPr="0090398F">
        <w:rPr>
          <w:rFonts w:ascii="Arial" w:hAnsi="Arial" w:cs="Arial"/>
          <w:sz w:val="22"/>
          <w:szCs w:val="22"/>
        </w:rPr>
        <w:t>.</w:t>
      </w:r>
    </w:p>
    <w:p w14:paraId="6EF82D07" w14:textId="77777777" w:rsidR="0090398F" w:rsidRPr="0090398F" w:rsidRDefault="0090398F" w:rsidP="0090398F">
      <w:pPr>
        <w:spacing w:line="360" w:lineRule="auto"/>
        <w:jc w:val="both"/>
        <w:rPr>
          <w:rFonts w:ascii="Arial" w:hAnsi="Arial" w:cs="Arial"/>
          <w:sz w:val="22"/>
          <w:szCs w:val="22"/>
        </w:rPr>
      </w:pPr>
    </w:p>
    <w:p w14:paraId="5CD14276" w14:textId="2657DC6E" w:rsidR="008A545D" w:rsidRPr="0090398F" w:rsidRDefault="009329AD" w:rsidP="0090398F">
      <w:pPr>
        <w:spacing w:line="360" w:lineRule="auto"/>
        <w:jc w:val="both"/>
        <w:rPr>
          <w:rFonts w:ascii="Arial" w:hAnsi="Arial" w:cs="Arial"/>
          <w:sz w:val="22"/>
          <w:szCs w:val="22"/>
        </w:rPr>
      </w:pPr>
      <w:r w:rsidRPr="0090398F">
        <w:rPr>
          <w:rFonts w:ascii="Arial" w:hAnsi="Arial" w:cs="Arial"/>
          <w:sz w:val="22"/>
          <w:szCs w:val="22"/>
        </w:rPr>
        <w:t>Dans un premier temps, la série d’album</w:t>
      </w:r>
      <w:r w:rsidR="00CB41E4" w:rsidRPr="0090398F">
        <w:rPr>
          <w:rFonts w:ascii="Arial" w:hAnsi="Arial" w:cs="Arial"/>
          <w:sz w:val="22"/>
          <w:szCs w:val="22"/>
        </w:rPr>
        <w:t>s</w:t>
      </w:r>
      <w:r w:rsidRPr="0090398F">
        <w:rPr>
          <w:rFonts w:ascii="Arial" w:hAnsi="Arial" w:cs="Arial"/>
          <w:sz w:val="22"/>
          <w:szCs w:val="22"/>
        </w:rPr>
        <w:t xml:space="preserve"> sera présentée aux élèves. </w:t>
      </w:r>
      <w:r w:rsidR="00DC7FCB" w:rsidRPr="0090398F">
        <w:rPr>
          <w:rFonts w:ascii="Arial" w:hAnsi="Arial" w:cs="Arial"/>
          <w:sz w:val="22"/>
          <w:szCs w:val="22"/>
        </w:rPr>
        <w:t xml:space="preserve">Comme tous les albums ont le même résumé, </w:t>
      </w:r>
      <w:r w:rsidR="0024293E" w:rsidRPr="0090398F">
        <w:rPr>
          <w:rFonts w:ascii="Arial" w:hAnsi="Arial" w:cs="Arial"/>
          <w:sz w:val="22"/>
          <w:szCs w:val="22"/>
        </w:rPr>
        <w:t xml:space="preserve">l’enseignant choisira n’importe </w:t>
      </w:r>
      <w:r w:rsidR="006F0FE2" w:rsidRPr="0090398F">
        <w:rPr>
          <w:rFonts w:ascii="Arial" w:hAnsi="Arial" w:cs="Arial"/>
          <w:sz w:val="22"/>
          <w:szCs w:val="22"/>
        </w:rPr>
        <w:t>le</w:t>
      </w:r>
      <w:r w:rsidR="0024293E" w:rsidRPr="0090398F">
        <w:rPr>
          <w:rFonts w:ascii="Arial" w:hAnsi="Arial" w:cs="Arial"/>
          <w:sz w:val="22"/>
          <w:szCs w:val="22"/>
        </w:rPr>
        <w:t xml:space="preserve">quel et le </w:t>
      </w:r>
      <w:r w:rsidR="007B611F" w:rsidRPr="0090398F">
        <w:rPr>
          <w:rFonts w:ascii="Arial" w:hAnsi="Arial" w:cs="Arial"/>
          <w:sz w:val="22"/>
          <w:szCs w:val="22"/>
        </w:rPr>
        <w:t>projettera</w:t>
      </w:r>
      <w:r w:rsidR="0004187B" w:rsidRPr="0090398F">
        <w:rPr>
          <w:rFonts w:ascii="Arial" w:hAnsi="Arial" w:cs="Arial"/>
          <w:sz w:val="22"/>
          <w:szCs w:val="22"/>
        </w:rPr>
        <w:t xml:space="preserve"> </w:t>
      </w:r>
      <w:r w:rsidR="007B611F" w:rsidRPr="0090398F">
        <w:rPr>
          <w:rFonts w:ascii="Arial" w:hAnsi="Arial" w:cs="Arial"/>
          <w:sz w:val="22"/>
          <w:szCs w:val="22"/>
        </w:rPr>
        <w:t>avec</w:t>
      </w:r>
      <w:r w:rsidR="0004187B" w:rsidRPr="0090398F">
        <w:rPr>
          <w:rFonts w:ascii="Arial" w:hAnsi="Arial" w:cs="Arial"/>
          <w:sz w:val="22"/>
          <w:szCs w:val="22"/>
        </w:rPr>
        <w:t xml:space="preserve"> une caméra document</w:t>
      </w:r>
      <w:r w:rsidR="006F0FE2" w:rsidRPr="0090398F">
        <w:rPr>
          <w:rFonts w:ascii="Arial" w:hAnsi="Arial" w:cs="Arial"/>
          <w:sz w:val="22"/>
          <w:szCs w:val="22"/>
        </w:rPr>
        <w:t xml:space="preserve"> </w:t>
      </w:r>
      <w:r w:rsidR="009D0E9B" w:rsidRPr="0090398F">
        <w:rPr>
          <w:rFonts w:ascii="Arial" w:hAnsi="Arial" w:cs="Arial"/>
          <w:sz w:val="22"/>
          <w:szCs w:val="22"/>
        </w:rPr>
        <w:t xml:space="preserve">et </w:t>
      </w:r>
      <w:r w:rsidR="008A545D" w:rsidRPr="0090398F">
        <w:rPr>
          <w:rFonts w:ascii="Arial" w:hAnsi="Arial" w:cs="Arial"/>
          <w:sz w:val="22"/>
          <w:szCs w:val="22"/>
        </w:rPr>
        <w:t>en fera une lecture au groupe.</w:t>
      </w:r>
    </w:p>
    <w:p w14:paraId="13B035AA" w14:textId="5C88A6B1" w:rsidR="0019040D" w:rsidRDefault="0019040D" w:rsidP="0090398F">
      <w:pPr>
        <w:spacing w:line="360" w:lineRule="auto"/>
        <w:jc w:val="both"/>
        <w:rPr>
          <w:rFonts w:ascii="Arial" w:hAnsi="Arial" w:cs="Arial"/>
          <w:sz w:val="22"/>
          <w:szCs w:val="22"/>
        </w:rPr>
      </w:pPr>
      <w:r w:rsidRPr="0090398F">
        <w:rPr>
          <w:rFonts w:ascii="Arial" w:hAnsi="Arial" w:cs="Arial"/>
          <w:sz w:val="22"/>
          <w:szCs w:val="22"/>
        </w:rPr>
        <w:t>Les feuilles d’activités pour les élèves se trouvent en annexe.</w:t>
      </w:r>
    </w:p>
    <w:p w14:paraId="016FAD79" w14:textId="77777777" w:rsidR="0090398F" w:rsidRPr="0090398F" w:rsidRDefault="0090398F" w:rsidP="0090398F">
      <w:pPr>
        <w:spacing w:line="360" w:lineRule="auto"/>
        <w:jc w:val="both"/>
        <w:rPr>
          <w:rFonts w:ascii="Arial" w:hAnsi="Arial" w:cs="Arial"/>
          <w:sz w:val="22"/>
          <w:szCs w:val="22"/>
        </w:rPr>
      </w:pPr>
    </w:p>
    <w:p w14:paraId="001A264F" w14:textId="5ED1FD69" w:rsidR="009A4BA8" w:rsidRPr="002A6A89" w:rsidRDefault="00897359" w:rsidP="002A6A89">
      <w:pPr>
        <w:pStyle w:val="Titre3"/>
        <w:spacing w:line="360" w:lineRule="auto"/>
        <w:ind w:firstLine="851"/>
        <w:rPr>
          <w:color w:val="auto"/>
        </w:rPr>
      </w:pPr>
      <w:bookmarkStart w:id="25" w:name="_Toc529969013"/>
      <w:r w:rsidRPr="002A6A89">
        <w:rPr>
          <w:color w:val="auto"/>
        </w:rPr>
        <w:t xml:space="preserve">2.3.1 </w:t>
      </w:r>
      <w:r w:rsidR="005F2F2F" w:rsidRPr="002A6A89">
        <w:rPr>
          <w:color w:val="auto"/>
        </w:rPr>
        <w:t>Activité sur les morphèmes dérivationnels</w:t>
      </w:r>
      <w:bookmarkEnd w:id="25"/>
    </w:p>
    <w:p w14:paraId="188EB968" w14:textId="6DF7434D" w:rsidR="002A6A89" w:rsidRDefault="0090257A" w:rsidP="0055354A">
      <w:pPr>
        <w:spacing w:line="360" w:lineRule="auto"/>
        <w:jc w:val="both"/>
        <w:rPr>
          <w:rFonts w:ascii="Arial" w:hAnsi="Arial" w:cs="Arial"/>
          <w:sz w:val="22"/>
          <w:szCs w:val="22"/>
        </w:rPr>
      </w:pPr>
      <w:r w:rsidRPr="009A4BA8">
        <w:rPr>
          <w:rFonts w:ascii="Arial" w:hAnsi="Arial" w:cs="Arial"/>
          <w:sz w:val="22"/>
          <w:szCs w:val="22"/>
        </w:rPr>
        <w:t>L’</w:t>
      </w:r>
      <w:r w:rsidR="000C0E10" w:rsidRPr="009A4BA8">
        <w:rPr>
          <w:rFonts w:ascii="Arial" w:hAnsi="Arial" w:cs="Arial"/>
          <w:sz w:val="22"/>
          <w:szCs w:val="22"/>
        </w:rPr>
        <w:t>enseignant profite</w:t>
      </w:r>
      <w:r w:rsidRPr="009A4BA8">
        <w:rPr>
          <w:rFonts w:ascii="Arial" w:hAnsi="Arial" w:cs="Arial"/>
          <w:sz w:val="22"/>
          <w:szCs w:val="22"/>
        </w:rPr>
        <w:t xml:space="preserve"> de la lecture du résumé</w:t>
      </w:r>
      <w:r w:rsidR="00F121F0" w:rsidRPr="009A4BA8">
        <w:rPr>
          <w:rFonts w:ascii="Arial" w:hAnsi="Arial" w:cs="Arial"/>
          <w:sz w:val="22"/>
          <w:szCs w:val="22"/>
        </w:rPr>
        <w:t xml:space="preserve"> pour </w:t>
      </w:r>
      <w:r w:rsidR="00C1488E">
        <w:rPr>
          <w:rFonts w:ascii="Arial" w:hAnsi="Arial" w:cs="Arial"/>
          <w:sz w:val="22"/>
          <w:szCs w:val="22"/>
        </w:rPr>
        <w:t>faire une révision</w:t>
      </w:r>
      <w:r w:rsidR="006619EE">
        <w:rPr>
          <w:rFonts w:ascii="Arial" w:hAnsi="Arial" w:cs="Arial"/>
          <w:sz w:val="22"/>
          <w:szCs w:val="22"/>
        </w:rPr>
        <w:t xml:space="preserve"> et propose</w:t>
      </w:r>
      <w:r w:rsidR="00F121F0" w:rsidRPr="009A4BA8">
        <w:rPr>
          <w:rFonts w:ascii="Arial" w:hAnsi="Arial" w:cs="Arial"/>
          <w:sz w:val="22"/>
          <w:szCs w:val="22"/>
        </w:rPr>
        <w:t xml:space="preserve"> une </w:t>
      </w:r>
      <w:r w:rsidR="00821921" w:rsidRPr="009A4BA8">
        <w:rPr>
          <w:rFonts w:ascii="Arial" w:hAnsi="Arial" w:cs="Arial"/>
          <w:sz w:val="22"/>
          <w:szCs w:val="22"/>
        </w:rPr>
        <w:t xml:space="preserve">première </w:t>
      </w:r>
      <w:r w:rsidR="00F121F0" w:rsidRPr="009A4BA8">
        <w:rPr>
          <w:rFonts w:ascii="Arial" w:hAnsi="Arial" w:cs="Arial"/>
          <w:sz w:val="22"/>
          <w:szCs w:val="22"/>
        </w:rPr>
        <w:t xml:space="preserve">tâche de décomposition </w:t>
      </w:r>
      <w:r w:rsidR="000A683B" w:rsidRPr="009A4BA8">
        <w:rPr>
          <w:rFonts w:ascii="Arial" w:hAnsi="Arial" w:cs="Arial"/>
          <w:sz w:val="22"/>
          <w:szCs w:val="22"/>
        </w:rPr>
        <w:t>et de dérivation aux</w:t>
      </w:r>
      <w:r w:rsidR="00F121F0" w:rsidRPr="009A4BA8">
        <w:rPr>
          <w:rFonts w:ascii="Arial" w:hAnsi="Arial" w:cs="Arial"/>
          <w:sz w:val="22"/>
          <w:szCs w:val="22"/>
        </w:rPr>
        <w:t xml:space="preserve"> élèves. </w:t>
      </w:r>
      <w:r w:rsidR="00BF79DA" w:rsidRPr="009A4BA8">
        <w:rPr>
          <w:rFonts w:ascii="Arial" w:hAnsi="Arial" w:cs="Arial"/>
          <w:sz w:val="22"/>
          <w:szCs w:val="22"/>
        </w:rPr>
        <w:t xml:space="preserve">Il </w:t>
      </w:r>
      <w:r w:rsidR="00E1274B" w:rsidRPr="009A4BA8">
        <w:rPr>
          <w:rFonts w:ascii="Arial" w:hAnsi="Arial" w:cs="Arial"/>
          <w:sz w:val="22"/>
          <w:szCs w:val="22"/>
        </w:rPr>
        <w:t xml:space="preserve">demande </w:t>
      </w:r>
      <w:r w:rsidR="0057533E">
        <w:rPr>
          <w:rFonts w:ascii="Arial" w:hAnsi="Arial" w:cs="Arial"/>
          <w:sz w:val="22"/>
          <w:szCs w:val="22"/>
        </w:rPr>
        <w:t xml:space="preserve">aux élèves </w:t>
      </w:r>
      <w:r w:rsidR="00BF79DA" w:rsidRPr="009A4BA8">
        <w:rPr>
          <w:rFonts w:ascii="Arial" w:hAnsi="Arial" w:cs="Arial"/>
          <w:sz w:val="22"/>
          <w:szCs w:val="22"/>
        </w:rPr>
        <w:t xml:space="preserve">de trouver le mot </w:t>
      </w:r>
      <w:r w:rsidR="00E650D0">
        <w:rPr>
          <w:rFonts w:ascii="Arial" w:hAnsi="Arial" w:cs="Arial"/>
          <w:sz w:val="22"/>
          <w:szCs w:val="22"/>
        </w:rPr>
        <w:t xml:space="preserve">de base </w:t>
      </w:r>
      <w:r w:rsidR="00BF79DA" w:rsidRPr="009A4BA8">
        <w:rPr>
          <w:rFonts w:ascii="Arial" w:hAnsi="Arial" w:cs="Arial"/>
          <w:sz w:val="22"/>
          <w:szCs w:val="22"/>
        </w:rPr>
        <w:t>caché</w:t>
      </w:r>
      <w:r w:rsidR="00A64466" w:rsidRPr="009A4BA8">
        <w:rPr>
          <w:rFonts w:ascii="Arial" w:hAnsi="Arial" w:cs="Arial"/>
          <w:sz w:val="22"/>
          <w:szCs w:val="22"/>
        </w:rPr>
        <w:t xml:space="preserve"> dans le grand mot </w:t>
      </w:r>
      <w:r w:rsidR="00A64466" w:rsidRPr="009A4BA8">
        <w:rPr>
          <w:rFonts w:ascii="Arial" w:hAnsi="Arial" w:cs="Arial"/>
          <w:i/>
          <w:sz w:val="22"/>
          <w:szCs w:val="22"/>
        </w:rPr>
        <w:t>danseur</w:t>
      </w:r>
      <w:r w:rsidR="00A64466" w:rsidRPr="009A4BA8">
        <w:rPr>
          <w:rFonts w:ascii="Arial" w:hAnsi="Arial" w:cs="Arial"/>
          <w:sz w:val="22"/>
          <w:szCs w:val="22"/>
        </w:rPr>
        <w:t xml:space="preserve"> qui se trouve dans le résumé.</w:t>
      </w:r>
      <w:r w:rsidR="00B02673" w:rsidRPr="009A4BA8">
        <w:rPr>
          <w:rFonts w:ascii="Arial" w:hAnsi="Arial" w:cs="Arial"/>
          <w:sz w:val="22"/>
          <w:szCs w:val="22"/>
        </w:rPr>
        <w:t xml:space="preserve"> </w:t>
      </w:r>
      <w:r w:rsidR="000A0F26" w:rsidRPr="009A4BA8">
        <w:rPr>
          <w:rFonts w:ascii="Arial" w:hAnsi="Arial" w:cs="Arial"/>
          <w:sz w:val="22"/>
          <w:szCs w:val="22"/>
        </w:rPr>
        <w:t>L’</w:t>
      </w:r>
      <w:r w:rsidR="00DD419E" w:rsidRPr="009A4BA8">
        <w:rPr>
          <w:rFonts w:ascii="Arial" w:hAnsi="Arial" w:cs="Arial"/>
          <w:sz w:val="22"/>
          <w:szCs w:val="22"/>
        </w:rPr>
        <w:t xml:space="preserve">enseignant demande </w:t>
      </w:r>
      <w:r w:rsidR="000A0F26" w:rsidRPr="009A4BA8">
        <w:rPr>
          <w:rFonts w:ascii="Arial" w:hAnsi="Arial" w:cs="Arial"/>
          <w:sz w:val="22"/>
          <w:szCs w:val="22"/>
        </w:rPr>
        <w:t xml:space="preserve">ensuite </w:t>
      </w:r>
      <w:r w:rsidR="00DD419E" w:rsidRPr="009A4BA8">
        <w:rPr>
          <w:rFonts w:ascii="Arial" w:hAnsi="Arial" w:cs="Arial"/>
          <w:sz w:val="22"/>
          <w:szCs w:val="22"/>
        </w:rPr>
        <w:t xml:space="preserve">de produire </w:t>
      </w:r>
      <w:r w:rsidR="0054620D" w:rsidRPr="009A4BA8">
        <w:rPr>
          <w:rFonts w:ascii="Arial" w:hAnsi="Arial" w:cs="Arial"/>
          <w:sz w:val="22"/>
          <w:szCs w:val="22"/>
        </w:rPr>
        <w:t xml:space="preserve">le plus de </w:t>
      </w:r>
      <w:r w:rsidR="00DD419E" w:rsidRPr="009A4BA8">
        <w:rPr>
          <w:rFonts w:ascii="Arial" w:hAnsi="Arial" w:cs="Arial"/>
          <w:sz w:val="22"/>
          <w:szCs w:val="22"/>
        </w:rPr>
        <w:t xml:space="preserve">mots dérivés à partir du mot de base </w:t>
      </w:r>
      <w:r w:rsidR="00DD419E" w:rsidRPr="009A4BA8">
        <w:rPr>
          <w:rFonts w:ascii="Arial" w:hAnsi="Arial" w:cs="Arial"/>
          <w:i/>
          <w:sz w:val="22"/>
          <w:szCs w:val="22"/>
        </w:rPr>
        <w:t>danse</w:t>
      </w:r>
      <w:r w:rsidR="00C1186F" w:rsidRPr="009A4BA8">
        <w:rPr>
          <w:rFonts w:ascii="Arial" w:hAnsi="Arial" w:cs="Arial"/>
          <w:i/>
          <w:sz w:val="22"/>
          <w:szCs w:val="22"/>
        </w:rPr>
        <w:t xml:space="preserve"> </w:t>
      </w:r>
      <w:r w:rsidR="00C1186F" w:rsidRPr="009A4BA8">
        <w:rPr>
          <w:rFonts w:ascii="Arial" w:hAnsi="Arial" w:cs="Arial"/>
          <w:sz w:val="22"/>
          <w:szCs w:val="22"/>
        </w:rPr>
        <w:t>(danser, dans</w:t>
      </w:r>
      <w:r w:rsidR="004A70E5" w:rsidRPr="009A4BA8">
        <w:rPr>
          <w:rFonts w:ascii="Arial" w:hAnsi="Arial" w:cs="Arial"/>
          <w:sz w:val="22"/>
          <w:szCs w:val="22"/>
        </w:rPr>
        <w:t>eur, danseuse</w:t>
      </w:r>
      <w:r w:rsidR="00DE00DD" w:rsidRPr="009A4BA8">
        <w:rPr>
          <w:rFonts w:ascii="Arial" w:hAnsi="Arial" w:cs="Arial"/>
          <w:sz w:val="22"/>
          <w:szCs w:val="22"/>
        </w:rPr>
        <w:t>,</w:t>
      </w:r>
      <w:r w:rsidR="004A70E5" w:rsidRPr="009A4BA8">
        <w:rPr>
          <w:rFonts w:ascii="Arial" w:hAnsi="Arial" w:cs="Arial"/>
          <w:sz w:val="22"/>
          <w:szCs w:val="22"/>
        </w:rPr>
        <w:t xml:space="preserve"> dansable,</w:t>
      </w:r>
      <w:r w:rsidR="005437AB" w:rsidRPr="009A4BA8">
        <w:rPr>
          <w:rFonts w:ascii="Arial" w:hAnsi="Arial" w:cs="Arial"/>
          <w:sz w:val="22"/>
          <w:szCs w:val="22"/>
        </w:rPr>
        <w:t xml:space="preserve"> dansant</w:t>
      </w:r>
      <w:r w:rsidR="007B669F" w:rsidRPr="009A4BA8">
        <w:rPr>
          <w:rFonts w:ascii="Arial" w:hAnsi="Arial" w:cs="Arial"/>
          <w:sz w:val="22"/>
          <w:szCs w:val="22"/>
        </w:rPr>
        <w:t>)</w:t>
      </w:r>
      <w:r w:rsidR="00DD419E" w:rsidRPr="009A4BA8">
        <w:rPr>
          <w:rFonts w:ascii="Arial" w:hAnsi="Arial" w:cs="Arial"/>
          <w:sz w:val="22"/>
          <w:szCs w:val="22"/>
        </w:rPr>
        <w:t>.</w:t>
      </w:r>
      <w:r w:rsidR="008D7C8B" w:rsidRPr="009A4BA8">
        <w:rPr>
          <w:rFonts w:ascii="Arial" w:hAnsi="Arial" w:cs="Arial"/>
          <w:sz w:val="22"/>
          <w:szCs w:val="22"/>
        </w:rPr>
        <w:t xml:space="preserve"> </w:t>
      </w:r>
      <w:r w:rsidR="000A0F26" w:rsidRPr="009A4BA8">
        <w:rPr>
          <w:rFonts w:ascii="Arial" w:hAnsi="Arial" w:cs="Arial"/>
          <w:sz w:val="22"/>
          <w:szCs w:val="22"/>
        </w:rPr>
        <w:t>L’</w:t>
      </w:r>
      <w:r w:rsidR="009848FE" w:rsidRPr="009A4BA8">
        <w:rPr>
          <w:rFonts w:ascii="Arial" w:hAnsi="Arial" w:cs="Arial"/>
          <w:sz w:val="22"/>
          <w:szCs w:val="22"/>
        </w:rPr>
        <w:t>enseignant</w:t>
      </w:r>
      <w:r w:rsidR="008D7C8B" w:rsidRPr="009A4BA8">
        <w:rPr>
          <w:rFonts w:ascii="Arial" w:hAnsi="Arial" w:cs="Arial"/>
          <w:sz w:val="22"/>
          <w:szCs w:val="22"/>
        </w:rPr>
        <w:t xml:space="preserve"> porte </w:t>
      </w:r>
      <w:r w:rsidR="005C7AE8" w:rsidRPr="009A4BA8">
        <w:rPr>
          <w:rFonts w:ascii="Arial" w:hAnsi="Arial" w:cs="Arial"/>
          <w:sz w:val="22"/>
          <w:szCs w:val="22"/>
        </w:rPr>
        <w:t xml:space="preserve">ensuite </w:t>
      </w:r>
      <w:r w:rsidR="008D7C8B" w:rsidRPr="009A4BA8">
        <w:rPr>
          <w:rFonts w:ascii="Arial" w:hAnsi="Arial" w:cs="Arial"/>
          <w:sz w:val="22"/>
          <w:szCs w:val="22"/>
        </w:rPr>
        <w:lastRenderedPageBreak/>
        <w:t>l’</w:t>
      </w:r>
      <w:r w:rsidR="00C40648" w:rsidRPr="009A4BA8">
        <w:rPr>
          <w:rFonts w:ascii="Arial" w:hAnsi="Arial" w:cs="Arial"/>
          <w:sz w:val="22"/>
          <w:szCs w:val="22"/>
        </w:rPr>
        <w:t xml:space="preserve">attention </w:t>
      </w:r>
      <w:r w:rsidR="008D7C8B" w:rsidRPr="009A4BA8">
        <w:rPr>
          <w:rFonts w:ascii="Arial" w:hAnsi="Arial" w:cs="Arial"/>
          <w:sz w:val="22"/>
          <w:szCs w:val="22"/>
        </w:rPr>
        <w:t xml:space="preserve">des élèves </w:t>
      </w:r>
      <w:r w:rsidR="00C40648" w:rsidRPr="009A4BA8">
        <w:rPr>
          <w:rFonts w:ascii="Arial" w:hAnsi="Arial" w:cs="Arial"/>
          <w:sz w:val="22"/>
          <w:szCs w:val="22"/>
        </w:rPr>
        <w:t xml:space="preserve">sur le mot </w:t>
      </w:r>
      <w:r w:rsidR="00C40648" w:rsidRPr="009A4BA8">
        <w:rPr>
          <w:rFonts w:ascii="Arial" w:hAnsi="Arial" w:cs="Arial"/>
          <w:i/>
          <w:sz w:val="22"/>
          <w:szCs w:val="22"/>
        </w:rPr>
        <w:t>docteur</w:t>
      </w:r>
      <w:r w:rsidR="00C40648" w:rsidRPr="009A4BA8">
        <w:rPr>
          <w:rFonts w:ascii="Arial" w:hAnsi="Arial" w:cs="Arial"/>
          <w:sz w:val="22"/>
          <w:szCs w:val="22"/>
        </w:rPr>
        <w:t xml:space="preserve"> et </w:t>
      </w:r>
      <w:r w:rsidR="005A776C" w:rsidRPr="009A4BA8">
        <w:rPr>
          <w:rFonts w:ascii="Arial" w:hAnsi="Arial" w:cs="Arial"/>
          <w:sz w:val="22"/>
          <w:szCs w:val="22"/>
        </w:rPr>
        <w:t xml:space="preserve">leur demande </w:t>
      </w:r>
      <w:r w:rsidR="000C0E10" w:rsidRPr="009A4BA8">
        <w:rPr>
          <w:rFonts w:ascii="Arial" w:hAnsi="Arial" w:cs="Arial"/>
          <w:sz w:val="22"/>
          <w:szCs w:val="22"/>
        </w:rPr>
        <w:t xml:space="preserve">si ce mot, qui a la même terminaison, </w:t>
      </w:r>
      <w:r w:rsidR="007C22EF" w:rsidRPr="009A4BA8">
        <w:rPr>
          <w:rFonts w:ascii="Arial" w:hAnsi="Arial" w:cs="Arial"/>
          <w:sz w:val="22"/>
          <w:szCs w:val="22"/>
        </w:rPr>
        <w:t>contient un mot de base à l’intérieur.</w:t>
      </w:r>
      <w:r w:rsidR="005A776C" w:rsidRPr="009A4BA8">
        <w:rPr>
          <w:rFonts w:ascii="Arial" w:hAnsi="Arial" w:cs="Arial"/>
          <w:sz w:val="22"/>
          <w:szCs w:val="22"/>
        </w:rPr>
        <w:t xml:space="preserve"> </w:t>
      </w:r>
      <w:r w:rsidR="005C7AE8" w:rsidRPr="009A4BA8">
        <w:rPr>
          <w:rFonts w:ascii="Arial" w:hAnsi="Arial" w:cs="Arial"/>
          <w:sz w:val="22"/>
          <w:szCs w:val="22"/>
        </w:rPr>
        <w:t>Enfin, il</w:t>
      </w:r>
      <w:r w:rsidR="008D7C8B" w:rsidRPr="009A4BA8">
        <w:rPr>
          <w:rFonts w:ascii="Arial" w:hAnsi="Arial" w:cs="Arial"/>
          <w:sz w:val="22"/>
          <w:szCs w:val="22"/>
        </w:rPr>
        <w:t xml:space="preserve"> leur demande</w:t>
      </w:r>
      <w:r w:rsidR="00F62787" w:rsidRPr="009A4BA8">
        <w:rPr>
          <w:rFonts w:ascii="Arial" w:hAnsi="Arial" w:cs="Arial"/>
          <w:sz w:val="22"/>
          <w:szCs w:val="22"/>
        </w:rPr>
        <w:t xml:space="preserve"> </w:t>
      </w:r>
      <w:r w:rsidR="008D7C8B" w:rsidRPr="009A4BA8">
        <w:rPr>
          <w:rFonts w:ascii="Arial" w:hAnsi="Arial" w:cs="Arial"/>
          <w:sz w:val="22"/>
          <w:szCs w:val="22"/>
        </w:rPr>
        <w:t>de produire des mots dérivés</w:t>
      </w:r>
      <w:r w:rsidR="00A161D1" w:rsidRPr="009A4BA8">
        <w:rPr>
          <w:rFonts w:ascii="Arial" w:hAnsi="Arial" w:cs="Arial"/>
          <w:sz w:val="22"/>
          <w:szCs w:val="22"/>
        </w:rPr>
        <w:t xml:space="preserve"> à partir du mot </w:t>
      </w:r>
      <w:r w:rsidR="00A161D1" w:rsidRPr="009A4BA8">
        <w:rPr>
          <w:rFonts w:ascii="Arial" w:hAnsi="Arial" w:cs="Arial"/>
          <w:i/>
          <w:sz w:val="22"/>
          <w:szCs w:val="22"/>
        </w:rPr>
        <w:t>docteur</w:t>
      </w:r>
      <w:r w:rsidR="002C6C6E" w:rsidRPr="009A4BA8">
        <w:rPr>
          <w:rFonts w:ascii="Arial" w:hAnsi="Arial" w:cs="Arial"/>
          <w:i/>
          <w:sz w:val="22"/>
          <w:szCs w:val="22"/>
        </w:rPr>
        <w:t xml:space="preserve"> </w:t>
      </w:r>
      <w:r w:rsidR="002C6C6E" w:rsidRPr="009A4BA8">
        <w:rPr>
          <w:rFonts w:ascii="Arial" w:hAnsi="Arial" w:cs="Arial"/>
          <w:sz w:val="22"/>
          <w:szCs w:val="22"/>
        </w:rPr>
        <w:t>(</w:t>
      </w:r>
      <w:r w:rsidR="007C22EF" w:rsidRPr="009A4BA8">
        <w:rPr>
          <w:rFonts w:ascii="Arial" w:hAnsi="Arial" w:cs="Arial"/>
          <w:sz w:val="22"/>
          <w:szCs w:val="22"/>
        </w:rPr>
        <w:t xml:space="preserve">docteure, </w:t>
      </w:r>
      <w:r w:rsidR="002C6C6E" w:rsidRPr="009A4BA8">
        <w:rPr>
          <w:rFonts w:ascii="Arial" w:hAnsi="Arial" w:cs="Arial"/>
          <w:sz w:val="22"/>
          <w:szCs w:val="22"/>
        </w:rPr>
        <w:t xml:space="preserve">doctorat, doctorant, </w:t>
      </w:r>
      <w:r w:rsidR="002C394D" w:rsidRPr="009A4BA8">
        <w:rPr>
          <w:rFonts w:ascii="Arial" w:hAnsi="Arial" w:cs="Arial"/>
          <w:sz w:val="22"/>
          <w:szCs w:val="22"/>
        </w:rPr>
        <w:t>doctoresse)</w:t>
      </w:r>
      <w:r w:rsidR="00A161D1" w:rsidRPr="009A4BA8">
        <w:rPr>
          <w:rFonts w:ascii="Arial" w:hAnsi="Arial" w:cs="Arial"/>
          <w:sz w:val="22"/>
          <w:szCs w:val="22"/>
        </w:rPr>
        <w:t xml:space="preserve">. </w:t>
      </w:r>
    </w:p>
    <w:p w14:paraId="68A9B37C" w14:textId="3A34D9A7" w:rsidR="00FC1B21" w:rsidRPr="0022340E" w:rsidRDefault="00B376A8" w:rsidP="0022340E">
      <w:pPr>
        <w:pStyle w:val="NormalWeb"/>
        <w:spacing w:line="360" w:lineRule="auto"/>
        <w:jc w:val="both"/>
        <w:rPr>
          <w:rFonts w:ascii="Arial" w:hAnsi="Arial" w:cs="Arial"/>
          <w:sz w:val="22"/>
          <w:szCs w:val="22"/>
          <w:lang w:val="fr-CA"/>
        </w:rPr>
      </w:pPr>
      <w:r>
        <w:rPr>
          <w:rFonts w:ascii="Arial" w:hAnsi="Arial" w:cs="Arial"/>
          <w:sz w:val="22"/>
          <w:szCs w:val="22"/>
          <w:lang w:val="fr-CA"/>
        </w:rPr>
        <w:t xml:space="preserve">Cette révision permet rapidement à l’enseignant d’observer quels élèves y arrivent facilement ou non. Ça lui permet aussi d’expliquer à nouveau aux élèves qu’il n’y a pas nécessairement un petit mot dans chaque mot, mais qu’on peut quand même trouver des dérivés. </w:t>
      </w:r>
    </w:p>
    <w:p w14:paraId="17B44A48" w14:textId="69288ACB" w:rsidR="00967A97" w:rsidRPr="002A6A89" w:rsidRDefault="00897359" w:rsidP="002A6A89">
      <w:pPr>
        <w:pStyle w:val="Titre3"/>
        <w:spacing w:line="360" w:lineRule="auto"/>
        <w:ind w:firstLine="851"/>
        <w:rPr>
          <w:color w:val="auto"/>
        </w:rPr>
      </w:pPr>
      <w:bookmarkStart w:id="26" w:name="_Toc529969014"/>
      <w:r w:rsidRPr="002A6A89">
        <w:rPr>
          <w:color w:val="auto"/>
        </w:rPr>
        <w:t xml:space="preserve">2.3.2 </w:t>
      </w:r>
      <w:r w:rsidR="00967A97" w:rsidRPr="002A6A89">
        <w:rPr>
          <w:color w:val="auto"/>
        </w:rPr>
        <w:t xml:space="preserve">Activité sur </w:t>
      </w:r>
      <w:r w:rsidR="00B86155" w:rsidRPr="002A6A89">
        <w:rPr>
          <w:color w:val="auto"/>
        </w:rPr>
        <w:t>les flexions du féminin</w:t>
      </w:r>
      <w:bookmarkEnd w:id="26"/>
    </w:p>
    <w:p w14:paraId="1C6C5737" w14:textId="6CC95218" w:rsidR="004E48FF" w:rsidRDefault="00967A97" w:rsidP="002A6A89">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L’enseignant continue de présenter les œuvres de la série</w:t>
      </w:r>
      <w:r w:rsidR="00823C2C">
        <w:rPr>
          <w:rFonts w:ascii="Arial" w:hAnsi="Arial" w:cs="Arial"/>
          <w:color w:val="000000" w:themeColor="text1"/>
          <w:sz w:val="22"/>
          <w:szCs w:val="22"/>
        </w:rPr>
        <w:t xml:space="preserve"> en demandant, cette fois,</w:t>
      </w:r>
      <w:r w:rsidR="002278E7">
        <w:rPr>
          <w:rFonts w:ascii="Arial" w:hAnsi="Arial" w:cs="Arial"/>
          <w:color w:val="000000" w:themeColor="text1"/>
          <w:sz w:val="22"/>
          <w:szCs w:val="22"/>
        </w:rPr>
        <w:t xml:space="preserve"> aux élèves d’écrire </w:t>
      </w:r>
      <w:r w:rsidR="00823C2C">
        <w:rPr>
          <w:rFonts w:ascii="Arial" w:hAnsi="Arial" w:cs="Arial"/>
          <w:color w:val="000000" w:themeColor="text1"/>
          <w:sz w:val="22"/>
          <w:szCs w:val="22"/>
        </w:rPr>
        <w:t>les titres</w:t>
      </w:r>
      <w:r w:rsidR="002278E7">
        <w:rPr>
          <w:rFonts w:ascii="Arial" w:hAnsi="Arial" w:cs="Arial"/>
          <w:color w:val="000000" w:themeColor="text1"/>
          <w:sz w:val="22"/>
          <w:szCs w:val="22"/>
        </w:rPr>
        <w:t xml:space="preserve"> au féminin</w:t>
      </w:r>
      <w:r w:rsidR="00967FB4">
        <w:rPr>
          <w:rFonts w:ascii="Arial" w:hAnsi="Arial" w:cs="Arial"/>
          <w:color w:val="000000" w:themeColor="text1"/>
          <w:sz w:val="22"/>
          <w:szCs w:val="22"/>
        </w:rPr>
        <w:t xml:space="preserve"> ou au masculin</w:t>
      </w:r>
      <w:r w:rsidR="002278E7">
        <w:rPr>
          <w:rFonts w:ascii="Arial" w:hAnsi="Arial" w:cs="Arial"/>
          <w:color w:val="000000" w:themeColor="text1"/>
          <w:sz w:val="22"/>
          <w:szCs w:val="22"/>
        </w:rPr>
        <w:t xml:space="preserve"> sur la feuille qui leur a été distribuée auparavant. </w:t>
      </w:r>
      <w:r w:rsidR="004E48FF">
        <w:rPr>
          <w:rFonts w:ascii="Arial" w:hAnsi="Arial" w:cs="Arial"/>
          <w:color w:val="000000" w:themeColor="text1"/>
          <w:sz w:val="22"/>
          <w:szCs w:val="22"/>
        </w:rPr>
        <w:t xml:space="preserve">L’enseignant </w:t>
      </w:r>
      <w:r w:rsidR="00967FB4">
        <w:rPr>
          <w:rFonts w:ascii="Arial" w:hAnsi="Arial" w:cs="Arial"/>
          <w:color w:val="000000" w:themeColor="text1"/>
          <w:sz w:val="22"/>
          <w:szCs w:val="22"/>
        </w:rPr>
        <w:t>présente encore une fois les albums</w:t>
      </w:r>
      <w:r w:rsidR="004E48FF">
        <w:rPr>
          <w:rFonts w:ascii="Arial" w:hAnsi="Arial" w:cs="Arial"/>
          <w:color w:val="000000" w:themeColor="text1"/>
          <w:sz w:val="22"/>
          <w:szCs w:val="22"/>
        </w:rPr>
        <w:t xml:space="preserve"> </w:t>
      </w:r>
      <w:r w:rsidR="004E48FF" w:rsidRPr="00910CA4">
        <w:rPr>
          <w:rFonts w:ascii="Arial" w:hAnsi="Arial" w:cs="Arial"/>
          <w:i/>
          <w:color w:val="000000" w:themeColor="text1"/>
          <w:sz w:val="22"/>
          <w:szCs w:val="22"/>
        </w:rPr>
        <w:t>Policier</w:t>
      </w:r>
      <w:r w:rsidR="004E48FF">
        <w:rPr>
          <w:rFonts w:ascii="Arial" w:hAnsi="Arial" w:cs="Arial"/>
          <w:color w:val="000000" w:themeColor="text1"/>
          <w:sz w:val="22"/>
          <w:szCs w:val="22"/>
        </w:rPr>
        <w:t xml:space="preserve">, </w:t>
      </w:r>
      <w:r w:rsidR="004E48FF" w:rsidRPr="00910CA4">
        <w:rPr>
          <w:rFonts w:ascii="Arial" w:hAnsi="Arial" w:cs="Arial"/>
          <w:i/>
          <w:color w:val="000000" w:themeColor="text1"/>
          <w:sz w:val="22"/>
          <w:szCs w:val="22"/>
        </w:rPr>
        <w:t>Pompier</w:t>
      </w:r>
      <w:r w:rsidR="002278E7">
        <w:rPr>
          <w:rFonts w:ascii="Arial" w:hAnsi="Arial" w:cs="Arial"/>
          <w:color w:val="000000" w:themeColor="text1"/>
          <w:sz w:val="22"/>
          <w:szCs w:val="22"/>
        </w:rPr>
        <w:t xml:space="preserve"> et</w:t>
      </w:r>
      <w:r w:rsidR="004E48FF">
        <w:rPr>
          <w:rFonts w:ascii="Arial" w:hAnsi="Arial" w:cs="Arial"/>
          <w:color w:val="000000" w:themeColor="text1"/>
          <w:sz w:val="22"/>
          <w:szCs w:val="22"/>
        </w:rPr>
        <w:t xml:space="preserve"> </w:t>
      </w:r>
      <w:r w:rsidR="004E48FF" w:rsidRPr="00910CA4">
        <w:rPr>
          <w:rFonts w:ascii="Arial" w:hAnsi="Arial" w:cs="Arial"/>
          <w:i/>
          <w:color w:val="000000" w:themeColor="text1"/>
          <w:sz w:val="22"/>
          <w:szCs w:val="22"/>
        </w:rPr>
        <w:t>Footballeur</w:t>
      </w:r>
      <w:r w:rsidR="002278E7">
        <w:rPr>
          <w:rFonts w:ascii="Arial" w:hAnsi="Arial" w:cs="Arial"/>
          <w:color w:val="000000" w:themeColor="text1"/>
          <w:sz w:val="22"/>
          <w:szCs w:val="22"/>
        </w:rPr>
        <w:t xml:space="preserve">. </w:t>
      </w:r>
      <w:r w:rsidR="00A87169">
        <w:rPr>
          <w:rFonts w:ascii="Arial" w:hAnsi="Arial" w:cs="Arial"/>
          <w:color w:val="000000" w:themeColor="text1"/>
          <w:sz w:val="22"/>
          <w:szCs w:val="22"/>
        </w:rPr>
        <w:t xml:space="preserve">Il présente ensuite aux élèves les albums suivants </w:t>
      </w:r>
      <w:r w:rsidR="004E48FF" w:rsidRPr="00910CA4">
        <w:rPr>
          <w:rFonts w:ascii="Arial" w:hAnsi="Arial" w:cs="Arial"/>
          <w:i/>
          <w:color w:val="000000" w:themeColor="text1"/>
          <w:sz w:val="22"/>
          <w:szCs w:val="22"/>
        </w:rPr>
        <w:t>Coiffeuse</w:t>
      </w:r>
      <w:r w:rsidR="004E48FF">
        <w:rPr>
          <w:rFonts w:ascii="Arial" w:hAnsi="Arial" w:cs="Arial"/>
          <w:color w:val="000000" w:themeColor="text1"/>
          <w:sz w:val="22"/>
          <w:szCs w:val="22"/>
        </w:rPr>
        <w:t xml:space="preserve">, </w:t>
      </w:r>
      <w:r w:rsidR="00910CA4" w:rsidRPr="00910CA4">
        <w:rPr>
          <w:rFonts w:ascii="Arial" w:hAnsi="Arial" w:cs="Arial"/>
          <w:i/>
          <w:color w:val="000000" w:themeColor="text1"/>
          <w:sz w:val="22"/>
          <w:szCs w:val="22"/>
        </w:rPr>
        <w:t>Princesse</w:t>
      </w:r>
      <w:r w:rsidR="00910CA4">
        <w:rPr>
          <w:rFonts w:ascii="Arial" w:hAnsi="Arial" w:cs="Arial"/>
          <w:color w:val="000000" w:themeColor="text1"/>
          <w:sz w:val="22"/>
          <w:szCs w:val="22"/>
        </w:rPr>
        <w:t xml:space="preserve">, </w:t>
      </w:r>
      <w:r w:rsidR="00910CA4" w:rsidRPr="00910CA4">
        <w:rPr>
          <w:rFonts w:ascii="Arial" w:hAnsi="Arial" w:cs="Arial"/>
          <w:i/>
          <w:color w:val="000000" w:themeColor="text1"/>
          <w:sz w:val="22"/>
          <w:szCs w:val="22"/>
        </w:rPr>
        <w:t xml:space="preserve">Maitresse </w:t>
      </w:r>
      <w:r w:rsidR="00910CA4">
        <w:rPr>
          <w:rFonts w:ascii="Arial" w:hAnsi="Arial" w:cs="Arial"/>
          <w:color w:val="000000" w:themeColor="text1"/>
          <w:sz w:val="22"/>
          <w:szCs w:val="22"/>
        </w:rPr>
        <w:t xml:space="preserve">et </w:t>
      </w:r>
      <w:r w:rsidR="00910CA4" w:rsidRPr="00910CA4">
        <w:rPr>
          <w:rFonts w:ascii="Arial" w:hAnsi="Arial" w:cs="Arial"/>
          <w:i/>
          <w:color w:val="000000" w:themeColor="text1"/>
          <w:sz w:val="22"/>
          <w:szCs w:val="22"/>
        </w:rPr>
        <w:t>Présidente</w:t>
      </w:r>
      <w:r w:rsidR="005B7507">
        <w:rPr>
          <w:rFonts w:ascii="Arial" w:hAnsi="Arial" w:cs="Arial"/>
          <w:color w:val="000000" w:themeColor="text1"/>
          <w:sz w:val="22"/>
          <w:szCs w:val="22"/>
        </w:rPr>
        <w:t>.</w:t>
      </w:r>
    </w:p>
    <w:p w14:paraId="3CDBC0D2" w14:textId="74CE97AD" w:rsidR="00D32D23" w:rsidRDefault="00D32D23" w:rsidP="006C0CB3">
      <w:pPr>
        <w:spacing w:line="360" w:lineRule="auto"/>
        <w:jc w:val="both"/>
        <w:rPr>
          <w:rFonts w:ascii="Arial" w:hAnsi="Arial" w:cs="Arial"/>
          <w:color w:val="000000" w:themeColor="text1"/>
          <w:sz w:val="22"/>
          <w:szCs w:val="22"/>
        </w:rPr>
      </w:pPr>
    </w:p>
    <w:p w14:paraId="3D0C65CC" w14:textId="70C79FF2" w:rsidR="00D32D23" w:rsidRPr="002A6A89" w:rsidRDefault="00897359" w:rsidP="002A6A89">
      <w:pPr>
        <w:pStyle w:val="Titre3"/>
        <w:spacing w:line="360" w:lineRule="auto"/>
        <w:ind w:firstLine="851"/>
        <w:rPr>
          <w:color w:val="auto"/>
        </w:rPr>
      </w:pPr>
      <w:bookmarkStart w:id="27" w:name="_Toc529969015"/>
      <w:r w:rsidRPr="002A6A89">
        <w:rPr>
          <w:color w:val="auto"/>
        </w:rPr>
        <w:t xml:space="preserve">2.3.3 </w:t>
      </w:r>
      <w:r w:rsidR="00D32D23" w:rsidRPr="002A6A89">
        <w:rPr>
          <w:color w:val="auto"/>
        </w:rPr>
        <w:t>Activité sur les flexions du pluriel</w:t>
      </w:r>
      <w:bookmarkEnd w:id="27"/>
    </w:p>
    <w:p w14:paraId="48E22445" w14:textId="69EC284A" w:rsidR="00D32D23" w:rsidRDefault="0084563D" w:rsidP="002A6A89">
      <w:pPr>
        <w:spacing w:line="360" w:lineRule="auto"/>
        <w:jc w:val="both"/>
        <w:rPr>
          <w:rFonts w:ascii="Arial" w:hAnsi="Arial" w:cs="Arial"/>
          <w:sz w:val="22"/>
          <w:szCs w:val="22"/>
        </w:rPr>
      </w:pPr>
      <w:r>
        <w:rPr>
          <w:rFonts w:ascii="Arial" w:hAnsi="Arial" w:cs="Arial"/>
          <w:sz w:val="22"/>
          <w:szCs w:val="22"/>
        </w:rPr>
        <w:t xml:space="preserve">Une fois les albums précédents présentés, l’enseignant présente l’album </w:t>
      </w:r>
      <w:r w:rsidRPr="0084563D">
        <w:rPr>
          <w:rFonts w:ascii="Arial" w:hAnsi="Arial" w:cs="Arial"/>
          <w:i/>
          <w:sz w:val="22"/>
          <w:szCs w:val="22"/>
        </w:rPr>
        <w:t>Vétérinaire</w:t>
      </w:r>
      <w:r>
        <w:rPr>
          <w:rFonts w:ascii="Arial" w:hAnsi="Arial" w:cs="Arial"/>
          <w:sz w:val="22"/>
          <w:szCs w:val="22"/>
        </w:rPr>
        <w:t xml:space="preserve"> aux élèves.</w:t>
      </w:r>
      <w:r w:rsidR="006777AA">
        <w:rPr>
          <w:rFonts w:ascii="Arial" w:hAnsi="Arial" w:cs="Arial"/>
          <w:sz w:val="22"/>
          <w:szCs w:val="22"/>
        </w:rPr>
        <w:t xml:space="preserve"> Il leur demande </w:t>
      </w:r>
      <w:r w:rsidR="00A27081">
        <w:rPr>
          <w:rFonts w:ascii="Arial" w:hAnsi="Arial" w:cs="Arial"/>
          <w:sz w:val="22"/>
          <w:szCs w:val="22"/>
        </w:rPr>
        <w:t>si tous les élèves savent ce que fa</w:t>
      </w:r>
      <w:r w:rsidR="00F30A15">
        <w:rPr>
          <w:rFonts w:ascii="Arial" w:hAnsi="Arial" w:cs="Arial"/>
          <w:sz w:val="22"/>
          <w:szCs w:val="22"/>
        </w:rPr>
        <w:t>it un vétérinaire. Il</w:t>
      </w:r>
      <w:r w:rsidR="00A27081">
        <w:rPr>
          <w:rFonts w:ascii="Arial" w:hAnsi="Arial" w:cs="Arial"/>
          <w:sz w:val="22"/>
          <w:szCs w:val="22"/>
        </w:rPr>
        <w:t xml:space="preserve"> soigne les animaux</w:t>
      </w:r>
      <w:r w:rsidR="00F30A15">
        <w:rPr>
          <w:rFonts w:ascii="Arial" w:hAnsi="Arial" w:cs="Arial"/>
          <w:sz w:val="22"/>
          <w:szCs w:val="22"/>
        </w:rPr>
        <w:t>. C</w:t>
      </w:r>
      <w:r w:rsidR="006777AA">
        <w:rPr>
          <w:rFonts w:ascii="Arial" w:hAnsi="Arial" w:cs="Arial"/>
          <w:sz w:val="22"/>
          <w:szCs w:val="22"/>
        </w:rPr>
        <w:t xml:space="preserve">omment </w:t>
      </w:r>
      <w:r w:rsidR="0096621F">
        <w:rPr>
          <w:rFonts w:ascii="Arial" w:hAnsi="Arial" w:cs="Arial"/>
          <w:sz w:val="22"/>
          <w:szCs w:val="22"/>
        </w:rPr>
        <w:t>appelle-t-on</w:t>
      </w:r>
      <w:r w:rsidR="006777AA">
        <w:rPr>
          <w:rFonts w:ascii="Arial" w:hAnsi="Arial" w:cs="Arial"/>
          <w:sz w:val="22"/>
          <w:szCs w:val="22"/>
        </w:rPr>
        <w:t xml:space="preserve"> une femme qui pratique ce métier</w:t>
      </w:r>
      <w:r w:rsidR="00A4535A">
        <w:rPr>
          <w:rFonts w:ascii="Arial" w:hAnsi="Arial" w:cs="Arial"/>
          <w:sz w:val="22"/>
          <w:szCs w:val="22"/>
        </w:rPr>
        <w:t> </w:t>
      </w:r>
      <w:r w:rsidR="0096621F">
        <w:rPr>
          <w:rFonts w:ascii="Arial" w:hAnsi="Arial" w:cs="Arial"/>
          <w:sz w:val="22"/>
          <w:szCs w:val="22"/>
        </w:rPr>
        <w:t>?</w:t>
      </w:r>
      <w:r w:rsidR="002C27B0">
        <w:rPr>
          <w:rFonts w:ascii="Arial" w:hAnsi="Arial" w:cs="Arial"/>
          <w:sz w:val="22"/>
          <w:szCs w:val="22"/>
        </w:rPr>
        <w:t xml:space="preserve"> Il fait donc remarquer aux élèves que ce n’est pas tous les noms de métiers que l’on peut écrire au féminin</w:t>
      </w:r>
      <w:r w:rsidR="00C3097F">
        <w:rPr>
          <w:rFonts w:ascii="Arial" w:hAnsi="Arial" w:cs="Arial"/>
          <w:sz w:val="22"/>
          <w:szCs w:val="22"/>
        </w:rPr>
        <w:t>, certains mots sont les mêmes que l’on soit une femme ou un homme.</w:t>
      </w:r>
      <w:r w:rsidR="00C353CA">
        <w:rPr>
          <w:rFonts w:ascii="Arial" w:hAnsi="Arial" w:cs="Arial"/>
          <w:sz w:val="22"/>
          <w:szCs w:val="22"/>
        </w:rPr>
        <w:t xml:space="preserve"> </w:t>
      </w:r>
    </w:p>
    <w:p w14:paraId="56BEAB7A" w14:textId="0F37838F" w:rsidR="00B811AA" w:rsidRDefault="00B811AA" w:rsidP="002A6A89">
      <w:pPr>
        <w:spacing w:line="360" w:lineRule="auto"/>
        <w:jc w:val="both"/>
        <w:rPr>
          <w:rFonts w:ascii="Arial" w:hAnsi="Arial" w:cs="Arial"/>
          <w:sz w:val="22"/>
          <w:szCs w:val="22"/>
        </w:rPr>
      </w:pPr>
      <w:r>
        <w:rPr>
          <w:rFonts w:ascii="Arial" w:hAnsi="Arial" w:cs="Arial"/>
          <w:sz w:val="22"/>
          <w:szCs w:val="22"/>
        </w:rPr>
        <w:t>Pour débuter, il</w:t>
      </w:r>
      <w:r w:rsidR="00F30A15">
        <w:rPr>
          <w:rFonts w:ascii="Arial" w:hAnsi="Arial" w:cs="Arial"/>
          <w:sz w:val="22"/>
          <w:szCs w:val="22"/>
        </w:rPr>
        <w:t xml:space="preserve"> demande aux élèves d’écrire le pluriel du mot</w:t>
      </w:r>
      <w:r>
        <w:rPr>
          <w:rFonts w:ascii="Arial" w:hAnsi="Arial" w:cs="Arial"/>
          <w:sz w:val="22"/>
          <w:szCs w:val="22"/>
        </w:rPr>
        <w:t xml:space="preserve"> </w:t>
      </w:r>
      <w:r w:rsidRPr="00B811AA">
        <w:rPr>
          <w:rFonts w:ascii="Arial" w:hAnsi="Arial" w:cs="Arial"/>
          <w:i/>
          <w:sz w:val="22"/>
          <w:szCs w:val="22"/>
        </w:rPr>
        <w:t>animal</w:t>
      </w:r>
      <w:r>
        <w:rPr>
          <w:rFonts w:ascii="Arial" w:hAnsi="Arial" w:cs="Arial"/>
          <w:sz w:val="22"/>
          <w:szCs w:val="22"/>
        </w:rPr>
        <w:t>. L’enseignant fera ensuite une lecture à haute voix de cet album et s’arrêtera à l’occasion pour demander aux élèves d’écrire des noms d’animaux au pluriel.</w:t>
      </w:r>
    </w:p>
    <w:p w14:paraId="5DC62F7D" w14:textId="1463693E" w:rsidR="0055354A" w:rsidRDefault="0055354A" w:rsidP="002A6A89">
      <w:pPr>
        <w:spacing w:line="360" w:lineRule="auto"/>
        <w:jc w:val="both"/>
        <w:rPr>
          <w:rFonts w:ascii="Arial" w:hAnsi="Arial" w:cs="Arial"/>
          <w:sz w:val="22"/>
          <w:szCs w:val="22"/>
        </w:rPr>
      </w:pPr>
    </w:p>
    <w:tbl>
      <w:tblPr>
        <w:tblStyle w:val="Grilledutableau"/>
        <w:tblW w:w="0" w:type="auto"/>
        <w:tblLook w:val="04A0" w:firstRow="1" w:lastRow="0" w:firstColumn="1" w:lastColumn="0" w:noHBand="0" w:noVBand="1"/>
      </w:tblPr>
      <w:tblGrid>
        <w:gridCol w:w="4315"/>
        <w:gridCol w:w="4315"/>
      </w:tblGrid>
      <w:tr w:rsidR="00C76CAF" w14:paraId="305C335A" w14:textId="77777777" w:rsidTr="00C76CAF">
        <w:tc>
          <w:tcPr>
            <w:tcW w:w="4315" w:type="dxa"/>
            <w:vAlign w:val="center"/>
          </w:tcPr>
          <w:p w14:paraId="277A72F1" w14:textId="35EDA891" w:rsidR="00C76CAF" w:rsidRPr="00C76CAF" w:rsidRDefault="00C76CAF" w:rsidP="00C76CAF">
            <w:pPr>
              <w:spacing w:line="360" w:lineRule="auto"/>
              <w:jc w:val="center"/>
              <w:rPr>
                <w:rFonts w:ascii="Arial" w:hAnsi="Arial" w:cs="Arial"/>
                <w:b/>
                <w:sz w:val="22"/>
                <w:szCs w:val="22"/>
              </w:rPr>
            </w:pPr>
            <w:r w:rsidRPr="00C76CAF">
              <w:rPr>
                <w:rFonts w:ascii="Arial" w:hAnsi="Arial" w:cs="Arial"/>
                <w:b/>
                <w:sz w:val="22"/>
                <w:szCs w:val="22"/>
              </w:rPr>
              <w:t>Page</w:t>
            </w:r>
          </w:p>
        </w:tc>
        <w:tc>
          <w:tcPr>
            <w:tcW w:w="4315" w:type="dxa"/>
            <w:vAlign w:val="center"/>
          </w:tcPr>
          <w:p w14:paraId="1F984A04" w14:textId="29B7C091" w:rsidR="00C76CAF" w:rsidRPr="00C76CAF" w:rsidRDefault="00C76CAF" w:rsidP="00C76CAF">
            <w:pPr>
              <w:spacing w:line="360" w:lineRule="auto"/>
              <w:jc w:val="center"/>
              <w:rPr>
                <w:rFonts w:ascii="Arial" w:hAnsi="Arial" w:cs="Arial"/>
                <w:b/>
                <w:sz w:val="22"/>
                <w:szCs w:val="22"/>
              </w:rPr>
            </w:pPr>
            <w:r w:rsidRPr="00C76CAF">
              <w:rPr>
                <w:rFonts w:ascii="Arial" w:hAnsi="Arial" w:cs="Arial"/>
                <w:b/>
                <w:sz w:val="22"/>
                <w:szCs w:val="22"/>
              </w:rPr>
              <w:t>Mot</w:t>
            </w:r>
          </w:p>
        </w:tc>
      </w:tr>
      <w:tr w:rsidR="00C76CAF" w14:paraId="4D6D3612" w14:textId="77777777" w:rsidTr="00C76CAF">
        <w:tc>
          <w:tcPr>
            <w:tcW w:w="4315" w:type="dxa"/>
            <w:vAlign w:val="center"/>
          </w:tcPr>
          <w:p w14:paraId="07B5D30C" w14:textId="4CECE63B" w:rsidR="00C76CAF" w:rsidRDefault="00C76CAF" w:rsidP="00C76CAF">
            <w:pPr>
              <w:spacing w:line="360" w:lineRule="auto"/>
              <w:jc w:val="center"/>
              <w:rPr>
                <w:rFonts w:ascii="Arial" w:hAnsi="Arial" w:cs="Arial"/>
                <w:sz w:val="22"/>
                <w:szCs w:val="22"/>
              </w:rPr>
            </w:pPr>
            <w:r>
              <w:rPr>
                <w:rFonts w:ascii="Arial" w:hAnsi="Arial" w:cs="Arial"/>
                <w:sz w:val="22"/>
                <w:szCs w:val="22"/>
              </w:rPr>
              <w:t>2</w:t>
            </w:r>
          </w:p>
        </w:tc>
        <w:tc>
          <w:tcPr>
            <w:tcW w:w="4315" w:type="dxa"/>
            <w:vAlign w:val="center"/>
          </w:tcPr>
          <w:p w14:paraId="656E2423" w14:textId="1632D6CA" w:rsidR="00C76CAF" w:rsidRDefault="00C76CAF" w:rsidP="00C76CAF">
            <w:pPr>
              <w:spacing w:line="360" w:lineRule="auto"/>
              <w:jc w:val="center"/>
              <w:rPr>
                <w:rFonts w:ascii="Arial" w:hAnsi="Arial" w:cs="Arial"/>
                <w:sz w:val="22"/>
                <w:szCs w:val="22"/>
              </w:rPr>
            </w:pPr>
            <w:r>
              <w:rPr>
                <w:rFonts w:ascii="Arial" w:hAnsi="Arial" w:cs="Arial"/>
                <w:sz w:val="22"/>
                <w:szCs w:val="22"/>
              </w:rPr>
              <w:t>renard</w:t>
            </w:r>
          </w:p>
        </w:tc>
      </w:tr>
      <w:tr w:rsidR="00C76CAF" w14:paraId="65649236" w14:textId="77777777" w:rsidTr="00C76CAF">
        <w:tc>
          <w:tcPr>
            <w:tcW w:w="4315" w:type="dxa"/>
            <w:vAlign w:val="center"/>
          </w:tcPr>
          <w:p w14:paraId="5C2ACA80" w14:textId="3749427F" w:rsidR="00C76CAF" w:rsidRDefault="00C76CAF" w:rsidP="00C76CAF">
            <w:pPr>
              <w:spacing w:line="360" w:lineRule="auto"/>
              <w:jc w:val="center"/>
              <w:rPr>
                <w:rFonts w:ascii="Arial" w:hAnsi="Arial" w:cs="Arial"/>
                <w:sz w:val="22"/>
                <w:szCs w:val="22"/>
              </w:rPr>
            </w:pPr>
            <w:r>
              <w:rPr>
                <w:rFonts w:ascii="Arial" w:hAnsi="Arial" w:cs="Arial"/>
                <w:sz w:val="22"/>
                <w:szCs w:val="22"/>
              </w:rPr>
              <w:t>5</w:t>
            </w:r>
          </w:p>
        </w:tc>
        <w:tc>
          <w:tcPr>
            <w:tcW w:w="4315" w:type="dxa"/>
            <w:vAlign w:val="center"/>
          </w:tcPr>
          <w:p w14:paraId="70A7834A" w14:textId="2D46ED33" w:rsidR="00C76CAF" w:rsidRDefault="00C76CAF" w:rsidP="00C76CAF">
            <w:pPr>
              <w:spacing w:line="360" w:lineRule="auto"/>
              <w:jc w:val="center"/>
              <w:rPr>
                <w:rFonts w:ascii="Arial" w:hAnsi="Arial" w:cs="Arial"/>
                <w:sz w:val="22"/>
                <w:szCs w:val="22"/>
              </w:rPr>
            </w:pPr>
            <w:r>
              <w:rPr>
                <w:rFonts w:ascii="Arial" w:hAnsi="Arial" w:cs="Arial"/>
                <w:sz w:val="22"/>
                <w:szCs w:val="22"/>
              </w:rPr>
              <w:t>oiseau</w:t>
            </w:r>
          </w:p>
        </w:tc>
      </w:tr>
      <w:tr w:rsidR="00C76CAF" w14:paraId="20A9B07E" w14:textId="77777777" w:rsidTr="00C76CAF">
        <w:tc>
          <w:tcPr>
            <w:tcW w:w="4315" w:type="dxa"/>
            <w:vAlign w:val="center"/>
          </w:tcPr>
          <w:p w14:paraId="5E4A03D9" w14:textId="6B1BB222" w:rsidR="00C76CAF" w:rsidRDefault="00C76CAF" w:rsidP="00C76CAF">
            <w:pPr>
              <w:spacing w:line="360" w:lineRule="auto"/>
              <w:jc w:val="center"/>
              <w:rPr>
                <w:rFonts w:ascii="Arial" w:hAnsi="Arial" w:cs="Arial"/>
                <w:sz w:val="22"/>
                <w:szCs w:val="22"/>
              </w:rPr>
            </w:pPr>
            <w:r>
              <w:rPr>
                <w:rFonts w:ascii="Arial" w:hAnsi="Arial" w:cs="Arial"/>
                <w:sz w:val="22"/>
                <w:szCs w:val="22"/>
              </w:rPr>
              <w:t>12</w:t>
            </w:r>
          </w:p>
        </w:tc>
        <w:tc>
          <w:tcPr>
            <w:tcW w:w="4315" w:type="dxa"/>
            <w:vAlign w:val="center"/>
          </w:tcPr>
          <w:p w14:paraId="58827AB1" w14:textId="370F7829" w:rsidR="00C76CAF" w:rsidRDefault="00C76CAF" w:rsidP="00C76CAF">
            <w:pPr>
              <w:spacing w:line="360" w:lineRule="auto"/>
              <w:jc w:val="center"/>
              <w:rPr>
                <w:rFonts w:ascii="Arial" w:hAnsi="Arial" w:cs="Arial"/>
                <w:sz w:val="22"/>
                <w:szCs w:val="22"/>
              </w:rPr>
            </w:pPr>
            <w:r>
              <w:rPr>
                <w:rFonts w:ascii="Arial" w:hAnsi="Arial" w:cs="Arial"/>
                <w:sz w:val="22"/>
                <w:szCs w:val="22"/>
              </w:rPr>
              <w:t>veau</w:t>
            </w:r>
          </w:p>
        </w:tc>
      </w:tr>
    </w:tbl>
    <w:p w14:paraId="4A8B7F70" w14:textId="684BF360" w:rsidR="0055354A" w:rsidRDefault="0055354A" w:rsidP="00741689">
      <w:pPr>
        <w:spacing w:line="360" w:lineRule="auto"/>
        <w:jc w:val="both"/>
        <w:rPr>
          <w:rFonts w:ascii="Arial" w:hAnsi="Arial" w:cs="Arial"/>
          <w:sz w:val="22"/>
          <w:szCs w:val="22"/>
        </w:rPr>
      </w:pPr>
    </w:p>
    <w:p w14:paraId="2D1BC33E" w14:textId="77777777" w:rsidR="00BD2089" w:rsidRDefault="00BD2089" w:rsidP="00741689">
      <w:pPr>
        <w:spacing w:line="360" w:lineRule="auto"/>
        <w:jc w:val="both"/>
        <w:rPr>
          <w:rFonts w:ascii="Arial" w:hAnsi="Arial" w:cs="Arial"/>
          <w:sz w:val="22"/>
          <w:szCs w:val="22"/>
        </w:rPr>
      </w:pPr>
    </w:p>
    <w:p w14:paraId="5336AB88" w14:textId="77777777" w:rsidR="00BD2089" w:rsidRDefault="00BD2089" w:rsidP="00741689">
      <w:pPr>
        <w:spacing w:line="360" w:lineRule="auto"/>
        <w:jc w:val="both"/>
        <w:rPr>
          <w:rFonts w:ascii="Arial" w:hAnsi="Arial" w:cs="Arial"/>
          <w:sz w:val="22"/>
          <w:szCs w:val="22"/>
        </w:rPr>
      </w:pPr>
    </w:p>
    <w:p w14:paraId="3B1204ED" w14:textId="489D3CEA" w:rsidR="00C851E0" w:rsidRDefault="003E441B" w:rsidP="00741689">
      <w:pPr>
        <w:spacing w:line="360" w:lineRule="auto"/>
        <w:jc w:val="both"/>
        <w:rPr>
          <w:rFonts w:ascii="Arial" w:hAnsi="Arial" w:cs="Arial"/>
          <w:sz w:val="22"/>
          <w:szCs w:val="22"/>
        </w:rPr>
      </w:pPr>
      <w:r>
        <w:rPr>
          <w:rFonts w:ascii="Arial" w:hAnsi="Arial" w:cs="Arial"/>
          <w:sz w:val="22"/>
          <w:szCs w:val="22"/>
        </w:rPr>
        <w:lastRenderedPageBreak/>
        <w:t>Une fois la lecture complétée, l’enseignant demandera aux élèves d’écrire le pluriel d’autres animaux</w:t>
      </w:r>
      <w:r w:rsidR="00A27081">
        <w:rPr>
          <w:rFonts w:ascii="Arial" w:hAnsi="Arial" w:cs="Arial"/>
          <w:sz w:val="22"/>
          <w:szCs w:val="22"/>
        </w:rPr>
        <w:t xml:space="preserve"> soignés par le vétérinaire.</w:t>
      </w:r>
    </w:p>
    <w:p w14:paraId="28F7326E" w14:textId="77777777" w:rsidR="00C76CAF" w:rsidRDefault="00C76CAF" w:rsidP="00741689">
      <w:pPr>
        <w:spacing w:line="360" w:lineRule="auto"/>
        <w:jc w:val="both"/>
        <w:rPr>
          <w:rFonts w:ascii="Arial" w:hAnsi="Arial" w:cs="Arial"/>
          <w:sz w:val="22"/>
          <w:szCs w:val="22"/>
        </w:rPr>
      </w:pPr>
    </w:p>
    <w:tbl>
      <w:tblPr>
        <w:tblStyle w:val="Grilledutableau"/>
        <w:tblW w:w="8642" w:type="dxa"/>
        <w:tblLook w:val="04A0" w:firstRow="1" w:lastRow="0" w:firstColumn="1" w:lastColumn="0" w:noHBand="0" w:noVBand="1"/>
      </w:tblPr>
      <w:tblGrid>
        <w:gridCol w:w="8642"/>
      </w:tblGrid>
      <w:tr w:rsidR="00C76CAF" w14:paraId="60F40838" w14:textId="77777777" w:rsidTr="00EC1EAA">
        <w:tc>
          <w:tcPr>
            <w:tcW w:w="8642" w:type="dxa"/>
            <w:vAlign w:val="center"/>
          </w:tcPr>
          <w:p w14:paraId="7CBC5ACB" w14:textId="77777777" w:rsidR="00C76CAF" w:rsidRPr="00C76CAF" w:rsidRDefault="00C76CAF" w:rsidP="00C76CAF">
            <w:pPr>
              <w:spacing w:line="360" w:lineRule="auto"/>
              <w:jc w:val="center"/>
              <w:rPr>
                <w:rFonts w:ascii="Arial" w:hAnsi="Arial" w:cs="Arial"/>
                <w:b/>
                <w:sz w:val="22"/>
                <w:szCs w:val="22"/>
              </w:rPr>
            </w:pPr>
            <w:r w:rsidRPr="00C76CAF">
              <w:rPr>
                <w:rFonts w:ascii="Arial" w:hAnsi="Arial" w:cs="Arial"/>
                <w:b/>
                <w:sz w:val="22"/>
                <w:szCs w:val="22"/>
              </w:rPr>
              <w:t>Mot</w:t>
            </w:r>
          </w:p>
        </w:tc>
      </w:tr>
      <w:tr w:rsidR="00C76CAF" w14:paraId="3774386F" w14:textId="77777777" w:rsidTr="00EC1EAA">
        <w:tc>
          <w:tcPr>
            <w:tcW w:w="8642" w:type="dxa"/>
            <w:vAlign w:val="center"/>
          </w:tcPr>
          <w:p w14:paraId="5B28633E" w14:textId="749E89F5" w:rsidR="00C76CAF" w:rsidRDefault="00C76CAF" w:rsidP="00C76CAF">
            <w:pPr>
              <w:spacing w:line="360" w:lineRule="auto"/>
              <w:jc w:val="center"/>
              <w:rPr>
                <w:rFonts w:ascii="Arial" w:hAnsi="Arial" w:cs="Arial"/>
                <w:sz w:val="22"/>
                <w:szCs w:val="22"/>
              </w:rPr>
            </w:pPr>
            <w:r>
              <w:rPr>
                <w:rFonts w:ascii="Arial" w:hAnsi="Arial" w:cs="Arial"/>
                <w:sz w:val="22"/>
                <w:szCs w:val="22"/>
              </w:rPr>
              <w:t>cheval</w:t>
            </w:r>
          </w:p>
        </w:tc>
      </w:tr>
      <w:tr w:rsidR="00C76CAF" w14:paraId="0A22FB18" w14:textId="77777777" w:rsidTr="00EC1EAA">
        <w:tc>
          <w:tcPr>
            <w:tcW w:w="8642" w:type="dxa"/>
            <w:vAlign w:val="center"/>
          </w:tcPr>
          <w:p w14:paraId="764D2F78" w14:textId="25B12889" w:rsidR="00C76CAF" w:rsidRDefault="00C76CAF" w:rsidP="00C76CAF">
            <w:pPr>
              <w:spacing w:line="360" w:lineRule="auto"/>
              <w:jc w:val="center"/>
              <w:rPr>
                <w:rFonts w:ascii="Arial" w:hAnsi="Arial" w:cs="Arial"/>
                <w:sz w:val="22"/>
                <w:szCs w:val="22"/>
              </w:rPr>
            </w:pPr>
            <w:r>
              <w:rPr>
                <w:rFonts w:ascii="Arial" w:hAnsi="Arial" w:cs="Arial"/>
                <w:sz w:val="22"/>
                <w:szCs w:val="22"/>
              </w:rPr>
              <w:t>hibou</w:t>
            </w:r>
          </w:p>
        </w:tc>
      </w:tr>
      <w:tr w:rsidR="00C76CAF" w14:paraId="2185336C" w14:textId="77777777" w:rsidTr="00EC1EAA">
        <w:tc>
          <w:tcPr>
            <w:tcW w:w="8642" w:type="dxa"/>
            <w:vAlign w:val="center"/>
          </w:tcPr>
          <w:p w14:paraId="6ADFA9E2" w14:textId="5731D58C" w:rsidR="00C76CAF" w:rsidRDefault="00C76CAF" w:rsidP="00C76CAF">
            <w:pPr>
              <w:spacing w:line="360" w:lineRule="auto"/>
              <w:jc w:val="center"/>
              <w:rPr>
                <w:rFonts w:ascii="Arial" w:hAnsi="Arial" w:cs="Arial"/>
                <w:sz w:val="22"/>
                <w:szCs w:val="22"/>
              </w:rPr>
            </w:pPr>
            <w:r>
              <w:rPr>
                <w:rFonts w:ascii="Arial" w:hAnsi="Arial" w:cs="Arial"/>
                <w:sz w:val="22"/>
                <w:szCs w:val="22"/>
              </w:rPr>
              <w:t>Aigle royal</w:t>
            </w:r>
          </w:p>
        </w:tc>
      </w:tr>
    </w:tbl>
    <w:p w14:paraId="3DE53FE5" w14:textId="2FCDE6D2" w:rsidR="00C76CAF" w:rsidRPr="0055354A" w:rsidRDefault="00C76CAF" w:rsidP="0055354A">
      <w:pPr>
        <w:spacing w:line="360" w:lineRule="auto"/>
        <w:jc w:val="both"/>
        <w:rPr>
          <w:rFonts w:ascii="Arial" w:hAnsi="Arial" w:cs="Arial"/>
          <w:sz w:val="22"/>
          <w:szCs w:val="22"/>
        </w:rPr>
      </w:pPr>
    </w:p>
    <w:p w14:paraId="48EC316D" w14:textId="0004DE35" w:rsidR="002647A5" w:rsidRPr="002A6A89" w:rsidRDefault="00897359" w:rsidP="002A6A89">
      <w:pPr>
        <w:pStyle w:val="Titre3"/>
        <w:numPr>
          <w:ilvl w:val="0"/>
          <w:numId w:val="0"/>
        </w:numPr>
        <w:spacing w:line="360" w:lineRule="auto"/>
        <w:rPr>
          <w:color w:val="auto"/>
        </w:rPr>
      </w:pPr>
      <w:bookmarkStart w:id="28" w:name="_Toc529969016"/>
      <w:r w:rsidRPr="002A6A89">
        <w:rPr>
          <w:color w:val="auto"/>
        </w:rPr>
        <w:t xml:space="preserve">2.3.4 </w:t>
      </w:r>
      <w:r w:rsidR="00D704C5" w:rsidRPr="002A6A89">
        <w:rPr>
          <w:color w:val="auto"/>
        </w:rPr>
        <w:t xml:space="preserve">Activité sur </w:t>
      </w:r>
      <w:r w:rsidR="002A0116" w:rsidRPr="002A6A89">
        <w:rPr>
          <w:color w:val="auto"/>
        </w:rPr>
        <w:t>la morphologie dérivationnelle</w:t>
      </w:r>
      <w:bookmarkEnd w:id="28"/>
    </w:p>
    <w:p w14:paraId="26EFED7F" w14:textId="1C963140" w:rsidR="00FC1B21" w:rsidRPr="002647A5" w:rsidRDefault="002A0116" w:rsidP="002A6A89">
      <w:pPr>
        <w:spacing w:line="360" w:lineRule="auto"/>
        <w:jc w:val="both"/>
        <w:rPr>
          <w:rFonts w:ascii="Arial" w:hAnsi="Arial" w:cs="Arial"/>
          <w:b/>
          <w:sz w:val="22"/>
          <w:szCs w:val="22"/>
        </w:rPr>
      </w:pPr>
      <w:r>
        <w:rPr>
          <w:rFonts w:ascii="Arial" w:hAnsi="Arial" w:cs="Arial"/>
          <w:color w:val="000000" w:themeColor="text1"/>
          <w:sz w:val="22"/>
          <w:szCs w:val="22"/>
        </w:rPr>
        <w:t>Avant ou après la lecture autonome de l’album, l</w:t>
      </w:r>
      <w:r w:rsidR="00FC1B21">
        <w:rPr>
          <w:rFonts w:ascii="Arial" w:hAnsi="Arial" w:cs="Arial"/>
          <w:color w:val="000000" w:themeColor="text1"/>
          <w:sz w:val="22"/>
          <w:szCs w:val="22"/>
        </w:rPr>
        <w:t xml:space="preserve">es </w:t>
      </w:r>
      <w:r>
        <w:rPr>
          <w:rFonts w:ascii="Arial" w:hAnsi="Arial" w:cs="Arial"/>
          <w:color w:val="000000" w:themeColor="text1"/>
          <w:sz w:val="22"/>
          <w:szCs w:val="22"/>
        </w:rPr>
        <w:t>élève</w:t>
      </w:r>
      <w:r w:rsidR="00FC1B21">
        <w:rPr>
          <w:rFonts w:ascii="Arial" w:hAnsi="Arial" w:cs="Arial"/>
          <w:color w:val="000000" w:themeColor="text1"/>
          <w:sz w:val="22"/>
          <w:szCs w:val="22"/>
        </w:rPr>
        <w:t>s</w:t>
      </w:r>
      <w:r>
        <w:rPr>
          <w:rFonts w:ascii="Arial" w:hAnsi="Arial" w:cs="Arial"/>
          <w:color w:val="000000" w:themeColor="text1"/>
          <w:sz w:val="22"/>
          <w:szCs w:val="22"/>
        </w:rPr>
        <w:t xml:space="preserve"> </w:t>
      </w:r>
      <w:r w:rsidR="00FC1B21">
        <w:rPr>
          <w:rFonts w:ascii="Arial" w:hAnsi="Arial" w:cs="Arial"/>
          <w:color w:val="000000" w:themeColor="text1"/>
          <w:sz w:val="22"/>
          <w:szCs w:val="22"/>
        </w:rPr>
        <w:t>devront</w:t>
      </w:r>
      <w:r w:rsidR="00D51974">
        <w:rPr>
          <w:rFonts w:ascii="Arial" w:hAnsi="Arial" w:cs="Arial"/>
          <w:color w:val="000000" w:themeColor="text1"/>
          <w:sz w:val="22"/>
          <w:szCs w:val="22"/>
        </w:rPr>
        <w:t xml:space="preserve"> faire une tâche de </w:t>
      </w:r>
      <w:r w:rsidR="002647A5">
        <w:rPr>
          <w:rFonts w:ascii="Arial" w:hAnsi="Arial" w:cs="Arial"/>
          <w:color w:val="000000" w:themeColor="text1"/>
          <w:sz w:val="22"/>
          <w:szCs w:val="22"/>
        </w:rPr>
        <w:t xml:space="preserve">décomposition et de </w:t>
      </w:r>
      <w:r w:rsidR="00D51974">
        <w:rPr>
          <w:rFonts w:ascii="Arial" w:hAnsi="Arial" w:cs="Arial"/>
          <w:color w:val="000000" w:themeColor="text1"/>
          <w:sz w:val="22"/>
          <w:szCs w:val="22"/>
        </w:rPr>
        <w:t xml:space="preserve">dérivation avec l’album </w:t>
      </w:r>
      <w:r w:rsidR="00FC1B21">
        <w:rPr>
          <w:rFonts w:ascii="Arial" w:hAnsi="Arial" w:cs="Arial"/>
          <w:color w:val="000000" w:themeColor="text1"/>
          <w:sz w:val="22"/>
          <w:szCs w:val="22"/>
        </w:rPr>
        <w:t xml:space="preserve">qu’ils ont </w:t>
      </w:r>
      <w:r w:rsidR="00D51974">
        <w:rPr>
          <w:rFonts w:ascii="Arial" w:hAnsi="Arial" w:cs="Arial"/>
          <w:color w:val="000000" w:themeColor="text1"/>
          <w:sz w:val="22"/>
          <w:szCs w:val="22"/>
        </w:rPr>
        <w:t>choisi</w:t>
      </w:r>
      <w:r w:rsidR="00FC1B21">
        <w:rPr>
          <w:rFonts w:ascii="Arial" w:hAnsi="Arial" w:cs="Arial"/>
          <w:color w:val="000000" w:themeColor="text1"/>
          <w:sz w:val="22"/>
          <w:szCs w:val="22"/>
        </w:rPr>
        <w:t>. La tâche de dérivation</w:t>
      </w:r>
      <w:r w:rsidR="002647A5">
        <w:rPr>
          <w:rFonts w:ascii="Arial" w:hAnsi="Arial" w:cs="Arial"/>
          <w:color w:val="000000" w:themeColor="text1"/>
          <w:sz w:val="22"/>
          <w:szCs w:val="22"/>
        </w:rPr>
        <w:t xml:space="preserve"> sera identique à celle faite lors de la lecture du résumé par l’enseignante.</w:t>
      </w:r>
    </w:p>
    <w:p w14:paraId="5F1C3BA8" w14:textId="70A71AAD" w:rsidR="00897359" w:rsidRDefault="00897359" w:rsidP="000625D0">
      <w:pPr>
        <w:spacing w:line="360" w:lineRule="auto"/>
        <w:jc w:val="both"/>
        <w:rPr>
          <w:rFonts w:ascii="Arial" w:hAnsi="Arial" w:cs="Arial"/>
          <w:b/>
          <w:color w:val="000000" w:themeColor="text1"/>
          <w:sz w:val="22"/>
          <w:szCs w:val="22"/>
        </w:rPr>
      </w:pPr>
    </w:p>
    <w:p w14:paraId="2E2A8B30" w14:textId="4917F9F5" w:rsidR="00D0678C" w:rsidRPr="002A6A89" w:rsidRDefault="00897359" w:rsidP="002A6A89">
      <w:pPr>
        <w:pStyle w:val="Titre3"/>
        <w:spacing w:line="360" w:lineRule="auto"/>
        <w:ind w:firstLine="851"/>
        <w:rPr>
          <w:color w:val="auto"/>
        </w:rPr>
      </w:pPr>
      <w:bookmarkStart w:id="29" w:name="_Toc529969017"/>
      <w:r w:rsidRPr="002A6A89">
        <w:rPr>
          <w:color w:val="auto"/>
        </w:rPr>
        <w:t xml:space="preserve">2.3.5 </w:t>
      </w:r>
      <w:r w:rsidR="00D0678C" w:rsidRPr="002A6A89">
        <w:rPr>
          <w:color w:val="auto"/>
        </w:rPr>
        <w:t>Lecture autonome</w:t>
      </w:r>
      <w:bookmarkEnd w:id="29"/>
    </w:p>
    <w:p w14:paraId="612B5A02" w14:textId="56B2BA04" w:rsidR="00D0678C" w:rsidRDefault="00305088" w:rsidP="002A6A89">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Pour </w:t>
      </w:r>
      <w:r w:rsidR="00642280">
        <w:rPr>
          <w:rFonts w:ascii="Arial" w:hAnsi="Arial" w:cs="Arial"/>
          <w:color w:val="000000" w:themeColor="text1"/>
          <w:sz w:val="22"/>
          <w:szCs w:val="22"/>
        </w:rPr>
        <w:t>continuer</w:t>
      </w:r>
      <w:r>
        <w:rPr>
          <w:rFonts w:ascii="Arial" w:hAnsi="Arial" w:cs="Arial"/>
          <w:color w:val="000000" w:themeColor="text1"/>
          <w:sz w:val="22"/>
          <w:szCs w:val="22"/>
        </w:rPr>
        <w:t xml:space="preserve"> l’activité, l</w:t>
      </w:r>
      <w:r w:rsidR="00AA24AF">
        <w:rPr>
          <w:rFonts w:ascii="Arial" w:hAnsi="Arial" w:cs="Arial"/>
          <w:color w:val="000000" w:themeColor="text1"/>
          <w:sz w:val="22"/>
          <w:szCs w:val="22"/>
        </w:rPr>
        <w:t>es élèves choi</w:t>
      </w:r>
      <w:r>
        <w:rPr>
          <w:rFonts w:ascii="Arial" w:hAnsi="Arial" w:cs="Arial"/>
          <w:color w:val="000000" w:themeColor="text1"/>
          <w:sz w:val="22"/>
          <w:szCs w:val="22"/>
        </w:rPr>
        <w:t>sissent un album de leur choix</w:t>
      </w:r>
      <w:r w:rsidR="00FE0F03">
        <w:rPr>
          <w:rFonts w:ascii="Arial" w:hAnsi="Arial" w:cs="Arial"/>
          <w:color w:val="000000" w:themeColor="text1"/>
          <w:sz w:val="22"/>
          <w:szCs w:val="22"/>
        </w:rPr>
        <w:t xml:space="preserve"> et </w:t>
      </w:r>
      <w:r w:rsidR="00671345">
        <w:rPr>
          <w:rFonts w:ascii="Arial" w:hAnsi="Arial" w:cs="Arial"/>
          <w:color w:val="000000" w:themeColor="text1"/>
          <w:sz w:val="22"/>
          <w:szCs w:val="22"/>
        </w:rPr>
        <w:t xml:space="preserve">explorent le paratexte pour </w:t>
      </w:r>
      <w:r w:rsidR="00036EE1">
        <w:rPr>
          <w:rFonts w:ascii="Arial" w:hAnsi="Arial" w:cs="Arial"/>
          <w:color w:val="000000" w:themeColor="text1"/>
          <w:sz w:val="22"/>
          <w:szCs w:val="22"/>
        </w:rPr>
        <w:t xml:space="preserve">préparer leur lecture. </w:t>
      </w:r>
      <w:r w:rsidR="0032117A">
        <w:rPr>
          <w:rFonts w:ascii="Arial" w:hAnsi="Arial" w:cs="Arial"/>
          <w:color w:val="000000" w:themeColor="text1"/>
          <w:sz w:val="22"/>
          <w:szCs w:val="22"/>
        </w:rPr>
        <w:t xml:space="preserve">Par la suite, l’enseignant propose aux élèves de </w:t>
      </w:r>
      <w:r w:rsidR="00671345">
        <w:rPr>
          <w:rFonts w:ascii="Arial" w:hAnsi="Arial" w:cs="Arial"/>
          <w:color w:val="000000" w:themeColor="text1"/>
          <w:sz w:val="22"/>
          <w:szCs w:val="22"/>
        </w:rPr>
        <w:t xml:space="preserve">produire </w:t>
      </w:r>
      <w:r w:rsidR="00EF6FD6">
        <w:rPr>
          <w:rFonts w:ascii="Arial" w:hAnsi="Arial" w:cs="Arial"/>
          <w:color w:val="000000" w:themeColor="text1"/>
          <w:sz w:val="22"/>
          <w:szCs w:val="22"/>
        </w:rPr>
        <w:t>une carte sémantique</w:t>
      </w:r>
      <w:r w:rsidR="009209DE">
        <w:rPr>
          <w:rFonts w:ascii="Arial" w:hAnsi="Arial" w:cs="Arial"/>
          <w:color w:val="000000" w:themeColor="text1"/>
          <w:sz w:val="22"/>
          <w:szCs w:val="22"/>
        </w:rPr>
        <w:t xml:space="preserve"> sur le métier exercé par le personnage principal de leur album.</w:t>
      </w:r>
      <w:r w:rsidR="00FE0F03">
        <w:rPr>
          <w:rFonts w:ascii="Arial" w:hAnsi="Arial" w:cs="Arial"/>
          <w:color w:val="000000" w:themeColor="text1"/>
          <w:sz w:val="22"/>
          <w:szCs w:val="22"/>
        </w:rPr>
        <w:t xml:space="preserve"> </w:t>
      </w:r>
      <w:r w:rsidR="00056C49">
        <w:rPr>
          <w:rFonts w:ascii="Arial" w:hAnsi="Arial" w:cs="Arial"/>
          <w:color w:val="000000" w:themeColor="text1"/>
          <w:sz w:val="22"/>
          <w:szCs w:val="22"/>
        </w:rPr>
        <w:t>Fait intéressant, les pages de garde contiennent des illustrations d’objets liés au métier du personnage.</w:t>
      </w:r>
      <w:r w:rsidR="00671345">
        <w:rPr>
          <w:rFonts w:ascii="Arial" w:hAnsi="Arial" w:cs="Arial"/>
          <w:color w:val="000000" w:themeColor="text1"/>
          <w:sz w:val="22"/>
          <w:szCs w:val="22"/>
        </w:rPr>
        <w:t xml:space="preserve"> </w:t>
      </w:r>
      <w:r w:rsidR="002F4299">
        <w:rPr>
          <w:rFonts w:ascii="Arial" w:hAnsi="Arial" w:cs="Arial"/>
          <w:color w:val="000000" w:themeColor="text1"/>
          <w:sz w:val="22"/>
          <w:szCs w:val="22"/>
        </w:rPr>
        <w:t>La carte sémantique est une bonne façon d</w:t>
      </w:r>
      <w:r w:rsidR="00010D71">
        <w:rPr>
          <w:rFonts w:ascii="Arial" w:hAnsi="Arial" w:cs="Arial"/>
          <w:color w:val="000000" w:themeColor="text1"/>
          <w:sz w:val="22"/>
          <w:szCs w:val="22"/>
        </w:rPr>
        <w:t>e faire appel aux connaissances antérieures des élèves</w:t>
      </w:r>
      <w:r w:rsidR="00A61B88">
        <w:rPr>
          <w:rFonts w:ascii="Arial" w:hAnsi="Arial" w:cs="Arial"/>
          <w:color w:val="000000" w:themeColor="text1"/>
          <w:sz w:val="22"/>
          <w:szCs w:val="22"/>
        </w:rPr>
        <w:t xml:space="preserve"> et de les préparer à la lecture qu’ils s’apprêtent à faire. </w:t>
      </w:r>
      <w:r w:rsidR="00671345">
        <w:rPr>
          <w:rFonts w:ascii="Arial" w:hAnsi="Arial" w:cs="Arial"/>
          <w:color w:val="000000" w:themeColor="text1"/>
          <w:sz w:val="22"/>
          <w:szCs w:val="22"/>
        </w:rPr>
        <w:t>Une fois la carte sémantique terminée,</w:t>
      </w:r>
      <w:r w:rsidR="0075792A">
        <w:rPr>
          <w:rFonts w:ascii="Arial" w:hAnsi="Arial" w:cs="Arial"/>
          <w:color w:val="000000" w:themeColor="text1"/>
          <w:sz w:val="22"/>
          <w:szCs w:val="22"/>
        </w:rPr>
        <w:t xml:space="preserve"> les élèves</w:t>
      </w:r>
      <w:r w:rsidR="001C7B0E">
        <w:rPr>
          <w:rFonts w:ascii="Arial" w:hAnsi="Arial" w:cs="Arial"/>
          <w:color w:val="000000" w:themeColor="text1"/>
          <w:sz w:val="22"/>
          <w:szCs w:val="22"/>
        </w:rPr>
        <w:t xml:space="preserve"> o</w:t>
      </w:r>
      <w:r w:rsidR="0075792A">
        <w:rPr>
          <w:rFonts w:ascii="Arial" w:hAnsi="Arial" w:cs="Arial"/>
          <w:color w:val="000000" w:themeColor="text1"/>
          <w:sz w:val="22"/>
          <w:szCs w:val="22"/>
        </w:rPr>
        <w:t>rganisent</w:t>
      </w:r>
      <w:r w:rsidR="001C7B0E">
        <w:rPr>
          <w:rFonts w:ascii="Arial" w:hAnsi="Arial" w:cs="Arial"/>
          <w:color w:val="000000" w:themeColor="text1"/>
          <w:sz w:val="22"/>
          <w:szCs w:val="22"/>
        </w:rPr>
        <w:t xml:space="preserve"> les mots en</w:t>
      </w:r>
      <w:r w:rsidR="00671345">
        <w:rPr>
          <w:rFonts w:ascii="Arial" w:hAnsi="Arial" w:cs="Arial"/>
          <w:color w:val="000000" w:themeColor="text1"/>
          <w:sz w:val="22"/>
          <w:szCs w:val="22"/>
        </w:rPr>
        <w:t xml:space="preserve"> catégories. Idéalement, ce sont les élèves qui choisissent les catégories, mais s’ils </w:t>
      </w:r>
      <w:r w:rsidR="0075792A">
        <w:rPr>
          <w:rFonts w:ascii="Arial" w:hAnsi="Arial" w:cs="Arial"/>
          <w:color w:val="000000" w:themeColor="text1"/>
          <w:sz w:val="22"/>
          <w:szCs w:val="22"/>
        </w:rPr>
        <w:t>n’ont pas l’habitude de produire des cartes sémantiques, l</w:t>
      </w:r>
      <w:r w:rsidR="000F5534">
        <w:rPr>
          <w:rFonts w:ascii="Arial" w:hAnsi="Arial" w:cs="Arial"/>
          <w:color w:val="000000" w:themeColor="text1"/>
          <w:sz w:val="22"/>
          <w:szCs w:val="22"/>
        </w:rPr>
        <w:t>’enseignant pourrait suggérer</w:t>
      </w:r>
      <w:r w:rsidR="00347346">
        <w:rPr>
          <w:rFonts w:ascii="Arial" w:hAnsi="Arial" w:cs="Arial"/>
          <w:color w:val="000000" w:themeColor="text1"/>
          <w:sz w:val="22"/>
          <w:szCs w:val="22"/>
        </w:rPr>
        <w:t xml:space="preserve"> des catégories comme :</w:t>
      </w:r>
      <w:r w:rsidR="00A61B88">
        <w:rPr>
          <w:rFonts w:ascii="Arial" w:hAnsi="Arial" w:cs="Arial"/>
          <w:color w:val="000000" w:themeColor="text1"/>
          <w:sz w:val="22"/>
          <w:szCs w:val="22"/>
        </w:rPr>
        <w:t xml:space="preserve"> les vêtements, le</w:t>
      </w:r>
      <w:r w:rsidR="003A5B6B">
        <w:rPr>
          <w:rFonts w:ascii="Arial" w:hAnsi="Arial" w:cs="Arial"/>
          <w:color w:val="000000" w:themeColor="text1"/>
          <w:sz w:val="22"/>
          <w:szCs w:val="22"/>
        </w:rPr>
        <w:t xml:space="preserve">s outils, </w:t>
      </w:r>
      <w:r w:rsidR="008B1C17">
        <w:rPr>
          <w:rFonts w:ascii="Arial" w:hAnsi="Arial" w:cs="Arial"/>
          <w:color w:val="000000" w:themeColor="text1"/>
          <w:sz w:val="22"/>
          <w:szCs w:val="22"/>
        </w:rPr>
        <w:t>les tâches</w:t>
      </w:r>
      <w:r w:rsidR="0028598A">
        <w:rPr>
          <w:rFonts w:ascii="Arial" w:hAnsi="Arial" w:cs="Arial"/>
          <w:color w:val="000000" w:themeColor="text1"/>
          <w:sz w:val="22"/>
          <w:szCs w:val="22"/>
        </w:rPr>
        <w:t xml:space="preserve">. </w:t>
      </w:r>
      <w:r w:rsidR="006C0CB3">
        <w:rPr>
          <w:rFonts w:ascii="Arial" w:hAnsi="Arial" w:cs="Arial"/>
          <w:color w:val="000000" w:themeColor="text1"/>
          <w:sz w:val="22"/>
          <w:szCs w:val="22"/>
        </w:rPr>
        <w:t>Les élèves lisent ensuite le livre choisi de façon autonome</w:t>
      </w:r>
      <w:r w:rsidR="005D02EB">
        <w:rPr>
          <w:rFonts w:ascii="Arial" w:hAnsi="Arial" w:cs="Arial"/>
          <w:color w:val="000000" w:themeColor="text1"/>
          <w:sz w:val="22"/>
          <w:szCs w:val="22"/>
        </w:rPr>
        <w:t xml:space="preserve"> et complètent</w:t>
      </w:r>
      <w:r w:rsidR="004F2678">
        <w:rPr>
          <w:rFonts w:ascii="Arial" w:hAnsi="Arial" w:cs="Arial"/>
          <w:color w:val="000000" w:themeColor="text1"/>
          <w:sz w:val="22"/>
          <w:szCs w:val="22"/>
        </w:rPr>
        <w:t xml:space="preserve"> l</w:t>
      </w:r>
      <w:r w:rsidR="005D02EB">
        <w:rPr>
          <w:rFonts w:ascii="Arial" w:hAnsi="Arial" w:cs="Arial"/>
          <w:color w:val="000000" w:themeColor="text1"/>
          <w:sz w:val="22"/>
          <w:szCs w:val="22"/>
        </w:rPr>
        <w:t>eur</w:t>
      </w:r>
      <w:r w:rsidR="0028598A">
        <w:rPr>
          <w:rFonts w:ascii="Arial" w:hAnsi="Arial" w:cs="Arial"/>
          <w:color w:val="000000" w:themeColor="text1"/>
          <w:sz w:val="22"/>
          <w:szCs w:val="22"/>
        </w:rPr>
        <w:t xml:space="preserve"> carte sémantique </w:t>
      </w:r>
      <w:r w:rsidR="00671345">
        <w:rPr>
          <w:rFonts w:ascii="Arial" w:hAnsi="Arial" w:cs="Arial"/>
          <w:color w:val="000000" w:themeColor="text1"/>
          <w:sz w:val="22"/>
          <w:szCs w:val="22"/>
        </w:rPr>
        <w:t>après</w:t>
      </w:r>
      <w:r w:rsidR="004F2678">
        <w:rPr>
          <w:rFonts w:ascii="Arial" w:hAnsi="Arial" w:cs="Arial"/>
          <w:color w:val="000000" w:themeColor="text1"/>
          <w:sz w:val="22"/>
          <w:szCs w:val="22"/>
        </w:rPr>
        <w:t xml:space="preserve"> la lecture</w:t>
      </w:r>
      <w:r w:rsidR="003E2872">
        <w:rPr>
          <w:rFonts w:ascii="Arial" w:hAnsi="Arial" w:cs="Arial"/>
          <w:color w:val="000000" w:themeColor="text1"/>
          <w:sz w:val="22"/>
          <w:szCs w:val="22"/>
        </w:rPr>
        <w:t xml:space="preserve"> en y ajoutan</w:t>
      </w:r>
      <w:r w:rsidR="005D02EB">
        <w:rPr>
          <w:rFonts w:ascii="Arial" w:hAnsi="Arial" w:cs="Arial"/>
          <w:color w:val="000000" w:themeColor="text1"/>
          <w:sz w:val="22"/>
          <w:szCs w:val="22"/>
        </w:rPr>
        <w:t>t leurs nouvelles connaissances.</w:t>
      </w:r>
    </w:p>
    <w:p w14:paraId="02D00BF0" w14:textId="77777777" w:rsidR="00D32D23" w:rsidRDefault="00D32D23" w:rsidP="00B4019D">
      <w:pPr>
        <w:spacing w:line="360" w:lineRule="auto"/>
        <w:jc w:val="both"/>
        <w:rPr>
          <w:rFonts w:ascii="Arial" w:hAnsi="Arial" w:cs="Arial"/>
          <w:b/>
          <w:color w:val="000000" w:themeColor="text1"/>
          <w:sz w:val="22"/>
          <w:szCs w:val="22"/>
        </w:rPr>
      </w:pPr>
    </w:p>
    <w:p w14:paraId="3B951CAD" w14:textId="64277A63" w:rsidR="00B4019D" w:rsidRPr="002A6A89" w:rsidRDefault="00897359" w:rsidP="002A6A89">
      <w:pPr>
        <w:pStyle w:val="Titre3"/>
        <w:spacing w:line="360" w:lineRule="auto"/>
        <w:ind w:firstLine="851"/>
        <w:rPr>
          <w:color w:val="auto"/>
        </w:rPr>
      </w:pPr>
      <w:bookmarkStart w:id="30" w:name="_Toc529969018"/>
      <w:r w:rsidRPr="002A6A89">
        <w:rPr>
          <w:color w:val="auto"/>
        </w:rPr>
        <w:t xml:space="preserve">2.3.6 </w:t>
      </w:r>
      <w:r w:rsidR="00B4019D" w:rsidRPr="002A6A89">
        <w:rPr>
          <w:color w:val="auto"/>
        </w:rPr>
        <w:t>Analyse de la série</w:t>
      </w:r>
      <w:bookmarkEnd w:id="30"/>
    </w:p>
    <w:p w14:paraId="6279F888" w14:textId="65EBFE36" w:rsidR="00B4019D" w:rsidRPr="009A4BA8" w:rsidRDefault="005D02EB" w:rsidP="002A6A89">
      <w:pPr>
        <w:spacing w:line="360" w:lineRule="auto"/>
        <w:jc w:val="both"/>
        <w:rPr>
          <w:rFonts w:ascii="Arial" w:hAnsi="Arial" w:cs="Arial"/>
          <w:b/>
          <w:color w:val="000000" w:themeColor="text1"/>
          <w:sz w:val="22"/>
          <w:szCs w:val="22"/>
        </w:rPr>
      </w:pPr>
      <w:r>
        <w:rPr>
          <w:rFonts w:ascii="Arial" w:hAnsi="Arial" w:cs="Arial"/>
          <w:color w:val="000000" w:themeColor="text1"/>
          <w:sz w:val="22"/>
          <w:szCs w:val="22"/>
        </w:rPr>
        <w:t>L</w:t>
      </w:r>
      <w:r w:rsidR="00B4019D" w:rsidRPr="00734C84">
        <w:rPr>
          <w:rFonts w:ascii="Arial" w:hAnsi="Arial" w:cs="Arial"/>
          <w:color w:val="000000" w:themeColor="text1"/>
          <w:sz w:val="22"/>
          <w:szCs w:val="22"/>
        </w:rPr>
        <w:t xml:space="preserve">es élèves devront s’inspirer de Thierry </w:t>
      </w:r>
      <w:proofErr w:type="spellStart"/>
      <w:r w:rsidR="00B4019D" w:rsidRPr="00734C84">
        <w:rPr>
          <w:rFonts w:ascii="Arial" w:hAnsi="Arial" w:cs="Arial"/>
          <w:color w:val="000000" w:themeColor="text1"/>
          <w:sz w:val="22"/>
          <w:szCs w:val="22"/>
        </w:rPr>
        <w:t>Dedieu</w:t>
      </w:r>
      <w:proofErr w:type="spellEnd"/>
      <w:r w:rsidR="00B4019D" w:rsidRPr="00734C84">
        <w:rPr>
          <w:rFonts w:ascii="Arial" w:hAnsi="Arial" w:cs="Arial"/>
          <w:color w:val="000000" w:themeColor="text1"/>
          <w:sz w:val="22"/>
          <w:szCs w:val="22"/>
        </w:rPr>
        <w:t xml:space="preserve"> et </w:t>
      </w:r>
      <w:r>
        <w:rPr>
          <w:rFonts w:ascii="Arial" w:hAnsi="Arial" w:cs="Arial"/>
          <w:color w:val="000000" w:themeColor="text1"/>
          <w:sz w:val="22"/>
          <w:szCs w:val="22"/>
        </w:rPr>
        <w:t xml:space="preserve">de </w:t>
      </w:r>
      <w:r w:rsidR="00B4019D" w:rsidRPr="00734C84">
        <w:rPr>
          <w:rFonts w:ascii="Arial" w:hAnsi="Arial" w:cs="Arial"/>
          <w:color w:val="000000" w:themeColor="text1"/>
          <w:sz w:val="22"/>
          <w:szCs w:val="22"/>
        </w:rPr>
        <w:t xml:space="preserve">sa série </w:t>
      </w:r>
      <w:r w:rsidR="00B4019D" w:rsidRPr="00734C84">
        <w:rPr>
          <w:rFonts w:ascii="Arial" w:hAnsi="Arial" w:cs="Arial"/>
          <w:i/>
          <w:color w:val="000000" w:themeColor="text1"/>
          <w:sz w:val="22"/>
          <w:szCs w:val="22"/>
        </w:rPr>
        <w:t>Les métiers de quand tu seras grand</w:t>
      </w:r>
      <w:r w:rsidR="00B4019D" w:rsidRPr="00734C84">
        <w:rPr>
          <w:rFonts w:ascii="Arial" w:hAnsi="Arial" w:cs="Arial"/>
          <w:color w:val="000000" w:themeColor="text1"/>
          <w:sz w:val="22"/>
          <w:szCs w:val="22"/>
        </w:rPr>
        <w:t xml:space="preserve"> pour écrire à leur tour. Mais avant d’écrire à la manière d’un auteur, </w:t>
      </w:r>
      <w:r w:rsidR="0041023A">
        <w:rPr>
          <w:rFonts w:ascii="Arial" w:hAnsi="Arial" w:cs="Arial"/>
          <w:color w:val="000000" w:themeColor="text1"/>
          <w:sz w:val="22"/>
          <w:szCs w:val="22"/>
        </w:rPr>
        <w:t>l’enseignant doit</w:t>
      </w:r>
      <w:r w:rsidR="00B4019D" w:rsidRPr="00734C84">
        <w:rPr>
          <w:rFonts w:ascii="Arial" w:hAnsi="Arial" w:cs="Arial"/>
          <w:color w:val="000000" w:themeColor="text1"/>
          <w:sz w:val="22"/>
          <w:szCs w:val="22"/>
        </w:rPr>
        <w:t xml:space="preserve"> s’assurer que les élèves ont bien compris les œuvres et pour ce faire, l’enseignant devra faire ressortir les particularités de la série en observant l’écriture de Thierry </w:t>
      </w:r>
      <w:proofErr w:type="spellStart"/>
      <w:r w:rsidR="00B4019D" w:rsidRPr="00734C84">
        <w:rPr>
          <w:rFonts w:ascii="Arial" w:hAnsi="Arial" w:cs="Arial"/>
          <w:color w:val="000000" w:themeColor="text1"/>
          <w:sz w:val="22"/>
          <w:szCs w:val="22"/>
        </w:rPr>
        <w:t>Dedieu</w:t>
      </w:r>
      <w:proofErr w:type="spellEnd"/>
      <w:r w:rsidR="00B4019D" w:rsidRPr="00734C84">
        <w:rPr>
          <w:rFonts w:ascii="Arial" w:hAnsi="Arial" w:cs="Arial"/>
          <w:color w:val="000000" w:themeColor="text1"/>
          <w:sz w:val="22"/>
          <w:szCs w:val="22"/>
        </w:rPr>
        <w:t>.</w:t>
      </w:r>
    </w:p>
    <w:p w14:paraId="7C405185" w14:textId="77777777" w:rsidR="00B4019D" w:rsidRDefault="00B4019D" w:rsidP="00B4019D">
      <w:pPr>
        <w:spacing w:line="360" w:lineRule="auto"/>
        <w:jc w:val="both"/>
        <w:rPr>
          <w:rFonts w:ascii="Arial" w:hAnsi="Arial" w:cs="Arial"/>
          <w:color w:val="000000" w:themeColor="text1"/>
          <w:sz w:val="22"/>
          <w:szCs w:val="22"/>
        </w:rPr>
      </w:pPr>
    </w:p>
    <w:p w14:paraId="5078E8ED" w14:textId="6F2A7437" w:rsidR="00B4019D" w:rsidRDefault="00B4019D" w:rsidP="00947D84">
      <w:pPr>
        <w:spacing w:line="360" w:lineRule="auto"/>
        <w:jc w:val="both"/>
        <w:rPr>
          <w:rFonts w:ascii="Arial" w:hAnsi="Arial" w:cs="Arial"/>
          <w:color w:val="000000" w:themeColor="text1"/>
          <w:sz w:val="22"/>
          <w:szCs w:val="22"/>
        </w:rPr>
      </w:pPr>
      <w:r w:rsidRPr="00573D84">
        <w:rPr>
          <w:rFonts w:ascii="Arial" w:hAnsi="Arial" w:cs="Arial"/>
          <w:color w:val="000000" w:themeColor="text1"/>
          <w:sz w:val="22"/>
          <w:szCs w:val="22"/>
        </w:rPr>
        <w:t>L’enseignant demande aux élèves de se regrouper en équipe de quatre. Chaque élève de l’équipe doit avoir un album différent. Ils doivent lire, chacun leur tour, le début de l’histoire, soit la première page, afin de remarquer les ressemblances et les différences. Pendant ce temps, l’enseignant circule et apporte son soutien aux équipes qui éprouvent des difficultés. Il peut demander aux élèves, entre autres, d’observer les mots choisis par l’auteur.</w:t>
      </w:r>
    </w:p>
    <w:p w14:paraId="4AB95778" w14:textId="77777777" w:rsidR="00790549" w:rsidRPr="00947D84" w:rsidRDefault="00790549" w:rsidP="00947D84">
      <w:pPr>
        <w:spacing w:line="360" w:lineRule="auto"/>
        <w:jc w:val="both"/>
        <w:rPr>
          <w:rFonts w:ascii="Arial" w:hAnsi="Arial" w:cs="Arial"/>
          <w:color w:val="000000" w:themeColor="text1"/>
          <w:sz w:val="22"/>
          <w:szCs w:val="22"/>
        </w:rPr>
      </w:pPr>
    </w:p>
    <w:p w14:paraId="3789AE89" w14:textId="691AAADE" w:rsidR="00B4019D" w:rsidRDefault="00B4019D" w:rsidP="00883295">
      <w:pPr>
        <w:spacing w:line="360" w:lineRule="auto"/>
        <w:jc w:val="both"/>
        <w:rPr>
          <w:rFonts w:ascii="Arial" w:hAnsi="Arial" w:cs="Arial"/>
          <w:color w:val="000000" w:themeColor="text1"/>
          <w:sz w:val="22"/>
          <w:szCs w:val="22"/>
        </w:rPr>
      </w:pPr>
      <w:r w:rsidRPr="00573D84">
        <w:rPr>
          <w:rFonts w:ascii="Arial" w:hAnsi="Arial" w:cs="Arial"/>
          <w:color w:val="000000" w:themeColor="text1"/>
          <w:sz w:val="22"/>
          <w:szCs w:val="22"/>
        </w:rPr>
        <w:t>L’enseignant fait ensuite un retour et note, au tableau, les ressemblances et les différences</w:t>
      </w:r>
      <w:r w:rsidR="00883295">
        <w:rPr>
          <w:rFonts w:ascii="Arial" w:hAnsi="Arial" w:cs="Arial"/>
          <w:color w:val="000000" w:themeColor="text1"/>
          <w:sz w:val="22"/>
          <w:szCs w:val="22"/>
        </w:rPr>
        <w:t xml:space="preserve"> dans un tableau semblable à celui-ci.</w:t>
      </w:r>
    </w:p>
    <w:p w14:paraId="3762AFB4" w14:textId="75302DFB" w:rsidR="00BF0B8E" w:rsidRPr="00883295" w:rsidRDefault="00BF0B8E" w:rsidP="00883295">
      <w:pPr>
        <w:spacing w:line="360" w:lineRule="auto"/>
        <w:jc w:val="both"/>
        <w:rPr>
          <w:rFonts w:ascii="Arial" w:hAnsi="Arial" w:cs="Arial"/>
          <w:color w:val="000000" w:themeColor="text1"/>
          <w:sz w:val="22"/>
          <w:szCs w:val="22"/>
        </w:rPr>
      </w:pPr>
    </w:p>
    <w:tbl>
      <w:tblPr>
        <w:tblStyle w:val="Grilledutableau"/>
        <w:tblW w:w="8789" w:type="dxa"/>
        <w:tblInd w:w="-5" w:type="dxa"/>
        <w:tblLook w:val="04A0" w:firstRow="1" w:lastRow="0" w:firstColumn="1" w:lastColumn="0" w:noHBand="0" w:noVBand="1"/>
      </w:tblPr>
      <w:tblGrid>
        <w:gridCol w:w="4349"/>
        <w:gridCol w:w="4440"/>
      </w:tblGrid>
      <w:tr w:rsidR="00B4019D" w14:paraId="25652C40" w14:textId="77777777" w:rsidTr="00CE3D5D">
        <w:tc>
          <w:tcPr>
            <w:tcW w:w="4349" w:type="dxa"/>
            <w:vAlign w:val="center"/>
          </w:tcPr>
          <w:p w14:paraId="37F997AF" w14:textId="77777777" w:rsidR="00B4019D" w:rsidRPr="00532B3B" w:rsidRDefault="00B4019D" w:rsidP="00CE3D5D">
            <w:pPr>
              <w:spacing w:line="360" w:lineRule="auto"/>
              <w:ind w:left="360"/>
              <w:jc w:val="center"/>
              <w:rPr>
                <w:rFonts w:ascii="Arial" w:hAnsi="Arial" w:cs="Arial"/>
                <w:b/>
                <w:color w:val="000000" w:themeColor="text1"/>
                <w:sz w:val="22"/>
                <w:szCs w:val="22"/>
              </w:rPr>
            </w:pPr>
            <w:r w:rsidRPr="00532B3B">
              <w:rPr>
                <w:rFonts w:ascii="Arial" w:hAnsi="Arial" w:cs="Arial"/>
                <w:b/>
                <w:color w:val="000000" w:themeColor="text1"/>
                <w:sz w:val="22"/>
                <w:szCs w:val="22"/>
              </w:rPr>
              <w:t>Ressemblances</w:t>
            </w:r>
          </w:p>
        </w:tc>
        <w:tc>
          <w:tcPr>
            <w:tcW w:w="4440" w:type="dxa"/>
            <w:vAlign w:val="center"/>
          </w:tcPr>
          <w:p w14:paraId="7D3CED36" w14:textId="77777777" w:rsidR="00B4019D" w:rsidRPr="00532B3B" w:rsidRDefault="00B4019D" w:rsidP="00CE3D5D">
            <w:pPr>
              <w:spacing w:line="360" w:lineRule="auto"/>
              <w:ind w:left="360"/>
              <w:jc w:val="center"/>
              <w:rPr>
                <w:rFonts w:ascii="Arial" w:hAnsi="Arial" w:cs="Arial"/>
                <w:b/>
                <w:color w:val="000000" w:themeColor="text1"/>
                <w:sz w:val="22"/>
                <w:szCs w:val="22"/>
              </w:rPr>
            </w:pPr>
            <w:r w:rsidRPr="00532B3B">
              <w:rPr>
                <w:rFonts w:ascii="Arial" w:hAnsi="Arial" w:cs="Arial"/>
                <w:b/>
                <w:color w:val="000000" w:themeColor="text1"/>
                <w:sz w:val="22"/>
                <w:szCs w:val="22"/>
              </w:rPr>
              <w:t>Différences</w:t>
            </w:r>
          </w:p>
        </w:tc>
      </w:tr>
      <w:tr w:rsidR="00B4019D" w14:paraId="47BEF71D" w14:textId="77777777" w:rsidTr="00CE3D5D">
        <w:tc>
          <w:tcPr>
            <w:tcW w:w="4349" w:type="dxa"/>
          </w:tcPr>
          <w:p w14:paraId="355F6200" w14:textId="6E03D109" w:rsidR="00B4019D" w:rsidRPr="00532B3B" w:rsidRDefault="00B4019D" w:rsidP="00CE3D5D">
            <w:p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L’auteur utilise la répétition. L’histoire débute par la même phrase : «</w:t>
            </w:r>
            <w:r w:rsidR="00A4535A">
              <w:rPr>
                <w:rFonts w:ascii="Arial" w:hAnsi="Arial" w:cs="Arial"/>
                <w:color w:val="000000" w:themeColor="text1"/>
                <w:sz w:val="22"/>
                <w:szCs w:val="22"/>
              </w:rPr>
              <w:t> </w:t>
            </w:r>
            <w:r w:rsidRPr="00532B3B">
              <w:rPr>
                <w:rFonts w:ascii="Arial" w:hAnsi="Arial" w:cs="Arial"/>
                <w:color w:val="000000" w:themeColor="text1"/>
                <w:sz w:val="22"/>
                <w:szCs w:val="22"/>
              </w:rPr>
              <w:t>Quand on est grand, on est…</w:t>
            </w:r>
            <w:r w:rsidR="00A4535A">
              <w:rPr>
                <w:rFonts w:ascii="Arial" w:hAnsi="Arial" w:cs="Arial"/>
                <w:color w:val="000000" w:themeColor="text1"/>
                <w:sz w:val="22"/>
                <w:szCs w:val="22"/>
              </w:rPr>
              <w:t> </w:t>
            </w:r>
            <w:r w:rsidRPr="00532B3B">
              <w:rPr>
                <w:rFonts w:ascii="Arial" w:hAnsi="Arial" w:cs="Arial"/>
                <w:color w:val="000000" w:themeColor="text1"/>
                <w:sz w:val="22"/>
                <w:szCs w:val="22"/>
              </w:rPr>
              <w:t>»</w:t>
            </w:r>
          </w:p>
        </w:tc>
        <w:tc>
          <w:tcPr>
            <w:tcW w:w="4440" w:type="dxa"/>
          </w:tcPr>
          <w:p w14:paraId="273F702B" w14:textId="77777777" w:rsidR="00B4019D" w:rsidRPr="00532B3B" w:rsidRDefault="00B4019D" w:rsidP="00CE3D5D">
            <w:p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Une ou deux phrases</w:t>
            </w:r>
          </w:p>
        </w:tc>
      </w:tr>
      <w:tr w:rsidR="00B4019D" w14:paraId="7C542924" w14:textId="77777777" w:rsidTr="00CE3D5D">
        <w:tc>
          <w:tcPr>
            <w:tcW w:w="4349" w:type="dxa"/>
          </w:tcPr>
          <w:p w14:paraId="041AF70B" w14:textId="77777777" w:rsidR="00B4019D" w:rsidRPr="00532B3B" w:rsidRDefault="00B4019D" w:rsidP="00CE3D5D">
            <w:p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Première lettre en caractère gras</w:t>
            </w:r>
          </w:p>
        </w:tc>
        <w:tc>
          <w:tcPr>
            <w:tcW w:w="4440" w:type="dxa"/>
          </w:tcPr>
          <w:p w14:paraId="19841CDE" w14:textId="77777777" w:rsidR="00B4019D" w:rsidRPr="00532B3B" w:rsidRDefault="00B4019D" w:rsidP="00CE3D5D">
            <w:p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Phrase au masculin ou au féminin</w:t>
            </w:r>
          </w:p>
        </w:tc>
      </w:tr>
      <w:tr w:rsidR="00B4019D" w14:paraId="2366CDAF" w14:textId="77777777" w:rsidTr="00CE3D5D">
        <w:tc>
          <w:tcPr>
            <w:tcW w:w="4349" w:type="dxa"/>
          </w:tcPr>
          <w:p w14:paraId="43BB48A2" w14:textId="77777777" w:rsidR="00B4019D" w:rsidRPr="00532B3B" w:rsidRDefault="00B4019D" w:rsidP="00CE3D5D">
            <w:pPr>
              <w:spacing w:line="360" w:lineRule="auto"/>
              <w:ind w:left="360"/>
              <w:jc w:val="both"/>
              <w:rPr>
                <w:rFonts w:ascii="Arial" w:hAnsi="Arial" w:cs="Arial"/>
                <w:color w:val="000000" w:themeColor="text1"/>
                <w:sz w:val="22"/>
                <w:szCs w:val="22"/>
              </w:rPr>
            </w:pPr>
          </w:p>
        </w:tc>
        <w:tc>
          <w:tcPr>
            <w:tcW w:w="4440" w:type="dxa"/>
          </w:tcPr>
          <w:p w14:paraId="02DE40C1" w14:textId="77777777" w:rsidR="00B4019D" w:rsidRPr="00532B3B" w:rsidRDefault="00B4019D" w:rsidP="00CE3D5D">
            <w:pPr>
              <w:spacing w:line="360" w:lineRule="auto"/>
              <w:ind w:left="360"/>
              <w:jc w:val="both"/>
              <w:rPr>
                <w:rFonts w:ascii="Arial" w:hAnsi="Arial" w:cs="Arial"/>
                <w:color w:val="000000" w:themeColor="text1"/>
                <w:sz w:val="22"/>
                <w:szCs w:val="22"/>
              </w:rPr>
            </w:pPr>
            <w:r w:rsidRPr="00532B3B">
              <w:rPr>
                <w:rFonts w:ascii="Arial" w:hAnsi="Arial" w:cs="Arial"/>
                <w:color w:val="000000" w:themeColor="text1"/>
                <w:sz w:val="22"/>
                <w:szCs w:val="22"/>
              </w:rPr>
              <w:t xml:space="preserve">Deuxième phrase qui débute avec le pronom </w:t>
            </w:r>
            <w:r w:rsidRPr="00532B3B">
              <w:rPr>
                <w:rFonts w:ascii="Arial" w:hAnsi="Arial" w:cs="Arial"/>
                <w:i/>
                <w:color w:val="000000" w:themeColor="text1"/>
                <w:sz w:val="22"/>
                <w:szCs w:val="22"/>
              </w:rPr>
              <w:t>on</w:t>
            </w:r>
          </w:p>
        </w:tc>
      </w:tr>
      <w:tr w:rsidR="00B4019D" w14:paraId="32862963" w14:textId="77777777" w:rsidTr="00CE3D5D">
        <w:tc>
          <w:tcPr>
            <w:tcW w:w="4349" w:type="dxa"/>
          </w:tcPr>
          <w:p w14:paraId="39ED7470" w14:textId="77777777" w:rsidR="00B4019D" w:rsidRPr="00532B3B" w:rsidRDefault="00B4019D" w:rsidP="00CE3D5D">
            <w:pPr>
              <w:spacing w:line="360" w:lineRule="auto"/>
              <w:ind w:left="360"/>
              <w:jc w:val="both"/>
              <w:rPr>
                <w:rFonts w:ascii="Arial" w:hAnsi="Arial" w:cs="Arial"/>
                <w:color w:val="000000" w:themeColor="text1"/>
                <w:sz w:val="22"/>
                <w:szCs w:val="22"/>
              </w:rPr>
            </w:pPr>
          </w:p>
        </w:tc>
        <w:tc>
          <w:tcPr>
            <w:tcW w:w="4440" w:type="dxa"/>
          </w:tcPr>
          <w:p w14:paraId="6598D091" w14:textId="77777777" w:rsidR="00B4019D" w:rsidRPr="00532B3B" w:rsidRDefault="00B4019D" w:rsidP="00CE3D5D">
            <w:p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Deuxième phrase positive ou négative</w:t>
            </w:r>
          </w:p>
        </w:tc>
      </w:tr>
      <w:tr w:rsidR="00B4019D" w14:paraId="3E7F6F5C" w14:textId="77777777" w:rsidTr="00CE3D5D">
        <w:tc>
          <w:tcPr>
            <w:tcW w:w="4349" w:type="dxa"/>
          </w:tcPr>
          <w:p w14:paraId="5FEE8538" w14:textId="77777777" w:rsidR="00B4019D" w:rsidRPr="00532B3B" w:rsidRDefault="00B4019D" w:rsidP="00CE3D5D">
            <w:pPr>
              <w:spacing w:line="360" w:lineRule="auto"/>
              <w:ind w:left="360"/>
              <w:jc w:val="both"/>
              <w:rPr>
                <w:rFonts w:ascii="Arial" w:hAnsi="Arial" w:cs="Arial"/>
                <w:color w:val="000000" w:themeColor="text1"/>
                <w:sz w:val="22"/>
                <w:szCs w:val="22"/>
              </w:rPr>
            </w:pPr>
          </w:p>
        </w:tc>
        <w:tc>
          <w:tcPr>
            <w:tcW w:w="4440" w:type="dxa"/>
          </w:tcPr>
          <w:p w14:paraId="5C798F68" w14:textId="77777777" w:rsidR="00B4019D" w:rsidRPr="00532B3B" w:rsidRDefault="00B4019D" w:rsidP="00CE3D5D">
            <w:p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 xml:space="preserve">Album </w:t>
            </w:r>
            <w:r w:rsidRPr="00532B3B">
              <w:rPr>
                <w:rFonts w:ascii="Arial" w:hAnsi="Arial" w:cs="Arial"/>
                <w:i/>
                <w:color w:val="000000" w:themeColor="text1"/>
                <w:sz w:val="22"/>
                <w:szCs w:val="22"/>
              </w:rPr>
              <w:t>Princesse</w:t>
            </w:r>
            <w:r w:rsidRPr="00532B3B">
              <w:rPr>
                <w:rFonts w:ascii="Arial" w:hAnsi="Arial" w:cs="Arial"/>
                <w:color w:val="000000" w:themeColor="text1"/>
                <w:sz w:val="22"/>
                <w:szCs w:val="22"/>
              </w:rPr>
              <w:t>, une seule longue phrase avec deux énoncés.</w:t>
            </w:r>
          </w:p>
        </w:tc>
      </w:tr>
    </w:tbl>
    <w:p w14:paraId="39DFE973" w14:textId="77777777" w:rsidR="00B4019D" w:rsidRPr="00CB3799" w:rsidRDefault="00B4019D" w:rsidP="00B4019D">
      <w:pPr>
        <w:spacing w:line="360" w:lineRule="auto"/>
        <w:ind w:left="-360"/>
        <w:jc w:val="both"/>
        <w:rPr>
          <w:rFonts w:ascii="Arial" w:hAnsi="Arial" w:cs="Arial"/>
          <w:color w:val="000000" w:themeColor="text1"/>
          <w:sz w:val="22"/>
          <w:szCs w:val="22"/>
        </w:rPr>
      </w:pPr>
    </w:p>
    <w:p w14:paraId="0170A32E" w14:textId="76BEEA77" w:rsidR="00B4019D" w:rsidRDefault="00B4019D" w:rsidP="00883295">
      <w:pPr>
        <w:spacing w:line="360" w:lineRule="auto"/>
        <w:jc w:val="both"/>
        <w:rPr>
          <w:rFonts w:ascii="Arial" w:hAnsi="Arial" w:cs="Arial"/>
          <w:color w:val="000000" w:themeColor="text1"/>
          <w:sz w:val="22"/>
          <w:szCs w:val="22"/>
        </w:rPr>
      </w:pPr>
      <w:r w:rsidRPr="00573D84">
        <w:rPr>
          <w:rFonts w:ascii="Arial" w:hAnsi="Arial" w:cs="Arial"/>
          <w:color w:val="000000" w:themeColor="text1"/>
          <w:sz w:val="22"/>
          <w:szCs w:val="22"/>
        </w:rPr>
        <w:t xml:space="preserve">L’enseignant demande aux élèves, toujours en équipe, de lire, le reste de l’histoire à haute voix à leurs coéquipiers, et de noter </w:t>
      </w:r>
      <w:r w:rsidR="00883295">
        <w:rPr>
          <w:rFonts w:ascii="Arial" w:hAnsi="Arial" w:cs="Arial"/>
          <w:color w:val="000000" w:themeColor="text1"/>
          <w:sz w:val="22"/>
          <w:szCs w:val="22"/>
        </w:rPr>
        <w:t xml:space="preserve">ensuite </w:t>
      </w:r>
      <w:r w:rsidRPr="00573D84">
        <w:rPr>
          <w:rFonts w:ascii="Arial" w:hAnsi="Arial" w:cs="Arial"/>
          <w:color w:val="000000" w:themeColor="text1"/>
          <w:sz w:val="22"/>
          <w:szCs w:val="22"/>
        </w:rPr>
        <w:t>les ressemblances et les différences</w:t>
      </w:r>
      <w:r w:rsidR="00883295">
        <w:rPr>
          <w:rFonts w:ascii="Arial" w:hAnsi="Arial" w:cs="Arial"/>
          <w:color w:val="000000" w:themeColor="text1"/>
          <w:sz w:val="22"/>
          <w:szCs w:val="22"/>
        </w:rPr>
        <w:t xml:space="preserve"> qu’ils ont observées entre les albums</w:t>
      </w:r>
      <w:r w:rsidRPr="00573D84">
        <w:rPr>
          <w:rFonts w:ascii="Arial" w:hAnsi="Arial" w:cs="Arial"/>
          <w:color w:val="000000" w:themeColor="text1"/>
          <w:sz w:val="22"/>
          <w:szCs w:val="22"/>
        </w:rPr>
        <w:t xml:space="preserve">. L’enseignant fait ensuite un retour et </w:t>
      </w:r>
      <w:r w:rsidR="001C65AC">
        <w:rPr>
          <w:rFonts w:ascii="Arial" w:hAnsi="Arial" w:cs="Arial"/>
          <w:color w:val="000000" w:themeColor="text1"/>
          <w:sz w:val="22"/>
          <w:szCs w:val="22"/>
        </w:rPr>
        <w:t>complète</w:t>
      </w:r>
      <w:r w:rsidRPr="00573D84">
        <w:rPr>
          <w:rFonts w:ascii="Arial" w:hAnsi="Arial" w:cs="Arial"/>
          <w:color w:val="000000" w:themeColor="text1"/>
          <w:sz w:val="22"/>
          <w:szCs w:val="22"/>
        </w:rPr>
        <w:t xml:space="preserve"> </w:t>
      </w:r>
      <w:r w:rsidR="001C65AC">
        <w:rPr>
          <w:rFonts w:ascii="Arial" w:hAnsi="Arial" w:cs="Arial"/>
          <w:color w:val="000000" w:themeColor="text1"/>
          <w:sz w:val="22"/>
          <w:szCs w:val="22"/>
        </w:rPr>
        <w:t>le tableau.</w:t>
      </w:r>
      <w:r w:rsidRPr="00573D84">
        <w:rPr>
          <w:rFonts w:ascii="Arial" w:hAnsi="Arial" w:cs="Arial"/>
          <w:color w:val="000000" w:themeColor="text1"/>
          <w:sz w:val="22"/>
          <w:szCs w:val="22"/>
        </w:rPr>
        <w:t xml:space="preserve"> </w:t>
      </w:r>
    </w:p>
    <w:p w14:paraId="2BC4EC2F" w14:textId="00C1C7E3" w:rsidR="0055354A" w:rsidRPr="00883295" w:rsidRDefault="0055354A" w:rsidP="00883295">
      <w:pPr>
        <w:spacing w:line="360" w:lineRule="auto"/>
        <w:jc w:val="both"/>
        <w:rPr>
          <w:rFonts w:ascii="Arial" w:hAnsi="Arial" w:cs="Arial"/>
          <w:color w:val="000000" w:themeColor="text1"/>
          <w:sz w:val="22"/>
          <w:szCs w:val="22"/>
        </w:rPr>
      </w:pPr>
    </w:p>
    <w:tbl>
      <w:tblPr>
        <w:tblStyle w:val="Grilledutableau"/>
        <w:tblW w:w="8789" w:type="dxa"/>
        <w:tblInd w:w="-5" w:type="dxa"/>
        <w:tblLook w:val="04A0" w:firstRow="1" w:lastRow="0" w:firstColumn="1" w:lastColumn="0" w:noHBand="0" w:noVBand="1"/>
      </w:tblPr>
      <w:tblGrid>
        <w:gridCol w:w="4351"/>
        <w:gridCol w:w="4438"/>
      </w:tblGrid>
      <w:tr w:rsidR="00B4019D" w:rsidRPr="00266057" w14:paraId="72C77F7E" w14:textId="77777777" w:rsidTr="00CE3D5D">
        <w:tc>
          <w:tcPr>
            <w:tcW w:w="4351" w:type="dxa"/>
            <w:vAlign w:val="center"/>
          </w:tcPr>
          <w:p w14:paraId="5930D03C" w14:textId="77777777" w:rsidR="00B4019D" w:rsidRPr="00532B3B" w:rsidRDefault="00B4019D" w:rsidP="00CE3D5D">
            <w:pPr>
              <w:spacing w:line="360" w:lineRule="auto"/>
              <w:ind w:left="360"/>
              <w:jc w:val="center"/>
              <w:rPr>
                <w:rFonts w:ascii="Arial" w:hAnsi="Arial" w:cs="Arial"/>
                <w:b/>
                <w:color w:val="000000" w:themeColor="text1"/>
                <w:sz w:val="22"/>
                <w:szCs w:val="22"/>
              </w:rPr>
            </w:pPr>
            <w:r w:rsidRPr="00532B3B">
              <w:rPr>
                <w:rFonts w:ascii="Arial" w:hAnsi="Arial" w:cs="Arial"/>
                <w:b/>
                <w:color w:val="000000" w:themeColor="text1"/>
                <w:sz w:val="22"/>
                <w:szCs w:val="22"/>
              </w:rPr>
              <w:t>Ressemblances</w:t>
            </w:r>
          </w:p>
        </w:tc>
        <w:tc>
          <w:tcPr>
            <w:tcW w:w="4438" w:type="dxa"/>
            <w:vAlign w:val="center"/>
          </w:tcPr>
          <w:p w14:paraId="40B1744D" w14:textId="77777777" w:rsidR="00B4019D" w:rsidRPr="00532B3B" w:rsidRDefault="00B4019D" w:rsidP="00CE3D5D">
            <w:pPr>
              <w:spacing w:line="360" w:lineRule="auto"/>
              <w:ind w:left="360"/>
              <w:jc w:val="center"/>
              <w:rPr>
                <w:rFonts w:ascii="Arial" w:hAnsi="Arial" w:cs="Arial"/>
                <w:b/>
                <w:color w:val="000000" w:themeColor="text1"/>
                <w:sz w:val="22"/>
                <w:szCs w:val="22"/>
              </w:rPr>
            </w:pPr>
            <w:r w:rsidRPr="00532B3B">
              <w:rPr>
                <w:rFonts w:ascii="Arial" w:hAnsi="Arial" w:cs="Arial"/>
                <w:b/>
                <w:color w:val="000000" w:themeColor="text1"/>
                <w:sz w:val="22"/>
                <w:szCs w:val="22"/>
              </w:rPr>
              <w:t>Différences</w:t>
            </w:r>
          </w:p>
        </w:tc>
      </w:tr>
      <w:tr w:rsidR="00B4019D" w14:paraId="38897C07" w14:textId="77777777" w:rsidTr="00CE3D5D">
        <w:tc>
          <w:tcPr>
            <w:tcW w:w="4351" w:type="dxa"/>
          </w:tcPr>
          <w:p w14:paraId="6A72F696" w14:textId="77777777" w:rsidR="00B4019D" w:rsidRPr="00532B3B" w:rsidRDefault="00B4019D" w:rsidP="00CE3D5D">
            <w:p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La plupart du temps, une seule phrase par double-page</w:t>
            </w:r>
          </w:p>
        </w:tc>
        <w:tc>
          <w:tcPr>
            <w:tcW w:w="4438" w:type="dxa"/>
          </w:tcPr>
          <w:p w14:paraId="576AD566" w14:textId="77777777" w:rsidR="00B4019D" w:rsidRPr="00532B3B" w:rsidRDefault="00B4019D" w:rsidP="00CE3D5D">
            <w:p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Certaines phrases sont positives tandis que d’autres sont négatives.</w:t>
            </w:r>
          </w:p>
        </w:tc>
      </w:tr>
      <w:tr w:rsidR="00B4019D" w14:paraId="7759D1C7" w14:textId="77777777" w:rsidTr="00CE3D5D">
        <w:tc>
          <w:tcPr>
            <w:tcW w:w="4351" w:type="dxa"/>
          </w:tcPr>
          <w:p w14:paraId="0D67E772" w14:textId="77777777" w:rsidR="00B4019D" w:rsidRPr="00532B3B" w:rsidRDefault="00B4019D" w:rsidP="00CE3D5D">
            <w:p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Première lettre en caractère gras</w:t>
            </w:r>
          </w:p>
        </w:tc>
        <w:tc>
          <w:tcPr>
            <w:tcW w:w="4438" w:type="dxa"/>
          </w:tcPr>
          <w:p w14:paraId="6626BE27" w14:textId="77777777" w:rsidR="00B4019D" w:rsidRPr="00532B3B" w:rsidRDefault="00B4019D" w:rsidP="00CE3D5D">
            <w:pPr>
              <w:spacing w:line="360" w:lineRule="auto"/>
              <w:ind w:left="360"/>
              <w:jc w:val="both"/>
              <w:rPr>
                <w:rFonts w:ascii="Arial" w:hAnsi="Arial" w:cs="Arial"/>
                <w:color w:val="000000" w:themeColor="text1"/>
                <w:sz w:val="22"/>
                <w:szCs w:val="22"/>
              </w:rPr>
            </w:pPr>
          </w:p>
        </w:tc>
      </w:tr>
      <w:tr w:rsidR="00B4019D" w14:paraId="72E6E921" w14:textId="77777777" w:rsidTr="00CE3D5D">
        <w:tc>
          <w:tcPr>
            <w:tcW w:w="4351" w:type="dxa"/>
          </w:tcPr>
          <w:p w14:paraId="4BD1C9E9" w14:textId="77777777" w:rsidR="00B4019D" w:rsidRPr="00532B3B" w:rsidRDefault="00B4019D" w:rsidP="00CE3D5D">
            <w:p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 xml:space="preserve">L’auteur utilise une structure répétitive. Chaque phrase décrit une action ou un </w:t>
            </w:r>
            <w:r w:rsidRPr="00532B3B">
              <w:rPr>
                <w:rFonts w:ascii="Arial" w:hAnsi="Arial" w:cs="Arial"/>
                <w:color w:val="000000" w:themeColor="text1"/>
                <w:sz w:val="22"/>
                <w:szCs w:val="22"/>
              </w:rPr>
              <w:lastRenderedPageBreak/>
              <w:t xml:space="preserve">geste posé dans le cadre du métier exercé et débute par le pronom </w:t>
            </w:r>
            <w:r w:rsidRPr="00532B3B">
              <w:rPr>
                <w:rFonts w:ascii="Arial" w:hAnsi="Arial" w:cs="Arial"/>
                <w:i/>
                <w:color w:val="000000" w:themeColor="text1"/>
                <w:sz w:val="22"/>
                <w:szCs w:val="22"/>
              </w:rPr>
              <w:t>on</w:t>
            </w:r>
            <w:r w:rsidRPr="00532B3B">
              <w:rPr>
                <w:rFonts w:ascii="Arial" w:hAnsi="Arial" w:cs="Arial"/>
                <w:color w:val="000000" w:themeColor="text1"/>
                <w:sz w:val="22"/>
                <w:szCs w:val="22"/>
              </w:rPr>
              <w:t>.</w:t>
            </w:r>
          </w:p>
        </w:tc>
        <w:tc>
          <w:tcPr>
            <w:tcW w:w="4438" w:type="dxa"/>
          </w:tcPr>
          <w:p w14:paraId="4A3BCAFB" w14:textId="77777777" w:rsidR="00B4019D" w:rsidRPr="00532B3B" w:rsidRDefault="00B4019D" w:rsidP="00CE3D5D">
            <w:pPr>
              <w:spacing w:line="360" w:lineRule="auto"/>
              <w:ind w:left="360"/>
              <w:jc w:val="both"/>
              <w:rPr>
                <w:rFonts w:ascii="Arial" w:hAnsi="Arial" w:cs="Arial"/>
                <w:color w:val="000000" w:themeColor="text1"/>
                <w:sz w:val="22"/>
                <w:szCs w:val="22"/>
              </w:rPr>
            </w:pPr>
          </w:p>
        </w:tc>
      </w:tr>
    </w:tbl>
    <w:p w14:paraId="650F7C74" w14:textId="447E0815" w:rsidR="004E3F8F" w:rsidRPr="002E0E6E" w:rsidRDefault="004E3F8F" w:rsidP="00B4019D">
      <w:pPr>
        <w:spacing w:line="360" w:lineRule="auto"/>
        <w:jc w:val="both"/>
        <w:rPr>
          <w:rFonts w:ascii="Arial" w:hAnsi="Arial" w:cs="Arial"/>
          <w:color w:val="000000" w:themeColor="text1"/>
          <w:sz w:val="22"/>
          <w:szCs w:val="22"/>
        </w:rPr>
      </w:pPr>
    </w:p>
    <w:p w14:paraId="5B48642E" w14:textId="77777777" w:rsidR="00B4019D" w:rsidRPr="001C2759" w:rsidRDefault="00B4019D" w:rsidP="00B4019D">
      <w:pPr>
        <w:spacing w:line="360" w:lineRule="auto"/>
        <w:jc w:val="both"/>
        <w:rPr>
          <w:rFonts w:ascii="Arial" w:hAnsi="Arial" w:cs="Arial"/>
          <w:color w:val="000000" w:themeColor="text1"/>
          <w:sz w:val="22"/>
          <w:szCs w:val="22"/>
        </w:rPr>
      </w:pPr>
      <w:r w:rsidRPr="001C2759">
        <w:rPr>
          <w:rFonts w:ascii="Arial" w:hAnsi="Arial" w:cs="Arial"/>
          <w:color w:val="000000" w:themeColor="text1"/>
          <w:sz w:val="22"/>
          <w:szCs w:val="22"/>
        </w:rPr>
        <w:t>Pour terminer l’analyse de la série, l’enseignant fait observer aux élèves, à l’aide d’une caméra document, quelques pages parmi les suivantes :</w:t>
      </w:r>
    </w:p>
    <w:p w14:paraId="033830D3" w14:textId="18D146C0" w:rsidR="00B4019D" w:rsidRPr="00532B3B" w:rsidRDefault="00B4019D" w:rsidP="00FE5350">
      <w:pPr>
        <w:pStyle w:val="Paragraphedeliste"/>
        <w:numPr>
          <w:ilvl w:val="1"/>
          <w:numId w:val="29"/>
        </w:num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Princesse : «</w:t>
      </w:r>
      <w:r w:rsidR="00A4535A">
        <w:rPr>
          <w:rFonts w:ascii="Arial" w:hAnsi="Arial" w:cs="Arial"/>
          <w:color w:val="000000" w:themeColor="text1"/>
          <w:sz w:val="22"/>
          <w:szCs w:val="22"/>
        </w:rPr>
        <w:t> </w:t>
      </w:r>
      <w:r w:rsidRPr="00532B3B">
        <w:rPr>
          <w:rFonts w:ascii="Arial" w:hAnsi="Arial" w:cs="Arial"/>
          <w:color w:val="000000" w:themeColor="text1"/>
          <w:sz w:val="22"/>
          <w:szCs w:val="22"/>
        </w:rPr>
        <w:t xml:space="preserve">On crie </w:t>
      </w:r>
      <w:r w:rsidR="00A4535A">
        <w:rPr>
          <w:rFonts w:ascii="Arial" w:hAnsi="Arial" w:cs="Arial"/>
          <w:color w:val="000000" w:themeColor="text1"/>
          <w:sz w:val="22"/>
          <w:szCs w:val="22"/>
        </w:rPr>
        <w:t>“</w:t>
      </w:r>
      <w:r w:rsidRPr="00532B3B">
        <w:rPr>
          <w:rFonts w:ascii="Arial" w:hAnsi="Arial" w:cs="Arial"/>
          <w:color w:val="000000" w:themeColor="text1"/>
          <w:sz w:val="22"/>
          <w:szCs w:val="22"/>
        </w:rPr>
        <w:t>au secours le dragon</w:t>
      </w:r>
      <w:r w:rsidR="00A4535A">
        <w:rPr>
          <w:rFonts w:ascii="Arial" w:hAnsi="Arial" w:cs="Arial"/>
          <w:color w:val="000000" w:themeColor="text1"/>
          <w:sz w:val="22"/>
          <w:szCs w:val="22"/>
        </w:rPr>
        <w:t> !” </w:t>
      </w:r>
      <w:r w:rsidRPr="00532B3B">
        <w:rPr>
          <w:rFonts w:ascii="Arial" w:hAnsi="Arial" w:cs="Arial"/>
          <w:color w:val="000000" w:themeColor="text1"/>
          <w:sz w:val="22"/>
          <w:szCs w:val="22"/>
        </w:rPr>
        <w:t>»</w:t>
      </w:r>
    </w:p>
    <w:p w14:paraId="1DB5C8A6" w14:textId="4C50AA7B" w:rsidR="00B4019D" w:rsidRPr="00532B3B" w:rsidRDefault="00B4019D" w:rsidP="00FE5350">
      <w:pPr>
        <w:pStyle w:val="Paragraphedeliste"/>
        <w:numPr>
          <w:ilvl w:val="1"/>
          <w:numId w:val="29"/>
        </w:num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Présidente : «</w:t>
      </w:r>
      <w:r w:rsidR="00A4535A">
        <w:rPr>
          <w:rFonts w:ascii="Arial" w:hAnsi="Arial" w:cs="Arial"/>
          <w:color w:val="000000" w:themeColor="text1"/>
          <w:sz w:val="22"/>
          <w:szCs w:val="22"/>
        </w:rPr>
        <w:t> </w:t>
      </w:r>
      <w:r w:rsidRPr="00532B3B">
        <w:rPr>
          <w:rFonts w:ascii="Arial" w:hAnsi="Arial" w:cs="Arial"/>
          <w:color w:val="000000" w:themeColor="text1"/>
          <w:sz w:val="22"/>
          <w:szCs w:val="22"/>
        </w:rPr>
        <w:t>Et parfois, on préférerait être seule.</w:t>
      </w:r>
      <w:r w:rsidR="00A4535A">
        <w:rPr>
          <w:rFonts w:ascii="Arial" w:hAnsi="Arial" w:cs="Arial"/>
          <w:color w:val="000000" w:themeColor="text1"/>
          <w:sz w:val="22"/>
          <w:szCs w:val="22"/>
        </w:rPr>
        <w:t> </w:t>
      </w:r>
      <w:r w:rsidRPr="00532B3B">
        <w:rPr>
          <w:rFonts w:ascii="Arial" w:hAnsi="Arial" w:cs="Arial"/>
          <w:color w:val="000000" w:themeColor="text1"/>
          <w:sz w:val="22"/>
          <w:szCs w:val="22"/>
        </w:rPr>
        <w:t>»</w:t>
      </w:r>
    </w:p>
    <w:p w14:paraId="61DF5269" w14:textId="56ABD816" w:rsidR="00B4019D" w:rsidRPr="00532B3B" w:rsidRDefault="00B4019D" w:rsidP="00FE5350">
      <w:pPr>
        <w:pStyle w:val="Paragraphedeliste"/>
        <w:numPr>
          <w:ilvl w:val="1"/>
          <w:numId w:val="29"/>
        </w:num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Chirurgien : «</w:t>
      </w:r>
      <w:r w:rsidR="00A4535A">
        <w:rPr>
          <w:rFonts w:ascii="Arial" w:hAnsi="Arial" w:cs="Arial"/>
          <w:color w:val="000000" w:themeColor="text1"/>
          <w:sz w:val="22"/>
          <w:szCs w:val="22"/>
        </w:rPr>
        <w:t> </w:t>
      </w:r>
      <w:r w:rsidRPr="00532B3B">
        <w:rPr>
          <w:rFonts w:ascii="Arial" w:hAnsi="Arial" w:cs="Arial"/>
          <w:color w:val="000000" w:themeColor="text1"/>
          <w:sz w:val="22"/>
          <w:szCs w:val="22"/>
        </w:rPr>
        <w:t>On fait de la haute couture.</w:t>
      </w:r>
      <w:r w:rsidR="00A4535A">
        <w:rPr>
          <w:rFonts w:ascii="Arial" w:hAnsi="Arial" w:cs="Arial"/>
          <w:color w:val="000000" w:themeColor="text1"/>
          <w:sz w:val="22"/>
          <w:szCs w:val="22"/>
        </w:rPr>
        <w:t> </w:t>
      </w:r>
      <w:r w:rsidRPr="00532B3B">
        <w:rPr>
          <w:rFonts w:ascii="Arial" w:hAnsi="Arial" w:cs="Arial"/>
          <w:color w:val="000000" w:themeColor="text1"/>
          <w:sz w:val="22"/>
          <w:szCs w:val="22"/>
        </w:rPr>
        <w:t>»</w:t>
      </w:r>
    </w:p>
    <w:p w14:paraId="4F696946" w14:textId="37C402B3" w:rsidR="00B4019D" w:rsidRPr="00532B3B" w:rsidRDefault="00B4019D" w:rsidP="00FE5350">
      <w:pPr>
        <w:pStyle w:val="Paragraphedeliste"/>
        <w:numPr>
          <w:ilvl w:val="1"/>
          <w:numId w:val="29"/>
        </w:num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Coiffeuse : «</w:t>
      </w:r>
      <w:r w:rsidR="00A4535A">
        <w:rPr>
          <w:rFonts w:ascii="Arial" w:hAnsi="Arial" w:cs="Arial"/>
          <w:color w:val="000000" w:themeColor="text1"/>
          <w:sz w:val="22"/>
          <w:szCs w:val="22"/>
        </w:rPr>
        <w:t> </w:t>
      </w:r>
      <w:r w:rsidRPr="00532B3B">
        <w:rPr>
          <w:rFonts w:ascii="Arial" w:hAnsi="Arial" w:cs="Arial"/>
          <w:color w:val="000000" w:themeColor="text1"/>
          <w:sz w:val="22"/>
          <w:szCs w:val="22"/>
        </w:rPr>
        <w:t>On est au courant de l’actualité.</w:t>
      </w:r>
      <w:r w:rsidR="00A4535A">
        <w:rPr>
          <w:rFonts w:ascii="Arial" w:hAnsi="Arial" w:cs="Arial"/>
          <w:color w:val="000000" w:themeColor="text1"/>
          <w:sz w:val="22"/>
          <w:szCs w:val="22"/>
        </w:rPr>
        <w:t> </w:t>
      </w:r>
      <w:r w:rsidRPr="00532B3B">
        <w:rPr>
          <w:rFonts w:ascii="Arial" w:hAnsi="Arial" w:cs="Arial"/>
          <w:color w:val="000000" w:themeColor="text1"/>
          <w:sz w:val="22"/>
          <w:szCs w:val="22"/>
        </w:rPr>
        <w:t>»</w:t>
      </w:r>
    </w:p>
    <w:p w14:paraId="19F8882F" w14:textId="4B7AEC92" w:rsidR="00B4019D" w:rsidRPr="00532B3B" w:rsidRDefault="00B4019D" w:rsidP="00FE5350">
      <w:pPr>
        <w:pStyle w:val="Paragraphedeliste"/>
        <w:numPr>
          <w:ilvl w:val="1"/>
          <w:numId w:val="29"/>
        </w:num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Footballeur : «</w:t>
      </w:r>
      <w:r w:rsidR="00A4535A">
        <w:rPr>
          <w:rFonts w:ascii="Arial" w:hAnsi="Arial" w:cs="Arial"/>
          <w:color w:val="000000" w:themeColor="text1"/>
          <w:sz w:val="22"/>
          <w:szCs w:val="22"/>
        </w:rPr>
        <w:t> </w:t>
      </w:r>
      <w:r w:rsidRPr="00532B3B">
        <w:rPr>
          <w:rFonts w:ascii="Arial" w:hAnsi="Arial" w:cs="Arial"/>
          <w:color w:val="000000" w:themeColor="text1"/>
          <w:sz w:val="22"/>
          <w:szCs w:val="22"/>
        </w:rPr>
        <w:t>On se marie avec des blondes.</w:t>
      </w:r>
      <w:r w:rsidR="00A4535A">
        <w:rPr>
          <w:rFonts w:ascii="Arial" w:hAnsi="Arial" w:cs="Arial"/>
          <w:color w:val="000000" w:themeColor="text1"/>
          <w:sz w:val="22"/>
          <w:szCs w:val="22"/>
        </w:rPr>
        <w:t> </w:t>
      </w:r>
      <w:r w:rsidRPr="00532B3B">
        <w:rPr>
          <w:rFonts w:ascii="Arial" w:hAnsi="Arial" w:cs="Arial"/>
          <w:color w:val="000000" w:themeColor="text1"/>
          <w:sz w:val="22"/>
          <w:szCs w:val="22"/>
        </w:rPr>
        <w:t>»</w:t>
      </w:r>
    </w:p>
    <w:p w14:paraId="3BE3D4AA" w14:textId="7BE6D978" w:rsidR="00B4019D" w:rsidRDefault="00B4019D" w:rsidP="00B4019D">
      <w:pPr>
        <w:pStyle w:val="Paragraphedeliste"/>
        <w:numPr>
          <w:ilvl w:val="1"/>
          <w:numId w:val="29"/>
        </w:numPr>
        <w:spacing w:line="360" w:lineRule="auto"/>
        <w:jc w:val="both"/>
        <w:rPr>
          <w:rFonts w:ascii="Arial" w:hAnsi="Arial" w:cs="Arial"/>
          <w:color w:val="000000" w:themeColor="text1"/>
          <w:sz w:val="22"/>
          <w:szCs w:val="22"/>
        </w:rPr>
      </w:pPr>
      <w:r w:rsidRPr="00532B3B">
        <w:rPr>
          <w:rFonts w:ascii="Arial" w:hAnsi="Arial" w:cs="Arial"/>
          <w:color w:val="000000" w:themeColor="text1"/>
          <w:sz w:val="22"/>
          <w:szCs w:val="22"/>
        </w:rPr>
        <w:t>Astronaute : «</w:t>
      </w:r>
      <w:r w:rsidR="00A4535A">
        <w:rPr>
          <w:rFonts w:ascii="Arial" w:hAnsi="Arial" w:cs="Arial"/>
          <w:color w:val="000000" w:themeColor="text1"/>
          <w:sz w:val="22"/>
          <w:szCs w:val="22"/>
        </w:rPr>
        <w:t> </w:t>
      </w:r>
      <w:r w:rsidRPr="00532B3B">
        <w:rPr>
          <w:rFonts w:ascii="Arial" w:hAnsi="Arial" w:cs="Arial"/>
          <w:color w:val="000000" w:themeColor="text1"/>
          <w:sz w:val="22"/>
          <w:szCs w:val="22"/>
        </w:rPr>
        <w:t>On n’a pas de problème de poids.</w:t>
      </w:r>
      <w:r w:rsidR="00A4535A">
        <w:rPr>
          <w:rFonts w:ascii="Arial" w:hAnsi="Arial" w:cs="Arial"/>
          <w:color w:val="000000" w:themeColor="text1"/>
          <w:sz w:val="22"/>
          <w:szCs w:val="22"/>
        </w:rPr>
        <w:t> </w:t>
      </w:r>
      <w:r w:rsidRPr="00532B3B">
        <w:rPr>
          <w:rFonts w:ascii="Arial" w:hAnsi="Arial" w:cs="Arial"/>
          <w:color w:val="000000" w:themeColor="text1"/>
          <w:sz w:val="22"/>
          <w:szCs w:val="22"/>
        </w:rPr>
        <w:t>»</w:t>
      </w:r>
    </w:p>
    <w:p w14:paraId="6231BCA3" w14:textId="77777777" w:rsidR="00790549" w:rsidRPr="00790549" w:rsidRDefault="00790549" w:rsidP="00790549">
      <w:pPr>
        <w:spacing w:line="360" w:lineRule="auto"/>
        <w:jc w:val="both"/>
        <w:rPr>
          <w:rFonts w:ascii="Arial" w:hAnsi="Arial" w:cs="Arial"/>
          <w:color w:val="000000" w:themeColor="text1"/>
          <w:sz w:val="22"/>
          <w:szCs w:val="22"/>
        </w:rPr>
      </w:pPr>
    </w:p>
    <w:p w14:paraId="58ABF450" w14:textId="05775D15" w:rsidR="0022340E" w:rsidRDefault="00B4019D" w:rsidP="00B4019D">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L’intention derrière cette observation est d’aider les élèves à comprendre le sens de ces phrases et le lien qu’elles ont avec le métier, mais aussi de montrer aux élèves que l’auteur ne fait pas qu’énumérer une suite de geste</w:t>
      </w:r>
      <w:r w:rsidR="00073B34">
        <w:rPr>
          <w:rFonts w:ascii="Arial" w:hAnsi="Arial" w:cs="Arial"/>
          <w:color w:val="000000" w:themeColor="text1"/>
          <w:sz w:val="22"/>
          <w:szCs w:val="22"/>
        </w:rPr>
        <w:t xml:space="preserve">s </w:t>
      </w:r>
      <w:r>
        <w:rPr>
          <w:rFonts w:ascii="Arial" w:hAnsi="Arial" w:cs="Arial"/>
          <w:color w:val="000000" w:themeColor="text1"/>
          <w:sz w:val="22"/>
          <w:szCs w:val="22"/>
        </w:rPr>
        <w:t>exécuté</w:t>
      </w:r>
      <w:r w:rsidR="00073B34">
        <w:rPr>
          <w:rFonts w:ascii="Arial" w:hAnsi="Arial" w:cs="Arial"/>
          <w:color w:val="000000" w:themeColor="text1"/>
          <w:sz w:val="22"/>
          <w:szCs w:val="22"/>
        </w:rPr>
        <w:t xml:space="preserve">s </w:t>
      </w:r>
      <w:r>
        <w:rPr>
          <w:rFonts w:ascii="Arial" w:hAnsi="Arial" w:cs="Arial"/>
          <w:color w:val="000000" w:themeColor="text1"/>
          <w:sz w:val="22"/>
          <w:szCs w:val="22"/>
        </w:rPr>
        <w:t>dans le cadre des métiers, mais qu’il u</w:t>
      </w:r>
      <w:r w:rsidR="004E3F8F">
        <w:rPr>
          <w:rFonts w:ascii="Arial" w:hAnsi="Arial" w:cs="Arial"/>
          <w:color w:val="000000" w:themeColor="text1"/>
          <w:sz w:val="22"/>
          <w:szCs w:val="22"/>
        </w:rPr>
        <w:t>tilise l’humour pour le faire.</w:t>
      </w:r>
    </w:p>
    <w:p w14:paraId="66CD10CD" w14:textId="77777777" w:rsidR="005A63AA" w:rsidRPr="00C37FD8" w:rsidRDefault="005A63AA" w:rsidP="00C37FD8">
      <w:pPr>
        <w:pStyle w:val="Sous-titre"/>
        <w:rPr>
          <w:rFonts w:ascii="Arial" w:hAnsi="Arial" w:cs="Arial"/>
          <w:sz w:val="22"/>
        </w:rPr>
      </w:pPr>
    </w:p>
    <w:p w14:paraId="77E810D6" w14:textId="4EEEC1E1" w:rsidR="00B4019D" w:rsidRPr="00794B57" w:rsidRDefault="00897359" w:rsidP="00794B57">
      <w:pPr>
        <w:pStyle w:val="Titre3"/>
        <w:spacing w:line="360" w:lineRule="auto"/>
        <w:ind w:firstLine="851"/>
        <w:rPr>
          <w:color w:val="auto"/>
        </w:rPr>
      </w:pPr>
      <w:bookmarkStart w:id="31" w:name="_Toc529969019"/>
      <w:r w:rsidRPr="00794B57">
        <w:rPr>
          <w:color w:val="auto"/>
        </w:rPr>
        <w:t xml:space="preserve">2.3.7 </w:t>
      </w:r>
      <w:r w:rsidR="00B4019D" w:rsidRPr="00794B57">
        <w:rPr>
          <w:color w:val="auto"/>
        </w:rPr>
        <w:t xml:space="preserve">Écriture à la manière de la série </w:t>
      </w:r>
      <w:r w:rsidR="00B4019D" w:rsidRPr="00794B57">
        <w:rPr>
          <w:i/>
          <w:color w:val="auto"/>
        </w:rPr>
        <w:t>Les métiers de quand tu seras grand</w:t>
      </w:r>
      <w:bookmarkEnd w:id="31"/>
    </w:p>
    <w:p w14:paraId="1CDADDAD" w14:textId="77777777" w:rsidR="00B4019D" w:rsidRDefault="00B4019D" w:rsidP="00794B57">
      <w:pPr>
        <w:pStyle w:val="Paragraphedeliste"/>
        <w:spacing w:line="360" w:lineRule="auto"/>
        <w:ind w:left="0"/>
        <w:jc w:val="both"/>
        <w:rPr>
          <w:rFonts w:ascii="Arial" w:hAnsi="Arial" w:cs="Arial"/>
          <w:color w:val="000000" w:themeColor="text1"/>
          <w:sz w:val="22"/>
          <w:szCs w:val="22"/>
        </w:rPr>
      </w:pPr>
      <w:r>
        <w:rPr>
          <w:rFonts w:ascii="Arial" w:hAnsi="Arial" w:cs="Arial"/>
          <w:color w:val="000000" w:themeColor="text1"/>
          <w:sz w:val="22"/>
          <w:szCs w:val="22"/>
        </w:rPr>
        <w:t xml:space="preserve">Les élèves devront écrire leur propre histoire en s’inspirant de l’auteur Thierry </w:t>
      </w:r>
      <w:proofErr w:type="spellStart"/>
      <w:r>
        <w:rPr>
          <w:rFonts w:ascii="Arial" w:hAnsi="Arial" w:cs="Arial"/>
          <w:color w:val="000000" w:themeColor="text1"/>
          <w:sz w:val="22"/>
          <w:szCs w:val="22"/>
        </w:rPr>
        <w:t>Dedieu</w:t>
      </w:r>
      <w:proofErr w:type="spellEnd"/>
      <w:r>
        <w:rPr>
          <w:rFonts w:ascii="Arial" w:hAnsi="Arial" w:cs="Arial"/>
          <w:color w:val="000000" w:themeColor="text1"/>
          <w:sz w:val="22"/>
          <w:szCs w:val="22"/>
        </w:rPr>
        <w:t xml:space="preserve"> et de sa série </w:t>
      </w:r>
      <w:r w:rsidRPr="003866ED">
        <w:rPr>
          <w:rFonts w:ascii="Arial" w:hAnsi="Arial" w:cs="Arial"/>
          <w:i/>
          <w:color w:val="000000" w:themeColor="text1"/>
          <w:sz w:val="22"/>
          <w:szCs w:val="22"/>
        </w:rPr>
        <w:t>Les métiers de quand tu seras grand.</w:t>
      </w:r>
      <w:r>
        <w:rPr>
          <w:rFonts w:ascii="Arial" w:hAnsi="Arial" w:cs="Arial"/>
          <w:color w:val="000000" w:themeColor="text1"/>
          <w:sz w:val="22"/>
          <w:szCs w:val="22"/>
        </w:rPr>
        <w:t xml:space="preserve"> </w:t>
      </w:r>
    </w:p>
    <w:p w14:paraId="1376FA1C" w14:textId="77777777" w:rsidR="00B4019D" w:rsidRPr="00224117" w:rsidRDefault="00B4019D" w:rsidP="00B4019D">
      <w:pPr>
        <w:pStyle w:val="Paragraphedeliste"/>
        <w:spacing w:line="360" w:lineRule="auto"/>
        <w:ind w:left="0"/>
        <w:jc w:val="both"/>
        <w:rPr>
          <w:rFonts w:ascii="Arial" w:hAnsi="Arial" w:cs="Arial"/>
          <w:color w:val="000000" w:themeColor="text1"/>
          <w:sz w:val="22"/>
          <w:szCs w:val="22"/>
        </w:rPr>
      </w:pPr>
    </w:p>
    <w:p w14:paraId="5665C9DB" w14:textId="2D5B0EBD" w:rsidR="00B4019D" w:rsidRDefault="000E2B14" w:rsidP="00B4019D">
      <w:pPr>
        <w:pStyle w:val="Paragraphedeliste"/>
        <w:spacing w:line="360" w:lineRule="auto"/>
        <w:ind w:left="0"/>
        <w:jc w:val="both"/>
        <w:rPr>
          <w:rFonts w:ascii="Arial" w:hAnsi="Arial" w:cs="Arial"/>
          <w:color w:val="000000" w:themeColor="text1"/>
          <w:sz w:val="22"/>
          <w:szCs w:val="22"/>
        </w:rPr>
      </w:pPr>
      <w:r>
        <w:rPr>
          <w:rFonts w:ascii="Arial" w:hAnsi="Arial" w:cs="Arial"/>
          <w:color w:val="000000" w:themeColor="text1"/>
          <w:sz w:val="22"/>
          <w:szCs w:val="22"/>
        </w:rPr>
        <w:t>Dans un premier temps, l</w:t>
      </w:r>
      <w:r w:rsidR="00B4019D">
        <w:rPr>
          <w:rFonts w:ascii="Arial" w:hAnsi="Arial" w:cs="Arial"/>
          <w:color w:val="000000" w:themeColor="text1"/>
          <w:sz w:val="22"/>
          <w:szCs w:val="22"/>
        </w:rPr>
        <w:t>’enseignant propose un j</w:t>
      </w:r>
      <w:r w:rsidR="00B4019D" w:rsidRPr="00224117">
        <w:rPr>
          <w:rFonts w:ascii="Arial" w:hAnsi="Arial" w:cs="Arial"/>
          <w:color w:val="000000" w:themeColor="text1"/>
          <w:sz w:val="22"/>
          <w:szCs w:val="22"/>
        </w:rPr>
        <w:t>ogging d’écriture</w:t>
      </w:r>
      <w:r w:rsidR="00B4019D">
        <w:rPr>
          <w:rFonts w:ascii="Arial" w:hAnsi="Arial" w:cs="Arial"/>
          <w:color w:val="000000" w:themeColor="text1"/>
          <w:sz w:val="22"/>
          <w:szCs w:val="22"/>
        </w:rPr>
        <w:t xml:space="preserve"> aux élèves. Sur une feuille ou dans leur cahier, ils ont cinq minutes pour écrire le plus de métiers qu’ils connaissent ou qu’ils aimeraient faire lorsqu’ils seront grands. Lorsque le jogging est terminé, l’enseignant demande aux élèves de relire les métiers écrits et de s’assurer qu’ils soient bien accordé</w:t>
      </w:r>
      <w:r>
        <w:rPr>
          <w:rFonts w:ascii="Arial" w:hAnsi="Arial" w:cs="Arial"/>
          <w:color w:val="000000" w:themeColor="text1"/>
          <w:sz w:val="22"/>
          <w:szCs w:val="22"/>
        </w:rPr>
        <w:t>s, selon qu’ils soient</w:t>
      </w:r>
      <w:r w:rsidR="00B4019D">
        <w:rPr>
          <w:rFonts w:ascii="Arial" w:hAnsi="Arial" w:cs="Arial"/>
          <w:color w:val="000000" w:themeColor="text1"/>
          <w:sz w:val="22"/>
          <w:szCs w:val="22"/>
        </w:rPr>
        <w:t xml:space="preserve"> une fille ou un garçon.</w:t>
      </w:r>
    </w:p>
    <w:p w14:paraId="19FDAD8E" w14:textId="77777777" w:rsidR="00B4019D" w:rsidRDefault="00B4019D" w:rsidP="00B4019D">
      <w:pPr>
        <w:pStyle w:val="Paragraphedeliste"/>
        <w:spacing w:line="360" w:lineRule="auto"/>
        <w:ind w:left="0"/>
        <w:jc w:val="both"/>
        <w:rPr>
          <w:rFonts w:ascii="Arial" w:hAnsi="Arial" w:cs="Arial"/>
          <w:color w:val="000000" w:themeColor="text1"/>
          <w:sz w:val="22"/>
          <w:szCs w:val="22"/>
        </w:rPr>
      </w:pPr>
    </w:p>
    <w:p w14:paraId="33F7CFA4" w14:textId="730AAC5B" w:rsidR="00B4019D" w:rsidRDefault="00B4019D" w:rsidP="00B4019D">
      <w:pPr>
        <w:pStyle w:val="Paragraphedeliste"/>
        <w:spacing w:line="360" w:lineRule="auto"/>
        <w:ind w:left="0"/>
        <w:jc w:val="both"/>
        <w:rPr>
          <w:rFonts w:ascii="Arial" w:hAnsi="Arial" w:cs="Arial"/>
          <w:color w:val="000000" w:themeColor="text1"/>
          <w:sz w:val="22"/>
          <w:szCs w:val="22"/>
        </w:rPr>
      </w:pPr>
      <w:r>
        <w:rPr>
          <w:rFonts w:ascii="Arial" w:hAnsi="Arial" w:cs="Arial"/>
          <w:color w:val="000000" w:themeColor="text1"/>
          <w:sz w:val="22"/>
          <w:szCs w:val="22"/>
        </w:rPr>
        <w:t xml:space="preserve">Ensuite, les élèves en choisissent un parmi tous ceux trouvés et devront faire une carte sémantique afin de trouver le plus de vocabulaire possible en lien avec le métier choisi. Les élèves devront catégoriser leur carte. </w:t>
      </w:r>
      <w:r w:rsidR="000E2B14">
        <w:rPr>
          <w:rFonts w:ascii="Arial" w:hAnsi="Arial" w:cs="Arial"/>
          <w:color w:val="000000" w:themeColor="text1"/>
          <w:sz w:val="22"/>
          <w:szCs w:val="22"/>
        </w:rPr>
        <w:t xml:space="preserve">Après, </w:t>
      </w:r>
      <w:r>
        <w:rPr>
          <w:rFonts w:ascii="Arial" w:hAnsi="Arial" w:cs="Arial"/>
          <w:color w:val="000000" w:themeColor="text1"/>
          <w:sz w:val="22"/>
          <w:szCs w:val="22"/>
        </w:rPr>
        <w:t>les élèves se placent en équipe de deux afin d’enrichir leur carte avec l’aide d’un ami.</w:t>
      </w:r>
    </w:p>
    <w:p w14:paraId="44E5A31D" w14:textId="77777777" w:rsidR="00B4019D" w:rsidRDefault="00B4019D" w:rsidP="00B4019D">
      <w:pPr>
        <w:pStyle w:val="Paragraphedeliste"/>
        <w:spacing w:line="360" w:lineRule="auto"/>
        <w:ind w:left="0"/>
        <w:jc w:val="both"/>
        <w:rPr>
          <w:rFonts w:ascii="Arial" w:hAnsi="Arial" w:cs="Arial"/>
          <w:color w:val="000000" w:themeColor="text1"/>
          <w:sz w:val="22"/>
          <w:szCs w:val="22"/>
        </w:rPr>
      </w:pPr>
    </w:p>
    <w:p w14:paraId="38AF75E3" w14:textId="2452CB33" w:rsidR="00B4019D" w:rsidRPr="00DE07CE" w:rsidRDefault="00B4019D" w:rsidP="00B4019D">
      <w:pPr>
        <w:pStyle w:val="Paragraphedeliste"/>
        <w:spacing w:line="360" w:lineRule="auto"/>
        <w:ind w:left="0"/>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Pour terminer, les élèves écriront une ébauche de leur texte en n’oubliant pas de débuter par la phrase </w:t>
      </w:r>
      <w:r w:rsidRPr="00D67E71">
        <w:rPr>
          <w:rFonts w:ascii="Arial" w:hAnsi="Arial" w:cs="Arial"/>
          <w:b/>
          <w:i/>
          <w:color w:val="000000" w:themeColor="text1"/>
          <w:sz w:val="22"/>
          <w:szCs w:val="22"/>
        </w:rPr>
        <w:t>Q</w:t>
      </w:r>
      <w:r w:rsidRPr="00D67E71">
        <w:rPr>
          <w:rFonts w:ascii="Arial" w:hAnsi="Arial" w:cs="Arial"/>
          <w:i/>
          <w:color w:val="000000" w:themeColor="text1"/>
          <w:sz w:val="22"/>
          <w:szCs w:val="22"/>
        </w:rPr>
        <w:t>uand on est grand, on est…</w:t>
      </w:r>
      <w:r>
        <w:rPr>
          <w:rFonts w:ascii="Arial" w:hAnsi="Arial" w:cs="Arial"/>
          <w:color w:val="000000" w:themeColor="text1"/>
          <w:sz w:val="22"/>
          <w:szCs w:val="22"/>
        </w:rPr>
        <w:t xml:space="preserve"> et de </w:t>
      </w:r>
      <w:r w:rsidR="00073B34">
        <w:rPr>
          <w:rFonts w:ascii="Arial" w:hAnsi="Arial" w:cs="Arial"/>
          <w:color w:val="000000" w:themeColor="text1"/>
          <w:sz w:val="22"/>
          <w:szCs w:val="22"/>
        </w:rPr>
        <w:t>commencer</w:t>
      </w:r>
      <w:r>
        <w:rPr>
          <w:rFonts w:ascii="Arial" w:hAnsi="Arial" w:cs="Arial"/>
          <w:color w:val="000000" w:themeColor="text1"/>
          <w:sz w:val="22"/>
          <w:szCs w:val="22"/>
        </w:rPr>
        <w:t xml:space="preserve"> chacune des phrases suivantes par </w:t>
      </w:r>
      <w:r w:rsidRPr="00DE07CE">
        <w:rPr>
          <w:rFonts w:ascii="Arial" w:hAnsi="Arial" w:cs="Arial"/>
          <w:b/>
          <w:i/>
          <w:color w:val="000000" w:themeColor="text1"/>
          <w:sz w:val="22"/>
          <w:szCs w:val="22"/>
        </w:rPr>
        <w:t>O</w:t>
      </w:r>
      <w:r w:rsidRPr="00DE07CE">
        <w:rPr>
          <w:rFonts w:ascii="Arial" w:hAnsi="Arial" w:cs="Arial"/>
          <w:i/>
          <w:color w:val="000000" w:themeColor="text1"/>
          <w:sz w:val="22"/>
          <w:szCs w:val="22"/>
        </w:rPr>
        <w:t>n…</w:t>
      </w:r>
    </w:p>
    <w:p w14:paraId="3E4A63F3" w14:textId="77777777" w:rsidR="00B4019D" w:rsidRDefault="00B4019D" w:rsidP="00B4019D">
      <w:pPr>
        <w:pStyle w:val="Paragraphedeliste"/>
        <w:spacing w:line="360" w:lineRule="auto"/>
        <w:ind w:left="0"/>
        <w:jc w:val="both"/>
        <w:rPr>
          <w:rFonts w:ascii="Arial" w:hAnsi="Arial" w:cs="Arial"/>
          <w:color w:val="000000" w:themeColor="text1"/>
          <w:sz w:val="22"/>
          <w:szCs w:val="22"/>
        </w:rPr>
      </w:pPr>
    </w:p>
    <w:p w14:paraId="46E93CFD" w14:textId="77777777" w:rsidR="00B4019D" w:rsidRDefault="00B4019D" w:rsidP="00B4019D">
      <w:pPr>
        <w:pStyle w:val="Paragraphedeliste"/>
        <w:spacing w:line="360" w:lineRule="auto"/>
        <w:ind w:left="0"/>
        <w:jc w:val="both"/>
        <w:rPr>
          <w:rFonts w:ascii="Arial" w:hAnsi="Arial" w:cs="Arial"/>
          <w:color w:val="000000" w:themeColor="text1"/>
          <w:sz w:val="22"/>
          <w:szCs w:val="22"/>
        </w:rPr>
      </w:pPr>
      <w:r>
        <w:rPr>
          <w:rFonts w:ascii="Arial" w:hAnsi="Arial" w:cs="Arial"/>
          <w:color w:val="000000" w:themeColor="text1"/>
          <w:sz w:val="22"/>
          <w:szCs w:val="22"/>
        </w:rPr>
        <w:t>Le lendemain, l’enseignant animera une mini-leçon pour amener les élèves à imiter le style de l’auteur.</w:t>
      </w:r>
    </w:p>
    <w:p w14:paraId="7CD59C55" w14:textId="77777777" w:rsidR="00B4019D" w:rsidRPr="004B2B82" w:rsidRDefault="00B4019D" w:rsidP="004B2B82">
      <w:pPr>
        <w:spacing w:line="360" w:lineRule="auto"/>
        <w:jc w:val="both"/>
        <w:rPr>
          <w:rFonts w:ascii="Arial" w:hAnsi="Arial" w:cs="Arial"/>
          <w:color w:val="000000" w:themeColor="text1"/>
          <w:sz w:val="22"/>
          <w:szCs w:val="22"/>
        </w:rPr>
      </w:pPr>
    </w:p>
    <w:p w14:paraId="29DB74B2" w14:textId="1B005ACD" w:rsidR="00B4019D" w:rsidRPr="000054A3" w:rsidRDefault="00B4019D" w:rsidP="00B4019D">
      <w:pPr>
        <w:spacing w:line="360" w:lineRule="auto"/>
        <w:jc w:val="both"/>
        <w:rPr>
          <w:rFonts w:ascii="Arial" w:hAnsi="Arial" w:cs="Arial"/>
          <w:b/>
          <w:color w:val="000000" w:themeColor="text1"/>
          <w:sz w:val="22"/>
          <w:szCs w:val="22"/>
        </w:rPr>
      </w:pPr>
      <w:r w:rsidRPr="000054A3">
        <w:rPr>
          <w:rFonts w:ascii="Arial" w:hAnsi="Arial" w:cs="Arial"/>
          <w:color w:val="000000" w:themeColor="text1"/>
          <w:sz w:val="22"/>
          <w:szCs w:val="22"/>
        </w:rPr>
        <w:t>«</w:t>
      </w:r>
      <w:r w:rsidR="00A4535A">
        <w:rPr>
          <w:rFonts w:ascii="Arial" w:hAnsi="Arial" w:cs="Arial"/>
          <w:color w:val="000000" w:themeColor="text1"/>
          <w:sz w:val="22"/>
          <w:szCs w:val="22"/>
        </w:rPr>
        <w:t> </w:t>
      </w:r>
      <w:r w:rsidRPr="000054A3">
        <w:rPr>
          <w:rFonts w:ascii="Arial" w:hAnsi="Arial" w:cs="Arial"/>
          <w:color w:val="000000" w:themeColor="text1"/>
          <w:sz w:val="22"/>
          <w:szCs w:val="22"/>
        </w:rPr>
        <w:t xml:space="preserve">Les auteurs, </w:t>
      </w:r>
      <w:r>
        <w:rPr>
          <w:rFonts w:ascii="Arial" w:hAnsi="Arial" w:cs="Arial"/>
          <w:color w:val="000000" w:themeColor="text1"/>
          <w:sz w:val="22"/>
          <w:szCs w:val="22"/>
        </w:rPr>
        <w:t>hier soir je lisais vos ébauches et</w:t>
      </w:r>
      <w:r w:rsidRPr="000054A3">
        <w:rPr>
          <w:rFonts w:ascii="Arial" w:hAnsi="Arial" w:cs="Arial"/>
          <w:color w:val="000000" w:themeColor="text1"/>
          <w:sz w:val="22"/>
          <w:szCs w:val="22"/>
        </w:rPr>
        <w:t xml:space="preserve"> je me suis dit que je pourrais vous enseigner comment écrire une phrase un peu plus drôle comme le fait Thierry </w:t>
      </w:r>
      <w:proofErr w:type="spellStart"/>
      <w:r w:rsidRPr="000054A3">
        <w:rPr>
          <w:rFonts w:ascii="Arial" w:hAnsi="Arial" w:cs="Arial"/>
          <w:color w:val="000000" w:themeColor="text1"/>
          <w:sz w:val="22"/>
          <w:szCs w:val="22"/>
        </w:rPr>
        <w:t>Dedieu</w:t>
      </w:r>
      <w:proofErr w:type="spellEnd"/>
      <w:r w:rsidRPr="000054A3">
        <w:rPr>
          <w:rFonts w:ascii="Arial" w:hAnsi="Arial" w:cs="Arial"/>
          <w:color w:val="000000" w:themeColor="text1"/>
          <w:sz w:val="22"/>
          <w:szCs w:val="22"/>
        </w:rPr>
        <w:t xml:space="preserve"> dans sa série. Donc, aujourd’hui, je vais vous enseigner que les auteurs ne font pas qu’énumérer des actions les unes après les autres, mais qu’ils utilisent aussi l’humour pour le faire.</w:t>
      </w:r>
      <w:r w:rsidR="00A4535A">
        <w:rPr>
          <w:rFonts w:ascii="Arial" w:hAnsi="Arial" w:cs="Arial"/>
          <w:color w:val="000000" w:themeColor="text1"/>
          <w:sz w:val="22"/>
          <w:szCs w:val="22"/>
        </w:rPr>
        <w:t> </w:t>
      </w:r>
      <w:r w:rsidRPr="000054A3">
        <w:rPr>
          <w:rFonts w:ascii="Arial" w:hAnsi="Arial" w:cs="Arial"/>
          <w:color w:val="000000" w:themeColor="text1"/>
          <w:sz w:val="22"/>
          <w:szCs w:val="22"/>
        </w:rPr>
        <w:t>»</w:t>
      </w:r>
    </w:p>
    <w:p w14:paraId="6318A867" w14:textId="77777777" w:rsidR="00B4019D" w:rsidRDefault="00B4019D" w:rsidP="004B2B82">
      <w:pPr>
        <w:spacing w:line="360" w:lineRule="auto"/>
        <w:jc w:val="both"/>
        <w:rPr>
          <w:rFonts w:ascii="Arial" w:hAnsi="Arial" w:cs="Arial"/>
          <w:color w:val="000000" w:themeColor="text1"/>
          <w:sz w:val="22"/>
          <w:szCs w:val="22"/>
        </w:rPr>
      </w:pPr>
    </w:p>
    <w:p w14:paraId="44016C28" w14:textId="243F07B7" w:rsidR="00B4019D" w:rsidRDefault="00B4019D" w:rsidP="00B4019D">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Pour enseigner aux élèves comment </w:t>
      </w:r>
      <w:r w:rsidR="00803E76">
        <w:rPr>
          <w:rFonts w:ascii="Arial" w:hAnsi="Arial" w:cs="Arial"/>
          <w:color w:val="000000" w:themeColor="text1"/>
          <w:sz w:val="22"/>
          <w:szCs w:val="22"/>
        </w:rPr>
        <w:t xml:space="preserve">insérer une phrase humoristique, </w:t>
      </w:r>
      <w:r>
        <w:rPr>
          <w:rFonts w:ascii="Arial" w:hAnsi="Arial" w:cs="Arial"/>
          <w:color w:val="000000" w:themeColor="text1"/>
          <w:sz w:val="22"/>
          <w:szCs w:val="22"/>
        </w:rPr>
        <w:t>vous ferez une démonstration à l’aide d’un texte modèle que vous aurez préparé.</w:t>
      </w:r>
    </w:p>
    <w:p w14:paraId="059F1439" w14:textId="77777777" w:rsidR="00B4019D" w:rsidRDefault="00B4019D" w:rsidP="00B4019D">
      <w:pPr>
        <w:spacing w:line="360" w:lineRule="auto"/>
        <w:jc w:val="both"/>
        <w:rPr>
          <w:rFonts w:ascii="Arial" w:hAnsi="Arial" w:cs="Arial"/>
          <w:color w:val="000000" w:themeColor="text1"/>
          <w:sz w:val="22"/>
          <w:szCs w:val="22"/>
        </w:rPr>
      </w:pPr>
    </w:p>
    <w:p w14:paraId="42D79271" w14:textId="77777777" w:rsidR="00B4019D" w:rsidRDefault="00B4019D" w:rsidP="00B4019D">
      <w:pPr>
        <w:spacing w:line="360" w:lineRule="auto"/>
        <w:jc w:val="both"/>
        <w:rPr>
          <w:rFonts w:ascii="Arial" w:hAnsi="Arial" w:cs="Arial"/>
          <w:sz w:val="22"/>
          <w:szCs w:val="22"/>
        </w:rPr>
      </w:pPr>
      <w:r>
        <w:rPr>
          <w:rFonts w:ascii="Arial" w:hAnsi="Arial" w:cs="Arial"/>
          <w:sz w:val="22"/>
          <w:szCs w:val="22"/>
        </w:rPr>
        <w:t>Vous lirez le texte, écrit sur une grande feuille, aux élèves et modéliserez comment ajouter une phrase un peu plus drôle que les autres.</w:t>
      </w:r>
    </w:p>
    <w:p w14:paraId="6319DAAE" w14:textId="77777777" w:rsidR="00B4019D" w:rsidRDefault="00B4019D" w:rsidP="00B4019D">
      <w:pPr>
        <w:spacing w:line="360" w:lineRule="auto"/>
        <w:jc w:val="both"/>
        <w:rPr>
          <w:rFonts w:ascii="Arial" w:hAnsi="Arial" w:cs="Arial"/>
          <w:sz w:val="22"/>
          <w:szCs w:val="22"/>
        </w:rPr>
      </w:pPr>
    </w:p>
    <w:p w14:paraId="71E7390C" w14:textId="5D7F54A0" w:rsidR="00B4019D" w:rsidRDefault="00B4019D" w:rsidP="00B4019D">
      <w:pPr>
        <w:spacing w:line="360" w:lineRule="auto"/>
        <w:jc w:val="both"/>
        <w:rPr>
          <w:rFonts w:ascii="Arial" w:hAnsi="Arial" w:cs="Arial"/>
          <w:sz w:val="22"/>
          <w:szCs w:val="22"/>
        </w:rPr>
      </w:pPr>
      <w:r>
        <w:rPr>
          <w:rFonts w:ascii="Arial" w:hAnsi="Arial" w:cs="Arial"/>
          <w:sz w:val="22"/>
          <w:szCs w:val="22"/>
        </w:rPr>
        <w:t>«</w:t>
      </w:r>
      <w:r w:rsidR="00A4535A">
        <w:rPr>
          <w:rFonts w:ascii="Arial" w:hAnsi="Arial" w:cs="Arial"/>
          <w:sz w:val="22"/>
          <w:szCs w:val="22"/>
        </w:rPr>
        <w:t> </w:t>
      </w:r>
      <w:r>
        <w:rPr>
          <w:rFonts w:ascii="Arial" w:hAnsi="Arial" w:cs="Arial"/>
          <w:sz w:val="22"/>
          <w:szCs w:val="22"/>
        </w:rPr>
        <w:t>Les auteurs, j’ai écrit un texte hier soir sur un métier que j’aurais voulu exercer lorsque j’étais petite. Je vais vous le lire.</w:t>
      </w:r>
      <w:r w:rsidR="00A4535A">
        <w:rPr>
          <w:rFonts w:ascii="Arial" w:hAnsi="Arial" w:cs="Arial"/>
          <w:sz w:val="22"/>
          <w:szCs w:val="22"/>
        </w:rPr>
        <w:t> </w:t>
      </w:r>
      <w:r>
        <w:rPr>
          <w:rFonts w:ascii="Arial" w:hAnsi="Arial" w:cs="Arial"/>
          <w:sz w:val="22"/>
          <w:szCs w:val="22"/>
        </w:rPr>
        <w:t>»</w:t>
      </w:r>
    </w:p>
    <w:p w14:paraId="4E847A85" w14:textId="77777777" w:rsidR="00B4019D" w:rsidRDefault="00B4019D" w:rsidP="00B4019D">
      <w:pPr>
        <w:spacing w:line="360" w:lineRule="auto"/>
        <w:jc w:val="both"/>
        <w:rPr>
          <w:rFonts w:ascii="Arial" w:hAnsi="Arial" w:cs="Arial"/>
          <w:sz w:val="22"/>
          <w:szCs w:val="22"/>
        </w:rPr>
      </w:pPr>
    </w:p>
    <w:p w14:paraId="4B5D0F37" w14:textId="77777777" w:rsidR="00B4019D" w:rsidRDefault="00B4019D" w:rsidP="00B4019D">
      <w:pPr>
        <w:spacing w:line="360" w:lineRule="auto"/>
        <w:ind w:left="1416"/>
        <w:jc w:val="both"/>
        <w:rPr>
          <w:rFonts w:ascii="Arial" w:hAnsi="Arial" w:cs="Arial"/>
          <w:color w:val="000000" w:themeColor="text1"/>
          <w:sz w:val="22"/>
          <w:szCs w:val="22"/>
        </w:rPr>
      </w:pPr>
      <w:r w:rsidRPr="00C5751A">
        <w:rPr>
          <w:rFonts w:ascii="Arial" w:hAnsi="Arial" w:cs="Arial"/>
          <w:b/>
          <w:color w:val="000000" w:themeColor="text1"/>
          <w:sz w:val="22"/>
          <w:szCs w:val="22"/>
        </w:rPr>
        <w:t>Q</w:t>
      </w:r>
      <w:r>
        <w:rPr>
          <w:rFonts w:ascii="Arial" w:hAnsi="Arial" w:cs="Arial"/>
          <w:color w:val="000000" w:themeColor="text1"/>
          <w:sz w:val="22"/>
          <w:szCs w:val="22"/>
        </w:rPr>
        <w:t>uand on est grande, on est mécanicienne.</w:t>
      </w:r>
    </w:p>
    <w:p w14:paraId="4C1D9516" w14:textId="77777777" w:rsidR="00B4019D" w:rsidRDefault="00B4019D" w:rsidP="00B4019D">
      <w:pPr>
        <w:spacing w:line="360" w:lineRule="auto"/>
        <w:ind w:left="1416"/>
        <w:jc w:val="both"/>
        <w:rPr>
          <w:rFonts w:ascii="Arial" w:hAnsi="Arial" w:cs="Arial"/>
          <w:color w:val="000000" w:themeColor="text1"/>
          <w:sz w:val="22"/>
          <w:szCs w:val="22"/>
        </w:rPr>
      </w:pPr>
      <w:r w:rsidRPr="00572672">
        <w:rPr>
          <w:rFonts w:ascii="Arial" w:hAnsi="Arial" w:cs="Arial"/>
          <w:b/>
          <w:color w:val="000000" w:themeColor="text1"/>
          <w:sz w:val="22"/>
          <w:szCs w:val="22"/>
        </w:rPr>
        <w:t>O</w:t>
      </w:r>
      <w:r>
        <w:rPr>
          <w:rFonts w:ascii="Arial" w:hAnsi="Arial" w:cs="Arial"/>
          <w:color w:val="000000" w:themeColor="text1"/>
          <w:sz w:val="22"/>
          <w:szCs w:val="22"/>
        </w:rPr>
        <w:t>n conduit une dépanneuse.</w:t>
      </w:r>
    </w:p>
    <w:p w14:paraId="25ED3A3F" w14:textId="77777777" w:rsidR="00B4019D" w:rsidRDefault="00B4019D" w:rsidP="00B4019D">
      <w:pPr>
        <w:spacing w:line="360" w:lineRule="auto"/>
        <w:ind w:left="1416"/>
        <w:jc w:val="both"/>
        <w:rPr>
          <w:rFonts w:ascii="Arial" w:hAnsi="Arial" w:cs="Arial"/>
          <w:color w:val="000000" w:themeColor="text1"/>
          <w:sz w:val="22"/>
          <w:szCs w:val="22"/>
        </w:rPr>
      </w:pPr>
      <w:r w:rsidRPr="0037765D">
        <w:rPr>
          <w:rFonts w:ascii="Arial" w:hAnsi="Arial" w:cs="Arial"/>
          <w:b/>
          <w:color w:val="000000" w:themeColor="text1"/>
          <w:sz w:val="22"/>
          <w:szCs w:val="22"/>
        </w:rPr>
        <w:t>O</w:t>
      </w:r>
      <w:r>
        <w:rPr>
          <w:rFonts w:ascii="Arial" w:hAnsi="Arial" w:cs="Arial"/>
          <w:color w:val="000000" w:themeColor="text1"/>
          <w:sz w:val="22"/>
          <w:szCs w:val="22"/>
        </w:rPr>
        <w:t>n travaille dans un garage.</w:t>
      </w:r>
    </w:p>
    <w:p w14:paraId="18E040C8" w14:textId="77777777" w:rsidR="00B4019D" w:rsidRDefault="00B4019D" w:rsidP="00B4019D">
      <w:pPr>
        <w:spacing w:line="360" w:lineRule="auto"/>
        <w:ind w:left="1416"/>
        <w:jc w:val="both"/>
        <w:rPr>
          <w:rFonts w:ascii="Arial" w:hAnsi="Arial" w:cs="Arial"/>
          <w:color w:val="000000" w:themeColor="text1"/>
          <w:sz w:val="22"/>
          <w:szCs w:val="22"/>
        </w:rPr>
      </w:pPr>
      <w:r w:rsidRPr="0037765D">
        <w:rPr>
          <w:rFonts w:ascii="Arial" w:hAnsi="Arial" w:cs="Arial"/>
          <w:b/>
          <w:color w:val="000000" w:themeColor="text1"/>
          <w:sz w:val="22"/>
          <w:szCs w:val="22"/>
        </w:rPr>
        <w:t>O</w:t>
      </w:r>
      <w:r>
        <w:rPr>
          <w:rFonts w:ascii="Arial" w:hAnsi="Arial" w:cs="Arial"/>
          <w:color w:val="000000" w:themeColor="text1"/>
          <w:sz w:val="22"/>
          <w:szCs w:val="22"/>
        </w:rPr>
        <w:t>n répare des moteurs.</w:t>
      </w:r>
    </w:p>
    <w:p w14:paraId="6E21ED7A" w14:textId="77777777" w:rsidR="00B4019D" w:rsidRDefault="00B4019D" w:rsidP="00B4019D">
      <w:pPr>
        <w:spacing w:line="360" w:lineRule="auto"/>
        <w:ind w:left="1416"/>
        <w:jc w:val="both"/>
        <w:rPr>
          <w:rFonts w:ascii="Arial" w:hAnsi="Arial" w:cs="Arial"/>
          <w:color w:val="000000" w:themeColor="text1"/>
          <w:sz w:val="22"/>
          <w:szCs w:val="22"/>
        </w:rPr>
      </w:pPr>
      <w:r w:rsidRPr="0037765D">
        <w:rPr>
          <w:rFonts w:ascii="Arial" w:hAnsi="Arial" w:cs="Arial"/>
          <w:b/>
          <w:color w:val="000000" w:themeColor="text1"/>
          <w:sz w:val="22"/>
          <w:szCs w:val="22"/>
        </w:rPr>
        <w:t>O</w:t>
      </w:r>
      <w:r>
        <w:rPr>
          <w:rFonts w:ascii="Arial" w:hAnsi="Arial" w:cs="Arial"/>
          <w:color w:val="000000" w:themeColor="text1"/>
          <w:sz w:val="22"/>
          <w:szCs w:val="22"/>
        </w:rPr>
        <w:t>n change les pneus quand l’hiver arrive.</w:t>
      </w:r>
    </w:p>
    <w:p w14:paraId="26A063B3" w14:textId="77777777" w:rsidR="00B4019D" w:rsidRDefault="00B4019D" w:rsidP="00B4019D">
      <w:pPr>
        <w:spacing w:line="360" w:lineRule="auto"/>
        <w:ind w:left="1416"/>
        <w:jc w:val="both"/>
        <w:rPr>
          <w:rFonts w:ascii="Arial" w:hAnsi="Arial" w:cs="Arial"/>
          <w:color w:val="000000" w:themeColor="text1"/>
          <w:sz w:val="22"/>
          <w:szCs w:val="22"/>
        </w:rPr>
      </w:pPr>
      <w:r w:rsidRPr="00B17735">
        <w:rPr>
          <w:rFonts w:ascii="Arial" w:hAnsi="Arial" w:cs="Arial"/>
          <w:b/>
          <w:color w:val="000000" w:themeColor="text1"/>
          <w:sz w:val="22"/>
          <w:szCs w:val="22"/>
        </w:rPr>
        <w:t>O</w:t>
      </w:r>
      <w:r>
        <w:rPr>
          <w:rFonts w:ascii="Arial" w:hAnsi="Arial" w:cs="Arial"/>
          <w:color w:val="000000" w:themeColor="text1"/>
          <w:sz w:val="22"/>
          <w:szCs w:val="22"/>
        </w:rPr>
        <w:t>n a plein d’outils.</w:t>
      </w:r>
    </w:p>
    <w:p w14:paraId="70B50BE9" w14:textId="241472F7" w:rsidR="00B4019D" w:rsidRPr="0055354A" w:rsidRDefault="00B4019D" w:rsidP="0055354A">
      <w:pPr>
        <w:spacing w:line="360" w:lineRule="auto"/>
        <w:ind w:left="1416"/>
        <w:jc w:val="both"/>
        <w:rPr>
          <w:rFonts w:ascii="Arial" w:hAnsi="Arial" w:cs="Arial"/>
          <w:color w:val="000000" w:themeColor="text1"/>
          <w:sz w:val="22"/>
          <w:szCs w:val="22"/>
        </w:rPr>
      </w:pPr>
      <w:r w:rsidRPr="00B17735">
        <w:rPr>
          <w:rFonts w:ascii="Arial" w:hAnsi="Arial" w:cs="Arial"/>
          <w:b/>
          <w:color w:val="000000" w:themeColor="text1"/>
          <w:sz w:val="22"/>
          <w:szCs w:val="22"/>
        </w:rPr>
        <w:t>O</w:t>
      </w:r>
      <w:r>
        <w:rPr>
          <w:rFonts w:ascii="Arial" w:hAnsi="Arial" w:cs="Arial"/>
          <w:color w:val="000000" w:themeColor="text1"/>
          <w:sz w:val="22"/>
          <w:szCs w:val="22"/>
        </w:rPr>
        <w:t>n arrive à la maison très sale.</w:t>
      </w:r>
    </w:p>
    <w:p w14:paraId="6C96E93F" w14:textId="6644747D" w:rsidR="00B4019D" w:rsidRDefault="00B4019D" w:rsidP="00B4019D">
      <w:pPr>
        <w:spacing w:line="360" w:lineRule="auto"/>
        <w:jc w:val="both"/>
        <w:rPr>
          <w:rFonts w:ascii="Arial" w:hAnsi="Arial" w:cs="Arial"/>
          <w:sz w:val="22"/>
          <w:szCs w:val="22"/>
        </w:rPr>
      </w:pPr>
      <w:r>
        <w:rPr>
          <w:rFonts w:ascii="Arial" w:hAnsi="Arial" w:cs="Arial"/>
          <w:sz w:val="22"/>
          <w:szCs w:val="22"/>
        </w:rPr>
        <w:t>«</w:t>
      </w:r>
      <w:r w:rsidR="00A4535A">
        <w:rPr>
          <w:rFonts w:ascii="Arial" w:hAnsi="Arial" w:cs="Arial"/>
          <w:sz w:val="22"/>
          <w:szCs w:val="22"/>
        </w:rPr>
        <w:t> </w:t>
      </w:r>
      <w:r>
        <w:rPr>
          <w:rFonts w:ascii="Arial" w:hAnsi="Arial" w:cs="Arial"/>
          <w:sz w:val="22"/>
          <w:szCs w:val="22"/>
        </w:rPr>
        <w:t xml:space="preserve">J’aimerais ajouter une phrase un peu plus drôle, comme Thierry </w:t>
      </w:r>
      <w:proofErr w:type="spellStart"/>
      <w:r>
        <w:rPr>
          <w:rFonts w:ascii="Arial" w:hAnsi="Arial" w:cs="Arial"/>
          <w:sz w:val="22"/>
          <w:szCs w:val="22"/>
        </w:rPr>
        <w:t>Dedieu</w:t>
      </w:r>
      <w:proofErr w:type="spellEnd"/>
      <w:r>
        <w:rPr>
          <w:rFonts w:ascii="Arial" w:hAnsi="Arial" w:cs="Arial"/>
          <w:sz w:val="22"/>
          <w:szCs w:val="22"/>
        </w:rPr>
        <w:t xml:space="preserve"> l’a fait. Je vais réfléchir à ce que font les mécaniciens lorsque je vais au garage. Ah oui, mon mécanicien m’appelle toujours </w:t>
      </w:r>
      <w:r w:rsidRPr="003D67DC">
        <w:rPr>
          <w:rFonts w:ascii="Arial" w:hAnsi="Arial" w:cs="Arial"/>
          <w:i/>
          <w:sz w:val="22"/>
          <w:szCs w:val="22"/>
        </w:rPr>
        <w:t>ma p’tite madame</w:t>
      </w:r>
      <w:r>
        <w:rPr>
          <w:rFonts w:ascii="Arial" w:hAnsi="Arial" w:cs="Arial"/>
          <w:sz w:val="22"/>
          <w:szCs w:val="22"/>
        </w:rPr>
        <w:t xml:space="preserve"> et il se trouve très drôle. Aussi, j’ai remarqué que dans la salle d’attente, il y a toujours une machine qui distribue des arachides… Mon dieu, </w:t>
      </w:r>
      <w:r>
        <w:rPr>
          <w:rFonts w:ascii="Arial" w:hAnsi="Arial" w:cs="Arial"/>
          <w:sz w:val="22"/>
          <w:szCs w:val="22"/>
        </w:rPr>
        <w:lastRenderedPageBreak/>
        <w:t>ils ne doivent pas être allergiques les mécaniciens</w:t>
      </w:r>
      <w:r w:rsidR="00A4535A">
        <w:rPr>
          <w:rFonts w:ascii="Arial" w:hAnsi="Arial" w:cs="Arial"/>
          <w:sz w:val="22"/>
          <w:szCs w:val="22"/>
        </w:rPr>
        <w:t> </w:t>
      </w:r>
      <w:r>
        <w:rPr>
          <w:rFonts w:ascii="Arial" w:hAnsi="Arial" w:cs="Arial"/>
          <w:sz w:val="22"/>
          <w:szCs w:val="22"/>
        </w:rPr>
        <w:t>! Oh, j’ai trouvé, je vais dire que les mécaniciens ne peuvent pas être allergique</w:t>
      </w:r>
      <w:r w:rsidR="0096621F">
        <w:rPr>
          <w:rFonts w:ascii="Arial" w:hAnsi="Arial" w:cs="Arial"/>
          <w:sz w:val="22"/>
          <w:szCs w:val="22"/>
        </w:rPr>
        <w:t xml:space="preserve">s </w:t>
      </w:r>
      <w:r>
        <w:rPr>
          <w:rFonts w:ascii="Arial" w:hAnsi="Arial" w:cs="Arial"/>
          <w:sz w:val="22"/>
          <w:szCs w:val="22"/>
        </w:rPr>
        <w:t>aux arachides.</w:t>
      </w:r>
      <w:r w:rsidR="00A4535A">
        <w:rPr>
          <w:rFonts w:ascii="Arial" w:hAnsi="Arial" w:cs="Arial"/>
          <w:sz w:val="22"/>
          <w:szCs w:val="22"/>
        </w:rPr>
        <w:t xml:space="preserve"> </w:t>
      </w:r>
      <w:r>
        <w:rPr>
          <w:rFonts w:ascii="Arial" w:hAnsi="Arial" w:cs="Arial"/>
          <w:sz w:val="22"/>
          <w:szCs w:val="22"/>
        </w:rPr>
        <w:t>C’est ça</w:t>
      </w:r>
      <w:r w:rsidR="00A4535A">
        <w:rPr>
          <w:rFonts w:ascii="Arial" w:hAnsi="Arial" w:cs="Arial"/>
          <w:sz w:val="22"/>
          <w:szCs w:val="22"/>
        </w:rPr>
        <w:t> </w:t>
      </w:r>
      <w:r>
        <w:rPr>
          <w:rFonts w:ascii="Arial" w:hAnsi="Arial" w:cs="Arial"/>
          <w:sz w:val="22"/>
          <w:szCs w:val="22"/>
        </w:rPr>
        <w:t>!</w:t>
      </w:r>
      <w:r w:rsidR="00A4535A">
        <w:rPr>
          <w:rFonts w:ascii="Arial" w:hAnsi="Arial" w:cs="Arial"/>
          <w:sz w:val="22"/>
          <w:szCs w:val="22"/>
        </w:rPr>
        <w:t> </w:t>
      </w:r>
      <w:r>
        <w:rPr>
          <w:rFonts w:ascii="Arial" w:hAnsi="Arial" w:cs="Arial"/>
          <w:sz w:val="22"/>
          <w:szCs w:val="22"/>
        </w:rPr>
        <w:t>»</w:t>
      </w:r>
    </w:p>
    <w:p w14:paraId="747EFC9C" w14:textId="77777777" w:rsidR="00B4019D" w:rsidRDefault="00B4019D" w:rsidP="00B4019D">
      <w:pPr>
        <w:spacing w:line="360" w:lineRule="auto"/>
        <w:jc w:val="both"/>
        <w:rPr>
          <w:rFonts w:ascii="Arial" w:hAnsi="Arial" w:cs="Arial"/>
          <w:sz w:val="22"/>
          <w:szCs w:val="22"/>
        </w:rPr>
      </w:pPr>
    </w:p>
    <w:p w14:paraId="46ADEE13" w14:textId="77777777" w:rsidR="00B4019D" w:rsidRPr="003D67DC" w:rsidRDefault="00B4019D" w:rsidP="00B4019D">
      <w:pPr>
        <w:spacing w:line="360" w:lineRule="auto"/>
        <w:jc w:val="both"/>
        <w:rPr>
          <w:rFonts w:ascii="Arial" w:hAnsi="Arial" w:cs="Arial"/>
          <w:sz w:val="22"/>
          <w:szCs w:val="22"/>
        </w:rPr>
      </w:pPr>
      <w:r>
        <w:rPr>
          <w:rFonts w:ascii="Arial" w:hAnsi="Arial" w:cs="Arial"/>
          <w:sz w:val="22"/>
          <w:szCs w:val="22"/>
        </w:rPr>
        <w:t>Vous ajoutez ensuite la phrase dans une partie du texte modèle.</w:t>
      </w:r>
    </w:p>
    <w:p w14:paraId="19931D0E" w14:textId="77777777" w:rsidR="00B4019D" w:rsidRDefault="00B4019D" w:rsidP="00B4019D">
      <w:pPr>
        <w:spacing w:line="360" w:lineRule="auto"/>
        <w:jc w:val="both"/>
        <w:rPr>
          <w:rFonts w:ascii="Arial" w:hAnsi="Arial" w:cs="Arial"/>
          <w:sz w:val="22"/>
          <w:szCs w:val="22"/>
        </w:rPr>
      </w:pPr>
    </w:p>
    <w:p w14:paraId="3BCE66DF" w14:textId="77777777" w:rsidR="00B4019D" w:rsidRDefault="00B4019D" w:rsidP="00B4019D">
      <w:pPr>
        <w:spacing w:line="360" w:lineRule="auto"/>
        <w:ind w:left="1416"/>
        <w:jc w:val="both"/>
        <w:rPr>
          <w:rFonts w:ascii="Arial" w:hAnsi="Arial" w:cs="Arial"/>
          <w:color w:val="000000" w:themeColor="text1"/>
          <w:sz w:val="22"/>
          <w:szCs w:val="22"/>
        </w:rPr>
      </w:pPr>
      <w:r w:rsidRPr="00C5751A">
        <w:rPr>
          <w:rFonts w:ascii="Arial" w:hAnsi="Arial" w:cs="Arial"/>
          <w:b/>
          <w:color w:val="000000" w:themeColor="text1"/>
          <w:sz w:val="22"/>
          <w:szCs w:val="22"/>
        </w:rPr>
        <w:t>Q</w:t>
      </w:r>
      <w:r>
        <w:rPr>
          <w:rFonts w:ascii="Arial" w:hAnsi="Arial" w:cs="Arial"/>
          <w:color w:val="000000" w:themeColor="text1"/>
          <w:sz w:val="22"/>
          <w:szCs w:val="22"/>
        </w:rPr>
        <w:t>uand on est grande, on est mécanicienne.</w:t>
      </w:r>
    </w:p>
    <w:p w14:paraId="784D491B" w14:textId="77777777" w:rsidR="00B4019D" w:rsidRDefault="00B4019D" w:rsidP="00B4019D">
      <w:pPr>
        <w:spacing w:line="360" w:lineRule="auto"/>
        <w:ind w:left="1416"/>
        <w:jc w:val="both"/>
        <w:rPr>
          <w:rFonts w:ascii="Arial" w:hAnsi="Arial" w:cs="Arial"/>
          <w:color w:val="000000" w:themeColor="text1"/>
          <w:sz w:val="22"/>
          <w:szCs w:val="22"/>
        </w:rPr>
      </w:pPr>
      <w:r w:rsidRPr="00572672">
        <w:rPr>
          <w:rFonts w:ascii="Arial" w:hAnsi="Arial" w:cs="Arial"/>
          <w:b/>
          <w:color w:val="000000" w:themeColor="text1"/>
          <w:sz w:val="22"/>
          <w:szCs w:val="22"/>
        </w:rPr>
        <w:t>O</w:t>
      </w:r>
      <w:r>
        <w:rPr>
          <w:rFonts w:ascii="Arial" w:hAnsi="Arial" w:cs="Arial"/>
          <w:color w:val="000000" w:themeColor="text1"/>
          <w:sz w:val="22"/>
          <w:szCs w:val="22"/>
        </w:rPr>
        <w:t>n conduit une dépanneuse.</w:t>
      </w:r>
    </w:p>
    <w:p w14:paraId="47FA97AE" w14:textId="77777777" w:rsidR="00B4019D" w:rsidRDefault="00B4019D" w:rsidP="00B4019D">
      <w:pPr>
        <w:spacing w:line="360" w:lineRule="auto"/>
        <w:ind w:left="1416"/>
        <w:jc w:val="both"/>
        <w:rPr>
          <w:rFonts w:ascii="Arial" w:hAnsi="Arial" w:cs="Arial"/>
          <w:color w:val="000000" w:themeColor="text1"/>
          <w:sz w:val="22"/>
          <w:szCs w:val="22"/>
        </w:rPr>
      </w:pPr>
      <w:r w:rsidRPr="0037765D">
        <w:rPr>
          <w:rFonts w:ascii="Arial" w:hAnsi="Arial" w:cs="Arial"/>
          <w:b/>
          <w:color w:val="000000" w:themeColor="text1"/>
          <w:sz w:val="22"/>
          <w:szCs w:val="22"/>
        </w:rPr>
        <w:t>O</w:t>
      </w:r>
      <w:r>
        <w:rPr>
          <w:rFonts w:ascii="Arial" w:hAnsi="Arial" w:cs="Arial"/>
          <w:color w:val="000000" w:themeColor="text1"/>
          <w:sz w:val="22"/>
          <w:szCs w:val="22"/>
        </w:rPr>
        <w:t>n travaille dans un garage.</w:t>
      </w:r>
    </w:p>
    <w:p w14:paraId="7399C640" w14:textId="7BE1A33C" w:rsidR="00B4019D" w:rsidRPr="00A21F20" w:rsidRDefault="00B4019D" w:rsidP="00B4019D">
      <w:pPr>
        <w:spacing w:line="360" w:lineRule="auto"/>
        <w:ind w:left="1416"/>
        <w:jc w:val="both"/>
        <w:rPr>
          <w:rFonts w:ascii="Arial" w:hAnsi="Arial" w:cs="Arial"/>
          <w:color w:val="000000" w:themeColor="text1"/>
          <w:sz w:val="22"/>
          <w:szCs w:val="22"/>
          <w:u w:val="single"/>
        </w:rPr>
      </w:pPr>
      <w:r w:rsidRPr="00A21F20">
        <w:rPr>
          <w:rFonts w:ascii="Arial" w:hAnsi="Arial" w:cs="Arial"/>
          <w:b/>
          <w:color w:val="000000" w:themeColor="text1"/>
          <w:sz w:val="22"/>
          <w:szCs w:val="22"/>
          <w:u w:val="single"/>
        </w:rPr>
        <w:t>O</w:t>
      </w:r>
      <w:r w:rsidRPr="00A21F20">
        <w:rPr>
          <w:rFonts w:ascii="Arial" w:hAnsi="Arial" w:cs="Arial"/>
          <w:color w:val="000000" w:themeColor="text1"/>
          <w:sz w:val="22"/>
          <w:szCs w:val="22"/>
          <w:u w:val="single"/>
        </w:rPr>
        <w:t>n ne peut pas être allergique aux arachides</w:t>
      </w:r>
      <w:r w:rsidR="00A4535A">
        <w:rPr>
          <w:rFonts w:ascii="Arial" w:hAnsi="Arial" w:cs="Arial"/>
          <w:color w:val="000000" w:themeColor="text1"/>
          <w:sz w:val="22"/>
          <w:szCs w:val="22"/>
          <w:u w:val="single"/>
        </w:rPr>
        <w:t> </w:t>
      </w:r>
      <w:r w:rsidRPr="00A21F20">
        <w:rPr>
          <w:rFonts w:ascii="Arial" w:hAnsi="Arial" w:cs="Arial"/>
          <w:color w:val="000000" w:themeColor="text1"/>
          <w:sz w:val="22"/>
          <w:szCs w:val="22"/>
          <w:u w:val="single"/>
        </w:rPr>
        <w:t>!</w:t>
      </w:r>
    </w:p>
    <w:p w14:paraId="6D576F7F" w14:textId="77777777" w:rsidR="00B4019D" w:rsidRDefault="00B4019D" w:rsidP="00B4019D">
      <w:pPr>
        <w:spacing w:line="360" w:lineRule="auto"/>
        <w:ind w:left="1416"/>
        <w:jc w:val="both"/>
        <w:rPr>
          <w:rFonts w:ascii="Arial" w:hAnsi="Arial" w:cs="Arial"/>
          <w:color w:val="000000" w:themeColor="text1"/>
          <w:sz w:val="22"/>
          <w:szCs w:val="22"/>
        </w:rPr>
      </w:pPr>
      <w:r w:rsidRPr="0037765D">
        <w:rPr>
          <w:rFonts w:ascii="Arial" w:hAnsi="Arial" w:cs="Arial"/>
          <w:b/>
          <w:color w:val="000000" w:themeColor="text1"/>
          <w:sz w:val="22"/>
          <w:szCs w:val="22"/>
        </w:rPr>
        <w:t>O</w:t>
      </w:r>
      <w:r>
        <w:rPr>
          <w:rFonts w:ascii="Arial" w:hAnsi="Arial" w:cs="Arial"/>
          <w:color w:val="000000" w:themeColor="text1"/>
          <w:sz w:val="22"/>
          <w:szCs w:val="22"/>
        </w:rPr>
        <w:t>n répare des moteurs.</w:t>
      </w:r>
    </w:p>
    <w:p w14:paraId="4E5D4ADB" w14:textId="77777777" w:rsidR="00B4019D" w:rsidRDefault="00B4019D" w:rsidP="00B4019D">
      <w:pPr>
        <w:spacing w:line="360" w:lineRule="auto"/>
        <w:ind w:left="1416"/>
        <w:jc w:val="both"/>
        <w:rPr>
          <w:rFonts w:ascii="Arial" w:hAnsi="Arial" w:cs="Arial"/>
          <w:color w:val="000000" w:themeColor="text1"/>
          <w:sz w:val="22"/>
          <w:szCs w:val="22"/>
        </w:rPr>
      </w:pPr>
      <w:r w:rsidRPr="0037765D">
        <w:rPr>
          <w:rFonts w:ascii="Arial" w:hAnsi="Arial" w:cs="Arial"/>
          <w:b/>
          <w:color w:val="000000" w:themeColor="text1"/>
          <w:sz w:val="22"/>
          <w:szCs w:val="22"/>
        </w:rPr>
        <w:t>O</w:t>
      </w:r>
      <w:r>
        <w:rPr>
          <w:rFonts w:ascii="Arial" w:hAnsi="Arial" w:cs="Arial"/>
          <w:color w:val="000000" w:themeColor="text1"/>
          <w:sz w:val="22"/>
          <w:szCs w:val="22"/>
        </w:rPr>
        <w:t>n change les pneus quand l’hiver arrive.</w:t>
      </w:r>
    </w:p>
    <w:p w14:paraId="6C0D86CD" w14:textId="77777777" w:rsidR="00B4019D" w:rsidRDefault="00B4019D" w:rsidP="00B4019D">
      <w:pPr>
        <w:spacing w:line="360" w:lineRule="auto"/>
        <w:ind w:left="1416"/>
        <w:jc w:val="both"/>
        <w:rPr>
          <w:rFonts w:ascii="Arial" w:hAnsi="Arial" w:cs="Arial"/>
          <w:color w:val="000000" w:themeColor="text1"/>
          <w:sz w:val="22"/>
          <w:szCs w:val="22"/>
        </w:rPr>
      </w:pPr>
      <w:r w:rsidRPr="00B17735">
        <w:rPr>
          <w:rFonts w:ascii="Arial" w:hAnsi="Arial" w:cs="Arial"/>
          <w:b/>
          <w:color w:val="000000" w:themeColor="text1"/>
          <w:sz w:val="22"/>
          <w:szCs w:val="22"/>
        </w:rPr>
        <w:t>O</w:t>
      </w:r>
      <w:r>
        <w:rPr>
          <w:rFonts w:ascii="Arial" w:hAnsi="Arial" w:cs="Arial"/>
          <w:color w:val="000000" w:themeColor="text1"/>
          <w:sz w:val="22"/>
          <w:szCs w:val="22"/>
        </w:rPr>
        <w:t>n a plein d’outils.</w:t>
      </w:r>
    </w:p>
    <w:p w14:paraId="42C279BB" w14:textId="6D370A0E" w:rsidR="00B4019D" w:rsidRDefault="00B4019D" w:rsidP="00803E76">
      <w:pPr>
        <w:spacing w:line="360" w:lineRule="auto"/>
        <w:ind w:left="1416"/>
        <w:jc w:val="both"/>
        <w:rPr>
          <w:rFonts w:ascii="Arial" w:hAnsi="Arial" w:cs="Arial"/>
          <w:color w:val="000000" w:themeColor="text1"/>
          <w:sz w:val="22"/>
          <w:szCs w:val="22"/>
        </w:rPr>
      </w:pPr>
      <w:r w:rsidRPr="00B17735">
        <w:rPr>
          <w:rFonts w:ascii="Arial" w:hAnsi="Arial" w:cs="Arial"/>
          <w:b/>
          <w:color w:val="000000" w:themeColor="text1"/>
          <w:sz w:val="22"/>
          <w:szCs w:val="22"/>
        </w:rPr>
        <w:t>O</w:t>
      </w:r>
      <w:r>
        <w:rPr>
          <w:rFonts w:ascii="Arial" w:hAnsi="Arial" w:cs="Arial"/>
          <w:color w:val="000000" w:themeColor="text1"/>
          <w:sz w:val="22"/>
          <w:szCs w:val="22"/>
        </w:rPr>
        <w:t>n arrive à la maison très sale.</w:t>
      </w:r>
    </w:p>
    <w:p w14:paraId="7389AC4D" w14:textId="77777777" w:rsidR="004E3F8F" w:rsidRDefault="004E3F8F" w:rsidP="004B2B82">
      <w:pPr>
        <w:spacing w:line="360" w:lineRule="auto"/>
        <w:jc w:val="both"/>
        <w:rPr>
          <w:rFonts w:ascii="Arial" w:hAnsi="Arial" w:cs="Arial"/>
          <w:color w:val="000000" w:themeColor="text1"/>
          <w:sz w:val="22"/>
          <w:szCs w:val="22"/>
        </w:rPr>
      </w:pPr>
    </w:p>
    <w:p w14:paraId="39C4DC7E" w14:textId="558A1EE8" w:rsidR="00B4019D" w:rsidRDefault="00B4019D" w:rsidP="00B4019D">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w:t>
      </w:r>
      <w:r w:rsidR="00A4535A">
        <w:rPr>
          <w:rFonts w:ascii="Arial" w:hAnsi="Arial" w:cs="Arial"/>
          <w:color w:val="000000" w:themeColor="text1"/>
          <w:sz w:val="22"/>
          <w:szCs w:val="22"/>
        </w:rPr>
        <w:t> </w:t>
      </w:r>
      <w:r>
        <w:rPr>
          <w:rFonts w:ascii="Arial" w:hAnsi="Arial" w:cs="Arial"/>
          <w:color w:val="000000" w:themeColor="text1"/>
          <w:sz w:val="22"/>
          <w:szCs w:val="22"/>
        </w:rPr>
        <w:t>Les auteurs, réfléchissez à quelque chose que fait ou lit ou dit une personne qui fait le métier que tu as choisi. Ça peut être dans une histoire que vous avez déjà lue ou dans un film que vous avez déjà vu. Pensez-y</w:t>
      </w:r>
      <w:r w:rsidR="00A4535A">
        <w:rPr>
          <w:rFonts w:ascii="Arial" w:hAnsi="Arial" w:cs="Arial"/>
          <w:color w:val="000000" w:themeColor="text1"/>
          <w:sz w:val="22"/>
          <w:szCs w:val="22"/>
        </w:rPr>
        <w:t> </w:t>
      </w:r>
      <w:r>
        <w:rPr>
          <w:rFonts w:ascii="Arial" w:hAnsi="Arial" w:cs="Arial"/>
          <w:color w:val="000000" w:themeColor="text1"/>
          <w:sz w:val="22"/>
          <w:szCs w:val="22"/>
        </w:rPr>
        <w:t>!</w:t>
      </w:r>
      <w:r w:rsidR="00A4535A">
        <w:rPr>
          <w:rFonts w:ascii="Arial" w:hAnsi="Arial" w:cs="Arial"/>
          <w:color w:val="000000" w:themeColor="text1"/>
          <w:sz w:val="22"/>
          <w:szCs w:val="22"/>
        </w:rPr>
        <w:t> </w:t>
      </w:r>
      <w:r>
        <w:rPr>
          <w:rFonts w:ascii="Arial" w:hAnsi="Arial" w:cs="Arial"/>
          <w:color w:val="000000" w:themeColor="text1"/>
          <w:sz w:val="22"/>
          <w:szCs w:val="22"/>
        </w:rPr>
        <w:t>»</w:t>
      </w:r>
    </w:p>
    <w:p w14:paraId="504B9448" w14:textId="7BACD79D" w:rsidR="00B4019D" w:rsidRDefault="00B4019D" w:rsidP="00B4019D">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w:t>
      </w:r>
      <w:r w:rsidR="00A4535A">
        <w:rPr>
          <w:rFonts w:ascii="Arial" w:hAnsi="Arial" w:cs="Arial"/>
          <w:color w:val="000000" w:themeColor="text1"/>
          <w:sz w:val="22"/>
          <w:szCs w:val="22"/>
        </w:rPr>
        <w:t> </w:t>
      </w:r>
      <w:r>
        <w:rPr>
          <w:rFonts w:ascii="Arial" w:hAnsi="Arial" w:cs="Arial"/>
          <w:color w:val="000000" w:themeColor="text1"/>
          <w:sz w:val="22"/>
          <w:szCs w:val="22"/>
        </w:rPr>
        <w:t>Place-toi avec un ami et discutez de ce que vous avez trouvé. Essayez d’inventer une phrase un peu plus drôle comme je l’ai fait.</w:t>
      </w:r>
      <w:r w:rsidR="00A4535A">
        <w:rPr>
          <w:rFonts w:ascii="Arial" w:hAnsi="Arial" w:cs="Arial"/>
          <w:color w:val="000000" w:themeColor="text1"/>
          <w:sz w:val="22"/>
          <w:szCs w:val="22"/>
        </w:rPr>
        <w:t> </w:t>
      </w:r>
      <w:r>
        <w:rPr>
          <w:rFonts w:ascii="Arial" w:hAnsi="Arial" w:cs="Arial"/>
          <w:color w:val="000000" w:themeColor="text1"/>
          <w:sz w:val="22"/>
          <w:szCs w:val="22"/>
        </w:rPr>
        <w:t>»</w:t>
      </w:r>
    </w:p>
    <w:p w14:paraId="70A9C26F" w14:textId="473E5525" w:rsidR="00B4019D" w:rsidRDefault="00B4019D" w:rsidP="00B4019D">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w:t>
      </w:r>
      <w:r w:rsidR="00A4535A">
        <w:rPr>
          <w:rFonts w:ascii="Arial" w:hAnsi="Arial" w:cs="Arial"/>
          <w:color w:val="000000" w:themeColor="text1"/>
          <w:sz w:val="22"/>
          <w:szCs w:val="22"/>
        </w:rPr>
        <w:t> </w:t>
      </w:r>
      <w:r>
        <w:rPr>
          <w:rFonts w:ascii="Arial" w:hAnsi="Arial" w:cs="Arial"/>
          <w:color w:val="000000" w:themeColor="text1"/>
          <w:sz w:val="22"/>
          <w:szCs w:val="22"/>
        </w:rPr>
        <w:t>Allez</w:t>
      </w:r>
      <w:r w:rsidR="0096621F">
        <w:rPr>
          <w:rFonts w:ascii="Arial" w:hAnsi="Arial" w:cs="Arial"/>
          <w:color w:val="000000" w:themeColor="text1"/>
          <w:sz w:val="22"/>
          <w:szCs w:val="22"/>
        </w:rPr>
        <w:t xml:space="preserve">, </w:t>
      </w:r>
      <w:r>
        <w:rPr>
          <w:rFonts w:ascii="Arial" w:hAnsi="Arial" w:cs="Arial"/>
          <w:color w:val="000000" w:themeColor="text1"/>
          <w:sz w:val="22"/>
          <w:szCs w:val="22"/>
        </w:rPr>
        <w:t>les auteurs, retournez relire votre ébauche et essayez d’ajouter une phrase un peu plus drôle que les autres.</w:t>
      </w:r>
      <w:r w:rsidR="00A4535A">
        <w:rPr>
          <w:rFonts w:ascii="Arial" w:hAnsi="Arial" w:cs="Arial"/>
          <w:color w:val="000000" w:themeColor="text1"/>
          <w:sz w:val="22"/>
          <w:szCs w:val="22"/>
        </w:rPr>
        <w:t> </w:t>
      </w:r>
      <w:r>
        <w:rPr>
          <w:rFonts w:ascii="Arial" w:hAnsi="Arial" w:cs="Arial"/>
          <w:color w:val="000000" w:themeColor="text1"/>
          <w:sz w:val="22"/>
          <w:szCs w:val="22"/>
        </w:rPr>
        <w:t>»</w:t>
      </w:r>
    </w:p>
    <w:p w14:paraId="53A19A4F" w14:textId="79A9A6CE" w:rsidR="00EF0AD2" w:rsidRDefault="00EF0AD2" w:rsidP="00B4019D">
      <w:pPr>
        <w:spacing w:line="360" w:lineRule="auto"/>
        <w:jc w:val="both"/>
        <w:rPr>
          <w:rFonts w:ascii="Arial" w:hAnsi="Arial" w:cs="Arial"/>
          <w:color w:val="000000" w:themeColor="text1"/>
          <w:sz w:val="22"/>
          <w:szCs w:val="22"/>
        </w:rPr>
      </w:pPr>
    </w:p>
    <w:p w14:paraId="7C71326E" w14:textId="744E6823" w:rsidR="00EF0AD2" w:rsidRDefault="00EF0AD2" w:rsidP="00B4019D">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L’enseignant pourra aussi animer une mini-leçon</w:t>
      </w:r>
      <w:r w:rsidR="00857A70">
        <w:rPr>
          <w:rFonts w:ascii="Arial" w:hAnsi="Arial" w:cs="Arial"/>
          <w:color w:val="000000" w:themeColor="text1"/>
          <w:sz w:val="22"/>
          <w:szCs w:val="22"/>
        </w:rPr>
        <w:t xml:space="preserve"> sur l’enrichissement de phrase </w:t>
      </w:r>
      <w:r w:rsidR="0062662D">
        <w:rPr>
          <w:rFonts w:ascii="Arial" w:hAnsi="Arial" w:cs="Arial"/>
          <w:color w:val="000000" w:themeColor="text1"/>
          <w:sz w:val="22"/>
          <w:szCs w:val="22"/>
        </w:rPr>
        <w:t>et l’ajout de détails pour l</w:t>
      </w:r>
      <w:r w:rsidR="00857A70">
        <w:rPr>
          <w:rFonts w:ascii="Arial" w:hAnsi="Arial" w:cs="Arial"/>
          <w:color w:val="000000" w:themeColor="text1"/>
          <w:sz w:val="22"/>
          <w:szCs w:val="22"/>
        </w:rPr>
        <w:t xml:space="preserve">es élèves plus forts ou pour </w:t>
      </w:r>
      <w:r w:rsidR="0062662D">
        <w:rPr>
          <w:rFonts w:ascii="Arial" w:hAnsi="Arial" w:cs="Arial"/>
          <w:color w:val="000000" w:themeColor="text1"/>
          <w:sz w:val="22"/>
          <w:szCs w:val="22"/>
        </w:rPr>
        <w:t xml:space="preserve">les élèves de deuxième année. Il pourrait aussi faire </w:t>
      </w:r>
      <w:r w:rsidR="00B95DDF">
        <w:rPr>
          <w:rFonts w:ascii="Arial" w:hAnsi="Arial" w:cs="Arial"/>
          <w:color w:val="000000" w:themeColor="text1"/>
          <w:sz w:val="22"/>
          <w:szCs w:val="22"/>
        </w:rPr>
        <w:t>un rappel</w:t>
      </w:r>
      <w:r w:rsidR="0062662D">
        <w:rPr>
          <w:rFonts w:ascii="Arial" w:hAnsi="Arial" w:cs="Arial"/>
          <w:color w:val="000000" w:themeColor="text1"/>
          <w:sz w:val="22"/>
          <w:szCs w:val="22"/>
        </w:rPr>
        <w:t xml:space="preserve"> </w:t>
      </w:r>
      <w:r w:rsidR="00B95DDF">
        <w:rPr>
          <w:rFonts w:ascii="Arial" w:hAnsi="Arial" w:cs="Arial"/>
          <w:color w:val="000000" w:themeColor="text1"/>
          <w:sz w:val="22"/>
          <w:szCs w:val="22"/>
        </w:rPr>
        <w:t xml:space="preserve">lors de </w:t>
      </w:r>
      <w:r w:rsidR="0062662D">
        <w:rPr>
          <w:rFonts w:ascii="Arial" w:hAnsi="Arial" w:cs="Arial"/>
          <w:color w:val="000000" w:themeColor="text1"/>
          <w:sz w:val="22"/>
          <w:szCs w:val="22"/>
        </w:rPr>
        <w:t xml:space="preserve">la correction </w:t>
      </w:r>
      <w:r w:rsidR="00B95DDF">
        <w:rPr>
          <w:rFonts w:ascii="Arial" w:hAnsi="Arial" w:cs="Arial"/>
          <w:color w:val="000000" w:themeColor="text1"/>
          <w:sz w:val="22"/>
          <w:szCs w:val="22"/>
        </w:rPr>
        <w:t>afin que les élèves portent une attention particulière à l’accord des noms et des adjectifs dans leurs textes.</w:t>
      </w:r>
    </w:p>
    <w:p w14:paraId="5CAB9C53" w14:textId="616670F7" w:rsidR="00D91AF2" w:rsidRDefault="00D91AF2" w:rsidP="000625D0">
      <w:pPr>
        <w:spacing w:line="360" w:lineRule="auto"/>
        <w:jc w:val="both"/>
        <w:rPr>
          <w:rFonts w:ascii="Arial" w:hAnsi="Arial" w:cs="Arial"/>
          <w:color w:val="000000" w:themeColor="text1"/>
          <w:sz w:val="22"/>
          <w:szCs w:val="22"/>
        </w:rPr>
      </w:pPr>
    </w:p>
    <w:p w14:paraId="48903B8E" w14:textId="36869A1B" w:rsidR="004C2C77" w:rsidRPr="00794B57" w:rsidRDefault="00897359" w:rsidP="00794B57">
      <w:pPr>
        <w:pStyle w:val="Titre3"/>
        <w:spacing w:line="360" w:lineRule="auto"/>
        <w:ind w:firstLine="851"/>
        <w:rPr>
          <w:color w:val="auto"/>
        </w:rPr>
      </w:pPr>
      <w:bookmarkStart w:id="32" w:name="_Toc529969020"/>
      <w:r w:rsidRPr="00794B57">
        <w:rPr>
          <w:color w:val="auto"/>
          <w:shd w:val="clear" w:color="auto" w:fill="FFFFFF"/>
        </w:rPr>
        <w:t xml:space="preserve">2.3.8 </w:t>
      </w:r>
      <w:r w:rsidR="004C2C77" w:rsidRPr="00794B57">
        <w:rPr>
          <w:color w:val="auto"/>
          <w:shd w:val="clear" w:color="auto" w:fill="FFFFFF"/>
        </w:rPr>
        <w:t>Activité d’appréciation littéraire</w:t>
      </w:r>
      <w:bookmarkEnd w:id="32"/>
    </w:p>
    <w:p w14:paraId="67A134AA" w14:textId="7038BA16" w:rsidR="001363C7" w:rsidRDefault="00663EC7" w:rsidP="004B2B82">
      <w:pPr>
        <w:spacing w:line="360" w:lineRule="auto"/>
        <w:jc w:val="both"/>
        <w:rPr>
          <w:rFonts w:ascii="Arial" w:hAnsi="Arial" w:cs="Arial"/>
          <w:sz w:val="22"/>
          <w:szCs w:val="22"/>
        </w:rPr>
      </w:pPr>
      <w:r>
        <w:rPr>
          <w:rFonts w:ascii="Arial" w:hAnsi="Arial" w:cs="Arial"/>
          <w:sz w:val="22"/>
          <w:szCs w:val="22"/>
        </w:rPr>
        <w:t>Le tableau d’appréciation des œuvres de l’auteur devra être enrichi après les lectures faites par les élèves. Ils devront aussi garder des traces de leur appréciation personnelle dans leur journal de lecture.</w:t>
      </w:r>
    </w:p>
    <w:p w14:paraId="4B47BFEC" w14:textId="77777777" w:rsidR="004B2B82" w:rsidRPr="004B2B82" w:rsidRDefault="004B2B82" w:rsidP="004B2B82">
      <w:pPr>
        <w:spacing w:line="360" w:lineRule="auto"/>
        <w:jc w:val="both"/>
        <w:rPr>
          <w:rFonts w:ascii="Arial" w:hAnsi="Arial" w:cs="Arial"/>
          <w:sz w:val="22"/>
          <w:szCs w:val="22"/>
        </w:rPr>
      </w:pPr>
    </w:p>
    <w:p w14:paraId="108998F7" w14:textId="2470E78B" w:rsidR="00C270E0" w:rsidRPr="00794B57" w:rsidRDefault="00047C5B" w:rsidP="00794B57">
      <w:pPr>
        <w:pStyle w:val="Titre3"/>
        <w:spacing w:line="360" w:lineRule="auto"/>
        <w:ind w:firstLine="851"/>
        <w:rPr>
          <w:b/>
          <w:color w:val="auto"/>
        </w:rPr>
      </w:pPr>
      <w:bookmarkStart w:id="33" w:name="_Toc529969021"/>
      <w:r w:rsidRPr="00794B57">
        <w:rPr>
          <w:b/>
          <w:color w:val="auto"/>
        </w:rPr>
        <w:lastRenderedPageBreak/>
        <w:t xml:space="preserve">2.4 Appréciation littéraire de l’œuvre de Thierry </w:t>
      </w:r>
      <w:proofErr w:type="spellStart"/>
      <w:r w:rsidRPr="00794B57">
        <w:rPr>
          <w:b/>
          <w:color w:val="auto"/>
        </w:rPr>
        <w:t>Dedieu</w:t>
      </w:r>
      <w:bookmarkEnd w:id="33"/>
      <w:proofErr w:type="spellEnd"/>
    </w:p>
    <w:p w14:paraId="7DA778BB" w14:textId="16190877" w:rsidR="00527F37" w:rsidRPr="00DC320C" w:rsidRDefault="0010274C" w:rsidP="00794B57">
      <w:pPr>
        <w:spacing w:line="360" w:lineRule="auto"/>
        <w:jc w:val="both"/>
        <w:rPr>
          <w:rFonts w:ascii="Arial" w:hAnsi="Arial" w:cs="Arial"/>
          <w:sz w:val="22"/>
          <w:szCs w:val="22"/>
        </w:rPr>
      </w:pPr>
      <w:r w:rsidRPr="00DC320C">
        <w:rPr>
          <w:rFonts w:ascii="Arial" w:hAnsi="Arial" w:cs="Arial"/>
          <w:sz w:val="22"/>
          <w:szCs w:val="22"/>
        </w:rPr>
        <w:t xml:space="preserve">Les élèves ont maintenant plusieurs </w:t>
      </w:r>
      <w:r w:rsidR="00663EC7" w:rsidRPr="00DC320C">
        <w:rPr>
          <w:rFonts w:ascii="Arial" w:hAnsi="Arial" w:cs="Arial"/>
          <w:sz w:val="22"/>
          <w:szCs w:val="22"/>
        </w:rPr>
        <w:t xml:space="preserve">traces dans leur journal de lecture. Ils ont pris des notes </w:t>
      </w:r>
      <w:r w:rsidR="005F1D61" w:rsidRPr="00DC320C">
        <w:rPr>
          <w:rFonts w:ascii="Arial" w:hAnsi="Arial" w:cs="Arial"/>
          <w:sz w:val="22"/>
          <w:szCs w:val="22"/>
        </w:rPr>
        <w:t xml:space="preserve">sur leurs préférences </w:t>
      </w:r>
      <w:r w:rsidR="001363C7" w:rsidRPr="00DC320C">
        <w:rPr>
          <w:rFonts w:ascii="Arial" w:hAnsi="Arial" w:cs="Arial"/>
          <w:sz w:val="22"/>
          <w:szCs w:val="22"/>
        </w:rPr>
        <w:t xml:space="preserve">à la </w:t>
      </w:r>
      <w:r w:rsidR="005F1D61" w:rsidRPr="00DC320C">
        <w:rPr>
          <w:rFonts w:ascii="Arial" w:hAnsi="Arial" w:cs="Arial"/>
          <w:sz w:val="22"/>
          <w:szCs w:val="22"/>
        </w:rPr>
        <w:t xml:space="preserve">suite </w:t>
      </w:r>
      <w:r w:rsidR="001363C7" w:rsidRPr="00DC320C">
        <w:rPr>
          <w:rFonts w:ascii="Arial" w:hAnsi="Arial" w:cs="Arial"/>
          <w:sz w:val="22"/>
          <w:szCs w:val="22"/>
        </w:rPr>
        <w:t xml:space="preserve">des </w:t>
      </w:r>
      <w:r w:rsidR="00055ACE" w:rsidRPr="00DC320C">
        <w:rPr>
          <w:rFonts w:ascii="Arial" w:hAnsi="Arial" w:cs="Arial"/>
          <w:sz w:val="22"/>
          <w:szCs w:val="22"/>
        </w:rPr>
        <w:t>lecture</w:t>
      </w:r>
      <w:r w:rsidR="00527F37" w:rsidRPr="00DC320C">
        <w:rPr>
          <w:rFonts w:ascii="Arial" w:hAnsi="Arial" w:cs="Arial"/>
          <w:sz w:val="22"/>
          <w:szCs w:val="22"/>
        </w:rPr>
        <w:t>s</w:t>
      </w:r>
      <w:r w:rsidR="00055ACE" w:rsidRPr="00DC320C">
        <w:rPr>
          <w:rFonts w:ascii="Arial" w:hAnsi="Arial" w:cs="Arial"/>
          <w:sz w:val="22"/>
          <w:szCs w:val="22"/>
        </w:rPr>
        <w:t xml:space="preserve"> lu</w:t>
      </w:r>
      <w:r w:rsidR="0096621F" w:rsidRPr="00DC320C">
        <w:rPr>
          <w:rFonts w:ascii="Arial" w:hAnsi="Arial" w:cs="Arial"/>
          <w:sz w:val="22"/>
          <w:szCs w:val="22"/>
        </w:rPr>
        <w:t>es</w:t>
      </w:r>
      <w:r w:rsidR="00055ACE" w:rsidRPr="00DC320C">
        <w:rPr>
          <w:rFonts w:ascii="Arial" w:hAnsi="Arial" w:cs="Arial"/>
          <w:sz w:val="22"/>
          <w:szCs w:val="22"/>
        </w:rPr>
        <w:t xml:space="preserve"> et entendu</w:t>
      </w:r>
      <w:r w:rsidR="0096621F" w:rsidRPr="00DC320C">
        <w:rPr>
          <w:rFonts w:ascii="Arial" w:hAnsi="Arial" w:cs="Arial"/>
          <w:sz w:val="22"/>
          <w:szCs w:val="22"/>
        </w:rPr>
        <w:t>es</w:t>
      </w:r>
      <w:r w:rsidR="00055ACE" w:rsidRPr="00DC320C">
        <w:rPr>
          <w:rFonts w:ascii="Arial" w:hAnsi="Arial" w:cs="Arial"/>
          <w:sz w:val="22"/>
          <w:szCs w:val="22"/>
        </w:rPr>
        <w:t xml:space="preserve"> au cours de ce réseau littéraire, ils sont maintenant en mesure de porter un jugement éclairé sur une partie de l’œuvre de Thierry </w:t>
      </w:r>
      <w:proofErr w:type="spellStart"/>
      <w:r w:rsidR="00055ACE" w:rsidRPr="00DC320C">
        <w:rPr>
          <w:rFonts w:ascii="Arial" w:hAnsi="Arial" w:cs="Arial"/>
          <w:sz w:val="22"/>
          <w:szCs w:val="22"/>
        </w:rPr>
        <w:t>Dedieu</w:t>
      </w:r>
      <w:proofErr w:type="spellEnd"/>
      <w:r w:rsidR="00055ACE" w:rsidRPr="00DC320C">
        <w:rPr>
          <w:rFonts w:ascii="Arial" w:hAnsi="Arial" w:cs="Arial"/>
          <w:sz w:val="22"/>
          <w:szCs w:val="22"/>
        </w:rPr>
        <w:t>.</w:t>
      </w:r>
      <w:r w:rsidR="00527F37" w:rsidRPr="00DC320C">
        <w:rPr>
          <w:rFonts w:ascii="Arial" w:hAnsi="Arial" w:cs="Arial"/>
          <w:sz w:val="22"/>
          <w:szCs w:val="22"/>
        </w:rPr>
        <w:t xml:space="preserve"> </w:t>
      </w:r>
    </w:p>
    <w:p w14:paraId="08485068" w14:textId="77777777" w:rsidR="00C42E3B" w:rsidRPr="00DC320C" w:rsidRDefault="00C42E3B" w:rsidP="00047C5B">
      <w:pPr>
        <w:spacing w:line="360" w:lineRule="auto"/>
        <w:jc w:val="both"/>
        <w:rPr>
          <w:rFonts w:ascii="Arial" w:hAnsi="Arial" w:cs="Arial"/>
          <w:sz w:val="22"/>
          <w:szCs w:val="22"/>
        </w:rPr>
      </w:pPr>
    </w:p>
    <w:p w14:paraId="431791AB" w14:textId="4725ACA0" w:rsidR="000675C2" w:rsidRPr="00DC320C" w:rsidRDefault="00957B24" w:rsidP="00047C5B">
      <w:pPr>
        <w:spacing w:line="360" w:lineRule="auto"/>
        <w:jc w:val="both"/>
        <w:rPr>
          <w:rFonts w:ascii="Arial" w:hAnsi="Arial" w:cs="Arial"/>
          <w:sz w:val="22"/>
          <w:szCs w:val="22"/>
          <w:shd w:val="clear" w:color="auto" w:fill="FFFFFF"/>
        </w:rPr>
      </w:pPr>
      <w:r w:rsidRPr="00DC320C">
        <w:rPr>
          <w:rFonts w:ascii="Arial" w:hAnsi="Arial" w:cs="Arial"/>
          <w:sz w:val="22"/>
          <w:szCs w:val="22"/>
          <w:shd w:val="clear" w:color="auto" w:fill="FFFFFF"/>
        </w:rPr>
        <w:t>Lorsque l’</w:t>
      </w:r>
      <w:r w:rsidR="00527F37" w:rsidRPr="00DC320C">
        <w:rPr>
          <w:rFonts w:ascii="Arial" w:hAnsi="Arial" w:cs="Arial"/>
          <w:sz w:val="22"/>
          <w:szCs w:val="22"/>
          <w:shd w:val="clear" w:color="auto" w:fill="FFFFFF"/>
        </w:rPr>
        <w:t>on juge une œuvre littéraire, il faut être en mesure d</w:t>
      </w:r>
      <w:r w:rsidR="00A4535A" w:rsidRPr="00DC320C">
        <w:rPr>
          <w:rFonts w:ascii="Arial" w:hAnsi="Arial" w:cs="Arial"/>
          <w:sz w:val="22"/>
          <w:szCs w:val="22"/>
          <w:shd w:val="clear" w:color="auto" w:fill="FFFFFF"/>
        </w:rPr>
        <w:t>’</w:t>
      </w:r>
      <w:r w:rsidR="00527F37" w:rsidRPr="00DC320C">
        <w:rPr>
          <w:rFonts w:ascii="Arial" w:hAnsi="Arial" w:cs="Arial"/>
          <w:sz w:val="22"/>
          <w:szCs w:val="22"/>
          <w:shd w:val="clear" w:color="auto" w:fill="FFFFFF"/>
        </w:rPr>
        <w:t>expliquer et de justifier les raisons</w:t>
      </w:r>
      <w:r w:rsidR="00C42E3B" w:rsidRPr="00DC320C">
        <w:rPr>
          <w:rFonts w:ascii="Arial" w:hAnsi="Arial" w:cs="Arial"/>
          <w:sz w:val="22"/>
          <w:szCs w:val="22"/>
          <w:shd w:val="clear" w:color="auto" w:fill="FFFFFF"/>
        </w:rPr>
        <w:t xml:space="preserve"> pour lesquelles on apprécie </w:t>
      </w:r>
      <w:r w:rsidR="00527F37" w:rsidRPr="00DC320C">
        <w:rPr>
          <w:rFonts w:ascii="Arial" w:hAnsi="Arial" w:cs="Arial"/>
          <w:sz w:val="22"/>
          <w:szCs w:val="22"/>
          <w:shd w:val="clear" w:color="auto" w:fill="FFFFFF"/>
        </w:rPr>
        <w:t xml:space="preserve">cette œuvre. </w:t>
      </w:r>
      <w:r w:rsidR="00C03D90" w:rsidRPr="00DC320C">
        <w:rPr>
          <w:rFonts w:ascii="Arial" w:hAnsi="Arial" w:cs="Arial"/>
          <w:sz w:val="22"/>
          <w:szCs w:val="22"/>
          <w:shd w:val="clear" w:color="auto" w:fill="FFFFFF"/>
        </w:rPr>
        <w:t>À l’aide de leurs notes personnelles et du tableau rempli en groupe tout au long du réseau littéraire</w:t>
      </w:r>
      <w:r w:rsidR="000675C2" w:rsidRPr="00DC320C">
        <w:rPr>
          <w:rFonts w:ascii="Arial" w:hAnsi="Arial" w:cs="Arial"/>
          <w:sz w:val="22"/>
          <w:szCs w:val="22"/>
          <w:shd w:val="clear" w:color="auto" w:fill="FFFFFF"/>
        </w:rPr>
        <w:t>,</w:t>
      </w:r>
      <w:r w:rsidR="00C03D90" w:rsidRPr="00DC320C">
        <w:rPr>
          <w:rFonts w:ascii="Arial" w:hAnsi="Arial" w:cs="Arial"/>
          <w:sz w:val="22"/>
          <w:szCs w:val="22"/>
          <w:shd w:val="clear" w:color="auto" w:fill="FFFFFF"/>
        </w:rPr>
        <w:t xml:space="preserve"> </w:t>
      </w:r>
      <w:r w:rsidR="000675C2" w:rsidRPr="00DC320C">
        <w:rPr>
          <w:rFonts w:ascii="Arial" w:hAnsi="Arial" w:cs="Arial"/>
          <w:sz w:val="22"/>
          <w:szCs w:val="22"/>
          <w:shd w:val="clear" w:color="auto" w:fill="FFFFFF"/>
        </w:rPr>
        <w:t>l</w:t>
      </w:r>
      <w:r w:rsidR="00F83F8C" w:rsidRPr="00DC320C">
        <w:rPr>
          <w:rFonts w:ascii="Arial" w:hAnsi="Arial" w:cs="Arial"/>
          <w:sz w:val="22"/>
          <w:szCs w:val="22"/>
          <w:shd w:val="clear" w:color="auto" w:fill="FFFFFF"/>
        </w:rPr>
        <w:t>es élèves doivent choisir l’album ou la série qu’ils ont préféré</w:t>
      </w:r>
      <w:r w:rsidR="001E0DB6" w:rsidRPr="00DC320C">
        <w:rPr>
          <w:rFonts w:ascii="Arial" w:hAnsi="Arial" w:cs="Arial"/>
          <w:sz w:val="22"/>
          <w:szCs w:val="22"/>
          <w:shd w:val="clear" w:color="auto" w:fill="FFFFFF"/>
        </w:rPr>
        <w:t xml:space="preserve"> et dire pourquoi</w:t>
      </w:r>
      <w:r w:rsidR="00DF1415" w:rsidRPr="00DC320C">
        <w:rPr>
          <w:rFonts w:ascii="Arial" w:hAnsi="Arial" w:cs="Arial"/>
          <w:sz w:val="22"/>
          <w:szCs w:val="22"/>
          <w:shd w:val="clear" w:color="auto" w:fill="FFFFFF"/>
        </w:rPr>
        <w:t xml:space="preserve"> en justifiant les raisons à l’aide des critères </w:t>
      </w:r>
      <w:r w:rsidR="00744C1E" w:rsidRPr="00DC320C">
        <w:rPr>
          <w:rFonts w:ascii="Arial" w:hAnsi="Arial" w:cs="Arial"/>
          <w:sz w:val="22"/>
          <w:szCs w:val="22"/>
          <w:shd w:val="clear" w:color="auto" w:fill="FFFFFF"/>
        </w:rPr>
        <w:t xml:space="preserve">et </w:t>
      </w:r>
      <w:r w:rsidRPr="00DC320C">
        <w:rPr>
          <w:rFonts w:ascii="Arial" w:hAnsi="Arial" w:cs="Arial"/>
          <w:sz w:val="22"/>
          <w:szCs w:val="22"/>
          <w:shd w:val="clear" w:color="auto" w:fill="FFFFFF"/>
        </w:rPr>
        <w:t>des exemples sélectionnés en groupe et dans leur journal de lecture.</w:t>
      </w:r>
      <w:r w:rsidR="000675C2" w:rsidRPr="00DC320C">
        <w:rPr>
          <w:rFonts w:ascii="Arial" w:hAnsi="Arial" w:cs="Arial"/>
          <w:sz w:val="22"/>
          <w:szCs w:val="22"/>
          <w:shd w:val="clear" w:color="auto" w:fill="FFFFFF"/>
        </w:rPr>
        <w:t xml:space="preserve"> Cette activité d’appréciation peut être l’occasion pour les élèves d’écrire une lettre à quelqu’un de leur choix et d’y présenter l’auteur et illustrateur Thierry </w:t>
      </w:r>
      <w:proofErr w:type="spellStart"/>
      <w:r w:rsidR="000675C2" w:rsidRPr="00DC320C">
        <w:rPr>
          <w:rFonts w:ascii="Arial" w:hAnsi="Arial" w:cs="Arial"/>
          <w:sz w:val="22"/>
          <w:szCs w:val="22"/>
          <w:shd w:val="clear" w:color="auto" w:fill="FFFFFF"/>
        </w:rPr>
        <w:t>Dedieu</w:t>
      </w:r>
      <w:proofErr w:type="spellEnd"/>
      <w:r w:rsidR="000675C2" w:rsidRPr="00DC320C">
        <w:rPr>
          <w:rFonts w:ascii="Arial" w:hAnsi="Arial" w:cs="Arial"/>
          <w:sz w:val="22"/>
          <w:szCs w:val="22"/>
          <w:shd w:val="clear" w:color="auto" w:fill="FFFFFF"/>
        </w:rPr>
        <w:t>, de parler de leur album préféré et d’expliquer à cette personne pourquoi il préfère cet album.</w:t>
      </w:r>
    </w:p>
    <w:p w14:paraId="2FEF945D" w14:textId="303C6436" w:rsidR="00803E76" w:rsidRDefault="00803E76" w:rsidP="00527F37">
      <w:pPr>
        <w:spacing w:line="360" w:lineRule="auto"/>
        <w:jc w:val="both"/>
        <w:rPr>
          <w:rFonts w:ascii="Arial" w:hAnsi="Arial" w:cs="Arial"/>
          <w:color w:val="333333"/>
          <w:sz w:val="23"/>
          <w:szCs w:val="23"/>
          <w:shd w:val="clear" w:color="auto" w:fill="FFFFFF"/>
        </w:rPr>
      </w:pPr>
    </w:p>
    <w:p w14:paraId="32780381" w14:textId="412B3EBC" w:rsidR="00744C1E" w:rsidRDefault="00744C1E" w:rsidP="00527F37">
      <w:pPr>
        <w:spacing w:line="360" w:lineRule="auto"/>
        <w:jc w:val="both"/>
        <w:rPr>
          <w:rFonts w:ascii="Arial" w:hAnsi="Arial" w:cs="Arial"/>
          <w:color w:val="333333"/>
          <w:sz w:val="23"/>
          <w:szCs w:val="23"/>
          <w:shd w:val="clear" w:color="auto" w:fill="FFFFFF"/>
        </w:rPr>
      </w:pPr>
    </w:p>
    <w:p w14:paraId="33128817" w14:textId="68FBB35E" w:rsidR="00744C1E" w:rsidRDefault="00744C1E" w:rsidP="00527F37">
      <w:pPr>
        <w:spacing w:line="360" w:lineRule="auto"/>
        <w:jc w:val="both"/>
        <w:rPr>
          <w:rFonts w:ascii="Arial" w:hAnsi="Arial" w:cs="Arial"/>
          <w:color w:val="333333"/>
          <w:sz w:val="23"/>
          <w:szCs w:val="23"/>
          <w:shd w:val="clear" w:color="auto" w:fill="FFFFFF"/>
        </w:rPr>
      </w:pPr>
    </w:p>
    <w:p w14:paraId="1B1D1543" w14:textId="45C56556" w:rsidR="00744C1E" w:rsidRDefault="00744C1E" w:rsidP="00527F37">
      <w:pPr>
        <w:spacing w:line="360" w:lineRule="auto"/>
        <w:jc w:val="both"/>
        <w:rPr>
          <w:rFonts w:ascii="Arial" w:hAnsi="Arial" w:cs="Arial"/>
          <w:color w:val="333333"/>
          <w:sz w:val="23"/>
          <w:szCs w:val="23"/>
          <w:shd w:val="clear" w:color="auto" w:fill="FFFFFF"/>
        </w:rPr>
      </w:pPr>
    </w:p>
    <w:p w14:paraId="40CD5E59" w14:textId="21A94876" w:rsidR="00744C1E" w:rsidRDefault="00744C1E" w:rsidP="00527F37">
      <w:pPr>
        <w:spacing w:line="360" w:lineRule="auto"/>
        <w:jc w:val="both"/>
        <w:rPr>
          <w:rFonts w:ascii="Arial" w:hAnsi="Arial" w:cs="Arial"/>
          <w:color w:val="333333"/>
          <w:sz w:val="23"/>
          <w:szCs w:val="23"/>
          <w:shd w:val="clear" w:color="auto" w:fill="FFFFFF"/>
        </w:rPr>
      </w:pPr>
    </w:p>
    <w:p w14:paraId="764D9F52" w14:textId="1AE5FF6F" w:rsidR="00744C1E" w:rsidRDefault="00744C1E" w:rsidP="00527F37">
      <w:pPr>
        <w:spacing w:line="360" w:lineRule="auto"/>
        <w:jc w:val="both"/>
        <w:rPr>
          <w:rFonts w:ascii="Arial" w:hAnsi="Arial" w:cs="Arial"/>
          <w:color w:val="333333"/>
          <w:sz w:val="23"/>
          <w:szCs w:val="23"/>
          <w:shd w:val="clear" w:color="auto" w:fill="FFFFFF"/>
        </w:rPr>
      </w:pPr>
    </w:p>
    <w:p w14:paraId="0484F582" w14:textId="7BCB27D5" w:rsidR="00744C1E" w:rsidRDefault="00744C1E" w:rsidP="00527F37">
      <w:pPr>
        <w:spacing w:line="360" w:lineRule="auto"/>
        <w:jc w:val="both"/>
        <w:rPr>
          <w:rFonts w:ascii="Arial" w:hAnsi="Arial" w:cs="Arial"/>
          <w:color w:val="333333"/>
          <w:sz w:val="23"/>
          <w:szCs w:val="23"/>
          <w:shd w:val="clear" w:color="auto" w:fill="FFFFFF"/>
        </w:rPr>
      </w:pPr>
    </w:p>
    <w:p w14:paraId="3BC40BA4" w14:textId="6AFF76C1" w:rsidR="00744C1E" w:rsidRDefault="00744C1E" w:rsidP="00527F37">
      <w:pPr>
        <w:spacing w:line="360" w:lineRule="auto"/>
        <w:jc w:val="both"/>
        <w:rPr>
          <w:rFonts w:ascii="Arial" w:hAnsi="Arial" w:cs="Arial"/>
          <w:color w:val="333333"/>
          <w:sz w:val="23"/>
          <w:szCs w:val="23"/>
          <w:shd w:val="clear" w:color="auto" w:fill="FFFFFF"/>
        </w:rPr>
      </w:pPr>
    </w:p>
    <w:p w14:paraId="657BC4B2" w14:textId="5835C0CC" w:rsidR="00744C1E" w:rsidRDefault="00744C1E" w:rsidP="00527F37">
      <w:pPr>
        <w:spacing w:line="360" w:lineRule="auto"/>
        <w:jc w:val="both"/>
        <w:rPr>
          <w:rFonts w:ascii="Arial" w:hAnsi="Arial" w:cs="Arial"/>
          <w:color w:val="333333"/>
          <w:sz w:val="23"/>
          <w:szCs w:val="23"/>
          <w:shd w:val="clear" w:color="auto" w:fill="FFFFFF"/>
        </w:rPr>
      </w:pPr>
    </w:p>
    <w:p w14:paraId="21322DAD" w14:textId="1D0EF7FA" w:rsidR="00744C1E" w:rsidRDefault="00744C1E" w:rsidP="00527F37">
      <w:pPr>
        <w:spacing w:line="360" w:lineRule="auto"/>
        <w:jc w:val="both"/>
        <w:rPr>
          <w:rFonts w:ascii="Arial" w:hAnsi="Arial" w:cs="Arial"/>
          <w:color w:val="333333"/>
          <w:sz w:val="23"/>
          <w:szCs w:val="23"/>
          <w:shd w:val="clear" w:color="auto" w:fill="FFFFFF"/>
        </w:rPr>
      </w:pPr>
    </w:p>
    <w:p w14:paraId="624BF926" w14:textId="17A22403" w:rsidR="00744C1E" w:rsidRDefault="00744C1E" w:rsidP="00527F37">
      <w:pPr>
        <w:spacing w:line="360" w:lineRule="auto"/>
        <w:jc w:val="both"/>
        <w:rPr>
          <w:rFonts w:ascii="Arial" w:hAnsi="Arial" w:cs="Arial"/>
          <w:color w:val="333333"/>
          <w:sz w:val="23"/>
          <w:szCs w:val="23"/>
          <w:shd w:val="clear" w:color="auto" w:fill="FFFFFF"/>
        </w:rPr>
      </w:pPr>
    </w:p>
    <w:p w14:paraId="424C4E92" w14:textId="046F1BD2" w:rsidR="00744C1E" w:rsidRDefault="00744C1E" w:rsidP="00527F37">
      <w:pPr>
        <w:spacing w:line="360" w:lineRule="auto"/>
        <w:jc w:val="both"/>
        <w:rPr>
          <w:rFonts w:ascii="Arial" w:hAnsi="Arial" w:cs="Arial"/>
          <w:color w:val="333333"/>
          <w:sz w:val="23"/>
          <w:szCs w:val="23"/>
          <w:shd w:val="clear" w:color="auto" w:fill="FFFFFF"/>
        </w:rPr>
      </w:pPr>
    </w:p>
    <w:p w14:paraId="358B0688" w14:textId="3B6E2298" w:rsidR="00744C1E" w:rsidRDefault="00744C1E" w:rsidP="00527F37">
      <w:pPr>
        <w:spacing w:line="360" w:lineRule="auto"/>
        <w:jc w:val="both"/>
        <w:rPr>
          <w:rFonts w:ascii="Arial" w:hAnsi="Arial" w:cs="Arial"/>
          <w:color w:val="333333"/>
          <w:sz w:val="23"/>
          <w:szCs w:val="23"/>
          <w:shd w:val="clear" w:color="auto" w:fill="FFFFFF"/>
        </w:rPr>
      </w:pPr>
    </w:p>
    <w:p w14:paraId="0B31FF08" w14:textId="3B232ED3" w:rsidR="00BD2089" w:rsidRDefault="00BD2089" w:rsidP="00527F37">
      <w:pPr>
        <w:spacing w:line="360" w:lineRule="auto"/>
        <w:jc w:val="both"/>
        <w:rPr>
          <w:rFonts w:ascii="Arial" w:hAnsi="Arial" w:cs="Arial"/>
          <w:color w:val="333333"/>
          <w:sz w:val="23"/>
          <w:szCs w:val="23"/>
          <w:shd w:val="clear" w:color="auto" w:fill="FFFFFF"/>
        </w:rPr>
      </w:pPr>
    </w:p>
    <w:p w14:paraId="4FC82EF1" w14:textId="5641854F" w:rsidR="00BD2089" w:rsidRDefault="00BD2089" w:rsidP="00527F37">
      <w:pPr>
        <w:spacing w:line="360" w:lineRule="auto"/>
        <w:jc w:val="both"/>
        <w:rPr>
          <w:rFonts w:ascii="Arial" w:hAnsi="Arial" w:cs="Arial"/>
          <w:color w:val="333333"/>
          <w:sz w:val="23"/>
          <w:szCs w:val="23"/>
          <w:shd w:val="clear" w:color="auto" w:fill="FFFFFF"/>
        </w:rPr>
      </w:pPr>
    </w:p>
    <w:p w14:paraId="2AA40849" w14:textId="77777777" w:rsidR="00BD2089" w:rsidRDefault="00BD2089" w:rsidP="00527F37">
      <w:pPr>
        <w:spacing w:line="360" w:lineRule="auto"/>
        <w:jc w:val="both"/>
        <w:rPr>
          <w:rFonts w:ascii="Arial" w:hAnsi="Arial" w:cs="Arial"/>
          <w:color w:val="333333"/>
          <w:sz w:val="23"/>
          <w:szCs w:val="23"/>
          <w:shd w:val="clear" w:color="auto" w:fill="FFFFFF"/>
        </w:rPr>
      </w:pPr>
    </w:p>
    <w:p w14:paraId="16CB9645" w14:textId="43792E1A" w:rsidR="00047C5B" w:rsidRDefault="00047C5B" w:rsidP="00527F37">
      <w:pPr>
        <w:spacing w:line="360" w:lineRule="auto"/>
        <w:jc w:val="both"/>
        <w:rPr>
          <w:rFonts w:ascii="Arial" w:hAnsi="Arial" w:cs="Arial"/>
          <w:color w:val="333333"/>
          <w:sz w:val="23"/>
          <w:szCs w:val="23"/>
          <w:shd w:val="clear" w:color="auto" w:fill="FFFFFF"/>
        </w:rPr>
      </w:pPr>
    </w:p>
    <w:p w14:paraId="60DEE160" w14:textId="3E22FBF2" w:rsidR="00744C1E" w:rsidRPr="004E3F8F" w:rsidRDefault="00047C5B" w:rsidP="004E3F8F">
      <w:pPr>
        <w:pStyle w:val="Titre1"/>
        <w:numPr>
          <w:ilvl w:val="0"/>
          <w:numId w:val="0"/>
        </w:numPr>
        <w:rPr>
          <w:b/>
          <w:color w:val="auto"/>
          <w:sz w:val="28"/>
          <w:szCs w:val="28"/>
          <w:shd w:val="clear" w:color="auto" w:fill="FFFFFF"/>
        </w:rPr>
      </w:pPr>
      <w:bookmarkStart w:id="34" w:name="_Toc529969022"/>
      <w:r w:rsidRPr="004E3F8F">
        <w:rPr>
          <w:b/>
          <w:color w:val="auto"/>
          <w:sz w:val="28"/>
          <w:szCs w:val="28"/>
          <w:shd w:val="clear" w:color="auto" w:fill="FFFFFF"/>
        </w:rPr>
        <w:lastRenderedPageBreak/>
        <w:t xml:space="preserve">3. </w:t>
      </w:r>
      <w:r w:rsidR="00D8154E" w:rsidRPr="004E3F8F">
        <w:rPr>
          <w:b/>
          <w:color w:val="auto"/>
          <w:sz w:val="28"/>
          <w:szCs w:val="28"/>
          <w:shd w:val="clear" w:color="auto" w:fill="FFFFFF"/>
        </w:rPr>
        <w:t>AUTOUR DE CE RÉSEAU</w:t>
      </w:r>
      <w:bookmarkEnd w:id="34"/>
    </w:p>
    <w:p w14:paraId="18ADD803" w14:textId="6044A90E" w:rsidR="00D8154E" w:rsidRDefault="00D8154E" w:rsidP="00D8154E"/>
    <w:p w14:paraId="4516603E" w14:textId="7C3D1CE3" w:rsidR="00D8154E" w:rsidRPr="00794B57" w:rsidRDefault="00C83B37" w:rsidP="00794B57">
      <w:pPr>
        <w:pStyle w:val="Titre2"/>
        <w:spacing w:line="360" w:lineRule="auto"/>
        <w:ind w:firstLine="851"/>
        <w:rPr>
          <w:b/>
          <w:color w:val="auto"/>
        </w:rPr>
      </w:pPr>
      <w:bookmarkStart w:id="35" w:name="_Toc529969023"/>
      <w:r w:rsidRPr="00794B57">
        <w:rPr>
          <w:b/>
          <w:color w:val="auto"/>
        </w:rPr>
        <w:t xml:space="preserve">Thierry </w:t>
      </w:r>
      <w:proofErr w:type="spellStart"/>
      <w:r w:rsidRPr="00794B57">
        <w:rPr>
          <w:b/>
          <w:color w:val="auto"/>
        </w:rPr>
        <w:t>Dedieu</w:t>
      </w:r>
      <w:proofErr w:type="spellEnd"/>
      <w:r w:rsidRPr="00794B57">
        <w:rPr>
          <w:b/>
          <w:color w:val="auto"/>
        </w:rPr>
        <w:t>, l’auteur</w:t>
      </w:r>
      <w:bookmarkEnd w:id="35"/>
    </w:p>
    <w:p w14:paraId="401242E2" w14:textId="1D416C42" w:rsidR="00B11E18" w:rsidRDefault="00B11E18" w:rsidP="00794B57">
      <w:pPr>
        <w:spacing w:line="360" w:lineRule="auto"/>
        <w:jc w:val="both"/>
        <w:rPr>
          <w:rFonts w:ascii="Arial" w:hAnsi="Arial" w:cs="Arial"/>
          <w:sz w:val="22"/>
          <w:szCs w:val="22"/>
        </w:rPr>
      </w:pPr>
      <w:r>
        <w:rPr>
          <w:rFonts w:ascii="Arial" w:hAnsi="Arial" w:cs="Arial"/>
          <w:sz w:val="22"/>
          <w:szCs w:val="22"/>
        </w:rPr>
        <w:t xml:space="preserve">Pour faire un lien avec le thème </w:t>
      </w:r>
      <w:r w:rsidR="007263E7">
        <w:rPr>
          <w:rFonts w:ascii="Arial" w:hAnsi="Arial" w:cs="Arial"/>
          <w:sz w:val="22"/>
          <w:szCs w:val="22"/>
        </w:rPr>
        <w:t xml:space="preserve">abordé dans </w:t>
      </w:r>
      <w:r>
        <w:rPr>
          <w:rFonts w:ascii="Arial" w:hAnsi="Arial" w:cs="Arial"/>
          <w:sz w:val="22"/>
          <w:szCs w:val="22"/>
        </w:rPr>
        <w:t xml:space="preserve">l’album </w:t>
      </w:r>
      <w:r w:rsidRPr="007263E7">
        <w:rPr>
          <w:rFonts w:ascii="Arial" w:hAnsi="Arial" w:cs="Arial"/>
          <w:i/>
          <w:sz w:val="22"/>
          <w:szCs w:val="22"/>
        </w:rPr>
        <w:t>Feng</w:t>
      </w:r>
      <w:r>
        <w:rPr>
          <w:rFonts w:ascii="Arial" w:hAnsi="Arial" w:cs="Arial"/>
          <w:sz w:val="22"/>
          <w:szCs w:val="22"/>
        </w:rPr>
        <w:t xml:space="preserve">, </w:t>
      </w:r>
      <w:r w:rsidR="000C0941">
        <w:rPr>
          <w:rFonts w:ascii="Arial" w:hAnsi="Arial" w:cs="Arial"/>
          <w:sz w:val="22"/>
          <w:szCs w:val="22"/>
        </w:rPr>
        <w:t>une lecture interactive du magnifique album</w:t>
      </w:r>
      <w:r w:rsidR="0096621F">
        <w:rPr>
          <w:rFonts w:ascii="Arial" w:hAnsi="Arial" w:cs="Arial"/>
          <w:sz w:val="22"/>
          <w:szCs w:val="22"/>
        </w:rPr>
        <w:t xml:space="preserve">, </w:t>
      </w:r>
      <w:r w:rsidR="0096621F">
        <w:rPr>
          <w:rFonts w:ascii="Arial" w:hAnsi="Arial" w:cs="Arial"/>
          <w:i/>
          <w:sz w:val="22"/>
          <w:szCs w:val="22"/>
        </w:rPr>
        <w:t>L</w:t>
      </w:r>
      <w:r w:rsidR="000C0941" w:rsidRPr="000C0941">
        <w:rPr>
          <w:rFonts w:ascii="Arial" w:hAnsi="Arial" w:cs="Arial"/>
          <w:i/>
          <w:sz w:val="22"/>
          <w:szCs w:val="22"/>
        </w:rPr>
        <w:t>e maitre des estampes</w:t>
      </w:r>
      <w:r w:rsidR="007263E7">
        <w:rPr>
          <w:rFonts w:ascii="Arial" w:hAnsi="Arial" w:cs="Arial"/>
          <w:sz w:val="22"/>
          <w:szCs w:val="22"/>
        </w:rPr>
        <w:t xml:space="preserve"> pourrait être faite aux élèves.</w:t>
      </w:r>
      <w:r w:rsidR="00651683">
        <w:rPr>
          <w:rFonts w:ascii="Arial" w:hAnsi="Arial" w:cs="Arial"/>
          <w:sz w:val="22"/>
          <w:szCs w:val="22"/>
        </w:rPr>
        <w:t xml:space="preserve"> Dans cet album, c’est cette fois la démarche du maitre que l’on observe.</w:t>
      </w:r>
      <w:r w:rsidR="00640D62">
        <w:rPr>
          <w:rFonts w:ascii="Arial" w:hAnsi="Arial" w:cs="Arial"/>
          <w:sz w:val="22"/>
          <w:szCs w:val="22"/>
        </w:rPr>
        <w:t xml:space="preserve"> Apparem</w:t>
      </w:r>
      <w:r w:rsidR="005C4127">
        <w:rPr>
          <w:rFonts w:ascii="Arial" w:hAnsi="Arial" w:cs="Arial"/>
          <w:sz w:val="22"/>
          <w:szCs w:val="22"/>
        </w:rPr>
        <w:t>m</w:t>
      </w:r>
      <w:r w:rsidR="00640D62">
        <w:rPr>
          <w:rFonts w:ascii="Arial" w:hAnsi="Arial" w:cs="Arial"/>
          <w:sz w:val="22"/>
          <w:szCs w:val="22"/>
        </w:rPr>
        <w:t>ent, c’est l’œuvre la</w:t>
      </w:r>
      <w:r w:rsidR="005C4127">
        <w:rPr>
          <w:rFonts w:ascii="Arial" w:hAnsi="Arial" w:cs="Arial"/>
          <w:sz w:val="22"/>
          <w:szCs w:val="22"/>
        </w:rPr>
        <w:t xml:space="preserve"> plus autobiographe </w:t>
      </w:r>
      <w:r w:rsidR="00640D62">
        <w:rPr>
          <w:rFonts w:ascii="Arial" w:hAnsi="Arial" w:cs="Arial"/>
          <w:sz w:val="22"/>
          <w:szCs w:val="22"/>
        </w:rPr>
        <w:t>de l’auteur.</w:t>
      </w:r>
    </w:p>
    <w:p w14:paraId="20AE4DD1" w14:textId="59EC1734" w:rsidR="007263E7" w:rsidRDefault="007263E7" w:rsidP="002E5344">
      <w:pPr>
        <w:spacing w:line="360" w:lineRule="auto"/>
        <w:jc w:val="both"/>
        <w:rPr>
          <w:rFonts w:ascii="Arial" w:hAnsi="Arial" w:cs="Arial"/>
          <w:sz w:val="22"/>
          <w:szCs w:val="22"/>
        </w:rPr>
      </w:pPr>
    </w:p>
    <w:p w14:paraId="5142FC48" w14:textId="4DE8EEAD" w:rsidR="007263E7" w:rsidRDefault="00C503AE" w:rsidP="002E5344">
      <w:pPr>
        <w:spacing w:line="360" w:lineRule="auto"/>
        <w:jc w:val="both"/>
        <w:rPr>
          <w:rFonts w:ascii="Arial" w:hAnsi="Arial" w:cs="Arial"/>
          <w:sz w:val="22"/>
          <w:szCs w:val="22"/>
        </w:rPr>
      </w:pPr>
      <w:r>
        <w:rPr>
          <w:rFonts w:ascii="Arial" w:hAnsi="Arial" w:cs="Arial"/>
          <w:sz w:val="22"/>
          <w:szCs w:val="22"/>
        </w:rPr>
        <w:t xml:space="preserve">Aussi, les trois </w:t>
      </w:r>
      <w:r w:rsidR="00C06BB2">
        <w:rPr>
          <w:rFonts w:ascii="Arial" w:hAnsi="Arial" w:cs="Arial"/>
          <w:sz w:val="22"/>
          <w:szCs w:val="22"/>
        </w:rPr>
        <w:t xml:space="preserve">populaires </w:t>
      </w:r>
      <w:r>
        <w:rPr>
          <w:rFonts w:ascii="Arial" w:hAnsi="Arial" w:cs="Arial"/>
          <w:sz w:val="22"/>
          <w:szCs w:val="22"/>
        </w:rPr>
        <w:t xml:space="preserve">albums </w:t>
      </w:r>
      <w:proofErr w:type="spellStart"/>
      <w:r w:rsidRPr="00C503AE">
        <w:rPr>
          <w:rFonts w:ascii="Arial" w:hAnsi="Arial" w:cs="Arial"/>
          <w:i/>
          <w:sz w:val="22"/>
          <w:szCs w:val="22"/>
        </w:rPr>
        <w:t>Yakouba</w:t>
      </w:r>
      <w:proofErr w:type="spellEnd"/>
      <w:r>
        <w:rPr>
          <w:rFonts w:ascii="Arial" w:hAnsi="Arial" w:cs="Arial"/>
          <w:sz w:val="22"/>
          <w:szCs w:val="22"/>
        </w:rPr>
        <w:t xml:space="preserve">, </w:t>
      </w:r>
      <w:proofErr w:type="spellStart"/>
      <w:r w:rsidRPr="00C503AE">
        <w:rPr>
          <w:rFonts w:ascii="Arial" w:hAnsi="Arial" w:cs="Arial"/>
          <w:i/>
          <w:sz w:val="22"/>
          <w:szCs w:val="22"/>
        </w:rPr>
        <w:t>Kibw</w:t>
      </w:r>
      <w:r w:rsidR="001F0D51">
        <w:rPr>
          <w:rFonts w:ascii="Arial" w:hAnsi="Arial" w:cs="Arial"/>
          <w:i/>
          <w:sz w:val="22"/>
          <w:szCs w:val="22"/>
        </w:rPr>
        <w:t>é</w:t>
      </w:r>
      <w:proofErr w:type="spellEnd"/>
      <w:r>
        <w:rPr>
          <w:rFonts w:ascii="Arial" w:hAnsi="Arial" w:cs="Arial"/>
          <w:sz w:val="22"/>
          <w:szCs w:val="22"/>
        </w:rPr>
        <w:t xml:space="preserve"> et </w:t>
      </w:r>
      <w:proofErr w:type="spellStart"/>
      <w:r w:rsidRPr="00C503AE">
        <w:rPr>
          <w:rFonts w:ascii="Arial" w:hAnsi="Arial" w:cs="Arial"/>
          <w:i/>
          <w:sz w:val="22"/>
          <w:szCs w:val="22"/>
        </w:rPr>
        <w:t>Yakoubwé</w:t>
      </w:r>
      <w:proofErr w:type="spellEnd"/>
      <w:r w:rsidR="00C06BB2">
        <w:rPr>
          <w:rFonts w:ascii="Arial" w:hAnsi="Arial" w:cs="Arial"/>
          <w:sz w:val="22"/>
          <w:szCs w:val="22"/>
        </w:rPr>
        <w:t>, qui aborde</w:t>
      </w:r>
      <w:r w:rsidR="00DC136F">
        <w:rPr>
          <w:rFonts w:ascii="Arial" w:hAnsi="Arial" w:cs="Arial"/>
          <w:sz w:val="22"/>
          <w:szCs w:val="22"/>
        </w:rPr>
        <w:t>nt</w:t>
      </w:r>
      <w:r w:rsidR="00C06BB2">
        <w:rPr>
          <w:rFonts w:ascii="Arial" w:hAnsi="Arial" w:cs="Arial"/>
          <w:sz w:val="22"/>
          <w:szCs w:val="22"/>
        </w:rPr>
        <w:t xml:space="preserve"> le thème </w:t>
      </w:r>
      <w:r w:rsidR="00DC136F">
        <w:rPr>
          <w:rFonts w:ascii="Arial" w:hAnsi="Arial" w:cs="Arial"/>
          <w:sz w:val="22"/>
          <w:szCs w:val="22"/>
        </w:rPr>
        <w:t xml:space="preserve">du courage, </w:t>
      </w:r>
      <w:r w:rsidR="00262D6E">
        <w:rPr>
          <w:rFonts w:ascii="Arial" w:hAnsi="Arial" w:cs="Arial"/>
          <w:sz w:val="22"/>
          <w:szCs w:val="22"/>
        </w:rPr>
        <w:t xml:space="preserve">les rites de passage et le jugement des autres peuvent faire d’excellentes </w:t>
      </w:r>
      <w:r w:rsidR="002E3755">
        <w:rPr>
          <w:rFonts w:ascii="Arial" w:hAnsi="Arial" w:cs="Arial"/>
          <w:sz w:val="22"/>
          <w:szCs w:val="22"/>
        </w:rPr>
        <w:t>lectures</w:t>
      </w:r>
      <w:r w:rsidR="00262D6E">
        <w:rPr>
          <w:rFonts w:ascii="Arial" w:hAnsi="Arial" w:cs="Arial"/>
          <w:sz w:val="22"/>
          <w:szCs w:val="22"/>
        </w:rPr>
        <w:t xml:space="preserve"> interactives</w:t>
      </w:r>
      <w:r w:rsidR="00420909">
        <w:rPr>
          <w:rFonts w:ascii="Arial" w:hAnsi="Arial" w:cs="Arial"/>
          <w:sz w:val="22"/>
          <w:szCs w:val="22"/>
        </w:rPr>
        <w:t xml:space="preserve"> suivies de riches discussions </w:t>
      </w:r>
      <w:r w:rsidR="00CD3AB2">
        <w:rPr>
          <w:rFonts w:ascii="Arial" w:hAnsi="Arial" w:cs="Arial"/>
          <w:sz w:val="22"/>
          <w:szCs w:val="22"/>
        </w:rPr>
        <w:t xml:space="preserve">dans le cadre d’un cours </w:t>
      </w:r>
      <w:r w:rsidR="000A32BD">
        <w:rPr>
          <w:rFonts w:ascii="Arial" w:hAnsi="Arial" w:cs="Arial"/>
          <w:sz w:val="22"/>
          <w:szCs w:val="22"/>
        </w:rPr>
        <w:t>d’éthique et culture religieuse.</w:t>
      </w:r>
    </w:p>
    <w:p w14:paraId="712EEEE5" w14:textId="308FB63D" w:rsidR="00D94129" w:rsidRDefault="00D94129" w:rsidP="002E5344">
      <w:pPr>
        <w:spacing w:line="360" w:lineRule="auto"/>
        <w:jc w:val="both"/>
        <w:rPr>
          <w:rFonts w:ascii="Arial" w:hAnsi="Arial" w:cs="Arial"/>
          <w:sz w:val="22"/>
          <w:szCs w:val="22"/>
        </w:rPr>
      </w:pPr>
    </w:p>
    <w:p w14:paraId="15C37AEB" w14:textId="190290E7" w:rsidR="00003ECB" w:rsidRDefault="00D94129" w:rsidP="002E5344">
      <w:pPr>
        <w:spacing w:line="360" w:lineRule="auto"/>
        <w:jc w:val="both"/>
        <w:rPr>
          <w:rFonts w:ascii="Arial" w:hAnsi="Arial" w:cs="Arial"/>
          <w:sz w:val="22"/>
          <w:szCs w:val="22"/>
        </w:rPr>
      </w:pPr>
      <w:r>
        <w:rPr>
          <w:rFonts w:ascii="Arial" w:hAnsi="Arial" w:cs="Arial"/>
          <w:sz w:val="22"/>
          <w:szCs w:val="22"/>
        </w:rPr>
        <w:t>Sur un ton plus léger</w:t>
      </w:r>
      <w:r w:rsidR="00133791">
        <w:rPr>
          <w:rFonts w:ascii="Arial" w:hAnsi="Arial" w:cs="Arial"/>
          <w:sz w:val="22"/>
          <w:szCs w:val="22"/>
        </w:rPr>
        <w:t xml:space="preserve">, </w:t>
      </w:r>
      <w:r w:rsidR="008B09DA">
        <w:rPr>
          <w:rFonts w:ascii="Arial" w:hAnsi="Arial" w:cs="Arial"/>
          <w:sz w:val="22"/>
          <w:szCs w:val="22"/>
        </w:rPr>
        <w:t xml:space="preserve">l’album </w:t>
      </w:r>
      <w:r w:rsidR="008B09DA" w:rsidRPr="008B09DA">
        <w:rPr>
          <w:rFonts w:ascii="Arial" w:hAnsi="Arial" w:cs="Arial"/>
          <w:i/>
          <w:sz w:val="22"/>
          <w:szCs w:val="22"/>
        </w:rPr>
        <w:t>À la recherche du père Noël</w:t>
      </w:r>
      <w:r w:rsidR="00A23027">
        <w:rPr>
          <w:rFonts w:ascii="Arial" w:hAnsi="Arial" w:cs="Arial"/>
          <w:sz w:val="22"/>
          <w:szCs w:val="22"/>
        </w:rPr>
        <w:t xml:space="preserve"> </w:t>
      </w:r>
      <w:r w:rsidR="00986A92">
        <w:rPr>
          <w:rFonts w:ascii="Arial" w:hAnsi="Arial" w:cs="Arial"/>
          <w:sz w:val="22"/>
          <w:szCs w:val="22"/>
        </w:rPr>
        <w:t xml:space="preserve">peut être </w:t>
      </w:r>
      <w:r w:rsidR="002C2040">
        <w:rPr>
          <w:rFonts w:ascii="Arial" w:hAnsi="Arial" w:cs="Arial"/>
          <w:sz w:val="22"/>
          <w:szCs w:val="22"/>
        </w:rPr>
        <w:t xml:space="preserve">lu aux </w:t>
      </w:r>
      <w:r w:rsidR="00986A92">
        <w:rPr>
          <w:rFonts w:ascii="Arial" w:hAnsi="Arial" w:cs="Arial"/>
          <w:sz w:val="22"/>
          <w:szCs w:val="22"/>
        </w:rPr>
        <w:t>élèves</w:t>
      </w:r>
      <w:r w:rsidR="002C2040">
        <w:rPr>
          <w:rFonts w:ascii="Arial" w:hAnsi="Arial" w:cs="Arial"/>
          <w:sz w:val="22"/>
          <w:szCs w:val="22"/>
        </w:rPr>
        <w:t xml:space="preserve"> pour les sensibiliser à la générosité et au partage à l’occasion </w:t>
      </w:r>
      <w:r w:rsidR="009615E0">
        <w:rPr>
          <w:rFonts w:ascii="Arial" w:hAnsi="Arial" w:cs="Arial"/>
          <w:sz w:val="22"/>
          <w:szCs w:val="22"/>
        </w:rPr>
        <w:t>de la période de Noël</w:t>
      </w:r>
      <w:r w:rsidR="000F6F62">
        <w:rPr>
          <w:rFonts w:ascii="Arial" w:hAnsi="Arial" w:cs="Arial"/>
          <w:sz w:val="22"/>
          <w:szCs w:val="22"/>
        </w:rPr>
        <w:t>. De plus, l</w:t>
      </w:r>
      <w:r w:rsidR="009615E0">
        <w:rPr>
          <w:rFonts w:ascii="Arial" w:hAnsi="Arial" w:cs="Arial"/>
          <w:sz w:val="22"/>
          <w:szCs w:val="22"/>
        </w:rPr>
        <w:t>es illustrations de cet album sont magnifiques</w:t>
      </w:r>
      <w:r w:rsidR="000F6F62">
        <w:rPr>
          <w:rFonts w:ascii="Arial" w:hAnsi="Arial" w:cs="Arial"/>
          <w:sz w:val="22"/>
          <w:szCs w:val="22"/>
        </w:rPr>
        <w:t>. L</w:t>
      </w:r>
      <w:r w:rsidR="002F6054">
        <w:rPr>
          <w:rFonts w:ascii="Arial" w:hAnsi="Arial" w:cs="Arial"/>
          <w:sz w:val="22"/>
          <w:szCs w:val="22"/>
        </w:rPr>
        <w:t xml:space="preserve">a lecture peut être suivie, en janvier, d’un autre album </w:t>
      </w:r>
      <w:r w:rsidR="00FE3761">
        <w:rPr>
          <w:rFonts w:ascii="Arial" w:hAnsi="Arial" w:cs="Arial"/>
          <w:sz w:val="22"/>
          <w:szCs w:val="22"/>
        </w:rPr>
        <w:t xml:space="preserve">de la même série </w:t>
      </w:r>
      <w:r w:rsidR="00FE3761" w:rsidRPr="00FE3761">
        <w:rPr>
          <w:rFonts w:ascii="Arial" w:hAnsi="Arial" w:cs="Arial"/>
          <w:i/>
          <w:sz w:val="22"/>
          <w:szCs w:val="22"/>
        </w:rPr>
        <w:t>Les bonshommes de neige sont éternels</w:t>
      </w:r>
      <w:r w:rsidR="00FE3761">
        <w:rPr>
          <w:rFonts w:ascii="Arial" w:hAnsi="Arial" w:cs="Arial"/>
          <w:sz w:val="22"/>
          <w:szCs w:val="22"/>
        </w:rPr>
        <w:t xml:space="preserve">. </w:t>
      </w:r>
      <w:r w:rsidR="00110440">
        <w:rPr>
          <w:rFonts w:ascii="Arial" w:hAnsi="Arial" w:cs="Arial"/>
          <w:sz w:val="22"/>
          <w:szCs w:val="22"/>
        </w:rPr>
        <w:t>Les amis du bonhomme de neige sont tristes lorsque le printemps arrive</w:t>
      </w:r>
      <w:r w:rsidR="002E3755">
        <w:rPr>
          <w:rFonts w:ascii="Arial" w:hAnsi="Arial" w:cs="Arial"/>
          <w:sz w:val="22"/>
          <w:szCs w:val="22"/>
        </w:rPr>
        <w:t xml:space="preserve">, </w:t>
      </w:r>
      <w:r w:rsidR="00110440">
        <w:rPr>
          <w:rFonts w:ascii="Arial" w:hAnsi="Arial" w:cs="Arial"/>
          <w:sz w:val="22"/>
          <w:szCs w:val="22"/>
        </w:rPr>
        <w:t>car celui-ci disparait</w:t>
      </w:r>
      <w:r w:rsidR="00D01A2B">
        <w:rPr>
          <w:rFonts w:ascii="Arial" w:hAnsi="Arial" w:cs="Arial"/>
          <w:sz w:val="22"/>
          <w:szCs w:val="22"/>
        </w:rPr>
        <w:t xml:space="preserve"> avec la fonte des neiges</w:t>
      </w:r>
      <w:r w:rsidR="00B77C17">
        <w:rPr>
          <w:rFonts w:ascii="Arial" w:hAnsi="Arial" w:cs="Arial"/>
          <w:sz w:val="22"/>
          <w:szCs w:val="22"/>
        </w:rPr>
        <w:t>. Ils partiront en expédition jusque sur l’océan pour essayer de retrouver leur ami.</w:t>
      </w:r>
      <w:r w:rsidR="005A44C8">
        <w:rPr>
          <w:rFonts w:ascii="Arial" w:hAnsi="Arial" w:cs="Arial"/>
          <w:sz w:val="22"/>
          <w:szCs w:val="22"/>
        </w:rPr>
        <w:t xml:space="preserve"> C’est aussi une autre belle occasion de parler de morphologie flexionnelle avec les élèves</w:t>
      </w:r>
      <w:r w:rsidR="00AC6455">
        <w:rPr>
          <w:rFonts w:ascii="Arial" w:hAnsi="Arial" w:cs="Arial"/>
          <w:sz w:val="22"/>
          <w:szCs w:val="22"/>
        </w:rPr>
        <w:t>. L</w:t>
      </w:r>
      <w:r w:rsidR="00FC2F3E">
        <w:rPr>
          <w:rFonts w:ascii="Arial" w:hAnsi="Arial" w:cs="Arial"/>
          <w:sz w:val="22"/>
          <w:szCs w:val="22"/>
        </w:rPr>
        <w:t xml:space="preserve">e titre </w:t>
      </w:r>
      <w:r w:rsidR="00AC6455">
        <w:rPr>
          <w:rFonts w:ascii="Arial" w:hAnsi="Arial" w:cs="Arial"/>
          <w:sz w:val="22"/>
          <w:szCs w:val="22"/>
        </w:rPr>
        <w:t>à lui seul pourrait faire l’objet d’une mini-leçon :</w:t>
      </w:r>
      <w:r w:rsidR="00AC6455" w:rsidRPr="00AC6455">
        <w:rPr>
          <w:rFonts w:ascii="Arial" w:hAnsi="Arial" w:cs="Arial"/>
          <w:i/>
          <w:sz w:val="22"/>
          <w:szCs w:val="22"/>
        </w:rPr>
        <w:t xml:space="preserve"> </w:t>
      </w:r>
      <w:r w:rsidR="00FC2F3E" w:rsidRPr="00AC6455">
        <w:rPr>
          <w:rFonts w:ascii="Arial" w:hAnsi="Arial" w:cs="Arial"/>
          <w:i/>
          <w:sz w:val="22"/>
          <w:szCs w:val="22"/>
        </w:rPr>
        <w:t>Le</w:t>
      </w:r>
      <w:r w:rsidR="00FC2F3E" w:rsidRPr="00AC6455">
        <w:rPr>
          <w:rFonts w:ascii="Arial" w:hAnsi="Arial" w:cs="Arial"/>
          <w:b/>
          <w:i/>
          <w:sz w:val="22"/>
          <w:szCs w:val="22"/>
        </w:rPr>
        <w:t>s</w:t>
      </w:r>
      <w:r w:rsidR="00FC2F3E" w:rsidRPr="00AC6455">
        <w:rPr>
          <w:rFonts w:ascii="Arial" w:hAnsi="Arial" w:cs="Arial"/>
          <w:i/>
          <w:sz w:val="22"/>
          <w:szCs w:val="22"/>
        </w:rPr>
        <w:t xml:space="preserve"> bon</w:t>
      </w:r>
      <w:r w:rsidR="00FC2F3E" w:rsidRPr="00AC6455">
        <w:rPr>
          <w:rFonts w:ascii="Arial" w:hAnsi="Arial" w:cs="Arial"/>
          <w:b/>
          <w:i/>
          <w:sz w:val="22"/>
          <w:szCs w:val="22"/>
        </w:rPr>
        <w:t>s</w:t>
      </w:r>
      <w:r w:rsidR="00FC2F3E" w:rsidRPr="00AC6455">
        <w:rPr>
          <w:rFonts w:ascii="Arial" w:hAnsi="Arial" w:cs="Arial"/>
          <w:i/>
          <w:sz w:val="22"/>
          <w:szCs w:val="22"/>
        </w:rPr>
        <w:t>homme</w:t>
      </w:r>
      <w:r w:rsidR="00FC2F3E" w:rsidRPr="00AC6455">
        <w:rPr>
          <w:rFonts w:ascii="Arial" w:hAnsi="Arial" w:cs="Arial"/>
          <w:b/>
          <w:i/>
          <w:sz w:val="22"/>
          <w:szCs w:val="22"/>
        </w:rPr>
        <w:t>s</w:t>
      </w:r>
      <w:r w:rsidR="00AC6455" w:rsidRPr="00AC6455">
        <w:rPr>
          <w:rFonts w:ascii="Arial" w:hAnsi="Arial" w:cs="Arial"/>
          <w:i/>
          <w:sz w:val="22"/>
          <w:szCs w:val="22"/>
        </w:rPr>
        <w:t xml:space="preserve"> de neige </w:t>
      </w:r>
      <w:r w:rsidR="00AC6455" w:rsidRPr="00AC6455">
        <w:rPr>
          <w:rFonts w:ascii="Arial" w:hAnsi="Arial" w:cs="Arial"/>
          <w:b/>
          <w:i/>
          <w:sz w:val="22"/>
          <w:szCs w:val="22"/>
        </w:rPr>
        <w:t>sont</w:t>
      </w:r>
      <w:r w:rsidR="00AC6455" w:rsidRPr="00AC6455">
        <w:rPr>
          <w:rFonts w:ascii="Arial" w:hAnsi="Arial" w:cs="Arial"/>
          <w:i/>
          <w:sz w:val="22"/>
          <w:szCs w:val="22"/>
        </w:rPr>
        <w:t xml:space="preserve"> étern</w:t>
      </w:r>
      <w:r w:rsidR="00AC6455" w:rsidRPr="00AC6455">
        <w:rPr>
          <w:rFonts w:ascii="Arial" w:hAnsi="Arial" w:cs="Arial"/>
          <w:b/>
          <w:i/>
          <w:sz w:val="22"/>
          <w:szCs w:val="22"/>
        </w:rPr>
        <w:t>els</w:t>
      </w:r>
      <w:r w:rsidR="00AC6455">
        <w:rPr>
          <w:rFonts w:ascii="Arial" w:hAnsi="Arial" w:cs="Arial"/>
          <w:sz w:val="22"/>
          <w:szCs w:val="22"/>
        </w:rPr>
        <w:t xml:space="preserve">. </w:t>
      </w:r>
    </w:p>
    <w:p w14:paraId="3897DD3F" w14:textId="350F9DFE" w:rsidR="00F66D71" w:rsidRDefault="00F66D71" w:rsidP="002E5344">
      <w:pPr>
        <w:spacing w:line="360" w:lineRule="auto"/>
        <w:jc w:val="both"/>
        <w:rPr>
          <w:rFonts w:ascii="Arial" w:hAnsi="Arial" w:cs="Arial"/>
          <w:sz w:val="22"/>
          <w:szCs w:val="22"/>
        </w:rPr>
      </w:pPr>
    </w:p>
    <w:p w14:paraId="332CE687" w14:textId="0C0C8A10" w:rsidR="00F66D71" w:rsidRDefault="00227F34" w:rsidP="00641513">
      <w:pPr>
        <w:spacing w:line="360" w:lineRule="auto"/>
        <w:jc w:val="both"/>
        <w:rPr>
          <w:rFonts w:ascii="Arial" w:hAnsi="Arial" w:cs="Arial"/>
          <w:sz w:val="22"/>
          <w:szCs w:val="22"/>
        </w:rPr>
      </w:pPr>
      <w:r>
        <w:rPr>
          <w:rFonts w:ascii="Arial" w:hAnsi="Arial" w:cs="Arial"/>
          <w:sz w:val="22"/>
          <w:szCs w:val="22"/>
        </w:rPr>
        <w:t xml:space="preserve">Le magnifique album </w:t>
      </w:r>
      <w:r w:rsidRPr="00A363F3">
        <w:rPr>
          <w:rFonts w:ascii="Arial" w:hAnsi="Arial" w:cs="Arial"/>
          <w:i/>
          <w:sz w:val="22"/>
          <w:szCs w:val="22"/>
        </w:rPr>
        <w:t>Bonne pêche</w:t>
      </w:r>
      <w:r>
        <w:rPr>
          <w:rFonts w:ascii="Arial" w:hAnsi="Arial" w:cs="Arial"/>
          <w:sz w:val="22"/>
          <w:szCs w:val="22"/>
        </w:rPr>
        <w:t xml:space="preserve"> pourrait </w:t>
      </w:r>
      <w:r w:rsidR="00CD1C71">
        <w:rPr>
          <w:rFonts w:ascii="Arial" w:hAnsi="Arial" w:cs="Arial"/>
          <w:sz w:val="22"/>
          <w:szCs w:val="22"/>
        </w:rPr>
        <w:t>être lu par les élèves en lecture autonome et repri</w:t>
      </w:r>
      <w:r w:rsidR="00A85FB0">
        <w:rPr>
          <w:rFonts w:ascii="Arial" w:hAnsi="Arial" w:cs="Arial"/>
          <w:sz w:val="22"/>
          <w:szCs w:val="22"/>
        </w:rPr>
        <w:t xml:space="preserve">t par l’enseignant pour </w:t>
      </w:r>
      <w:r w:rsidR="004534C9">
        <w:rPr>
          <w:rFonts w:ascii="Arial" w:hAnsi="Arial" w:cs="Arial"/>
          <w:sz w:val="22"/>
          <w:szCs w:val="22"/>
        </w:rPr>
        <w:t xml:space="preserve">aborder la soustraction avec les élèves et par le fait même les </w:t>
      </w:r>
      <w:r w:rsidR="00A85FB0">
        <w:rPr>
          <w:rFonts w:ascii="Arial" w:hAnsi="Arial" w:cs="Arial"/>
          <w:sz w:val="22"/>
          <w:szCs w:val="22"/>
        </w:rPr>
        <w:t xml:space="preserve">sensibiliser à la transformation de l’environnement par l’activité </w:t>
      </w:r>
      <w:r w:rsidR="0070195C">
        <w:rPr>
          <w:rFonts w:ascii="Arial" w:hAnsi="Arial" w:cs="Arial"/>
          <w:sz w:val="22"/>
          <w:szCs w:val="22"/>
        </w:rPr>
        <w:t>humaine</w:t>
      </w:r>
      <w:r w:rsidR="0051667F">
        <w:rPr>
          <w:rFonts w:ascii="Arial" w:hAnsi="Arial" w:cs="Arial"/>
          <w:sz w:val="22"/>
          <w:szCs w:val="22"/>
        </w:rPr>
        <w:t xml:space="preserve">. </w:t>
      </w:r>
      <w:r w:rsidR="004534C9">
        <w:rPr>
          <w:rFonts w:ascii="Arial" w:hAnsi="Arial" w:cs="Arial"/>
          <w:sz w:val="22"/>
          <w:szCs w:val="22"/>
        </w:rPr>
        <w:t>Une belle façon d’utiliser la littérature</w:t>
      </w:r>
      <w:r w:rsidR="007711EF">
        <w:rPr>
          <w:rFonts w:ascii="Arial" w:hAnsi="Arial" w:cs="Arial"/>
          <w:sz w:val="22"/>
          <w:szCs w:val="22"/>
        </w:rPr>
        <w:t xml:space="preserve"> en science et en mathématique. </w:t>
      </w:r>
      <w:r w:rsidR="0051667F">
        <w:rPr>
          <w:rFonts w:ascii="Arial" w:hAnsi="Arial" w:cs="Arial"/>
          <w:sz w:val="22"/>
          <w:szCs w:val="22"/>
        </w:rPr>
        <w:t>La str</w:t>
      </w:r>
      <w:r w:rsidR="002E3E2E">
        <w:rPr>
          <w:rFonts w:ascii="Arial" w:hAnsi="Arial" w:cs="Arial"/>
          <w:sz w:val="22"/>
          <w:szCs w:val="22"/>
        </w:rPr>
        <w:t>ucture récurrente et le procédé</w:t>
      </w:r>
      <w:r w:rsidR="0051667F">
        <w:rPr>
          <w:rFonts w:ascii="Arial" w:hAnsi="Arial" w:cs="Arial"/>
          <w:sz w:val="22"/>
          <w:szCs w:val="22"/>
        </w:rPr>
        <w:t xml:space="preserve"> d’accumulation util</w:t>
      </w:r>
      <w:r w:rsidR="007711EF">
        <w:rPr>
          <w:rFonts w:ascii="Arial" w:hAnsi="Arial" w:cs="Arial"/>
          <w:sz w:val="22"/>
          <w:szCs w:val="22"/>
        </w:rPr>
        <w:t xml:space="preserve">isé par Thierry </w:t>
      </w:r>
      <w:proofErr w:type="spellStart"/>
      <w:r w:rsidR="007711EF">
        <w:rPr>
          <w:rFonts w:ascii="Arial" w:hAnsi="Arial" w:cs="Arial"/>
          <w:sz w:val="22"/>
          <w:szCs w:val="22"/>
        </w:rPr>
        <w:t>Dedieu</w:t>
      </w:r>
      <w:proofErr w:type="spellEnd"/>
      <w:r w:rsidR="007711EF">
        <w:rPr>
          <w:rFonts w:ascii="Arial" w:hAnsi="Arial" w:cs="Arial"/>
          <w:sz w:val="22"/>
          <w:szCs w:val="22"/>
        </w:rPr>
        <w:t xml:space="preserve"> dans cet </w:t>
      </w:r>
      <w:r w:rsidR="0051667F">
        <w:rPr>
          <w:rFonts w:ascii="Arial" w:hAnsi="Arial" w:cs="Arial"/>
          <w:sz w:val="22"/>
          <w:szCs w:val="22"/>
        </w:rPr>
        <w:t xml:space="preserve">album pourrait aussi </w:t>
      </w:r>
      <w:r w:rsidR="002E3E2E">
        <w:rPr>
          <w:rFonts w:ascii="Arial" w:hAnsi="Arial" w:cs="Arial"/>
          <w:sz w:val="22"/>
          <w:szCs w:val="22"/>
        </w:rPr>
        <w:t>être analyser</w:t>
      </w:r>
      <w:r w:rsidR="00174DC6">
        <w:rPr>
          <w:rFonts w:ascii="Arial" w:hAnsi="Arial" w:cs="Arial"/>
          <w:sz w:val="22"/>
          <w:szCs w:val="22"/>
        </w:rPr>
        <w:t xml:space="preserve"> et </w:t>
      </w:r>
      <w:r w:rsidR="0051667F">
        <w:rPr>
          <w:rFonts w:ascii="Arial" w:hAnsi="Arial" w:cs="Arial"/>
          <w:sz w:val="22"/>
          <w:szCs w:val="22"/>
        </w:rPr>
        <w:t xml:space="preserve">ensuite </w:t>
      </w:r>
      <w:r w:rsidR="00174DC6">
        <w:rPr>
          <w:rFonts w:ascii="Arial" w:hAnsi="Arial" w:cs="Arial"/>
          <w:sz w:val="22"/>
          <w:szCs w:val="22"/>
        </w:rPr>
        <w:t>imités</w:t>
      </w:r>
      <w:r w:rsidR="002E3E2E">
        <w:rPr>
          <w:rFonts w:ascii="Arial" w:hAnsi="Arial" w:cs="Arial"/>
          <w:sz w:val="22"/>
          <w:szCs w:val="22"/>
        </w:rPr>
        <w:t xml:space="preserve"> </w:t>
      </w:r>
      <w:r w:rsidR="004534C9">
        <w:rPr>
          <w:rFonts w:ascii="Arial" w:hAnsi="Arial" w:cs="Arial"/>
          <w:sz w:val="22"/>
          <w:szCs w:val="22"/>
        </w:rPr>
        <w:t>dans des situations d’écriture à la manière de l’auteur.</w:t>
      </w:r>
    </w:p>
    <w:p w14:paraId="7017F0CB" w14:textId="77777777" w:rsidR="0063788C" w:rsidRDefault="0063788C" w:rsidP="00641513">
      <w:pPr>
        <w:spacing w:line="360" w:lineRule="auto"/>
        <w:jc w:val="both"/>
        <w:rPr>
          <w:rFonts w:ascii="Arial" w:hAnsi="Arial" w:cs="Arial"/>
          <w:sz w:val="22"/>
          <w:szCs w:val="22"/>
        </w:rPr>
      </w:pPr>
    </w:p>
    <w:p w14:paraId="6AE1DE55" w14:textId="36E5CF34" w:rsidR="00C37FD8" w:rsidRDefault="00BB5570" w:rsidP="007711EF">
      <w:pPr>
        <w:spacing w:line="360" w:lineRule="auto"/>
        <w:jc w:val="both"/>
        <w:rPr>
          <w:rFonts w:ascii="Arial" w:hAnsi="Arial" w:cs="Arial"/>
          <w:sz w:val="22"/>
          <w:szCs w:val="22"/>
        </w:rPr>
      </w:pPr>
      <w:r w:rsidRPr="00BB5570">
        <w:rPr>
          <w:rFonts w:ascii="Arial" w:hAnsi="Arial" w:cs="Arial"/>
          <w:sz w:val="22"/>
          <w:szCs w:val="22"/>
        </w:rPr>
        <w:t xml:space="preserve">La collection </w:t>
      </w:r>
      <w:r>
        <w:rPr>
          <w:rFonts w:ascii="Arial" w:hAnsi="Arial" w:cs="Arial"/>
          <w:i/>
          <w:sz w:val="22"/>
          <w:szCs w:val="22"/>
        </w:rPr>
        <w:t xml:space="preserve">Les </w:t>
      </w:r>
      <w:proofErr w:type="spellStart"/>
      <w:r>
        <w:rPr>
          <w:rFonts w:ascii="Arial" w:hAnsi="Arial" w:cs="Arial"/>
          <w:i/>
          <w:sz w:val="22"/>
          <w:szCs w:val="22"/>
        </w:rPr>
        <w:t>N</w:t>
      </w:r>
      <w:r w:rsidRPr="00BB5570">
        <w:rPr>
          <w:rFonts w:ascii="Arial" w:hAnsi="Arial" w:cs="Arial"/>
          <w:i/>
          <w:sz w:val="22"/>
          <w:szCs w:val="22"/>
        </w:rPr>
        <w:t>igaudosaures</w:t>
      </w:r>
      <w:proofErr w:type="spellEnd"/>
      <w:r w:rsidR="00236DF9">
        <w:rPr>
          <w:rFonts w:ascii="Arial" w:hAnsi="Arial" w:cs="Arial"/>
          <w:sz w:val="22"/>
          <w:szCs w:val="22"/>
        </w:rPr>
        <w:t xml:space="preserve"> peut aussi être une belle façon d’amener les élèves à retravailler la morphologie dérivationnelle.</w:t>
      </w:r>
      <w:r w:rsidR="005E7A0E">
        <w:rPr>
          <w:rFonts w:ascii="Arial" w:hAnsi="Arial" w:cs="Arial"/>
          <w:sz w:val="22"/>
          <w:szCs w:val="22"/>
        </w:rPr>
        <w:t xml:space="preserve"> Les </w:t>
      </w:r>
      <w:proofErr w:type="spellStart"/>
      <w:r w:rsidR="005E7A0E">
        <w:rPr>
          <w:rFonts w:ascii="Arial" w:hAnsi="Arial" w:cs="Arial"/>
          <w:sz w:val="22"/>
          <w:szCs w:val="22"/>
        </w:rPr>
        <w:t>méchantosaures</w:t>
      </w:r>
      <w:proofErr w:type="spellEnd"/>
      <w:r w:rsidR="005E7A0E">
        <w:rPr>
          <w:rFonts w:ascii="Arial" w:hAnsi="Arial" w:cs="Arial"/>
          <w:sz w:val="22"/>
          <w:szCs w:val="22"/>
        </w:rPr>
        <w:t xml:space="preserve"> avec leurs têtes de méchants et les </w:t>
      </w:r>
      <w:proofErr w:type="spellStart"/>
      <w:r w:rsidR="005E7A0E">
        <w:rPr>
          <w:rFonts w:ascii="Arial" w:hAnsi="Arial" w:cs="Arial"/>
          <w:sz w:val="22"/>
          <w:szCs w:val="22"/>
        </w:rPr>
        <w:t>gentillosaures</w:t>
      </w:r>
      <w:proofErr w:type="spellEnd"/>
      <w:r w:rsidR="005E7A0E">
        <w:rPr>
          <w:rFonts w:ascii="Arial" w:hAnsi="Arial" w:cs="Arial"/>
          <w:sz w:val="22"/>
          <w:szCs w:val="22"/>
        </w:rPr>
        <w:t xml:space="preserve"> avec leurs têtes de ge</w:t>
      </w:r>
      <w:r w:rsidR="00465F11">
        <w:rPr>
          <w:rFonts w:ascii="Arial" w:hAnsi="Arial" w:cs="Arial"/>
          <w:sz w:val="22"/>
          <w:szCs w:val="22"/>
        </w:rPr>
        <w:t>ntils pour</w:t>
      </w:r>
      <w:r w:rsidR="004013B2">
        <w:rPr>
          <w:rFonts w:ascii="Arial" w:hAnsi="Arial" w:cs="Arial"/>
          <w:sz w:val="22"/>
          <w:szCs w:val="22"/>
        </w:rPr>
        <w:t>raient</w:t>
      </w:r>
      <w:r w:rsidR="00465F11">
        <w:rPr>
          <w:rFonts w:ascii="Arial" w:hAnsi="Arial" w:cs="Arial"/>
          <w:sz w:val="22"/>
          <w:szCs w:val="22"/>
        </w:rPr>
        <w:t xml:space="preserve"> être le départ vers une aventure</w:t>
      </w:r>
      <w:r w:rsidR="004013B2">
        <w:rPr>
          <w:rFonts w:ascii="Arial" w:hAnsi="Arial" w:cs="Arial"/>
          <w:sz w:val="22"/>
          <w:szCs w:val="22"/>
        </w:rPr>
        <w:t xml:space="preserve"> ou l’imagination des élèves serait la seule limite.</w:t>
      </w:r>
    </w:p>
    <w:p w14:paraId="0EE129B1" w14:textId="10E59FA7" w:rsidR="00C83B37" w:rsidRPr="00794B57" w:rsidRDefault="00C83B37" w:rsidP="00794B57">
      <w:pPr>
        <w:pStyle w:val="Titre3"/>
        <w:spacing w:line="360" w:lineRule="auto"/>
        <w:ind w:firstLine="851"/>
        <w:rPr>
          <w:b/>
          <w:color w:val="auto"/>
        </w:rPr>
      </w:pPr>
      <w:bookmarkStart w:id="36" w:name="_Toc529969024"/>
      <w:r w:rsidRPr="00794B57">
        <w:rPr>
          <w:b/>
          <w:color w:val="auto"/>
        </w:rPr>
        <w:lastRenderedPageBreak/>
        <w:t xml:space="preserve">Thierry </w:t>
      </w:r>
      <w:proofErr w:type="spellStart"/>
      <w:r w:rsidRPr="00794B57">
        <w:rPr>
          <w:b/>
          <w:color w:val="auto"/>
        </w:rPr>
        <w:t>Dedieu</w:t>
      </w:r>
      <w:proofErr w:type="spellEnd"/>
      <w:r w:rsidRPr="00794B57">
        <w:rPr>
          <w:b/>
          <w:color w:val="auto"/>
        </w:rPr>
        <w:t>, l’illustrateur</w:t>
      </w:r>
      <w:bookmarkEnd w:id="36"/>
    </w:p>
    <w:p w14:paraId="7DD78989" w14:textId="075ED0B8" w:rsidR="00D20D6B" w:rsidRDefault="002E1FE7" w:rsidP="00794B57">
      <w:pPr>
        <w:spacing w:line="360" w:lineRule="auto"/>
        <w:jc w:val="both"/>
        <w:rPr>
          <w:rFonts w:ascii="Arial" w:hAnsi="Arial" w:cs="Arial"/>
          <w:color w:val="333333"/>
          <w:sz w:val="22"/>
          <w:szCs w:val="22"/>
          <w:shd w:val="clear" w:color="auto" w:fill="FFFFFF"/>
        </w:rPr>
      </w:pPr>
      <w:r w:rsidRPr="00D20D6B">
        <w:rPr>
          <w:rFonts w:ascii="Arial" w:hAnsi="Arial" w:cs="Arial"/>
          <w:sz w:val="22"/>
          <w:szCs w:val="22"/>
        </w:rPr>
        <w:t>Avec l’</w:t>
      </w:r>
      <w:r w:rsidR="00AA260A" w:rsidRPr="00D20D6B">
        <w:rPr>
          <w:rFonts w:ascii="Arial" w:hAnsi="Arial" w:cs="Arial"/>
          <w:sz w:val="22"/>
          <w:szCs w:val="22"/>
        </w:rPr>
        <w:t xml:space="preserve">album </w:t>
      </w:r>
      <w:r w:rsidR="00497912" w:rsidRPr="00D20D6B">
        <w:rPr>
          <w:rFonts w:ascii="Arial" w:hAnsi="Arial" w:cs="Arial"/>
          <w:i/>
          <w:sz w:val="22"/>
          <w:szCs w:val="22"/>
        </w:rPr>
        <w:t>Le R</w:t>
      </w:r>
      <w:r w:rsidR="00AA260A" w:rsidRPr="00D20D6B">
        <w:rPr>
          <w:rFonts w:ascii="Arial" w:hAnsi="Arial" w:cs="Arial"/>
          <w:i/>
          <w:sz w:val="22"/>
          <w:szCs w:val="22"/>
        </w:rPr>
        <w:t>oi des sables</w:t>
      </w:r>
      <w:r w:rsidRPr="00D20D6B">
        <w:rPr>
          <w:rFonts w:ascii="Arial" w:hAnsi="Arial" w:cs="Arial"/>
          <w:i/>
          <w:sz w:val="22"/>
          <w:szCs w:val="22"/>
        </w:rPr>
        <w:t>,</w:t>
      </w:r>
      <w:r w:rsidR="00C83B37">
        <w:rPr>
          <w:rFonts w:ascii="Arial" w:hAnsi="Arial" w:cs="Arial"/>
          <w:i/>
          <w:sz w:val="22"/>
          <w:szCs w:val="22"/>
        </w:rPr>
        <w:t xml:space="preserve"> </w:t>
      </w:r>
      <w:r w:rsidR="00C83B37">
        <w:rPr>
          <w:rFonts w:ascii="Arial" w:hAnsi="Arial" w:cs="Arial"/>
          <w:sz w:val="22"/>
          <w:szCs w:val="22"/>
        </w:rPr>
        <w:t xml:space="preserve">Thierry </w:t>
      </w:r>
      <w:proofErr w:type="spellStart"/>
      <w:r w:rsidR="00C83B37">
        <w:rPr>
          <w:rFonts w:ascii="Arial" w:hAnsi="Arial" w:cs="Arial"/>
          <w:sz w:val="22"/>
          <w:szCs w:val="22"/>
        </w:rPr>
        <w:t>Dedieu</w:t>
      </w:r>
      <w:proofErr w:type="spellEnd"/>
      <w:r w:rsidR="00D20D6B">
        <w:rPr>
          <w:rFonts w:ascii="Arial" w:hAnsi="Arial" w:cs="Arial"/>
          <w:color w:val="333333"/>
          <w:sz w:val="22"/>
          <w:szCs w:val="22"/>
          <w:shd w:val="clear" w:color="auto" w:fill="FFFFFF"/>
        </w:rPr>
        <w:t xml:space="preserve"> </w:t>
      </w:r>
      <w:r w:rsidR="009D44FD">
        <w:rPr>
          <w:rFonts w:ascii="Arial" w:hAnsi="Arial" w:cs="Arial"/>
          <w:color w:val="333333"/>
          <w:sz w:val="22"/>
          <w:szCs w:val="22"/>
          <w:shd w:val="clear" w:color="auto" w:fill="FFFFFF"/>
        </w:rPr>
        <w:t xml:space="preserve">montre à quel point </w:t>
      </w:r>
      <w:r w:rsidR="001F09B0">
        <w:rPr>
          <w:rFonts w:ascii="Arial" w:hAnsi="Arial" w:cs="Arial"/>
          <w:color w:val="333333"/>
          <w:sz w:val="22"/>
          <w:szCs w:val="22"/>
          <w:shd w:val="clear" w:color="auto" w:fill="FFFFFF"/>
        </w:rPr>
        <w:t xml:space="preserve">il est </w:t>
      </w:r>
      <w:r w:rsidR="00C07B85">
        <w:rPr>
          <w:rFonts w:ascii="Arial" w:hAnsi="Arial" w:cs="Arial"/>
          <w:color w:val="333333"/>
          <w:sz w:val="22"/>
          <w:szCs w:val="22"/>
          <w:shd w:val="clear" w:color="auto" w:fill="FFFFFF"/>
        </w:rPr>
        <w:t>un</w:t>
      </w:r>
      <w:r w:rsidR="00F408E8">
        <w:rPr>
          <w:rFonts w:ascii="Arial" w:hAnsi="Arial" w:cs="Arial"/>
          <w:color w:val="333333"/>
          <w:sz w:val="22"/>
          <w:szCs w:val="22"/>
          <w:shd w:val="clear" w:color="auto" w:fill="FFFFFF"/>
        </w:rPr>
        <w:t xml:space="preserve"> artiste, un vrai</w:t>
      </w:r>
      <w:r w:rsidR="001F09B0">
        <w:rPr>
          <w:rFonts w:ascii="Arial" w:hAnsi="Arial" w:cs="Arial"/>
          <w:color w:val="333333"/>
          <w:sz w:val="22"/>
          <w:szCs w:val="22"/>
          <w:shd w:val="clear" w:color="auto" w:fill="FFFFFF"/>
        </w:rPr>
        <w:t>.</w:t>
      </w:r>
      <w:r w:rsidR="00D20D6B">
        <w:rPr>
          <w:rFonts w:ascii="Arial" w:hAnsi="Arial" w:cs="Arial"/>
          <w:color w:val="333333"/>
          <w:sz w:val="22"/>
          <w:szCs w:val="22"/>
          <w:shd w:val="clear" w:color="auto" w:fill="FFFFFF"/>
        </w:rPr>
        <w:t xml:space="preserve"> </w:t>
      </w:r>
      <w:r w:rsidR="001F09B0">
        <w:rPr>
          <w:rFonts w:ascii="Arial" w:hAnsi="Arial" w:cs="Arial"/>
          <w:color w:val="333333"/>
          <w:sz w:val="22"/>
          <w:szCs w:val="22"/>
          <w:shd w:val="clear" w:color="auto" w:fill="FFFFFF"/>
        </w:rPr>
        <w:t xml:space="preserve">Les illustrations, </w:t>
      </w:r>
      <w:r w:rsidR="00D20D6B" w:rsidRPr="00D20D6B">
        <w:rPr>
          <w:rFonts w:ascii="Arial" w:hAnsi="Arial" w:cs="Arial"/>
          <w:color w:val="333333"/>
          <w:sz w:val="22"/>
          <w:szCs w:val="22"/>
          <w:shd w:val="clear" w:color="auto" w:fill="FFFFFF"/>
        </w:rPr>
        <w:t>faites de montages photographiques</w:t>
      </w:r>
      <w:r w:rsidR="001F09B0">
        <w:rPr>
          <w:rFonts w:ascii="Arial" w:hAnsi="Arial" w:cs="Arial"/>
          <w:color w:val="333333"/>
          <w:sz w:val="22"/>
          <w:szCs w:val="22"/>
          <w:shd w:val="clear" w:color="auto" w:fill="FFFFFF"/>
        </w:rPr>
        <w:t>,</w:t>
      </w:r>
      <w:r w:rsidR="00D20D6B" w:rsidRPr="00D20D6B">
        <w:rPr>
          <w:rFonts w:ascii="Arial" w:hAnsi="Arial" w:cs="Arial"/>
          <w:color w:val="333333"/>
          <w:sz w:val="22"/>
          <w:szCs w:val="22"/>
          <w:shd w:val="clear" w:color="auto" w:fill="FFFFFF"/>
        </w:rPr>
        <w:t xml:space="preserve"> montrent les personnages sculptés, de sable et de bois, évoluant dans un château de sable au bord de la mer. </w:t>
      </w:r>
      <w:r w:rsidR="004A5428">
        <w:rPr>
          <w:rFonts w:ascii="Arial" w:hAnsi="Arial" w:cs="Arial"/>
          <w:color w:val="333333"/>
          <w:sz w:val="22"/>
          <w:szCs w:val="22"/>
          <w:shd w:val="clear" w:color="auto" w:fill="FFFFFF"/>
        </w:rPr>
        <w:t xml:space="preserve">La lumière dans cet album est </w:t>
      </w:r>
      <w:r w:rsidR="00F408E8">
        <w:rPr>
          <w:rFonts w:ascii="Arial" w:hAnsi="Arial" w:cs="Arial"/>
          <w:color w:val="333333"/>
          <w:sz w:val="22"/>
          <w:szCs w:val="22"/>
          <w:shd w:val="clear" w:color="auto" w:fill="FFFFFF"/>
        </w:rPr>
        <w:t xml:space="preserve">magnifique. </w:t>
      </w:r>
      <w:r w:rsidR="00830E71">
        <w:rPr>
          <w:rFonts w:ascii="Arial" w:hAnsi="Arial" w:cs="Arial"/>
          <w:color w:val="333333"/>
          <w:sz w:val="22"/>
          <w:szCs w:val="22"/>
          <w:shd w:val="clear" w:color="auto" w:fill="FFFFFF"/>
        </w:rPr>
        <w:t>C’est une belle occasion pour les élèves</w:t>
      </w:r>
      <w:r w:rsidR="00F715A8">
        <w:rPr>
          <w:rFonts w:ascii="Arial" w:hAnsi="Arial" w:cs="Arial"/>
          <w:color w:val="333333"/>
          <w:sz w:val="22"/>
          <w:szCs w:val="22"/>
          <w:shd w:val="clear" w:color="auto" w:fill="FFFFFF"/>
        </w:rPr>
        <w:t xml:space="preserve"> de mettre en scène leurs propres personnages</w:t>
      </w:r>
      <w:r w:rsidR="00C75819">
        <w:rPr>
          <w:rFonts w:ascii="Arial" w:hAnsi="Arial" w:cs="Arial"/>
          <w:color w:val="333333"/>
          <w:sz w:val="22"/>
          <w:szCs w:val="22"/>
          <w:shd w:val="clear" w:color="auto" w:fill="FFFFFF"/>
        </w:rPr>
        <w:t xml:space="preserve"> qu’ils fabriqueraient eux-mêmes.</w:t>
      </w:r>
    </w:p>
    <w:p w14:paraId="12553360" w14:textId="69A09675" w:rsidR="00C75819" w:rsidRDefault="00C75819" w:rsidP="00D20D6B">
      <w:pPr>
        <w:spacing w:line="360" w:lineRule="auto"/>
        <w:jc w:val="both"/>
        <w:rPr>
          <w:rFonts w:ascii="Arial" w:hAnsi="Arial" w:cs="Arial"/>
          <w:color w:val="333333"/>
          <w:sz w:val="22"/>
          <w:szCs w:val="22"/>
          <w:shd w:val="clear" w:color="auto" w:fill="FFFFFF"/>
        </w:rPr>
      </w:pPr>
    </w:p>
    <w:p w14:paraId="7197D0B6" w14:textId="6C9FAF25" w:rsidR="002E5344" w:rsidRDefault="001A4235" w:rsidP="007711EF">
      <w:pPr>
        <w:spacing w:line="360" w:lineRule="auto"/>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L’album </w:t>
      </w:r>
      <w:proofErr w:type="spellStart"/>
      <w:r w:rsidRPr="00354E5A">
        <w:rPr>
          <w:rFonts w:ascii="Arial" w:hAnsi="Arial" w:cs="Arial"/>
          <w:i/>
          <w:color w:val="333333"/>
          <w:sz w:val="22"/>
          <w:szCs w:val="22"/>
          <w:shd w:val="clear" w:color="auto" w:fill="FFFFFF"/>
        </w:rPr>
        <w:t>Aagun</w:t>
      </w:r>
      <w:proofErr w:type="spellEnd"/>
      <w:r w:rsidR="00354E5A">
        <w:rPr>
          <w:rFonts w:ascii="Arial" w:hAnsi="Arial" w:cs="Arial"/>
          <w:color w:val="333333"/>
          <w:sz w:val="22"/>
          <w:szCs w:val="22"/>
          <w:shd w:val="clear" w:color="auto" w:fill="FFFFFF"/>
        </w:rPr>
        <w:t xml:space="preserve">, </w:t>
      </w:r>
      <w:r w:rsidR="005E179E">
        <w:rPr>
          <w:rFonts w:ascii="Arial" w:hAnsi="Arial" w:cs="Arial"/>
          <w:color w:val="333333"/>
          <w:sz w:val="22"/>
          <w:szCs w:val="22"/>
          <w:shd w:val="clear" w:color="auto" w:fill="FFFFFF"/>
        </w:rPr>
        <w:t xml:space="preserve">inspiré du travail de l’artiste française Fabienne Verdier, </w:t>
      </w:r>
      <w:r w:rsidR="00094ECC">
        <w:rPr>
          <w:rFonts w:ascii="Arial" w:hAnsi="Arial" w:cs="Arial"/>
          <w:color w:val="333333"/>
          <w:sz w:val="22"/>
          <w:szCs w:val="22"/>
          <w:shd w:val="clear" w:color="auto" w:fill="FFFFFF"/>
        </w:rPr>
        <w:t xml:space="preserve">est également </w:t>
      </w:r>
      <w:r w:rsidR="00502D6F">
        <w:rPr>
          <w:rFonts w:ascii="Arial" w:hAnsi="Arial" w:cs="Arial"/>
          <w:color w:val="333333"/>
          <w:sz w:val="22"/>
          <w:szCs w:val="22"/>
          <w:shd w:val="clear" w:color="auto" w:fill="FFFFFF"/>
        </w:rPr>
        <w:t xml:space="preserve">inspirant pour son côté visuel épuré, </w:t>
      </w:r>
      <w:r w:rsidR="00F408E8">
        <w:rPr>
          <w:rFonts w:ascii="Arial" w:hAnsi="Arial" w:cs="Arial"/>
          <w:color w:val="333333"/>
          <w:sz w:val="22"/>
          <w:szCs w:val="22"/>
          <w:shd w:val="clear" w:color="auto" w:fill="FFFFFF"/>
        </w:rPr>
        <w:t>les ta</w:t>
      </w:r>
      <w:r w:rsidR="00853A1C">
        <w:rPr>
          <w:rFonts w:ascii="Arial" w:hAnsi="Arial" w:cs="Arial"/>
          <w:color w:val="333333"/>
          <w:sz w:val="22"/>
          <w:szCs w:val="22"/>
          <w:shd w:val="clear" w:color="auto" w:fill="FFFFFF"/>
        </w:rPr>
        <w:t xml:space="preserve">ches faites à l’encre de chine et </w:t>
      </w:r>
      <w:r w:rsidR="0031635E">
        <w:rPr>
          <w:rFonts w:ascii="Arial" w:hAnsi="Arial" w:cs="Arial"/>
          <w:color w:val="333333"/>
          <w:sz w:val="22"/>
          <w:szCs w:val="22"/>
          <w:shd w:val="clear" w:color="auto" w:fill="FFFFFF"/>
        </w:rPr>
        <w:t xml:space="preserve">la présence du noir </w:t>
      </w:r>
      <w:r w:rsidR="0096792C">
        <w:rPr>
          <w:rFonts w:ascii="Arial" w:hAnsi="Arial" w:cs="Arial"/>
          <w:color w:val="333333"/>
          <w:sz w:val="22"/>
          <w:szCs w:val="22"/>
          <w:shd w:val="clear" w:color="auto" w:fill="FFFFFF"/>
        </w:rPr>
        <w:t>rappelle</w:t>
      </w:r>
      <w:r w:rsidR="002E3755">
        <w:rPr>
          <w:rFonts w:ascii="Arial" w:hAnsi="Arial" w:cs="Arial"/>
          <w:color w:val="333333"/>
          <w:sz w:val="22"/>
          <w:szCs w:val="22"/>
          <w:shd w:val="clear" w:color="auto" w:fill="FFFFFF"/>
        </w:rPr>
        <w:t xml:space="preserve">nt </w:t>
      </w:r>
      <w:r w:rsidR="0096792C">
        <w:rPr>
          <w:rFonts w:ascii="Arial" w:hAnsi="Arial" w:cs="Arial"/>
          <w:color w:val="333333"/>
          <w:sz w:val="22"/>
          <w:szCs w:val="22"/>
          <w:shd w:val="clear" w:color="auto" w:fill="FFFFFF"/>
        </w:rPr>
        <w:t xml:space="preserve">beaucoup les œuvres de Verdier. Le personnage de </w:t>
      </w:r>
      <w:proofErr w:type="spellStart"/>
      <w:r w:rsidR="0096792C" w:rsidRPr="00184A6B">
        <w:rPr>
          <w:rFonts w:ascii="Arial" w:hAnsi="Arial" w:cs="Arial"/>
          <w:i/>
          <w:color w:val="333333"/>
          <w:sz w:val="22"/>
          <w:szCs w:val="22"/>
          <w:shd w:val="clear" w:color="auto" w:fill="FFFFFF"/>
        </w:rPr>
        <w:t>Aagun</w:t>
      </w:r>
      <w:proofErr w:type="spellEnd"/>
      <w:r w:rsidR="0096792C">
        <w:rPr>
          <w:rFonts w:ascii="Arial" w:hAnsi="Arial" w:cs="Arial"/>
          <w:color w:val="333333"/>
          <w:sz w:val="22"/>
          <w:szCs w:val="22"/>
          <w:shd w:val="clear" w:color="auto" w:fill="FFFFFF"/>
        </w:rPr>
        <w:t xml:space="preserve">, </w:t>
      </w:r>
      <w:r w:rsidR="00131B3D">
        <w:rPr>
          <w:rFonts w:ascii="Arial" w:hAnsi="Arial" w:cs="Arial"/>
          <w:color w:val="333333"/>
          <w:sz w:val="22"/>
          <w:szCs w:val="22"/>
          <w:shd w:val="clear" w:color="auto" w:fill="FFFFFF"/>
        </w:rPr>
        <w:t>représenté par une estampe orange</w:t>
      </w:r>
      <w:r w:rsidR="00853A1C">
        <w:rPr>
          <w:rFonts w:ascii="Arial" w:hAnsi="Arial" w:cs="Arial"/>
          <w:color w:val="333333"/>
          <w:sz w:val="22"/>
          <w:szCs w:val="22"/>
          <w:shd w:val="clear" w:color="auto" w:fill="FFFFFF"/>
        </w:rPr>
        <w:t xml:space="preserve"> rappel</w:t>
      </w:r>
      <w:r w:rsidR="008057AB">
        <w:rPr>
          <w:rFonts w:ascii="Arial" w:hAnsi="Arial" w:cs="Arial"/>
          <w:color w:val="333333"/>
          <w:sz w:val="22"/>
          <w:szCs w:val="22"/>
          <w:shd w:val="clear" w:color="auto" w:fill="FFFFFF"/>
        </w:rPr>
        <w:t>l</w:t>
      </w:r>
      <w:r w:rsidR="00853A1C">
        <w:rPr>
          <w:rFonts w:ascii="Arial" w:hAnsi="Arial" w:cs="Arial"/>
          <w:color w:val="333333"/>
          <w:sz w:val="22"/>
          <w:szCs w:val="22"/>
          <w:shd w:val="clear" w:color="auto" w:fill="FFFFFF"/>
        </w:rPr>
        <w:t>er</w:t>
      </w:r>
      <w:r w:rsidR="00184A6B">
        <w:rPr>
          <w:rFonts w:ascii="Arial" w:hAnsi="Arial" w:cs="Arial"/>
          <w:color w:val="333333"/>
          <w:sz w:val="22"/>
          <w:szCs w:val="22"/>
          <w:shd w:val="clear" w:color="auto" w:fill="FFFFFF"/>
        </w:rPr>
        <w:t>ait</w:t>
      </w:r>
      <w:r w:rsidR="00853A1C">
        <w:rPr>
          <w:rFonts w:ascii="Arial" w:hAnsi="Arial" w:cs="Arial"/>
          <w:color w:val="333333"/>
          <w:sz w:val="22"/>
          <w:szCs w:val="22"/>
          <w:shd w:val="clear" w:color="auto" w:fill="FFFFFF"/>
        </w:rPr>
        <w:t xml:space="preserve"> aux élèves l’album </w:t>
      </w:r>
      <w:r w:rsidR="00853A1C" w:rsidRPr="00853A1C">
        <w:rPr>
          <w:rFonts w:ascii="Arial" w:hAnsi="Arial" w:cs="Arial"/>
          <w:i/>
          <w:color w:val="333333"/>
          <w:sz w:val="22"/>
          <w:szCs w:val="22"/>
          <w:shd w:val="clear" w:color="auto" w:fill="FFFFFF"/>
        </w:rPr>
        <w:t>Feng</w:t>
      </w:r>
      <w:r w:rsidR="00853A1C">
        <w:rPr>
          <w:rFonts w:ascii="Arial" w:hAnsi="Arial" w:cs="Arial"/>
          <w:color w:val="333333"/>
          <w:sz w:val="22"/>
          <w:szCs w:val="22"/>
          <w:shd w:val="clear" w:color="auto" w:fill="FFFFFF"/>
        </w:rPr>
        <w:t>.</w:t>
      </w:r>
    </w:p>
    <w:p w14:paraId="52EBF00B" w14:textId="4064C364" w:rsidR="0035509C" w:rsidRDefault="0035509C" w:rsidP="007711EF">
      <w:pPr>
        <w:spacing w:line="360" w:lineRule="auto"/>
        <w:jc w:val="both"/>
        <w:rPr>
          <w:rFonts w:ascii="Arial" w:hAnsi="Arial" w:cs="Arial"/>
          <w:color w:val="333333"/>
          <w:sz w:val="22"/>
          <w:szCs w:val="22"/>
          <w:shd w:val="clear" w:color="auto" w:fill="FFFFFF"/>
        </w:rPr>
      </w:pPr>
    </w:p>
    <w:p w14:paraId="55C31262" w14:textId="64771958" w:rsidR="00BB5570" w:rsidRDefault="0035509C" w:rsidP="007711EF">
      <w:pPr>
        <w:spacing w:line="360" w:lineRule="auto"/>
        <w:jc w:val="both"/>
        <w:rPr>
          <w:rFonts w:ascii="Arial" w:hAnsi="Arial" w:cs="Arial"/>
          <w:sz w:val="22"/>
          <w:szCs w:val="22"/>
        </w:rPr>
      </w:pPr>
      <w:r>
        <w:rPr>
          <w:rFonts w:ascii="Arial" w:hAnsi="Arial" w:cs="Arial"/>
          <w:color w:val="333333"/>
          <w:sz w:val="22"/>
          <w:szCs w:val="22"/>
          <w:shd w:val="clear" w:color="auto" w:fill="FFFFFF"/>
        </w:rPr>
        <w:t xml:space="preserve">Thierry </w:t>
      </w:r>
      <w:proofErr w:type="spellStart"/>
      <w:r>
        <w:rPr>
          <w:rFonts w:ascii="Arial" w:hAnsi="Arial" w:cs="Arial"/>
          <w:color w:val="333333"/>
          <w:sz w:val="22"/>
          <w:szCs w:val="22"/>
          <w:shd w:val="clear" w:color="auto" w:fill="FFFFFF"/>
        </w:rPr>
        <w:t>Dedieu</w:t>
      </w:r>
      <w:proofErr w:type="spellEnd"/>
      <w:r>
        <w:rPr>
          <w:rFonts w:ascii="Arial" w:hAnsi="Arial" w:cs="Arial"/>
          <w:color w:val="333333"/>
          <w:sz w:val="22"/>
          <w:szCs w:val="22"/>
          <w:shd w:val="clear" w:color="auto" w:fill="FFFFFF"/>
        </w:rPr>
        <w:t xml:space="preserve"> a également illustré</w:t>
      </w:r>
      <w:r w:rsidR="00184A6B">
        <w:rPr>
          <w:rFonts w:ascii="Arial" w:hAnsi="Arial" w:cs="Arial"/>
          <w:color w:val="333333"/>
          <w:sz w:val="22"/>
          <w:szCs w:val="22"/>
          <w:shd w:val="clear" w:color="auto" w:fill="FFFFFF"/>
        </w:rPr>
        <w:t xml:space="preserve"> la série Bob et Marley, écrite par </w:t>
      </w:r>
      <w:r w:rsidR="00E20F85">
        <w:rPr>
          <w:rFonts w:ascii="Arial" w:hAnsi="Arial" w:cs="Arial"/>
          <w:color w:val="333333"/>
          <w:sz w:val="22"/>
          <w:szCs w:val="22"/>
          <w:shd w:val="clear" w:color="auto" w:fill="FFFFFF"/>
        </w:rPr>
        <w:t>Frédéric Marais</w:t>
      </w:r>
      <w:r w:rsidR="007A1C84">
        <w:rPr>
          <w:rFonts w:ascii="Arial" w:hAnsi="Arial" w:cs="Arial"/>
          <w:color w:val="333333"/>
          <w:sz w:val="22"/>
          <w:szCs w:val="22"/>
          <w:shd w:val="clear" w:color="auto" w:fill="FFFFFF"/>
        </w:rPr>
        <w:t>. Cette série qui aborde le thème de</w:t>
      </w:r>
      <w:r w:rsidR="00BA7B0A">
        <w:rPr>
          <w:rFonts w:ascii="Arial" w:hAnsi="Arial" w:cs="Arial"/>
          <w:color w:val="333333"/>
          <w:sz w:val="22"/>
          <w:szCs w:val="22"/>
          <w:shd w:val="clear" w:color="auto" w:fill="FFFFFF"/>
        </w:rPr>
        <w:t>s relations d’</w:t>
      </w:r>
      <w:r w:rsidR="000D7D80">
        <w:rPr>
          <w:rFonts w:ascii="Arial" w:hAnsi="Arial" w:cs="Arial"/>
          <w:color w:val="333333"/>
          <w:sz w:val="22"/>
          <w:szCs w:val="22"/>
          <w:shd w:val="clear" w:color="auto" w:fill="FFFFFF"/>
        </w:rPr>
        <w:t>amitié</w:t>
      </w:r>
      <w:r w:rsidR="0085154B">
        <w:rPr>
          <w:rFonts w:ascii="Arial" w:hAnsi="Arial" w:cs="Arial"/>
          <w:color w:val="333333"/>
          <w:sz w:val="22"/>
          <w:szCs w:val="22"/>
          <w:shd w:val="clear" w:color="auto" w:fill="FFFFFF"/>
        </w:rPr>
        <w:t xml:space="preserve"> </w:t>
      </w:r>
      <w:r w:rsidR="00784FF2">
        <w:rPr>
          <w:rFonts w:ascii="Arial" w:hAnsi="Arial" w:cs="Arial"/>
          <w:color w:val="333333"/>
          <w:sz w:val="22"/>
          <w:szCs w:val="22"/>
          <w:shd w:val="clear" w:color="auto" w:fill="FFFFFF"/>
        </w:rPr>
        <w:t xml:space="preserve">est parfaite pour des </w:t>
      </w:r>
      <w:r w:rsidR="0085154B">
        <w:rPr>
          <w:rFonts w:ascii="Arial" w:hAnsi="Arial" w:cs="Arial"/>
          <w:color w:val="333333"/>
          <w:sz w:val="22"/>
          <w:szCs w:val="22"/>
          <w:shd w:val="clear" w:color="auto" w:fill="FFFFFF"/>
        </w:rPr>
        <w:t xml:space="preserve">élèves du premier cycle. </w:t>
      </w:r>
      <w:r w:rsidR="00920FEC">
        <w:rPr>
          <w:rFonts w:ascii="Arial" w:hAnsi="Arial" w:cs="Arial"/>
          <w:color w:val="333333"/>
          <w:sz w:val="22"/>
          <w:szCs w:val="22"/>
          <w:shd w:val="clear" w:color="auto" w:fill="FFFFFF"/>
        </w:rPr>
        <w:t>Ils pourront en faire une lecture autonome</w:t>
      </w:r>
      <w:r w:rsidR="00E353B2">
        <w:rPr>
          <w:rFonts w:ascii="Arial" w:hAnsi="Arial" w:cs="Arial"/>
          <w:color w:val="333333"/>
          <w:sz w:val="22"/>
          <w:szCs w:val="22"/>
          <w:shd w:val="clear" w:color="auto" w:fill="FFFFFF"/>
        </w:rPr>
        <w:t xml:space="preserve"> et l’enseignant pourra les utiliser pour </w:t>
      </w:r>
      <w:r w:rsidR="00784FF2">
        <w:rPr>
          <w:rFonts w:ascii="Arial" w:hAnsi="Arial" w:cs="Arial"/>
          <w:color w:val="333333"/>
          <w:sz w:val="22"/>
          <w:szCs w:val="22"/>
          <w:shd w:val="clear" w:color="auto" w:fill="FFFFFF"/>
        </w:rPr>
        <w:t xml:space="preserve">faire des mini-leçons d’écriture sur </w:t>
      </w:r>
      <w:r w:rsidR="00E353B2">
        <w:rPr>
          <w:rFonts w:ascii="Arial" w:hAnsi="Arial" w:cs="Arial"/>
          <w:color w:val="333333"/>
          <w:sz w:val="22"/>
          <w:szCs w:val="22"/>
          <w:shd w:val="clear" w:color="auto" w:fill="FFFFFF"/>
        </w:rPr>
        <w:t>les dialogues</w:t>
      </w:r>
      <w:r w:rsidR="00784FF2">
        <w:rPr>
          <w:rFonts w:ascii="Arial" w:hAnsi="Arial" w:cs="Arial"/>
          <w:color w:val="333333"/>
          <w:sz w:val="22"/>
          <w:szCs w:val="22"/>
          <w:shd w:val="clear" w:color="auto" w:fill="FFFFFF"/>
        </w:rPr>
        <w:t xml:space="preserve">. </w:t>
      </w:r>
      <w:r w:rsidR="006B79AF">
        <w:rPr>
          <w:rFonts w:ascii="Arial" w:hAnsi="Arial" w:cs="Arial"/>
          <w:color w:val="333333"/>
          <w:sz w:val="22"/>
          <w:szCs w:val="22"/>
          <w:shd w:val="clear" w:color="auto" w:fill="FFFFFF"/>
        </w:rPr>
        <w:t>Naturellement, l’analyse de la relation entre</w:t>
      </w:r>
      <w:r w:rsidR="00EE28DD">
        <w:rPr>
          <w:rFonts w:ascii="Arial" w:hAnsi="Arial" w:cs="Arial"/>
          <w:color w:val="333333"/>
          <w:sz w:val="22"/>
          <w:szCs w:val="22"/>
          <w:shd w:val="clear" w:color="auto" w:fill="FFFFFF"/>
        </w:rPr>
        <w:t xml:space="preserve"> ces</w:t>
      </w:r>
      <w:r w:rsidR="006B79AF">
        <w:rPr>
          <w:rFonts w:ascii="Arial" w:hAnsi="Arial" w:cs="Arial"/>
          <w:color w:val="333333"/>
          <w:sz w:val="22"/>
          <w:szCs w:val="22"/>
          <w:shd w:val="clear" w:color="auto" w:fill="FFFFFF"/>
        </w:rPr>
        <w:t xml:space="preserve"> deux personnages </w:t>
      </w:r>
      <w:r w:rsidR="00CC114F">
        <w:rPr>
          <w:rFonts w:ascii="Arial" w:hAnsi="Arial" w:cs="Arial"/>
          <w:color w:val="333333"/>
          <w:sz w:val="22"/>
          <w:szCs w:val="22"/>
          <w:shd w:val="clear" w:color="auto" w:fill="FFFFFF"/>
        </w:rPr>
        <w:t>pourrait faire l’objet d’un autre réseau littéraire</w:t>
      </w:r>
      <w:r w:rsidR="00EE28DD">
        <w:rPr>
          <w:rFonts w:ascii="Arial" w:hAnsi="Arial" w:cs="Arial"/>
          <w:color w:val="333333"/>
          <w:sz w:val="22"/>
          <w:szCs w:val="22"/>
          <w:shd w:val="clear" w:color="auto" w:fill="FFFFFF"/>
        </w:rPr>
        <w:t xml:space="preserve"> en regroupant cette série à la série </w:t>
      </w:r>
      <w:r w:rsidR="009328F2" w:rsidRPr="00682E59">
        <w:rPr>
          <w:rFonts w:ascii="Arial" w:hAnsi="Arial" w:cs="Arial"/>
          <w:i/>
          <w:color w:val="333333"/>
          <w:sz w:val="22"/>
          <w:szCs w:val="22"/>
          <w:shd w:val="clear" w:color="auto" w:fill="FFFFFF"/>
        </w:rPr>
        <w:t>Rita et Machin</w:t>
      </w:r>
      <w:r w:rsidR="00682E59">
        <w:rPr>
          <w:rFonts w:ascii="Arial" w:hAnsi="Arial" w:cs="Arial"/>
          <w:color w:val="333333"/>
          <w:sz w:val="22"/>
          <w:szCs w:val="22"/>
          <w:shd w:val="clear" w:color="auto" w:fill="FFFFFF"/>
        </w:rPr>
        <w:t xml:space="preserve"> de Jean-Philippe </w:t>
      </w:r>
      <w:proofErr w:type="spellStart"/>
      <w:r w:rsidR="00682E59">
        <w:rPr>
          <w:rFonts w:ascii="Arial" w:hAnsi="Arial" w:cs="Arial"/>
          <w:color w:val="333333"/>
          <w:sz w:val="22"/>
          <w:szCs w:val="22"/>
          <w:shd w:val="clear" w:color="auto" w:fill="FFFFFF"/>
        </w:rPr>
        <w:t>Arrou-Vignod</w:t>
      </w:r>
      <w:proofErr w:type="spellEnd"/>
      <w:r w:rsidR="00682E59">
        <w:rPr>
          <w:rFonts w:ascii="Arial" w:hAnsi="Arial" w:cs="Arial"/>
          <w:color w:val="333333"/>
          <w:sz w:val="22"/>
          <w:szCs w:val="22"/>
          <w:shd w:val="clear" w:color="auto" w:fill="FFFFFF"/>
        </w:rPr>
        <w:t>,</w:t>
      </w:r>
      <w:r w:rsidR="00784FF2">
        <w:rPr>
          <w:rFonts w:ascii="Arial" w:hAnsi="Arial" w:cs="Arial"/>
          <w:color w:val="333333"/>
          <w:sz w:val="22"/>
          <w:szCs w:val="22"/>
          <w:shd w:val="clear" w:color="auto" w:fill="FFFFFF"/>
        </w:rPr>
        <w:t xml:space="preserve"> magnifiquement illustré par Olivier </w:t>
      </w:r>
      <w:proofErr w:type="spellStart"/>
      <w:r w:rsidR="00784FF2">
        <w:rPr>
          <w:rFonts w:ascii="Arial" w:hAnsi="Arial" w:cs="Arial"/>
          <w:color w:val="333333"/>
          <w:sz w:val="22"/>
          <w:szCs w:val="22"/>
          <w:shd w:val="clear" w:color="auto" w:fill="FFFFFF"/>
        </w:rPr>
        <w:t>Tallec</w:t>
      </w:r>
      <w:proofErr w:type="spellEnd"/>
      <w:r w:rsidR="00784FF2">
        <w:rPr>
          <w:rFonts w:ascii="Arial" w:hAnsi="Arial" w:cs="Arial"/>
          <w:color w:val="333333"/>
          <w:sz w:val="22"/>
          <w:szCs w:val="22"/>
          <w:shd w:val="clear" w:color="auto" w:fill="FFFFFF"/>
        </w:rPr>
        <w:t>,</w:t>
      </w:r>
      <w:r w:rsidR="00682E59">
        <w:rPr>
          <w:rFonts w:ascii="Arial" w:hAnsi="Arial" w:cs="Arial"/>
          <w:color w:val="333333"/>
          <w:sz w:val="22"/>
          <w:szCs w:val="22"/>
          <w:shd w:val="clear" w:color="auto" w:fill="FFFFFF"/>
        </w:rPr>
        <w:t xml:space="preserve"> publié chez Gallimard jeunesse. </w:t>
      </w:r>
      <w:r w:rsidR="0085154B">
        <w:rPr>
          <w:rFonts w:ascii="Arial" w:hAnsi="Arial" w:cs="Arial"/>
          <w:color w:val="333333"/>
          <w:sz w:val="22"/>
          <w:szCs w:val="22"/>
          <w:shd w:val="clear" w:color="auto" w:fill="FFFFFF"/>
        </w:rPr>
        <w:t xml:space="preserve">Thierry </w:t>
      </w:r>
      <w:proofErr w:type="spellStart"/>
      <w:r w:rsidR="0085154B">
        <w:rPr>
          <w:rFonts w:ascii="Arial" w:hAnsi="Arial" w:cs="Arial"/>
          <w:color w:val="333333"/>
          <w:sz w:val="22"/>
          <w:szCs w:val="22"/>
          <w:shd w:val="clear" w:color="auto" w:fill="FFFFFF"/>
        </w:rPr>
        <w:t>Dedieu</w:t>
      </w:r>
      <w:proofErr w:type="spellEnd"/>
      <w:r w:rsidR="0085154B">
        <w:rPr>
          <w:rFonts w:ascii="Arial" w:hAnsi="Arial" w:cs="Arial"/>
          <w:color w:val="333333"/>
          <w:sz w:val="22"/>
          <w:szCs w:val="22"/>
          <w:shd w:val="clear" w:color="auto" w:fill="FFFFFF"/>
        </w:rPr>
        <w:t xml:space="preserve"> </w:t>
      </w:r>
      <w:r w:rsidR="008057AB">
        <w:rPr>
          <w:rFonts w:ascii="Arial" w:hAnsi="Arial" w:cs="Arial"/>
          <w:color w:val="333333"/>
          <w:sz w:val="22"/>
          <w:szCs w:val="22"/>
          <w:shd w:val="clear" w:color="auto" w:fill="FFFFFF"/>
        </w:rPr>
        <w:t>utilise, encore une fois, une technique différente</w:t>
      </w:r>
      <w:r w:rsidR="0002143F">
        <w:rPr>
          <w:rFonts w:ascii="Arial" w:hAnsi="Arial" w:cs="Arial"/>
          <w:color w:val="333333"/>
          <w:sz w:val="22"/>
          <w:szCs w:val="22"/>
          <w:shd w:val="clear" w:color="auto" w:fill="FFFFFF"/>
        </w:rPr>
        <w:t xml:space="preserve"> pour illustrer l’histoire de ces deux ours</w:t>
      </w:r>
      <w:r w:rsidR="0067223E">
        <w:rPr>
          <w:rFonts w:ascii="Arial" w:hAnsi="Arial" w:cs="Arial"/>
          <w:color w:val="333333"/>
          <w:sz w:val="22"/>
          <w:szCs w:val="22"/>
          <w:shd w:val="clear" w:color="auto" w:fill="FFFFFF"/>
        </w:rPr>
        <w:t>.</w:t>
      </w:r>
      <w:r w:rsidR="009648D4">
        <w:rPr>
          <w:rFonts w:ascii="Arial" w:hAnsi="Arial" w:cs="Arial"/>
          <w:color w:val="333333"/>
          <w:sz w:val="22"/>
          <w:szCs w:val="22"/>
          <w:shd w:val="clear" w:color="auto" w:fill="FFFFFF"/>
        </w:rPr>
        <w:t xml:space="preserve"> Il utilise l’aplat de couleur </w:t>
      </w:r>
      <w:r w:rsidR="00451016">
        <w:rPr>
          <w:rFonts w:ascii="Arial" w:hAnsi="Arial" w:cs="Arial"/>
          <w:color w:val="333333"/>
          <w:sz w:val="22"/>
          <w:szCs w:val="22"/>
          <w:shd w:val="clear" w:color="auto" w:fill="FFFFFF"/>
        </w:rPr>
        <w:t>naturelle</w:t>
      </w:r>
      <w:r w:rsidR="00BA7B0A">
        <w:rPr>
          <w:rFonts w:ascii="Arial" w:hAnsi="Arial" w:cs="Arial"/>
          <w:color w:val="333333"/>
          <w:sz w:val="22"/>
          <w:szCs w:val="22"/>
          <w:shd w:val="clear" w:color="auto" w:fill="FFFFFF"/>
        </w:rPr>
        <w:t xml:space="preserve">, </w:t>
      </w:r>
      <w:r w:rsidR="009648D4">
        <w:rPr>
          <w:rFonts w:ascii="Arial" w:hAnsi="Arial" w:cs="Arial"/>
          <w:color w:val="333333"/>
          <w:sz w:val="22"/>
          <w:szCs w:val="22"/>
          <w:shd w:val="clear" w:color="auto" w:fill="FFFFFF"/>
        </w:rPr>
        <w:t>uniforme</w:t>
      </w:r>
      <w:r w:rsidR="00BA7B0A">
        <w:rPr>
          <w:rFonts w:ascii="Arial" w:hAnsi="Arial" w:cs="Arial"/>
          <w:color w:val="333333"/>
          <w:sz w:val="22"/>
          <w:szCs w:val="22"/>
          <w:shd w:val="clear" w:color="auto" w:fill="FFFFFF"/>
        </w:rPr>
        <w:t xml:space="preserve"> et simple.</w:t>
      </w:r>
    </w:p>
    <w:p w14:paraId="4814349D" w14:textId="4A33373D" w:rsidR="007D50A6" w:rsidRDefault="007D50A6" w:rsidP="007711EF">
      <w:pPr>
        <w:spacing w:line="360" w:lineRule="auto"/>
        <w:jc w:val="both"/>
        <w:rPr>
          <w:rFonts w:ascii="Arial" w:hAnsi="Arial" w:cs="Arial"/>
          <w:sz w:val="22"/>
          <w:szCs w:val="22"/>
        </w:rPr>
      </w:pPr>
    </w:p>
    <w:p w14:paraId="29DAEE96" w14:textId="5391545F" w:rsidR="007D50A6" w:rsidRDefault="00202361" w:rsidP="007711EF">
      <w:pPr>
        <w:spacing w:line="360" w:lineRule="auto"/>
        <w:jc w:val="both"/>
        <w:rPr>
          <w:rFonts w:ascii="Arial" w:hAnsi="Arial" w:cs="Arial"/>
          <w:sz w:val="22"/>
          <w:szCs w:val="22"/>
          <w:u w:val="single"/>
        </w:rPr>
      </w:pPr>
      <w:r>
        <w:rPr>
          <w:rFonts w:ascii="Arial" w:hAnsi="Arial" w:cs="Arial"/>
          <w:sz w:val="22"/>
          <w:szCs w:val="22"/>
        </w:rPr>
        <w:t>Un autre magnifique album pour</w:t>
      </w:r>
      <w:r w:rsidR="007D50A6">
        <w:rPr>
          <w:rFonts w:ascii="Arial" w:hAnsi="Arial" w:cs="Arial"/>
          <w:sz w:val="22"/>
          <w:szCs w:val="22"/>
        </w:rPr>
        <w:t xml:space="preserve"> lequel </w:t>
      </w:r>
      <w:proofErr w:type="spellStart"/>
      <w:r w:rsidR="007D50A6">
        <w:rPr>
          <w:rFonts w:ascii="Arial" w:hAnsi="Arial" w:cs="Arial"/>
          <w:sz w:val="22"/>
          <w:szCs w:val="22"/>
        </w:rPr>
        <w:t>Dedieu</w:t>
      </w:r>
      <w:proofErr w:type="spellEnd"/>
      <w:r w:rsidR="007D50A6">
        <w:rPr>
          <w:rFonts w:ascii="Arial" w:hAnsi="Arial" w:cs="Arial"/>
          <w:sz w:val="22"/>
          <w:szCs w:val="22"/>
        </w:rPr>
        <w:t xml:space="preserve"> a gagné un prix</w:t>
      </w:r>
      <w:r>
        <w:rPr>
          <w:rFonts w:ascii="Arial" w:hAnsi="Arial" w:cs="Arial"/>
          <w:sz w:val="22"/>
          <w:szCs w:val="22"/>
        </w:rPr>
        <w:t xml:space="preserve"> pour le meilleur livre d’art jeunesse, en 2013</w:t>
      </w:r>
      <w:r w:rsidR="00CF4FA5">
        <w:rPr>
          <w:rFonts w:ascii="Arial" w:hAnsi="Arial" w:cs="Arial"/>
          <w:sz w:val="22"/>
          <w:szCs w:val="22"/>
        </w:rPr>
        <w:t>,</w:t>
      </w:r>
      <w:r>
        <w:rPr>
          <w:rFonts w:ascii="Arial" w:hAnsi="Arial" w:cs="Arial"/>
          <w:sz w:val="22"/>
          <w:szCs w:val="22"/>
        </w:rPr>
        <w:t xml:space="preserve"> est </w:t>
      </w:r>
      <w:r w:rsidRPr="003A06C5">
        <w:rPr>
          <w:rFonts w:ascii="Arial" w:hAnsi="Arial" w:cs="Arial"/>
          <w:i/>
          <w:sz w:val="22"/>
          <w:szCs w:val="22"/>
        </w:rPr>
        <w:t>Paris sauvage</w:t>
      </w:r>
      <w:r w:rsidR="003A06C5">
        <w:rPr>
          <w:rFonts w:ascii="Arial" w:hAnsi="Arial" w:cs="Arial"/>
          <w:sz w:val="22"/>
          <w:szCs w:val="22"/>
        </w:rPr>
        <w:t>, publié chez P</w:t>
      </w:r>
      <w:r w:rsidR="00AC6975">
        <w:rPr>
          <w:rFonts w:ascii="Arial" w:hAnsi="Arial" w:cs="Arial"/>
          <w:sz w:val="22"/>
          <w:szCs w:val="22"/>
        </w:rPr>
        <w:t>etite plume de carotte</w:t>
      </w:r>
      <w:r w:rsidR="003A06C5">
        <w:rPr>
          <w:rFonts w:ascii="Arial" w:hAnsi="Arial" w:cs="Arial"/>
          <w:sz w:val="22"/>
          <w:szCs w:val="22"/>
        </w:rPr>
        <w:t>.</w:t>
      </w:r>
      <w:r w:rsidR="00CF4FA5">
        <w:rPr>
          <w:rFonts w:ascii="Arial" w:hAnsi="Arial" w:cs="Arial"/>
          <w:sz w:val="22"/>
          <w:szCs w:val="22"/>
        </w:rPr>
        <w:t xml:space="preserve"> Il est malheureusement épuisé</w:t>
      </w:r>
      <w:r w:rsidR="00FE09D0">
        <w:rPr>
          <w:rFonts w:ascii="Arial" w:hAnsi="Arial" w:cs="Arial"/>
          <w:sz w:val="22"/>
          <w:szCs w:val="22"/>
        </w:rPr>
        <w:t>, mais disponible dans quelques bibliothèque</w:t>
      </w:r>
      <w:r w:rsidR="00216634">
        <w:rPr>
          <w:rFonts w:ascii="Arial" w:hAnsi="Arial" w:cs="Arial"/>
          <w:sz w:val="22"/>
          <w:szCs w:val="22"/>
        </w:rPr>
        <w:t>s</w:t>
      </w:r>
      <w:r w:rsidR="00FE09D0">
        <w:rPr>
          <w:rFonts w:ascii="Arial" w:hAnsi="Arial" w:cs="Arial"/>
          <w:sz w:val="22"/>
          <w:szCs w:val="22"/>
        </w:rPr>
        <w:t xml:space="preserve"> de la ville de Montréal.</w:t>
      </w:r>
      <w:r w:rsidR="00216634">
        <w:rPr>
          <w:rFonts w:ascii="Arial" w:hAnsi="Arial" w:cs="Arial"/>
          <w:sz w:val="22"/>
          <w:szCs w:val="22"/>
        </w:rPr>
        <w:t xml:space="preserve"> </w:t>
      </w:r>
      <w:r w:rsidR="00225BEA">
        <w:rPr>
          <w:rFonts w:ascii="Arial" w:hAnsi="Arial" w:cs="Arial"/>
          <w:sz w:val="22"/>
          <w:szCs w:val="22"/>
        </w:rPr>
        <w:t xml:space="preserve">C’est un album documentaire, accessible aux lecteurs débutants. </w:t>
      </w:r>
      <w:r w:rsidR="00216634">
        <w:rPr>
          <w:rFonts w:ascii="Arial" w:hAnsi="Arial" w:cs="Arial"/>
          <w:sz w:val="22"/>
          <w:szCs w:val="22"/>
        </w:rPr>
        <w:t xml:space="preserve">L’album </w:t>
      </w:r>
      <w:r w:rsidR="00D53DCB">
        <w:rPr>
          <w:rFonts w:ascii="Arial" w:hAnsi="Arial" w:cs="Arial"/>
          <w:sz w:val="22"/>
          <w:szCs w:val="22"/>
        </w:rPr>
        <w:t>propose une ballade dans les quartiers de Paris et fait découvrir la ville aux lecteurs, mais aus</w:t>
      </w:r>
      <w:r w:rsidR="00B6005A">
        <w:rPr>
          <w:rFonts w:ascii="Arial" w:hAnsi="Arial" w:cs="Arial"/>
          <w:sz w:val="22"/>
          <w:szCs w:val="22"/>
        </w:rPr>
        <w:t xml:space="preserve">si la biodiversité insoupçonnée qui l’abrite. </w:t>
      </w:r>
      <w:r w:rsidR="00167084">
        <w:rPr>
          <w:rFonts w:ascii="Arial" w:hAnsi="Arial" w:cs="Arial"/>
          <w:sz w:val="22"/>
          <w:szCs w:val="22"/>
        </w:rPr>
        <w:t>L’enseignant pourrait proposer aux élèves une écriture partagée à la manière de ce documentaire qu’il inti</w:t>
      </w:r>
      <w:r w:rsidR="00B06E7B">
        <w:rPr>
          <w:rFonts w:ascii="Arial" w:hAnsi="Arial" w:cs="Arial"/>
          <w:sz w:val="22"/>
          <w:szCs w:val="22"/>
        </w:rPr>
        <w:t xml:space="preserve">tulerait </w:t>
      </w:r>
      <w:r w:rsidR="00B06E7B" w:rsidRPr="00B06E7B">
        <w:rPr>
          <w:rFonts w:ascii="Arial" w:hAnsi="Arial" w:cs="Arial"/>
          <w:i/>
          <w:sz w:val="22"/>
          <w:szCs w:val="22"/>
        </w:rPr>
        <w:t>Montréal sauvage</w:t>
      </w:r>
      <w:r w:rsidR="00B06E7B">
        <w:rPr>
          <w:rFonts w:ascii="Arial" w:hAnsi="Arial" w:cs="Arial"/>
          <w:sz w:val="22"/>
          <w:szCs w:val="22"/>
        </w:rPr>
        <w:t>, par exemple. Un projet intéressant qui amè</w:t>
      </w:r>
      <w:r w:rsidR="00851C01">
        <w:rPr>
          <w:rFonts w:ascii="Arial" w:hAnsi="Arial" w:cs="Arial"/>
          <w:sz w:val="22"/>
          <w:szCs w:val="22"/>
        </w:rPr>
        <w:t xml:space="preserve">nerait les élèves à </w:t>
      </w:r>
      <w:r w:rsidR="00EC62B4">
        <w:rPr>
          <w:rFonts w:ascii="Arial" w:hAnsi="Arial" w:cs="Arial"/>
          <w:sz w:val="22"/>
          <w:szCs w:val="22"/>
        </w:rPr>
        <w:t xml:space="preserve">partir à la recherche des espèces animales qui les entoure. </w:t>
      </w:r>
      <w:r w:rsidR="00851C01">
        <w:rPr>
          <w:rFonts w:ascii="Arial" w:hAnsi="Arial" w:cs="Arial"/>
          <w:sz w:val="22"/>
          <w:szCs w:val="22"/>
        </w:rPr>
        <w:t>Les illustrations sont très</w:t>
      </w:r>
      <w:r w:rsidR="00216634">
        <w:rPr>
          <w:rFonts w:ascii="Arial" w:hAnsi="Arial" w:cs="Arial"/>
          <w:sz w:val="22"/>
          <w:szCs w:val="22"/>
        </w:rPr>
        <w:t xml:space="preserve"> intéressant</w:t>
      </w:r>
      <w:r w:rsidR="00851C01">
        <w:rPr>
          <w:rFonts w:ascii="Arial" w:hAnsi="Arial" w:cs="Arial"/>
          <w:sz w:val="22"/>
          <w:szCs w:val="22"/>
        </w:rPr>
        <w:t>es</w:t>
      </w:r>
      <w:r w:rsidR="00216634">
        <w:rPr>
          <w:rFonts w:ascii="Arial" w:hAnsi="Arial" w:cs="Arial"/>
          <w:sz w:val="22"/>
          <w:szCs w:val="22"/>
        </w:rPr>
        <w:t xml:space="preserve"> parce que l’illustrateur utilise un mélange d’aquarelle et de croquis</w:t>
      </w:r>
      <w:r w:rsidR="00613F37">
        <w:rPr>
          <w:rFonts w:ascii="Arial" w:hAnsi="Arial" w:cs="Arial"/>
          <w:sz w:val="22"/>
          <w:szCs w:val="22"/>
        </w:rPr>
        <w:t xml:space="preserve"> sépia</w:t>
      </w:r>
      <w:r w:rsidR="00851C01">
        <w:rPr>
          <w:rFonts w:ascii="Arial" w:hAnsi="Arial" w:cs="Arial"/>
          <w:sz w:val="22"/>
          <w:szCs w:val="22"/>
        </w:rPr>
        <w:t xml:space="preserve">, </w:t>
      </w:r>
      <w:r w:rsidR="009F0A0F">
        <w:rPr>
          <w:rFonts w:ascii="Arial" w:hAnsi="Arial" w:cs="Arial"/>
          <w:sz w:val="22"/>
          <w:szCs w:val="22"/>
        </w:rPr>
        <w:t>encore une technique différente</w:t>
      </w:r>
      <w:r w:rsidR="00E57BD7">
        <w:rPr>
          <w:rFonts w:ascii="Arial" w:hAnsi="Arial" w:cs="Arial"/>
          <w:sz w:val="22"/>
          <w:szCs w:val="22"/>
        </w:rPr>
        <w:t xml:space="preserve"> des autres albums lus et entendus. </w:t>
      </w:r>
    </w:p>
    <w:p w14:paraId="55C4971A" w14:textId="77777777" w:rsidR="00817F33" w:rsidRDefault="00817F33" w:rsidP="002E0B49">
      <w:pPr>
        <w:spacing w:line="360" w:lineRule="auto"/>
        <w:jc w:val="both"/>
        <w:rPr>
          <w:rFonts w:ascii="Arial" w:hAnsi="Arial" w:cs="Arial"/>
          <w:sz w:val="22"/>
          <w:szCs w:val="22"/>
          <w:u w:val="single"/>
        </w:rPr>
      </w:pPr>
    </w:p>
    <w:p w14:paraId="53B70F15" w14:textId="770225BF" w:rsidR="002E0B49" w:rsidRPr="00794B57" w:rsidRDefault="009F0A0F" w:rsidP="00794B57">
      <w:pPr>
        <w:pStyle w:val="Titre3"/>
        <w:spacing w:line="360" w:lineRule="auto"/>
        <w:ind w:firstLine="851"/>
        <w:rPr>
          <w:b/>
          <w:color w:val="auto"/>
        </w:rPr>
      </w:pPr>
      <w:bookmarkStart w:id="37" w:name="_Toc529969025"/>
      <w:r w:rsidRPr="00794B57">
        <w:rPr>
          <w:b/>
          <w:color w:val="auto"/>
        </w:rPr>
        <w:lastRenderedPageBreak/>
        <w:t xml:space="preserve">Les autres Thierry </w:t>
      </w:r>
      <w:proofErr w:type="spellStart"/>
      <w:r w:rsidRPr="00794B57">
        <w:rPr>
          <w:b/>
          <w:color w:val="auto"/>
        </w:rPr>
        <w:t>Dedieu</w:t>
      </w:r>
      <w:bookmarkEnd w:id="37"/>
      <w:proofErr w:type="spellEnd"/>
    </w:p>
    <w:p w14:paraId="30C5270B" w14:textId="3B1BD818" w:rsidR="002B2AD0" w:rsidRDefault="009F0A0F" w:rsidP="00794B57">
      <w:pPr>
        <w:spacing w:line="360" w:lineRule="auto"/>
        <w:jc w:val="both"/>
        <w:rPr>
          <w:rFonts w:ascii="Arial" w:hAnsi="Arial" w:cs="Arial"/>
          <w:sz w:val="22"/>
          <w:szCs w:val="22"/>
        </w:rPr>
      </w:pPr>
      <w:r w:rsidRPr="002B2AD0">
        <w:rPr>
          <w:rFonts w:ascii="Arial" w:hAnsi="Arial" w:cs="Arial"/>
          <w:sz w:val="22"/>
          <w:szCs w:val="22"/>
        </w:rPr>
        <w:t xml:space="preserve">Thierry </w:t>
      </w:r>
      <w:proofErr w:type="spellStart"/>
      <w:r w:rsidRPr="002B2AD0">
        <w:rPr>
          <w:rFonts w:ascii="Arial" w:hAnsi="Arial" w:cs="Arial"/>
          <w:sz w:val="22"/>
          <w:szCs w:val="22"/>
        </w:rPr>
        <w:t>Dedieu</w:t>
      </w:r>
      <w:proofErr w:type="spellEnd"/>
      <w:r w:rsidRPr="002B2AD0">
        <w:rPr>
          <w:rFonts w:ascii="Arial" w:hAnsi="Arial" w:cs="Arial"/>
          <w:sz w:val="22"/>
          <w:szCs w:val="22"/>
        </w:rPr>
        <w:t xml:space="preserve"> s’amuse à écrire sous différents pseudonymes. Il util</w:t>
      </w:r>
      <w:r w:rsidR="002B2AD0" w:rsidRPr="002B2AD0">
        <w:rPr>
          <w:rFonts w:ascii="Arial" w:hAnsi="Arial" w:cs="Arial"/>
          <w:sz w:val="22"/>
          <w:szCs w:val="22"/>
        </w:rPr>
        <w:t>i</w:t>
      </w:r>
      <w:r w:rsidRPr="002B2AD0">
        <w:rPr>
          <w:rFonts w:ascii="Arial" w:hAnsi="Arial" w:cs="Arial"/>
          <w:sz w:val="22"/>
          <w:szCs w:val="22"/>
        </w:rPr>
        <w:t xml:space="preserve">se </w:t>
      </w:r>
      <w:r w:rsidR="002B2AD0" w:rsidRPr="002B2AD0">
        <w:rPr>
          <w:rFonts w:ascii="Arial" w:hAnsi="Arial" w:cs="Arial"/>
          <w:sz w:val="22"/>
          <w:szCs w:val="22"/>
        </w:rPr>
        <w:t xml:space="preserve">Le pseudonyme </w:t>
      </w:r>
      <w:proofErr w:type="spellStart"/>
      <w:r w:rsidR="002B2AD0" w:rsidRPr="002B2AD0">
        <w:rPr>
          <w:rFonts w:ascii="Arial" w:hAnsi="Arial" w:cs="Arial"/>
          <w:sz w:val="22"/>
          <w:szCs w:val="22"/>
        </w:rPr>
        <w:t>Tatsu</w:t>
      </w:r>
      <w:proofErr w:type="spellEnd"/>
      <w:r w:rsidR="002B2AD0" w:rsidRPr="002B2AD0">
        <w:rPr>
          <w:rFonts w:ascii="Arial" w:hAnsi="Arial" w:cs="Arial"/>
          <w:sz w:val="22"/>
          <w:szCs w:val="22"/>
        </w:rPr>
        <w:t xml:space="preserve"> </w:t>
      </w:r>
      <w:proofErr w:type="spellStart"/>
      <w:r w:rsidR="002B2AD0" w:rsidRPr="002B2AD0">
        <w:rPr>
          <w:rFonts w:ascii="Arial" w:hAnsi="Arial" w:cs="Arial"/>
          <w:sz w:val="22"/>
          <w:szCs w:val="22"/>
        </w:rPr>
        <w:t>Nagata</w:t>
      </w:r>
      <w:proofErr w:type="spellEnd"/>
      <w:r w:rsidR="002B2AD0" w:rsidRPr="002B2AD0">
        <w:rPr>
          <w:rFonts w:ascii="Arial" w:hAnsi="Arial" w:cs="Arial"/>
          <w:sz w:val="22"/>
          <w:szCs w:val="22"/>
        </w:rPr>
        <w:t xml:space="preserve">, un professeur </w:t>
      </w:r>
      <w:r w:rsidR="002B2AD0">
        <w:rPr>
          <w:rFonts w:ascii="Arial" w:hAnsi="Arial" w:cs="Arial"/>
          <w:sz w:val="22"/>
          <w:szCs w:val="22"/>
        </w:rPr>
        <w:t>japonais émérite pour les</w:t>
      </w:r>
      <w:r w:rsidR="002B2AD0" w:rsidRPr="002B2AD0">
        <w:rPr>
          <w:rFonts w:ascii="Arial" w:hAnsi="Arial" w:cs="Arial"/>
          <w:sz w:val="22"/>
          <w:szCs w:val="22"/>
        </w:rPr>
        <w:t xml:space="preserve"> série</w:t>
      </w:r>
      <w:r w:rsidR="002B2AD0">
        <w:rPr>
          <w:rFonts w:ascii="Arial" w:hAnsi="Arial" w:cs="Arial"/>
          <w:sz w:val="22"/>
          <w:szCs w:val="22"/>
        </w:rPr>
        <w:t>s</w:t>
      </w:r>
      <w:r w:rsidR="002B2AD0" w:rsidRPr="002B2AD0">
        <w:rPr>
          <w:rFonts w:ascii="Arial" w:hAnsi="Arial" w:cs="Arial"/>
          <w:sz w:val="22"/>
          <w:szCs w:val="22"/>
        </w:rPr>
        <w:t xml:space="preserve"> </w:t>
      </w:r>
      <w:r w:rsidR="002B2AD0" w:rsidRPr="002B2AD0">
        <w:rPr>
          <w:rFonts w:ascii="Arial" w:hAnsi="Arial" w:cs="Arial"/>
          <w:i/>
          <w:sz w:val="22"/>
          <w:szCs w:val="22"/>
        </w:rPr>
        <w:t xml:space="preserve">Les sciences naturelles de </w:t>
      </w:r>
      <w:proofErr w:type="spellStart"/>
      <w:r w:rsidR="002B2AD0" w:rsidRPr="002B2AD0">
        <w:rPr>
          <w:rFonts w:ascii="Arial" w:hAnsi="Arial" w:cs="Arial"/>
          <w:i/>
          <w:sz w:val="22"/>
          <w:szCs w:val="22"/>
        </w:rPr>
        <w:t>Tatsu</w:t>
      </w:r>
      <w:proofErr w:type="spellEnd"/>
      <w:r w:rsidR="002B2AD0" w:rsidRPr="002B2AD0">
        <w:rPr>
          <w:rFonts w:ascii="Arial" w:hAnsi="Arial" w:cs="Arial"/>
          <w:i/>
          <w:sz w:val="22"/>
          <w:szCs w:val="22"/>
        </w:rPr>
        <w:t xml:space="preserve"> </w:t>
      </w:r>
      <w:proofErr w:type="spellStart"/>
      <w:r w:rsidR="002B2AD0" w:rsidRPr="002B2AD0">
        <w:rPr>
          <w:rFonts w:ascii="Arial" w:hAnsi="Arial" w:cs="Arial"/>
          <w:i/>
          <w:sz w:val="22"/>
          <w:szCs w:val="22"/>
        </w:rPr>
        <w:t>Nagata</w:t>
      </w:r>
      <w:proofErr w:type="spellEnd"/>
      <w:r w:rsidR="002B2AD0" w:rsidRPr="002B2AD0">
        <w:rPr>
          <w:rFonts w:ascii="Arial" w:hAnsi="Arial" w:cs="Arial"/>
          <w:sz w:val="22"/>
          <w:szCs w:val="22"/>
        </w:rPr>
        <w:t xml:space="preserve">, </w:t>
      </w:r>
      <w:r w:rsidR="002B2AD0" w:rsidRPr="002B2AD0">
        <w:rPr>
          <w:rFonts w:ascii="Arial" w:hAnsi="Arial" w:cs="Arial"/>
          <w:i/>
          <w:sz w:val="22"/>
          <w:szCs w:val="22"/>
        </w:rPr>
        <w:t xml:space="preserve">Carrés de nature de </w:t>
      </w:r>
      <w:proofErr w:type="spellStart"/>
      <w:r w:rsidR="002B2AD0" w:rsidRPr="002B2AD0">
        <w:rPr>
          <w:rFonts w:ascii="Arial" w:hAnsi="Arial" w:cs="Arial"/>
          <w:i/>
          <w:sz w:val="22"/>
          <w:szCs w:val="22"/>
        </w:rPr>
        <w:t>Nagata</w:t>
      </w:r>
      <w:proofErr w:type="spellEnd"/>
      <w:r w:rsidR="002B2AD0">
        <w:rPr>
          <w:rFonts w:ascii="Arial" w:hAnsi="Arial" w:cs="Arial"/>
          <w:i/>
          <w:sz w:val="22"/>
          <w:szCs w:val="22"/>
        </w:rPr>
        <w:t xml:space="preserve"> </w:t>
      </w:r>
      <w:r w:rsidR="002B2AD0">
        <w:rPr>
          <w:rFonts w:ascii="Arial" w:hAnsi="Arial" w:cs="Arial"/>
          <w:sz w:val="22"/>
          <w:szCs w:val="22"/>
        </w:rPr>
        <w:t>et tous les albums dérivés de cette série.</w:t>
      </w:r>
    </w:p>
    <w:p w14:paraId="363DEF81" w14:textId="0119F917" w:rsidR="00AA33A3" w:rsidRDefault="00AA33A3" w:rsidP="002B2AD0">
      <w:pPr>
        <w:spacing w:line="360" w:lineRule="auto"/>
        <w:jc w:val="both"/>
        <w:rPr>
          <w:rFonts w:ascii="Arial" w:hAnsi="Arial" w:cs="Arial"/>
          <w:sz w:val="22"/>
          <w:szCs w:val="22"/>
        </w:rPr>
      </w:pPr>
    </w:p>
    <w:p w14:paraId="11869CAE" w14:textId="5F5802FA" w:rsidR="009838C9" w:rsidRDefault="00AA33A3" w:rsidP="001E3D9E">
      <w:pPr>
        <w:spacing w:line="360" w:lineRule="auto"/>
        <w:jc w:val="both"/>
        <w:rPr>
          <w:rFonts w:ascii="Arial" w:hAnsi="Arial" w:cs="Arial"/>
          <w:sz w:val="22"/>
          <w:szCs w:val="22"/>
        </w:rPr>
      </w:pPr>
      <w:r>
        <w:rPr>
          <w:rFonts w:ascii="Arial" w:hAnsi="Arial" w:cs="Arial"/>
          <w:sz w:val="22"/>
          <w:szCs w:val="22"/>
        </w:rPr>
        <w:t xml:space="preserve">Il utilise aussi le nom </w:t>
      </w:r>
      <w:r w:rsidRPr="008008A0">
        <w:rPr>
          <w:rFonts w:ascii="Arial" w:hAnsi="Arial" w:cs="Arial"/>
          <w:color w:val="000000" w:themeColor="text1"/>
          <w:sz w:val="22"/>
          <w:szCs w:val="22"/>
        </w:rPr>
        <w:t>de</w:t>
      </w:r>
      <w:r w:rsidR="003521B2" w:rsidRPr="008008A0">
        <w:rPr>
          <w:rFonts w:ascii="Arial" w:hAnsi="Arial" w:cs="Arial"/>
          <w:color w:val="000000" w:themeColor="text1"/>
          <w:sz w:val="22"/>
          <w:szCs w:val="22"/>
        </w:rPr>
        <w:t xml:space="preserve"> </w:t>
      </w:r>
      <w:proofErr w:type="spellStart"/>
      <w:r w:rsidR="003521B2" w:rsidRPr="008008A0">
        <w:rPr>
          <w:rFonts w:ascii="Arial" w:hAnsi="Arial" w:cs="Arial"/>
          <w:color w:val="000000" w:themeColor="text1"/>
          <w:sz w:val="22"/>
          <w:szCs w:val="22"/>
          <w:shd w:val="clear" w:color="auto" w:fill="FFFFFF"/>
        </w:rPr>
        <w:t>Mei</w:t>
      </w:r>
      <w:proofErr w:type="spellEnd"/>
      <w:r w:rsidR="003521B2" w:rsidRPr="008008A0">
        <w:rPr>
          <w:rFonts w:ascii="Arial" w:hAnsi="Arial" w:cs="Arial"/>
          <w:color w:val="000000" w:themeColor="text1"/>
          <w:sz w:val="22"/>
          <w:szCs w:val="22"/>
          <w:shd w:val="clear" w:color="auto" w:fill="FFFFFF"/>
        </w:rPr>
        <w:t xml:space="preserve"> </w:t>
      </w:r>
      <w:proofErr w:type="spellStart"/>
      <w:r w:rsidR="003521B2" w:rsidRPr="008008A0">
        <w:rPr>
          <w:rFonts w:ascii="Arial" w:hAnsi="Arial" w:cs="Arial"/>
          <w:color w:val="000000" w:themeColor="text1"/>
          <w:sz w:val="22"/>
          <w:szCs w:val="22"/>
          <w:shd w:val="clear" w:color="auto" w:fill="FFFFFF"/>
        </w:rPr>
        <w:t>Mitsuki</w:t>
      </w:r>
      <w:proofErr w:type="spellEnd"/>
      <w:r w:rsidR="008008A0">
        <w:rPr>
          <w:rFonts w:ascii="Arial" w:hAnsi="Arial" w:cs="Arial"/>
          <w:color w:val="000000" w:themeColor="text1"/>
          <w:sz w:val="22"/>
          <w:szCs w:val="22"/>
          <w:shd w:val="clear" w:color="auto" w:fill="FFFFFF"/>
        </w:rPr>
        <w:t xml:space="preserve"> pour la série </w:t>
      </w:r>
      <w:proofErr w:type="spellStart"/>
      <w:r w:rsidR="005B0BBF" w:rsidRPr="005B0BBF">
        <w:rPr>
          <w:rFonts w:ascii="Arial" w:hAnsi="Arial" w:cs="Arial"/>
          <w:i/>
          <w:color w:val="000000" w:themeColor="text1"/>
          <w:sz w:val="22"/>
          <w:szCs w:val="22"/>
          <w:shd w:val="clear" w:color="auto" w:fill="FFFFFF"/>
        </w:rPr>
        <w:t>Pourkôa</w:t>
      </w:r>
      <w:proofErr w:type="spellEnd"/>
      <w:r w:rsidR="005B0BBF">
        <w:rPr>
          <w:rFonts w:ascii="Arial" w:hAnsi="Arial" w:cs="Arial"/>
          <w:color w:val="000000" w:themeColor="text1"/>
          <w:sz w:val="22"/>
          <w:szCs w:val="22"/>
          <w:shd w:val="clear" w:color="auto" w:fill="FFFFFF"/>
        </w:rPr>
        <w:t xml:space="preserve">. Encore une </w:t>
      </w:r>
      <w:r w:rsidR="00207389">
        <w:rPr>
          <w:rFonts w:ascii="Arial" w:hAnsi="Arial" w:cs="Arial"/>
          <w:color w:val="000000" w:themeColor="text1"/>
          <w:sz w:val="22"/>
          <w:szCs w:val="22"/>
          <w:shd w:val="clear" w:color="auto" w:fill="FFFFFF"/>
        </w:rPr>
        <w:t>ode à la nature, très minimaliste, presque sans texte</w:t>
      </w:r>
      <w:r w:rsidR="0092323F">
        <w:rPr>
          <w:rFonts w:ascii="Arial" w:hAnsi="Arial" w:cs="Arial"/>
          <w:color w:val="000000" w:themeColor="text1"/>
          <w:sz w:val="22"/>
          <w:szCs w:val="22"/>
          <w:shd w:val="clear" w:color="auto" w:fill="FFFFFF"/>
        </w:rPr>
        <w:t xml:space="preserve"> qui comme le titre le suggère</w:t>
      </w:r>
      <w:r w:rsidR="00164B4C">
        <w:rPr>
          <w:rFonts w:ascii="Arial" w:hAnsi="Arial" w:cs="Arial"/>
          <w:color w:val="000000" w:themeColor="text1"/>
          <w:sz w:val="22"/>
          <w:szCs w:val="22"/>
          <w:shd w:val="clear" w:color="auto" w:fill="FFFFFF"/>
        </w:rPr>
        <w:t xml:space="preserve">, met en scène une grenouille </w:t>
      </w:r>
      <w:r w:rsidR="00015AE5">
        <w:rPr>
          <w:rFonts w:ascii="Arial" w:hAnsi="Arial" w:cs="Arial"/>
          <w:color w:val="000000" w:themeColor="text1"/>
          <w:sz w:val="22"/>
          <w:szCs w:val="22"/>
          <w:shd w:val="clear" w:color="auto" w:fill="FFFFFF"/>
        </w:rPr>
        <w:t xml:space="preserve">qui se pose des questions sur </w:t>
      </w:r>
      <w:r w:rsidR="00164B4C">
        <w:rPr>
          <w:rFonts w:ascii="Arial" w:hAnsi="Arial" w:cs="Arial"/>
          <w:color w:val="000000" w:themeColor="text1"/>
          <w:sz w:val="22"/>
          <w:szCs w:val="22"/>
          <w:shd w:val="clear" w:color="auto" w:fill="FFFFFF"/>
        </w:rPr>
        <w:t>les</w:t>
      </w:r>
      <w:r w:rsidR="00015AE5">
        <w:rPr>
          <w:rFonts w:ascii="Arial" w:hAnsi="Arial" w:cs="Arial"/>
          <w:color w:val="000000" w:themeColor="text1"/>
          <w:sz w:val="22"/>
          <w:szCs w:val="22"/>
          <w:shd w:val="clear" w:color="auto" w:fill="FFFFFF"/>
        </w:rPr>
        <w:t xml:space="preserve"> </w:t>
      </w:r>
      <w:r w:rsidR="00164B4C">
        <w:rPr>
          <w:rFonts w:ascii="Arial" w:hAnsi="Arial" w:cs="Arial"/>
          <w:color w:val="000000" w:themeColor="text1"/>
          <w:sz w:val="22"/>
          <w:szCs w:val="22"/>
          <w:shd w:val="clear" w:color="auto" w:fill="FFFFFF"/>
        </w:rPr>
        <w:t xml:space="preserve">animaux </w:t>
      </w:r>
      <w:r w:rsidR="00015AE5">
        <w:rPr>
          <w:rFonts w:ascii="Arial" w:hAnsi="Arial" w:cs="Arial"/>
          <w:color w:val="000000" w:themeColor="text1"/>
          <w:sz w:val="22"/>
          <w:szCs w:val="22"/>
          <w:shd w:val="clear" w:color="auto" w:fill="FFFFFF"/>
        </w:rPr>
        <w:t xml:space="preserve">qui </w:t>
      </w:r>
      <w:r w:rsidR="00164B4C">
        <w:rPr>
          <w:rFonts w:ascii="Arial" w:hAnsi="Arial" w:cs="Arial"/>
          <w:color w:val="000000" w:themeColor="text1"/>
          <w:sz w:val="22"/>
          <w:szCs w:val="22"/>
          <w:shd w:val="clear" w:color="auto" w:fill="FFFFFF"/>
        </w:rPr>
        <w:t>l’entourent.</w:t>
      </w:r>
      <w:r w:rsidR="00015AE5">
        <w:rPr>
          <w:rFonts w:ascii="Arial" w:hAnsi="Arial" w:cs="Arial"/>
          <w:color w:val="000000" w:themeColor="text1"/>
          <w:sz w:val="22"/>
          <w:szCs w:val="22"/>
          <w:shd w:val="clear" w:color="auto" w:fill="FFFFFF"/>
        </w:rPr>
        <w:t xml:space="preserve"> </w:t>
      </w:r>
    </w:p>
    <w:p w14:paraId="5AAFC091" w14:textId="77777777" w:rsidR="00CA05D7" w:rsidRDefault="00CA05D7" w:rsidP="001E3D9E">
      <w:pPr>
        <w:spacing w:line="360" w:lineRule="auto"/>
        <w:jc w:val="both"/>
        <w:rPr>
          <w:rFonts w:ascii="Arial" w:hAnsi="Arial" w:cs="Arial"/>
          <w:sz w:val="22"/>
          <w:szCs w:val="22"/>
        </w:rPr>
      </w:pPr>
    </w:p>
    <w:p w14:paraId="3E0BE809" w14:textId="4A3BDCE9" w:rsidR="00D91AF2" w:rsidRPr="00794B57" w:rsidRDefault="00CA05D7" w:rsidP="00794B57">
      <w:pPr>
        <w:pStyle w:val="Titre3"/>
        <w:spacing w:line="360" w:lineRule="auto"/>
        <w:ind w:firstLine="851"/>
        <w:rPr>
          <w:b/>
          <w:color w:val="auto"/>
        </w:rPr>
      </w:pPr>
      <w:bookmarkStart w:id="38" w:name="_Toc529969026"/>
      <w:r w:rsidRPr="00794B57">
        <w:rPr>
          <w:b/>
          <w:color w:val="auto"/>
        </w:rPr>
        <w:t>Les r</w:t>
      </w:r>
      <w:r w:rsidR="00A65945" w:rsidRPr="00794B57">
        <w:rPr>
          <w:b/>
          <w:color w:val="auto"/>
        </w:rPr>
        <w:t>elation</w:t>
      </w:r>
      <w:r w:rsidRPr="00794B57">
        <w:rPr>
          <w:b/>
          <w:color w:val="auto"/>
        </w:rPr>
        <w:t>s</w:t>
      </w:r>
      <w:r w:rsidR="00A65945" w:rsidRPr="00794B57">
        <w:rPr>
          <w:b/>
          <w:color w:val="auto"/>
        </w:rPr>
        <w:t xml:space="preserve"> avec un mentor</w:t>
      </w:r>
      <w:bookmarkEnd w:id="38"/>
    </w:p>
    <w:p w14:paraId="46AE9A74" w14:textId="0B28C8E5" w:rsidR="00A65945" w:rsidRDefault="006105E9" w:rsidP="00794B57">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L’album d’</w:t>
      </w:r>
      <w:proofErr w:type="spellStart"/>
      <w:r>
        <w:rPr>
          <w:rFonts w:ascii="Arial" w:hAnsi="Arial" w:cs="Arial"/>
          <w:color w:val="000000" w:themeColor="text1"/>
          <w:sz w:val="22"/>
          <w:szCs w:val="22"/>
        </w:rPr>
        <w:t>Eitaro</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Oshima</w:t>
      </w:r>
      <w:proofErr w:type="spellEnd"/>
      <w:r>
        <w:rPr>
          <w:rFonts w:ascii="Arial" w:hAnsi="Arial" w:cs="Arial"/>
          <w:color w:val="000000" w:themeColor="text1"/>
          <w:sz w:val="22"/>
          <w:szCs w:val="22"/>
        </w:rPr>
        <w:t xml:space="preserve">, </w:t>
      </w:r>
      <w:r w:rsidRPr="006105E9">
        <w:rPr>
          <w:rFonts w:ascii="Arial" w:hAnsi="Arial" w:cs="Arial"/>
          <w:i/>
          <w:color w:val="000000" w:themeColor="text1"/>
          <w:sz w:val="22"/>
          <w:szCs w:val="22"/>
        </w:rPr>
        <w:t>Le tigre et le chat</w:t>
      </w:r>
      <w:r w:rsidR="002C3954">
        <w:rPr>
          <w:rFonts w:ascii="Arial" w:hAnsi="Arial" w:cs="Arial"/>
          <w:color w:val="000000" w:themeColor="text1"/>
          <w:sz w:val="22"/>
          <w:szCs w:val="22"/>
        </w:rPr>
        <w:t xml:space="preserve">, publié aux éditions </w:t>
      </w:r>
      <w:r w:rsidR="002C3954" w:rsidRPr="002C3954">
        <w:rPr>
          <w:rFonts w:ascii="Arial" w:hAnsi="Arial" w:cs="Arial"/>
          <w:i/>
          <w:color w:val="000000" w:themeColor="text1"/>
          <w:sz w:val="22"/>
          <w:szCs w:val="22"/>
        </w:rPr>
        <w:t>É</w:t>
      </w:r>
      <w:r w:rsidRPr="002C3954">
        <w:rPr>
          <w:rFonts w:ascii="Arial" w:hAnsi="Arial" w:cs="Arial"/>
          <w:i/>
          <w:color w:val="000000" w:themeColor="text1"/>
          <w:sz w:val="22"/>
          <w:szCs w:val="22"/>
        </w:rPr>
        <w:t>cole des loisirs</w:t>
      </w:r>
      <w:r w:rsidR="002C3954">
        <w:rPr>
          <w:rFonts w:ascii="Arial" w:hAnsi="Arial" w:cs="Arial"/>
          <w:color w:val="000000" w:themeColor="text1"/>
          <w:sz w:val="22"/>
          <w:szCs w:val="22"/>
        </w:rPr>
        <w:t>, raconte l’histoire d’un tigre qui demande</w:t>
      </w:r>
      <w:r w:rsidR="00C86024">
        <w:rPr>
          <w:rFonts w:ascii="Arial" w:hAnsi="Arial" w:cs="Arial"/>
          <w:color w:val="000000" w:themeColor="text1"/>
          <w:sz w:val="22"/>
          <w:szCs w:val="22"/>
        </w:rPr>
        <w:t xml:space="preserve"> à un chat de devenir son mentor, le temps de lui apprendre à chasser. </w:t>
      </w:r>
      <w:r w:rsidR="009A4853">
        <w:rPr>
          <w:rFonts w:ascii="Arial" w:hAnsi="Arial" w:cs="Arial"/>
          <w:color w:val="000000" w:themeColor="text1"/>
          <w:sz w:val="22"/>
          <w:szCs w:val="22"/>
        </w:rPr>
        <w:t>Mais la fin de l’histoire réserve bien des su</w:t>
      </w:r>
      <w:r w:rsidR="00162D97">
        <w:rPr>
          <w:rFonts w:ascii="Arial" w:hAnsi="Arial" w:cs="Arial"/>
          <w:color w:val="000000" w:themeColor="text1"/>
          <w:sz w:val="22"/>
          <w:szCs w:val="22"/>
        </w:rPr>
        <w:t>r</w:t>
      </w:r>
      <w:r w:rsidR="009A4853">
        <w:rPr>
          <w:rFonts w:ascii="Arial" w:hAnsi="Arial" w:cs="Arial"/>
          <w:color w:val="000000" w:themeColor="text1"/>
          <w:sz w:val="22"/>
          <w:szCs w:val="22"/>
        </w:rPr>
        <w:t>prises au</w:t>
      </w:r>
      <w:r w:rsidR="00162D97">
        <w:rPr>
          <w:rFonts w:ascii="Arial" w:hAnsi="Arial" w:cs="Arial"/>
          <w:color w:val="000000" w:themeColor="text1"/>
          <w:sz w:val="22"/>
          <w:szCs w:val="22"/>
        </w:rPr>
        <w:t>x</w:t>
      </w:r>
      <w:r w:rsidR="009A4853">
        <w:rPr>
          <w:rFonts w:ascii="Arial" w:hAnsi="Arial" w:cs="Arial"/>
          <w:color w:val="000000" w:themeColor="text1"/>
          <w:sz w:val="22"/>
          <w:szCs w:val="22"/>
        </w:rPr>
        <w:t xml:space="preserve"> lecteurs.</w:t>
      </w:r>
      <w:r w:rsidR="00502268">
        <w:rPr>
          <w:rFonts w:ascii="Arial" w:hAnsi="Arial" w:cs="Arial"/>
          <w:color w:val="000000" w:themeColor="text1"/>
          <w:sz w:val="22"/>
          <w:szCs w:val="22"/>
        </w:rPr>
        <w:t xml:space="preserve"> Un album</w:t>
      </w:r>
      <w:r w:rsidR="007B270D">
        <w:rPr>
          <w:rFonts w:ascii="Arial" w:hAnsi="Arial" w:cs="Arial"/>
          <w:color w:val="000000" w:themeColor="text1"/>
          <w:sz w:val="22"/>
          <w:szCs w:val="22"/>
        </w:rPr>
        <w:t>, traduit du japonais,</w:t>
      </w:r>
      <w:r w:rsidR="00502268">
        <w:rPr>
          <w:rFonts w:ascii="Arial" w:hAnsi="Arial" w:cs="Arial"/>
          <w:color w:val="000000" w:themeColor="text1"/>
          <w:sz w:val="22"/>
          <w:szCs w:val="22"/>
        </w:rPr>
        <w:t xml:space="preserve"> qui explore la relation maitre-élève</w:t>
      </w:r>
      <w:r w:rsidR="007B270D">
        <w:rPr>
          <w:rFonts w:ascii="Arial" w:hAnsi="Arial" w:cs="Arial"/>
          <w:color w:val="000000" w:themeColor="text1"/>
          <w:sz w:val="22"/>
          <w:szCs w:val="22"/>
        </w:rPr>
        <w:t xml:space="preserve"> entre les personnages qui est</w:t>
      </w:r>
      <w:r w:rsidR="0074726D">
        <w:rPr>
          <w:rFonts w:ascii="Arial" w:hAnsi="Arial" w:cs="Arial"/>
          <w:color w:val="000000" w:themeColor="text1"/>
          <w:sz w:val="22"/>
          <w:szCs w:val="22"/>
        </w:rPr>
        <w:t xml:space="preserve"> intéressant à mettre en lien avec les albums </w:t>
      </w:r>
      <w:r w:rsidR="0074726D" w:rsidRPr="0074726D">
        <w:rPr>
          <w:rFonts w:ascii="Arial" w:hAnsi="Arial" w:cs="Arial"/>
          <w:i/>
          <w:color w:val="000000" w:themeColor="text1"/>
          <w:sz w:val="22"/>
          <w:szCs w:val="22"/>
        </w:rPr>
        <w:t>Feng</w:t>
      </w:r>
      <w:r w:rsidR="0074726D">
        <w:rPr>
          <w:rFonts w:ascii="Arial" w:hAnsi="Arial" w:cs="Arial"/>
          <w:color w:val="000000" w:themeColor="text1"/>
          <w:sz w:val="22"/>
          <w:szCs w:val="22"/>
        </w:rPr>
        <w:t xml:space="preserve"> et </w:t>
      </w:r>
      <w:r w:rsidR="0074726D" w:rsidRPr="0074726D">
        <w:rPr>
          <w:rFonts w:ascii="Arial" w:hAnsi="Arial" w:cs="Arial"/>
          <w:i/>
          <w:color w:val="000000" w:themeColor="text1"/>
          <w:sz w:val="22"/>
          <w:szCs w:val="22"/>
        </w:rPr>
        <w:t>Le maitre des estampes</w:t>
      </w:r>
      <w:r w:rsidR="0074726D">
        <w:rPr>
          <w:rFonts w:ascii="Arial" w:hAnsi="Arial" w:cs="Arial"/>
          <w:color w:val="000000" w:themeColor="text1"/>
          <w:sz w:val="22"/>
          <w:szCs w:val="22"/>
        </w:rPr>
        <w:t xml:space="preserve"> de Thierry </w:t>
      </w:r>
      <w:proofErr w:type="spellStart"/>
      <w:r w:rsidR="0074726D">
        <w:rPr>
          <w:rFonts w:ascii="Arial" w:hAnsi="Arial" w:cs="Arial"/>
          <w:color w:val="000000" w:themeColor="text1"/>
          <w:sz w:val="22"/>
          <w:szCs w:val="22"/>
        </w:rPr>
        <w:t>Dedieu</w:t>
      </w:r>
      <w:proofErr w:type="spellEnd"/>
      <w:r w:rsidR="0074726D">
        <w:rPr>
          <w:rFonts w:ascii="Arial" w:hAnsi="Arial" w:cs="Arial"/>
          <w:color w:val="000000" w:themeColor="text1"/>
          <w:sz w:val="22"/>
          <w:szCs w:val="22"/>
        </w:rPr>
        <w:t>.</w:t>
      </w:r>
    </w:p>
    <w:p w14:paraId="36AFAE04" w14:textId="0CB3AB78" w:rsidR="00D22B55" w:rsidRDefault="00D22B55" w:rsidP="002C23E3">
      <w:pPr>
        <w:spacing w:line="360" w:lineRule="auto"/>
        <w:jc w:val="both"/>
        <w:rPr>
          <w:rFonts w:ascii="Arial" w:hAnsi="Arial" w:cs="Arial"/>
          <w:color w:val="000000" w:themeColor="text1"/>
          <w:sz w:val="22"/>
          <w:szCs w:val="22"/>
        </w:rPr>
      </w:pPr>
    </w:p>
    <w:p w14:paraId="63C5D02A" w14:textId="16FF0D92" w:rsidR="00D22B55" w:rsidRDefault="0041023A" w:rsidP="002C23E3">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Cela</w:t>
      </w:r>
      <w:r w:rsidR="00BA22C4">
        <w:rPr>
          <w:rFonts w:ascii="Arial" w:hAnsi="Arial" w:cs="Arial"/>
          <w:color w:val="000000" w:themeColor="text1"/>
          <w:sz w:val="22"/>
          <w:szCs w:val="22"/>
        </w:rPr>
        <w:t xml:space="preserve"> serait intéressant de comparer l’album de </w:t>
      </w:r>
      <w:proofErr w:type="spellStart"/>
      <w:r w:rsidR="00BA22C4">
        <w:rPr>
          <w:rFonts w:ascii="Arial" w:hAnsi="Arial" w:cs="Arial"/>
          <w:color w:val="000000" w:themeColor="text1"/>
          <w:sz w:val="22"/>
          <w:szCs w:val="22"/>
        </w:rPr>
        <w:t>Eitaro</w:t>
      </w:r>
      <w:proofErr w:type="spellEnd"/>
      <w:r w:rsidR="00BA22C4">
        <w:rPr>
          <w:rFonts w:ascii="Arial" w:hAnsi="Arial" w:cs="Arial"/>
          <w:color w:val="000000" w:themeColor="text1"/>
          <w:sz w:val="22"/>
          <w:szCs w:val="22"/>
        </w:rPr>
        <w:t xml:space="preserve"> </w:t>
      </w:r>
      <w:proofErr w:type="spellStart"/>
      <w:r w:rsidR="00BA22C4">
        <w:rPr>
          <w:rFonts w:ascii="Arial" w:hAnsi="Arial" w:cs="Arial"/>
          <w:color w:val="000000" w:themeColor="text1"/>
          <w:sz w:val="22"/>
          <w:szCs w:val="22"/>
        </w:rPr>
        <w:t>Oshima</w:t>
      </w:r>
      <w:proofErr w:type="spellEnd"/>
      <w:r w:rsidR="00BA22C4">
        <w:rPr>
          <w:rFonts w:ascii="Arial" w:hAnsi="Arial" w:cs="Arial"/>
          <w:color w:val="000000" w:themeColor="text1"/>
          <w:sz w:val="22"/>
          <w:szCs w:val="22"/>
        </w:rPr>
        <w:t xml:space="preserve"> à celui de Catherine </w:t>
      </w:r>
      <w:proofErr w:type="spellStart"/>
      <w:r w:rsidR="00BA22C4">
        <w:rPr>
          <w:rFonts w:ascii="Arial" w:hAnsi="Arial" w:cs="Arial"/>
          <w:color w:val="000000" w:themeColor="text1"/>
          <w:sz w:val="22"/>
          <w:szCs w:val="22"/>
        </w:rPr>
        <w:t>Zarcate</w:t>
      </w:r>
      <w:proofErr w:type="spellEnd"/>
      <w:r w:rsidR="00BA22C4">
        <w:rPr>
          <w:rFonts w:ascii="Arial" w:hAnsi="Arial" w:cs="Arial"/>
          <w:color w:val="000000" w:themeColor="text1"/>
          <w:sz w:val="22"/>
          <w:szCs w:val="22"/>
        </w:rPr>
        <w:t xml:space="preserve">, </w:t>
      </w:r>
      <w:r w:rsidR="00BA22C4" w:rsidRPr="00BA22C4">
        <w:rPr>
          <w:rFonts w:ascii="Arial" w:hAnsi="Arial" w:cs="Arial"/>
          <w:i/>
          <w:color w:val="000000" w:themeColor="text1"/>
          <w:sz w:val="22"/>
          <w:szCs w:val="22"/>
        </w:rPr>
        <w:t>Pourquoi le tigre ne grimpe pas aux arbres</w:t>
      </w:r>
      <w:r w:rsidR="00BA22C4">
        <w:rPr>
          <w:rFonts w:ascii="Arial" w:hAnsi="Arial" w:cs="Arial"/>
          <w:color w:val="000000" w:themeColor="text1"/>
          <w:sz w:val="22"/>
          <w:szCs w:val="22"/>
        </w:rPr>
        <w:t xml:space="preserve">. </w:t>
      </w:r>
      <w:r w:rsidR="001A7D3A">
        <w:rPr>
          <w:rFonts w:ascii="Arial" w:hAnsi="Arial" w:cs="Arial"/>
          <w:color w:val="000000" w:themeColor="text1"/>
          <w:sz w:val="22"/>
          <w:szCs w:val="22"/>
        </w:rPr>
        <w:t>Les deux histoires sont tiré</w:t>
      </w:r>
      <w:r w:rsidR="001E3EAA">
        <w:rPr>
          <w:rFonts w:ascii="Arial" w:hAnsi="Arial" w:cs="Arial"/>
          <w:color w:val="000000" w:themeColor="text1"/>
          <w:sz w:val="22"/>
          <w:szCs w:val="22"/>
        </w:rPr>
        <w:t>e</w:t>
      </w:r>
      <w:r w:rsidR="001A7D3A">
        <w:rPr>
          <w:rFonts w:ascii="Arial" w:hAnsi="Arial" w:cs="Arial"/>
          <w:color w:val="000000" w:themeColor="text1"/>
          <w:sz w:val="22"/>
          <w:szCs w:val="22"/>
        </w:rPr>
        <w:t>s d’un même conte chinois</w:t>
      </w:r>
      <w:r w:rsidR="00AB52C4">
        <w:rPr>
          <w:rFonts w:ascii="Arial" w:hAnsi="Arial" w:cs="Arial"/>
          <w:color w:val="000000" w:themeColor="text1"/>
          <w:sz w:val="22"/>
          <w:szCs w:val="22"/>
        </w:rPr>
        <w:t xml:space="preserve"> qui aborde le thème de la confiance dans les relations maitre-mentor.</w:t>
      </w:r>
      <w:r w:rsidR="001E3EAA">
        <w:rPr>
          <w:rFonts w:ascii="Arial" w:hAnsi="Arial" w:cs="Arial"/>
          <w:color w:val="000000" w:themeColor="text1"/>
          <w:sz w:val="22"/>
          <w:szCs w:val="22"/>
        </w:rPr>
        <w:t xml:space="preserve"> Seulement en explorant le paratexte de chacun des albums, les élèves</w:t>
      </w:r>
      <w:r w:rsidR="004717ED">
        <w:rPr>
          <w:rFonts w:ascii="Arial" w:hAnsi="Arial" w:cs="Arial"/>
          <w:color w:val="000000" w:themeColor="text1"/>
          <w:sz w:val="22"/>
          <w:szCs w:val="22"/>
        </w:rPr>
        <w:t xml:space="preserve"> pourraient être amenés à faire des prédictions assez juste sur le déroulement de l’histoire.</w:t>
      </w:r>
    </w:p>
    <w:p w14:paraId="0CF19806" w14:textId="2B61E85C" w:rsidR="00E359DC" w:rsidRDefault="00E359DC" w:rsidP="002C23E3">
      <w:pPr>
        <w:spacing w:line="360" w:lineRule="auto"/>
        <w:jc w:val="both"/>
        <w:rPr>
          <w:rFonts w:ascii="Arial" w:hAnsi="Arial" w:cs="Arial"/>
          <w:color w:val="000000" w:themeColor="text1"/>
          <w:sz w:val="22"/>
          <w:szCs w:val="22"/>
        </w:rPr>
      </w:pPr>
    </w:p>
    <w:p w14:paraId="661BE484" w14:textId="1CF6F42F" w:rsidR="00E359DC" w:rsidRDefault="000139E8" w:rsidP="002C23E3">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Un autre bel album </w:t>
      </w:r>
      <w:r w:rsidR="00C31F7F">
        <w:rPr>
          <w:rFonts w:ascii="Arial" w:hAnsi="Arial" w:cs="Arial"/>
          <w:color w:val="000000" w:themeColor="text1"/>
          <w:sz w:val="22"/>
          <w:szCs w:val="22"/>
        </w:rPr>
        <w:t xml:space="preserve">qui aborde la relation avec un mentor est l’album </w:t>
      </w:r>
      <w:r w:rsidR="00C31F7F" w:rsidRPr="00C31F7F">
        <w:rPr>
          <w:rFonts w:ascii="Arial" w:hAnsi="Arial" w:cs="Arial"/>
          <w:i/>
          <w:color w:val="000000" w:themeColor="text1"/>
          <w:sz w:val="22"/>
          <w:szCs w:val="22"/>
        </w:rPr>
        <w:t>Petit aigle</w:t>
      </w:r>
      <w:r w:rsidR="00C31F7F">
        <w:rPr>
          <w:rFonts w:ascii="Arial" w:hAnsi="Arial" w:cs="Arial"/>
          <w:color w:val="000000" w:themeColor="text1"/>
          <w:sz w:val="22"/>
          <w:szCs w:val="22"/>
        </w:rPr>
        <w:t>, de Jiang Hong Chen.</w:t>
      </w:r>
      <w:r w:rsidR="00F57594">
        <w:rPr>
          <w:rFonts w:ascii="Arial" w:hAnsi="Arial" w:cs="Arial"/>
          <w:color w:val="000000" w:themeColor="text1"/>
          <w:sz w:val="22"/>
          <w:szCs w:val="22"/>
        </w:rPr>
        <w:t xml:space="preserve"> Le maitre apprend ici à son élève l’art </w:t>
      </w:r>
      <w:r w:rsidR="009A24D8">
        <w:rPr>
          <w:rFonts w:ascii="Arial" w:hAnsi="Arial" w:cs="Arial"/>
          <w:color w:val="000000" w:themeColor="text1"/>
          <w:sz w:val="22"/>
          <w:szCs w:val="22"/>
        </w:rPr>
        <w:t>du kung</w:t>
      </w:r>
      <w:r w:rsidR="002E3755">
        <w:rPr>
          <w:rFonts w:ascii="Arial" w:hAnsi="Arial" w:cs="Arial"/>
          <w:color w:val="000000" w:themeColor="text1"/>
          <w:sz w:val="22"/>
          <w:szCs w:val="22"/>
        </w:rPr>
        <w:t>-</w:t>
      </w:r>
      <w:r w:rsidR="009A24D8">
        <w:rPr>
          <w:rFonts w:ascii="Arial" w:hAnsi="Arial" w:cs="Arial"/>
          <w:color w:val="000000" w:themeColor="text1"/>
          <w:sz w:val="22"/>
          <w:szCs w:val="22"/>
        </w:rPr>
        <w:t>fu</w:t>
      </w:r>
      <w:r w:rsidR="00F8351C">
        <w:rPr>
          <w:rFonts w:ascii="Arial" w:hAnsi="Arial" w:cs="Arial"/>
          <w:color w:val="000000" w:themeColor="text1"/>
          <w:sz w:val="22"/>
          <w:szCs w:val="22"/>
        </w:rPr>
        <w:t xml:space="preserve"> et se déroule également dans un contexte asiatique.</w:t>
      </w:r>
    </w:p>
    <w:p w14:paraId="5600E350" w14:textId="7B1D5551" w:rsidR="00117EC9" w:rsidRDefault="00117EC9" w:rsidP="002C23E3">
      <w:pPr>
        <w:spacing w:line="360" w:lineRule="auto"/>
        <w:jc w:val="both"/>
        <w:rPr>
          <w:rFonts w:ascii="Arial" w:hAnsi="Arial" w:cs="Arial"/>
          <w:color w:val="000000" w:themeColor="text1"/>
          <w:sz w:val="22"/>
          <w:szCs w:val="22"/>
        </w:rPr>
      </w:pPr>
    </w:p>
    <w:p w14:paraId="2F5EFBCA" w14:textId="1EB586CD" w:rsidR="00117EC9" w:rsidRDefault="00117EC9" w:rsidP="002C23E3">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Finalement, l’album</w:t>
      </w:r>
      <w:r w:rsidR="00DB02F6">
        <w:rPr>
          <w:rFonts w:ascii="Arial" w:hAnsi="Arial" w:cs="Arial"/>
          <w:color w:val="000000" w:themeColor="text1"/>
          <w:sz w:val="22"/>
          <w:szCs w:val="22"/>
        </w:rPr>
        <w:t xml:space="preserve"> </w:t>
      </w:r>
      <w:r w:rsidR="00DB02F6" w:rsidRPr="005D6194">
        <w:rPr>
          <w:rFonts w:ascii="Arial" w:hAnsi="Arial" w:cs="Arial"/>
          <w:i/>
          <w:color w:val="000000" w:themeColor="text1"/>
          <w:sz w:val="22"/>
          <w:szCs w:val="22"/>
        </w:rPr>
        <w:t>Kimiko et le botaniste</w:t>
      </w:r>
      <w:r w:rsidR="00970004">
        <w:rPr>
          <w:rFonts w:ascii="Arial" w:hAnsi="Arial" w:cs="Arial"/>
          <w:color w:val="000000" w:themeColor="text1"/>
          <w:sz w:val="22"/>
          <w:szCs w:val="22"/>
        </w:rPr>
        <w:t xml:space="preserve">, écrit par </w:t>
      </w:r>
      <w:proofErr w:type="spellStart"/>
      <w:r w:rsidR="00970004">
        <w:rPr>
          <w:rFonts w:ascii="Arial" w:hAnsi="Arial" w:cs="Arial"/>
          <w:color w:val="000000" w:themeColor="text1"/>
          <w:sz w:val="22"/>
          <w:szCs w:val="22"/>
        </w:rPr>
        <w:t>Hideko</w:t>
      </w:r>
      <w:proofErr w:type="spellEnd"/>
      <w:r w:rsidR="00DB02F6">
        <w:rPr>
          <w:rFonts w:ascii="Arial" w:hAnsi="Arial" w:cs="Arial"/>
          <w:color w:val="000000" w:themeColor="text1"/>
          <w:sz w:val="22"/>
          <w:szCs w:val="22"/>
        </w:rPr>
        <w:t xml:space="preserve"> Ise et traduit</w:t>
      </w:r>
      <w:r w:rsidR="005D6194">
        <w:rPr>
          <w:rFonts w:ascii="Arial" w:hAnsi="Arial" w:cs="Arial"/>
          <w:color w:val="000000" w:themeColor="text1"/>
          <w:sz w:val="22"/>
          <w:szCs w:val="22"/>
        </w:rPr>
        <w:t xml:space="preserve"> au Seuil, </w:t>
      </w:r>
      <w:r w:rsidR="00F322DA">
        <w:rPr>
          <w:rFonts w:ascii="Arial" w:hAnsi="Arial" w:cs="Arial"/>
          <w:color w:val="000000" w:themeColor="text1"/>
          <w:sz w:val="22"/>
          <w:szCs w:val="22"/>
        </w:rPr>
        <w:t xml:space="preserve">met en scène, cette fois, </w:t>
      </w:r>
      <w:r w:rsidR="00970004">
        <w:rPr>
          <w:rFonts w:ascii="Arial" w:hAnsi="Arial" w:cs="Arial"/>
          <w:color w:val="000000" w:themeColor="text1"/>
          <w:sz w:val="22"/>
          <w:szCs w:val="22"/>
        </w:rPr>
        <w:t>la</w:t>
      </w:r>
      <w:r w:rsidR="00F322DA">
        <w:rPr>
          <w:rFonts w:ascii="Arial" w:hAnsi="Arial" w:cs="Arial"/>
          <w:color w:val="000000" w:themeColor="text1"/>
          <w:sz w:val="22"/>
          <w:szCs w:val="22"/>
        </w:rPr>
        <w:t xml:space="preserve"> relation entre une jeune fille et un </w:t>
      </w:r>
      <w:r w:rsidR="00255991">
        <w:rPr>
          <w:rFonts w:ascii="Arial" w:hAnsi="Arial" w:cs="Arial"/>
          <w:color w:val="000000" w:themeColor="text1"/>
          <w:sz w:val="22"/>
          <w:szCs w:val="22"/>
        </w:rPr>
        <w:t>maitre</w:t>
      </w:r>
      <w:r w:rsidR="004E72D1">
        <w:rPr>
          <w:rFonts w:ascii="Arial" w:hAnsi="Arial" w:cs="Arial"/>
          <w:color w:val="000000" w:themeColor="text1"/>
          <w:sz w:val="22"/>
          <w:szCs w:val="22"/>
        </w:rPr>
        <w:t xml:space="preserve"> qui</w:t>
      </w:r>
      <w:r w:rsidR="00F322DA">
        <w:rPr>
          <w:rFonts w:ascii="Arial" w:hAnsi="Arial" w:cs="Arial"/>
          <w:color w:val="000000" w:themeColor="text1"/>
          <w:sz w:val="22"/>
          <w:szCs w:val="22"/>
        </w:rPr>
        <w:t xml:space="preserve"> lui enseigne les mystères de la botanique</w:t>
      </w:r>
      <w:r w:rsidR="004E72D1">
        <w:rPr>
          <w:rFonts w:ascii="Arial" w:hAnsi="Arial" w:cs="Arial"/>
          <w:color w:val="000000" w:themeColor="text1"/>
          <w:sz w:val="22"/>
          <w:szCs w:val="22"/>
        </w:rPr>
        <w:t>.</w:t>
      </w:r>
      <w:r w:rsidR="00255991">
        <w:rPr>
          <w:rFonts w:ascii="Arial" w:hAnsi="Arial" w:cs="Arial"/>
          <w:color w:val="000000" w:themeColor="text1"/>
          <w:sz w:val="22"/>
          <w:szCs w:val="22"/>
        </w:rPr>
        <w:t xml:space="preserve"> Traduit du japonais, l’album</w:t>
      </w:r>
      <w:r w:rsidR="000D4548">
        <w:rPr>
          <w:rFonts w:ascii="Arial" w:hAnsi="Arial" w:cs="Arial"/>
          <w:color w:val="000000" w:themeColor="text1"/>
          <w:sz w:val="22"/>
          <w:szCs w:val="22"/>
        </w:rPr>
        <w:t xml:space="preserve"> expose </w:t>
      </w:r>
      <w:r w:rsidR="0052355F">
        <w:rPr>
          <w:rFonts w:ascii="Arial" w:hAnsi="Arial" w:cs="Arial"/>
          <w:color w:val="000000" w:themeColor="text1"/>
          <w:sz w:val="22"/>
          <w:szCs w:val="22"/>
        </w:rPr>
        <w:t xml:space="preserve">la lenteur et la contemplation qu’il faut à un botaniste pour contempler la nature qui l’entoure. </w:t>
      </w:r>
    </w:p>
    <w:p w14:paraId="5F3F9E2F" w14:textId="5C983CB2" w:rsidR="00CA05D7" w:rsidRPr="00794B57" w:rsidRDefault="00CA05D7" w:rsidP="00794B57">
      <w:pPr>
        <w:pStyle w:val="Titre3"/>
        <w:spacing w:line="360" w:lineRule="auto"/>
        <w:ind w:firstLine="851"/>
        <w:rPr>
          <w:b/>
          <w:color w:val="auto"/>
        </w:rPr>
      </w:pPr>
      <w:bookmarkStart w:id="39" w:name="_Toc529969027"/>
      <w:r w:rsidRPr="00794B57">
        <w:rPr>
          <w:b/>
          <w:color w:val="auto"/>
        </w:rPr>
        <w:lastRenderedPageBreak/>
        <w:t>La morphologie</w:t>
      </w:r>
      <w:r w:rsidR="00794B57" w:rsidRPr="00794B57">
        <w:rPr>
          <w:b/>
          <w:color w:val="auto"/>
        </w:rPr>
        <w:t xml:space="preserve"> et</w:t>
      </w:r>
      <w:r w:rsidR="001363C7" w:rsidRPr="00794B57">
        <w:rPr>
          <w:b/>
          <w:color w:val="auto"/>
        </w:rPr>
        <w:t xml:space="preserve"> la littérature</w:t>
      </w:r>
      <w:bookmarkEnd w:id="39"/>
    </w:p>
    <w:p w14:paraId="26A454E1" w14:textId="77777777" w:rsidR="00CA05D7" w:rsidRDefault="00CA05D7" w:rsidP="00794B57">
      <w:pPr>
        <w:spacing w:line="360" w:lineRule="auto"/>
        <w:jc w:val="both"/>
        <w:rPr>
          <w:rFonts w:ascii="Arial" w:hAnsi="Arial" w:cs="Arial"/>
          <w:color w:val="000000" w:themeColor="text1"/>
          <w:sz w:val="22"/>
          <w:szCs w:val="22"/>
        </w:rPr>
      </w:pPr>
      <w:r w:rsidRPr="009E0955">
        <w:rPr>
          <w:rFonts w:ascii="Arial" w:hAnsi="Arial" w:cs="Arial"/>
          <w:color w:val="000000" w:themeColor="text1"/>
          <w:sz w:val="22"/>
          <w:szCs w:val="22"/>
        </w:rPr>
        <w:t>L</w:t>
      </w:r>
      <w:r>
        <w:rPr>
          <w:rFonts w:ascii="Arial" w:hAnsi="Arial" w:cs="Arial"/>
          <w:color w:val="000000" w:themeColor="text1"/>
          <w:sz w:val="22"/>
          <w:szCs w:val="22"/>
        </w:rPr>
        <w:t>a lecture d’</w:t>
      </w:r>
      <w:r w:rsidRPr="009E0955">
        <w:rPr>
          <w:rFonts w:ascii="Arial" w:hAnsi="Arial" w:cs="Arial"/>
          <w:color w:val="000000" w:themeColor="text1"/>
          <w:sz w:val="22"/>
          <w:szCs w:val="22"/>
        </w:rPr>
        <w:t>abécédaires</w:t>
      </w:r>
      <w:r>
        <w:rPr>
          <w:rFonts w:ascii="Arial" w:hAnsi="Arial" w:cs="Arial"/>
          <w:color w:val="000000" w:themeColor="text1"/>
          <w:sz w:val="22"/>
          <w:szCs w:val="22"/>
        </w:rPr>
        <w:t xml:space="preserve"> sur les animaux peut être une belle façon de continuer le travail d’analyse morphologique des mots. </w:t>
      </w:r>
    </w:p>
    <w:p w14:paraId="0959137C" w14:textId="77777777" w:rsidR="00CA05D7" w:rsidRPr="00E30B11" w:rsidRDefault="00CA05D7" w:rsidP="00794B57">
      <w:pPr>
        <w:pStyle w:val="Paragraphedeliste"/>
        <w:numPr>
          <w:ilvl w:val="0"/>
          <w:numId w:val="42"/>
        </w:numPr>
        <w:spacing w:line="360" w:lineRule="auto"/>
        <w:jc w:val="both"/>
        <w:rPr>
          <w:rFonts w:ascii="Arial" w:hAnsi="Arial" w:cs="Arial"/>
          <w:i/>
          <w:color w:val="000000" w:themeColor="text1"/>
          <w:sz w:val="22"/>
          <w:szCs w:val="22"/>
        </w:rPr>
      </w:pPr>
      <w:r w:rsidRPr="00BF7E62">
        <w:rPr>
          <w:rFonts w:ascii="Arial" w:hAnsi="Arial" w:cs="Arial"/>
          <w:i/>
          <w:color w:val="000000" w:themeColor="text1"/>
          <w:sz w:val="22"/>
          <w:szCs w:val="22"/>
        </w:rPr>
        <w:t xml:space="preserve">L’ABC </w:t>
      </w:r>
      <w:proofErr w:type="spellStart"/>
      <w:r w:rsidRPr="00BF7E62">
        <w:rPr>
          <w:rFonts w:ascii="Arial" w:hAnsi="Arial" w:cs="Arial"/>
          <w:i/>
          <w:color w:val="000000" w:themeColor="text1"/>
          <w:sz w:val="22"/>
          <w:szCs w:val="22"/>
        </w:rPr>
        <w:t>d’Eric</w:t>
      </w:r>
      <w:proofErr w:type="spellEnd"/>
      <w:r w:rsidRPr="00BF7E62">
        <w:rPr>
          <w:rFonts w:ascii="Arial" w:hAnsi="Arial" w:cs="Arial"/>
          <w:i/>
          <w:color w:val="000000" w:themeColor="text1"/>
          <w:sz w:val="22"/>
          <w:szCs w:val="22"/>
        </w:rPr>
        <w:t xml:space="preserve"> Carle</w:t>
      </w:r>
      <w:r>
        <w:rPr>
          <w:rFonts w:ascii="Arial" w:hAnsi="Arial" w:cs="Arial"/>
          <w:color w:val="000000" w:themeColor="text1"/>
          <w:sz w:val="22"/>
          <w:szCs w:val="22"/>
        </w:rPr>
        <w:t xml:space="preserve"> présente plusieurs animaux connus et inusités qui pourrait faire partie d’un exercice sur la formation du féminin et du pluriel des noms et des adjectifs. Si l’enseignant veut aussi travailler la morphologie dérivationnelle, les élèves pourraient inventer des mots dérivés à partir d’un nom d’animal.</w:t>
      </w:r>
    </w:p>
    <w:p w14:paraId="394D240F" w14:textId="77777777" w:rsidR="00CA05D7" w:rsidRPr="00282829" w:rsidRDefault="00CA05D7" w:rsidP="00794B57">
      <w:pPr>
        <w:pStyle w:val="Paragraphedeliste"/>
        <w:numPr>
          <w:ilvl w:val="0"/>
          <w:numId w:val="42"/>
        </w:numPr>
        <w:spacing w:line="360" w:lineRule="auto"/>
        <w:jc w:val="both"/>
        <w:rPr>
          <w:rFonts w:ascii="Arial" w:hAnsi="Arial" w:cs="Arial"/>
          <w:i/>
          <w:color w:val="000000" w:themeColor="text1"/>
          <w:sz w:val="22"/>
          <w:szCs w:val="22"/>
        </w:rPr>
      </w:pPr>
      <w:r>
        <w:rPr>
          <w:rFonts w:ascii="Arial" w:hAnsi="Arial" w:cs="Arial"/>
          <w:i/>
          <w:color w:val="000000" w:themeColor="text1"/>
          <w:sz w:val="22"/>
          <w:szCs w:val="22"/>
        </w:rPr>
        <w:t xml:space="preserve">L’abécédaire de </w:t>
      </w:r>
      <w:proofErr w:type="spellStart"/>
      <w:r>
        <w:rPr>
          <w:rFonts w:ascii="Arial" w:hAnsi="Arial" w:cs="Arial"/>
          <w:i/>
          <w:color w:val="000000" w:themeColor="text1"/>
          <w:sz w:val="22"/>
          <w:szCs w:val="22"/>
        </w:rPr>
        <w:t>anibêtes</w:t>
      </w:r>
      <w:proofErr w:type="spellEnd"/>
      <w:r>
        <w:rPr>
          <w:rFonts w:ascii="Arial" w:hAnsi="Arial" w:cs="Arial"/>
          <w:color w:val="000000" w:themeColor="text1"/>
          <w:sz w:val="22"/>
          <w:szCs w:val="22"/>
        </w:rPr>
        <w:t xml:space="preserve"> de Robert </w:t>
      </w:r>
      <w:proofErr w:type="spellStart"/>
      <w:r>
        <w:rPr>
          <w:rFonts w:ascii="Arial" w:hAnsi="Arial" w:cs="Arial"/>
          <w:color w:val="000000" w:themeColor="text1"/>
          <w:sz w:val="22"/>
          <w:szCs w:val="22"/>
        </w:rPr>
        <w:t>Soulières</w:t>
      </w:r>
      <w:proofErr w:type="spellEnd"/>
      <w:r>
        <w:rPr>
          <w:rFonts w:ascii="Arial" w:hAnsi="Arial" w:cs="Arial"/>
          <w:color w:val="000000" w:themeColor="text1"/>
          <w:sz w:val="22"/>
          <w:szCs w:val="22"/>
        </w:rPr>
        <w:t xml:space="preserve"> peut également être l’occasion de travailler la morphologie dérivationnelle, car cet original abécédaire présente 26 animaux inventés : </w:t>
      </w:r>
      <w:proofErr w:type="spellStart"/>
      <w:r>
        <w:rPr>
          <w:rFonts w:ascii="Arial" w:hAnsi="Arial" w:cs="Arial"/>
          <w:color w:val="000000" w:themeColor="text1"/>
          <w:sz w:val="22"/>
          <w:szCs w:val="22"/>
        </w:rPr>
        <w:t>draglion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hippopocampe</w:t>
      </w:r>
      <w:proofErr w:type="spellEnd"/>
      <w:r>
        <w:rPr>
          <w:rFonts w:ascii="Arial" w:hAnsi="Arial" w:cs="Arial"/>
          <w:color w:val="000000" w:themeColor="text1"/>
          <w:sz w:val="22"/>
          <w:szCs w:val="22"/>
        </w:rPr>
        <w:t>, etc.</w:t>
      </w:r>
    </w:p>
    <w:p w14:paraId="5F6D2D23" w14:textId="4E603800" w:rsidR="00CA05D7" w:rsidRPr="00CA05D7" w:rsidRDefault="00CA05D7" w:rsidP="00794B57">
      <w:pPr>
        <w:pStyle w:val="Paragraphedeliste"/>
        <w:numPr>
          <w:ilvl w:val="0"/>
          <w:numId w:val="42"/>
        </w:numPr>
        <w:spacing w:line="360" w:lineRule="auto"/>
        <w:jc w:val="both"/>
        <w:rPr>
          <w:rFonts w:ascii="Arial" w:hAnsi="Arial" w:cs="Arial"/>
          <w:i/>
          <w:color w:val="000000" w:themeColor="text1"/>
          <w:sz w:val="22"/>
          <w:szCs w:val="22"/>
        </w:rPr>
      </w:pPr>
      <w:r w:rsidRPr="00282829">
        <w:rPr>
          <w:rFonts w:ascii="Arial" w:hAnsi="Arial" w:cs="Arial"/>
          <w:color w:val="000000" w:themeColor="text1"/>
          <w:sz w:val="22"/>
          <w:szCs w:val="22"/>
        </w:rPr>
        <w:t xml:space="preserve">Le </w:t>
      </w:r>
      <w:r>
        <w:rPr>
          <w:rFonts w:ascii="Arial" w:hAnsi="Arial" w:cs="Arial"/>
          <w:color w:val="000000" w:themeColor="text1"/>
          <w:sz w:val="22"/>
          <w:szCs w:val="22"/>
        </w:rPr>
        <w:t xml:space="preserve">très bel </w:t>
      </w:r>
      <w:r w:rsidRPr="00282829">
        <w:rPr>
          <w:rFonts w:ascii="Arial" w:hAnsi="Arial" w:cs="Arial"/>
          <w:color w:val="000000" w:themeColor="text1"/>
          <w:sz w:val="22"/>
          <w:szCs w:val="22"/>
        </w:rPr>
        <w:t>abécédaire</w:t>
      </w:r>
      <w:r>
        <w:rPr>
          <w:rFonts w:ascii="Arial" w:hAnsi="Arial" w:cs="Arial"/>
          <w:i/>
          <w:color w:val="000000" w:themeColor="text1"/>
          <w:sz w:val="22"/>
          <w:szCs w:val="22"/>
        </w:rPr>
        <w:t xml:space="preserve"> Animaux ABC, </w:t>
      </w:r>
      <w:r w:rsidRPr="00282829">
        <w:rPr>
          <w:rFonts w:ascii="Arial" w:hAnsi="Arial" w:cs="Arial"/>
          <w:color w:val="000000" w:themeColor="text1"/>
          <w:sz w:val="22"/>
          <w:szCs w:val="22"/>
        </w:rPr>
        <w:t>publié chez Bayard Canada</w:t>
      </w:r>
      <w:r>
        <w:rPr>
          <w:rFonts w:ascii="Arial" w:hAnsi="Arial" w:cs="Arial"/>
          <w:color w:val="000000" w:themeColor="text1"/>
          <w:sz w:val="22"/>
          <w:szCs w:val="22"/>
        </w:rPr>
        <w:t>, présente plusieurs noms d’animaux par page.</w:t>
      </w:r>
    </w:p>
    <w:p w14:paraId="7DD85EE2" w14:textId="670FCD7D" w:rsidR="00CA05D7" w:rsidRPr="00CA05D7" w:rsidRDefault="00CA05D7" w:rsidP="00CA05D7">
      <w:pPr>
        <w:spacing w:line="360" w:lineRule="auto"/>
        <w:jc w:val="both"/>
        <w:rPr>
          <w:rFonts w:ascii="Arial" w:hAnsi="Arial" w:cs="Arial"/>
          <w:i/>
          <w:color w:val="000000" w:themeColor="text1"/>
          <w:sz w:val="22"/>
          <w:szCs w:val="22"/>
        </w:rPr>
      </w:pPr>
    </w:p>
    <w:p w14:paraId="0A744A5C" w14:textId="78089F31" w:rsidR="00A42EE4" w:rsidRPr="00794B57" w:rsidRDefault="00CA05D7" w:rsidP="00794B57">
      <w:pPr>
        <w:pStyle w:val="Titre3"/>
        <w:spacing w:line="360" w:lineRule="auto"/>
        <w:ind w:firstLine="851"/>
        <w:rPr>
          <w:b/>
          <w:color w:val="auto"/>
        </w:rPr>
      </w:pPr>
      <w:bookmarkStart w:id="40" w:name="_Toc529969028"/>
      <w:r w:rsidRPr="00794B57">
        <w:rPr>
          <w:b/>
          <w:color w:val="auto"/>
        </w:rPr>
        <w:t>Les f</w:t>
      </w:r>
      <w:r w:rsidR="00A42EE4" w:rsidRPr="00794B57">
        <w:rPr>
          <w:b/>
          <w:color w:val="auto"/>
        </w:rPr>
        <w:t xml:space="preserve">ables et </w:t>
      </w:r>
      <w:r w:rsidRPr="00794B57">
        <w:rPr>
          <w:b/>
          <w:color w:val="auto"/>
        </w:rPr>
        <w:t xml:space="preserve">les </w:t>
      </w:r>
      <w:r w:rsidR="00A42EE4" w:rsidRPr="00794B57">
        <w:rPr>
          <w:b/>
          <w:color w:val="auto"/>
        </w:rPr>
        <w:t>comptines</w:t>
      </w:r>
      <w:bookmarkEnd w:id="40"/>
    </w:p>
    <w:p w14:paraId="2102DA29" w14:textId="7CE75D3E" w:rsidR="00D91AF2" w:rsidRDefault="00A42EE4" w:rsidP="00794B57">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L’enseignant pourrait</w:t>
      </w:r>
      <w:r w:rsidR="00295424">
        <w:rPr>
          <w:rFonts w:ascii="Arial" w:hAnsi="Arial" w:cs="Arial"/>
          <w:color w:val="000000" w:themeColor="text1"/>
          <w:sz w:val="22"/>
          <w:szCs w:val="22"/>
        </w:rPr>
        <w:t xml:space="preserve"> mettre en place un centre d’écoute tout au long du réseau littéraire et permettre aux élèves d’écouter des comptines et des fables</w:t>
      </w:r>
      <w:r w:rsidR="004666F6">
        <w:rPr>
          <w:rFonts w:ascii="Arial" w:hAnsi="Arial" w:cs="Arial"/>
          <w:color w:val="000000" w:themeColor="text1"/>
          <w:sz w:val="22"/>
          <w:szCs w:val="22"/>
        </w:rPr>
        <w:t>, et pourquoi pas ensuite discuter avec eux de la compréhension qu’ils en ont lors d’une période d’éthique et culture rel</w:t>
      </w:r>
      <w:r w:rsidR="00CD6AF1">
        <w:rPr>
          <w:rFonts w:ascii="Arial" w:hAnsi="Arial" w:cs="Arial"/>
          <w:color w:val="000000" w:themeColor="text1"/>
          <w:sz w:val="22"/>
          <w:szCs w:val="22"/>
        </w:rPr>
        <w:t>igieu</w:t>
      </w:r>
      <w:r w:rsidR="002E3755">
        <w:rPr>
          <w:rFonts w:ascii="Arial" w:hAnsi="Arial" w:cs="Arial"/>
          <w:color w:val="000000" w:themeColor="text1"/>
          <w:sz w:val="22"/>
          <w:szCs w:val="22"/>
        </w:rPr>
        <w:t>se</w:t>
      </w:r>
      <w:r w:rsidR="004666F6">
        <w:rPr>
          <w:rFonts w:ascii="Arial" w:hAnsi="Arial" w:cs="Arial"/>
          <w:color w:val="000000" w:themeColor="text1"/>
          <w:sz w:val="22"/>
          <w:szCs w:val="22"/>
        </w:rPr>
        <w:t>.</w:t>
      </w:r>
      <w:r w:rsidR="00CD6AF1">
        <w:rPr>
          <w:rFonts w:ascii="Arial" w:hAnsi="Arial" w:cs="Arial"/>
          <w:color w:val="000000" w:themeColor="text1"/>
          <w:sz w:val="22"/>
          <w:szCs w:val="22"/>
        </w:rPr>
        <w:t xml:space="preserve"> Voici quelques titres suggérés : </w:t>
      </w:r>
    </w:p>
    <w:p w14:paraId="466BDA86" w14:textId="77777777" w:rsidR="002E3755" w:rsidRDefault="00EC650E" w:rsidP="00794B57">
      <w:pPr>
        <w:pStyle w:val="Paragraphedeliste"/>
        <w:numPr>
          <w:ilvl w:val="0"/>
          <w:numId w:val="41"/>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100 comptines, </w:t>
      </w:r>
      <w:r w:rsidR="00CD6AF1">
        <w:rPr>
          <w:rFonts w:ascii="Arial" w:hAnsi="Arial" w:cs="Arial"/>
          <w:color w:val="000000" w:themeColor="text1"/>
          <w:sz w:val="22"/>
          <w:szCs w:val="22"/>
        </w:rPr>
        <w:t>Henriette Major</w:t>
      </w:r>
      <w:r w:rsidR="002E3755">
        <w:rPr>
          <w:rFonts w:ascii="Arial" w:hAnsi="Arial" w:cs="Arial"/>
          <w:color w:val="000000" w:themeColor="text1"/>
          <w:sz w:val="22"/>
          <w:szCs w:val="22"/>
        </w:rPr>
        <w:t>.</w:t>
      </w:r>
    </w:p>
    <w:p w14:paraId="2F29768D" w14:textId="76B63067" w:rsidR="00EC650E" w:rsidRDefault="00727355" w:rsidP="00794B57">
      <w:pPr>
        <w:pStyle w:val="Paragraphedeliste"/>
        <w:numPr>
          <w:ilvl w:val="0"/>
          <w:numId w:val="41"/>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Tous les albums publiés par </w:t>
      </w:r>
      <w:r w:rsidRPr="00727355">
        <w:rPr>
          <w:rFonts w:ascii="Arial" w:hAnsi="Arial" w:cs="Arial"/>
          <w:i/>
          <w:color w:val="000000" w:themeColor="text1"/>
          <w:sz w:val="22"/>
          <w:szCs w:val="22"/>
        </w:rPr>
        <w:t>La montagne secrète</w:t>
      </w:r>
      <w:r>
        <w:rPr>
          <w:rFonts w:ascii="Arial" w:hAnsi="Arial" w:cs="Arial"/>
          <w:color w:val="000000" w:themeColor="text1"/>
          <w:sz w:val="22"/>
          <w:szCs w:val="22"/>
        </w:rPr>
        <w:t xml:space="preserve">, dont le magnifique </w:t>
      </w:r>
      <w:r w:rsidR="005D16D2">
        <w:rPr>
          <w:rFonts w:ascii="Arial" w:hAnsi="Arial" w:cs="Arial"/>
          <w:color w:val="000000" w:themeColor="text1"/>
          <w:sz w:val="22"/>
          <w:szCs w:val="22"/>
        </w:rPr>
        <w:t xml:space="preserve">Un dimanche à Kyoto, pour rester </w:t>
      </w:r>
      <w:r w:rsidR="00A40C4D">
        <w:rPr>
          <w:rFonts w:ascii="Arial" w:hAnsi="Arial" w:cs="Arial"/>
          <w:color w:val="000000" w:themeColor="text1"/>
          <w:sz w:val="22"/>
          <w:szCs w:val="22"/>
        </w:rPr>
        <w:t>dans le thème</w:t>
      </w:r>
      <w:r w:rsidR="00553388">
        <w:rPr>
          <w:rFonts w:ascii="Arial" w:hAnsi="Arial" w:cs="Arial"/>
          <w:color w:val="000000" w:themeColor="text1"/>
          <w:sz w:val="22"/>
          <w:szCs w:val="22"/>
        </w:rPr>
        <w:t xml:space="preserve"> des trésors de l’</w:t>
      </w:r>
      <w:r w:rsidR="00522712">
        <w:rPr>
          <w:rFonts w:ascii="Arial" w:hAnsi="Arial" w:cs="Arial"/>
          <w:color w:val="000000" w:themeColor="text1"/>
          <w:sz w:val="22"/>
          <w:szCs w:val="22"/>
        </w:rPr>
        <w:t>or</w:t>
      </w:r>
      <w:r w:rsidR="00553388">
        <w:rPr>
          <w:rFonts w:ascii="Arial" w:hAnsi="Arial" w:cs="Arial"/>
          <w:color w:val="000000" w:themeColor="text1"/>
          <w:sz w:val="22"/>
          <w:szCs w:val="22"/>
        </w:rPr>
        <w:t>ient.</w:t>
      </w:r>
    </w:p>
    <w:p w14:paraId="4EC6E76B" w14:textId="06D5DBD7" w:rsidR="00A40C4D" w:rsidRDefault="00A40C4D" w:rsidP="00794B57">
      <w:pPr>
        <w:pStyle w:val="Paragraphedeliste"/>
        <w:numPr>
          <w:ilvl w:val="0"/>
          <w:numId w:val="41"/>
        </w:numPr>
        <w:spacing w:line="360" w:lineRule="auto"/>
        <w:jc w:val="both"/>
        <w:rPr>
          <w:rFonts w:ascii="Arial" w:hAnsi="Arial" w:cs="Arial"/>
          <w:color w:val="000000" w:themeColor="text1"/>
          <w:sz w:val="22"/>
          <w:szCs w:val="22"/>
        </w:rPr>
      </w:pPr>
      <w:r w:rsidRPr="007075FE">
        <w:rPr>
          <w:rFonts w:ascii="Arial" w:hAnsi="Arial" w:cs="Arial"/>
          <w:i/>
          <w:color w:val="000000" w:themeColor="text1"/>
          <w:sz w:val="22"/>
          <w:szCs w:val="22"/>
        </w:rPr>
        <w:t>Le garçon qui criait : «</w:t>
      </w:r>
      <w:r w:rsidR="00A4535A">
        <w:rPr>
          <w:rFonts w:ascii="Arial" w:hAnsi="Arial" w:cs="Arial"/>
          <w:i/>
          <w:color w:val="000000" w:themeColor="text1"/>
          <w:sz w:val="22"/>
          <w:szCs w:val="22"/>
        </w:rPr>
        <w:t> </w:t>
      </w:r>
      <w:r w:rsidRPr="007075FE">
        <w:rPr>
          <w:rFonts w:ascii="Arial" w:hAnsi="Arial" w:cs="Arial"/>
          <w:i/>
          <w:color w:val="000000" w:themeColor="text1"/>
          <w:sz w:val="22"/>
          <w:szCs w:val="22"/>
        </w:rPr>
        <w:t>au loup</w:t>
      </w:r>
      <w:r w:rsidR="00A4535A">
        <w:rPr>
          <w:rFonts w:ascii="Arial" w:hAnsi="Arial" w:cs="Arial"/>
          <w:i/>
          <w:color w:val="000000" w:themeColor="text1"/>
          <w:sz w:val="22"/>
          <w:szCs w:val="22"/>
        </w:rPr>
        <w:t> </w:t>
      </w:r>
      <w:r w:rsidRPr="007075FE">
        <w:rPr>
          <w:rFonts w:ascii="Arial" w:hAnsi="Arial" w:cs="Arial"/>
          <w:i/>
          <w:color w:val="000000" w:themeColor="text1"/>
          <w:sz w:val="22"/>
          <w:szCs w:val="22"/>
        </w:rPr>
        <w:t>!</w:t>
      </w:r>
      <w:r w:rsidR="00A4535A">
        <w:rPr>
          <w:rFonts w:ascii="Arial" w:hAnsi="Arial" w:cs="Arial"/>
          <w:i/>
          <w:color w:val="000000" w:themeColor="text1"/>
          <w:sz w:val="22"/>
          <w:szCs w:val="22"/>
        </w:rPr>
        <w:t> </w:t>
      </w:r>
      <w:r w:rsidRPr="007075FE">
        <w:rPr>
          <w:rFonts w:ascii="Arial" w:hAnsi="Arial" w:cs="Arial"/>
          <w:i/>
          <w:color w:val="000000" w:themeColor="text1"/>
          <w:sz w:val="22"/>
          <w:szCs w:val="22"/>
        </w:rPr>
        <w:t>»</w:t>
      </w:r>
      <w:r w:rsidR="003C3B3A" w:rsidRPr="007075FE">
        <w:rPr>
          <w:rFonts w:ascii="Arial" w:hAnsi="Arial" w:cs="Arial"/>
          <w:i/>
          <w:color w:val="000000" w:themeColor="text1"/>
          <w:sz w:val="22"/>
          <w:szCs w:val="22"/>
        </w:rPr>
        <w:t>,</w:t>
      </w:r>
      <w:r w:rsidR="003C3B3A">
        <w:rPr>
          <w:rFonts w:ascii="Arial" w:hAnsi="Arial" w:cs="Arial"/>
          <w:color w:val="000000" w:themeColor="text1"/>
          <w:sz w:val="22"/>
          <w:szCs w:val="22"/>
        </w:rPr>
        <w:t xml:space="preserve"> publié chez</w:t>
      </w:r>
      <w:r w:rsidR="007075FE">
        <w:rPr>
          <w:rFonts w:ascii="Arial" w:hAnsi="Arial" w:cs="Arial"/>
          <w:color w:val="000000" w:themeColor="text1"/>
          <w:sz w:val="22"/>
          <w:szCs w:val="22"/>
        </w:rPr>
        <w:t xml:space="preserve"> Gallimard jeunesse en format livre</w:t>
      </w:r>
      <w:r w:rsidR="00A4535A">
        <w:rPr>
          <w:rFonts w:ascii="Arial" w:hAnsi="Arial" w:cs="Arial"/>
          <w:color w:val="000000" w:themeColor="text1"/>
          <w:sz w:val="22"/>
          <w:szCs w:val="22"/>
        </w:rPr>
        <w:t xml:space="preserve"> -</w:t>
      </w:r>
      <w:r w:rsidR="007075FE">
        <w:rPr>
          <w:rFonts w:ascii="Arial" w:hAnsi="Arial" w:cs="Arial"/>
          <w:color w:val="000000" w:themeColor="text1"/>
          <w:sz w:val="22"/>
          <w:szCs w:val="22"/>
        </w:rPr>
        <w:t xml:space="preserve">audio-CD. </w:t>
      </w:r>
      <w:r w:rsidR="007C707B">
        <w:rPr>
          <w:rFonts w:ascii="Arial" w:hAnsi="Arial" w:cs="Arial"/>
          <w:color w:val="000000" w:themeColor="text1"/>
          <w:sz w:val="22"/>
          <w:szCs w:val="22"/>
        </w:rPr>
        <w:t>Cette fable</w:t>
      </w:r>
      <w:r w:rsidR="00690471">
        <w:rPr>
          <w:rFonts w:ascii="Arial" w:hAnsi="Arial" w:cs="Arial"/>
          <w:color w:val="000000" w:themeColor="text1"/>
          <w:sz w:val="22"/>
          <w:szCs w:val="22"/>
        </w:rPr>
        <w:t xml:space="preserve"> rend bien compte de la morale</w:t>
      </w:r>
      <w:r w:rsidR="00522712">
        <w:rPr>
          <w:rFonts w:ascii="Arial" w:hAnsi="Arial" w:cs="Arial"/>
          <w:color w:val="000000" w:themeColor="text1"/>
          <w:sz w:val="22"/>
          <w:szCs w:val="22"/>
        </w:rPr>
        <w:t xml:space="preserve"> qui s’en dégage à la fin.</w:t>
      </w:r>
    </w:p>
    <w:p w14:paraId="70D58958" w14:textId="10B46559" w:rsidR="00175FFF" w:rsidRDefault="009B47CD" w:rsidP="00794B57">
      <w:pPr>
        <w:pStyle w:val="Paragraphedeliste"/>
        <w:numPr>
          <w:ilvl w:val="0"/>
          <w:numId w:val="41"/>
        </w:numPr>
        <w:spacing w:line="360" w:lineRule="auto"/>
        <w:jc w:val="both"/>
        <w:rPr>
          <w:rFonts w:ascii="Arial" w:hAnsi="Arial" w:cs="Arial"/>
          <w:color w:val="000000" w:themeColor="text1"/>
          <w:sz w:val="22"/>
          <w:szCs w:val="22"/>
        </w:rPr>
      </w:pPr>
      <w:r>
        <w:rPr>
          <w:rFonts w:ascii="Arial" w:hAnsi="Arial" w:cs="Arial"/>
          <w:i/>
          <w:color w:val="000000" w:themeColor="text1"/>
          <w:sz w:val="22"/>
          <w:szCs w:val="22"/>
        </w:rPr>
        <w:t>Les f</w:t>
      </w:r>
      <w:r w:rsidR="00175FFF">
        <w:rPr>
          <w:rFonts w:ascii="Arial" w:hAnsi="Arial" w:cs="Arial"/>
          <w:i/>
          <w:color w:val="000000" w:themeColor="text1"/>
          <w:sz w:val="22"/>
          <w:szCs w:val="22"/>
        </w:rPr>
        <w:t>ables de La Fontaine</w:t>
      </w:r>
      <w:r w:rsidR="002E3755">
        <w:rPr>
          <w:rFonts w:ascii="Arial" w:hAnsi="Arial" w:cs="Arial"/>
          <w:i/>
          <w:color w:val="000000" w:themeColor="text1"/>
          <w:sz w:val="22"/>
          <w:szCs w:val="22"/>
        </w:rPr>
        <w:t xml:space="preserve">, </w:t>
      </w:r>
      <w:r w:rsidR="00ED255C">
        <w:rPr>
          <w:rFonts w:ascii="Arial" w:hAnsi="Arial" w:cs="Arial"/>
          <w:color w:val="000000" w:themeColor="text1"/>
          <w:sz w:val="22"/>
          <w:szCs w:val="22"/>
        </w:rPr>
        <w:t>album-CD</w:t>
      </w:r>
      <w:r w:rsidR="00175FFF">
        <w:rPr>
          <w:rFonts w:ascii="Arial" w:hAnsi="Arial" w:cs="Arial"/>
          <w:i/>
          <w:color w:val="000000" w:themeColor="text1"/>
          <w:sz w:val="22"/>
          <w:szCs w:val="22"/>
        </w:rPr>
        <w:t xml:space="preserve"> </w:t>
      </w:r>
      <w:r w:rsidR="002450DC">
        <w:rPr>
          <w:rFonts w:ascii="Arial" w:hAnsi="Arial" w:cs="Arial"/>
          <w:color w:val="000000" w:themeColor="text1"/>
          <w:sz w:val="22"/>
          <w:szCs w:val="22"/>
        </w:rPr>
        <w:t>illustré</w:t>
      </w:r>
      <w:r w:rsidR="002E3755">
        <w:rPr>
          <w:rFonts w:ascii="Arial" w:hAnsi="Arial" w:cs="Arial"/>
          <w:color w:val="000000" w:themeColor="text1"/>
          <w:sz w:val="22"/>
          <w:szCs w:val="22"/>
        </w:rPr>
        <w:t xml:space="preserve"> </w:t>
      </w:r>
      <w:r>
        <w:rPr>
          <w:rFonts w:ascii="Arial" w:hAnsi="Arial" w:cs="Arial"/>
          <w:color w:val="000000" w:themeColor="text1"/>
          <w:sz w:val="22"/>
          <w:szCs w:val="22"/>
        </w:rPr>
        <w:t xml:space="preserve">par Nathalie </w:t>
      </w:r>
      <w:proofErr w:type="spellStart"/>
      <w:r>
        <w:rPr>
          <w:rFonts w:ascii="Arial" w:hAnsi="Arial" w:cs="Arial"/>
          <w:color w:val="000000" w:themeColor="text1"/>
          <w:sz w:val="22"/>
          <w:szCs w:val="22"/>
        </w:rPr>
        <w:t>Novi</w:t>
      </w:r>
      <w:proofErr w:type="spellEnd"/>
      <w:r w:rsidR="00ED255C">
        <w:rPr>
          <w:rFonts w:ascii="Arial" w:hAnsi="Arial" w:cs="Arial"/>
          <w:color w:val="000000" w:themeColor="text1"/>
          <w:sz w:val="22"/>
          <w:szCs w:val="22"/>
        </w:rPr>
        <w:t xml:space="preserve"> et mis</w:t>
      </w:r>
      <w:r w:rsidR="002E3755">
        <w:rPr>
          <w:rFonts w:ascii="Arial" w:hAnsi="Arial" w:cs="Arial"/>
          <w:color w:val="000000" w:themeColor="text1"/>
          <w:sz w:val="22"/>
          <w:szCs w:val="22"/>
        </w:rPr>
        <w:t xml:space="preserve"> </w:t>
      </w:r>
      <w:r w:rsidR="00ED255C">
        <w:rPr>
          <w:rFonts w:ascii="Arial" w:hAnsi="Arial" w:cs="Arial"/>
          <w:color w:val="000000" w:themeColor="text1"/>
          <w:sz w:val="22"/>
          <w:szCs w:val="22"/>
        </w:rPr>
        <w:t xml:space="preserve">en musique par Isabelle </w:t>
      </w:r>
      <w:proofErr w:type="spellStart"/>
      <w:r w:rsidR="00ED255C">
        <w:rPr>
          <w:rFonts w:ascii="Arial" w:hAnsi="Arial" w:cs="Arial"/>
          <w:color w:val="000000" w:themeColor="text1"/>
          <w:sz w:val="22"/>
          <w:szCs w:val="22"/>
        </w:rPr>
        <w:t>Aboulker</w:t>
      </w:r>
      <w:proofErr w:type="spellEnd"/>
      <w:r w:rsidR="00631B5E">
        <w:rPr>
          <w:rFonts w:ascii="Arial" w:hAnsi="Arial" w:cs="Arial"/>
          <w:color w:val="000000" w:themeColor="text1"/>
          <w:sz w:val="22"/>
          <w:szCs w:val="22"/>
        </w:rPr>
        <w:t xml:space="preserve"> pourrait initier les élèves à ce genre littéraire</w:t>
      </w:r>
      <w:r w:rsidR="005A4F41">
        <w:rPr>
          <w:rFonts w:ascii="Arial" w:hAnsi="Arial" w:cs="Arial"/>
          <w:color w:val="000000" w:themeColor="text1"/>
          <w:sz w:val="22"/>
          <w:szCs w:val="22"/>
        </w:rPr>
        <w:t xml:space="preserve"> et l’enseignant pourrait</w:t>
      </w:r>
      <w:r w:rsidR="00EF133C">
        <w:rPr>
          <w:rFonts w:ascii="Arial" w:hAnsi="Arial" w:cs="Arial"/>
          <w:color w:val="000000" w:themeColor="text1"/>
          <w:sz w:val="22"/>
          <w:szCs w:val="22"/>
        </w:rPr>
        <w:t xml:space="preserve"> mettre en lien cet album avec </w:t>
      </w:r>
      <w:r w:rsidR="00EF133C" w:rsidRPr="00EF133C">
        <w:rPr>
          <w:rFonts w:ascii="Arial" w:hAnsi="Arial" w:cs="Arial"/>
          <w:i/>
          <w:color w:val="000000" w:themeColor="text1"/>
          <w:sz w:val="22"/>
          <w:szCs w:val="22"/>
        </w:rPr>
        <w:t>L</w:t>
      </w:r>
      <w:r w:rsidR="005A4F41" w:rsidRPr="00EF133C">
        <w:rPr>
          <w:rFonts w:ascii="Arial" w:hAnsi="Arial" w:cs="Arial"/>
          <w:i/>
          <w:color w:val="000000" w:themeColor="text1"/>
          <w:sz w:val="22"/>
          <w:szCs w:val="22"/>
        </w:rPr>
        <w:t xml:space="preserve">es </w:t>
      </w:r>
      <w:r w:rsidR="00EF133C" w:rsidRPr="00EF133C">
        <w:rPr>
          <w:rFonts w:ascii="Arial" w:hAnsi="Arial" w:cs="Arial"/>
          <w:i/>
          <w:color w:val="000000" w:themeColor="text1"/>
          <w:sz w:val="22"/>
          <w:szCs w:val="22"/>
        </w:rPr>
        <w:t>fables de La Fontaine</w:t>
      </w:r>
      <w:r w:rsidR="00EF133C">
        <w:rPr>
          <w:rFonts w:ascii="Arial" w:hAnsi="Arial" w:cs="Arial"/>
          <w:color w:val="000000" w:themeColor="text1"/>
          <w:sz w:val="22"/>
          <w:szCs w:val="22"/>
        </w:rPr>
        <w:t>, mi</w:t>
      </w:r>
      <w:r w:rsidR="00506888">
        <w:rPr>
          <w:rFonts w:ascii="Arial" w:hAnsi="Arial" w:cs="Arial"/>
          <w:color w:val="000000" w:themeColor="text1"/>
          <w:sz w:val="22"/>
          <w:szCs w:val="22"/>
        </w:rPr>
        <w:t xml:space="preserve">ses en scène par Thierry </w:t>
      </w:r>
      <w:proofErr w:type="spellStart"/>
      <w:r w:rsidR="00506888">
        <w:rPr>
          <w:rFonts w:ascii="Arial" w:hAnsi="Arial" w:cs="Arial"/>
          <w:color w:val="000000" w:themeColor="text1"/>
          <w:sz w:val="22"/>
          <w:szCs w:val="22"/>
        </w:rPr>
        <w:t>Dedieu</w:t>
      </w:r>
      <w:proofErr w:type="spellEnd"/>
      <w:r w:rsidR="00506888">
        <w:rPr>
          <w:rFonts w:ascii="Arial" w:hAnsi="Arial" w:cs="Arial"/>
          <w:color w:val="000000" w:themeColor="text1"/>
          <w:sz w:val="22"/>
          <w:szCs w:val="22"/>
        </w:rPr>
        <w:t>.</w:t>
      </w:r>
    </w:p>
    <w:p w14:paraId="32E84E09" w14:textId="0DB3F1E8" w:rsidR="00CA05D7" w:rsidRDefault="00CA05D7" w:rsidP="002F5759">
      <w:pPr>
        <w:spacing w:line="360" w:lineRule="auto"/>
        <w:jc w:val="both"/>
        <w:rPr>
          <w:rFonts w:ascii="Arial" w:hAnsi="Arial" w:cs="Arial"/>
          <w:color w:val="000000" w:themeColor="text1"/>
          <w:sz w:val="22"/>
          <w:szCs w:val="22"/>
          <w:u w:val="single"/>
        </w:rPr>
      </w:pPr>
    </w:p>
    <w:p w14:paraId="78C92E34" w14:textId="588C8917" w:rsidR="002F5759" w:rsidRPr="00794B57" w:rsidRDefault="00CA05D7" w:rsidP="00794B57">
      <w:pPr>
        <w:pStyle w:val="Titre3"/>
        <w:spacing w:line="360" w:lineRule="auto"/>
        <w:ind w:firstLine="851"/>
        <w:rPr>
          <w:b/>
          <w:color w:val="auto"/>
        </w:rPr>
      </w:pPr>
      <w:bookmarkStart w:id="41" w:name="_Toc529969029"/>
      <w:r w:rsidRPr="00794B57">
        <w:rPr>
          <w:b/>
          <w:color w:val="auto"/>
        </w:rPr>
        <w:t>Les d</w:t>
      </w:r>
      <w:r w:rsidR="002F5759" w:rsidRPr="00794B57">
        <w:rPr>
          <w:b/>
          <w:color w:val="auto"/>
        </w:rPr>
        <w:t>ocumenta</w:t>
      </w:r>
      <w:r w:rsidR="00FE41D7" w:rsidRPr="00794B57">
        <w:rPr>
          <w:b/>
          <w:color w:val="auto"/>
        </w:rPr>
        <w:t>ires</w:t>
      </w:r>
      <w:r w:rsidRPr="00794B57">
        <w:rPr>
          <w:b/>
          <w:color w:val="auto"/>
        </w:rPr>
        <w:t xml:space="preserve"> sur les animaux et les métiers</w:t>
      </w:r>
      <w:bookmarkEnd w:id="41"/>
    </w:p>
    <w:p w14:paraId="49B8AEEC" w14:textId="3699ED90" w:rsidR="00FE41D7" w:rsidRDefault="00D92BCE" w:rsidP="00794B57">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Le</w:t>
      </w:r>
      <w:r w:rsidR="007C2A89">
        <w:rPr>
          <w:rFonts w:ascii="Arial" w:hAnsi="Arial" w:cs="Arial"/>
          <w:color w:val="000000" w:themeColor="text1"/>
          <w:sz w:val="22"/>
          <w:szCs w:val="22"/>
        </w:rPr>
        <w:t xml:space="preserve">s </w:t>
      </w:r>
      <w:r w:rsidR="00CA05D7">
        <w:rPr>
          <w:rFonts w:ascii="Arial" w:hAnsi="Arial" w:cs="Arial"/>
          <w:color w:val="000000" w:themeColor="text1"/>
          <w:sz w:val="22"/>
          <w:szCs w:val="22"/>
        </w:rPr>
        <w:t xml:space="preserve">élèves adorent les </w:t>
      </w:r>
      <w:r w:rsidR="007C2A89">
        <w:rPr>
          <w:rFonts w:ascii="Arial" w:hAnsi="Arial" w:cs="Arial"/>
          <w:color w:val="000000" w:themeColor="text1"/>
          <w:sz w:val="22"/>
          <w:szCs w:val="22"/>
        </w:rPr>
        <w:t xml:space="preserve">albums documentaires humoristiques, tels que </w:t>
      </w:r>
      <w:r w:rsidR="007C2A89" w:rsidRPr="007C2A89">
        <w:rPr>
          <w:rFonts w:ascii="Arial" w:hAnsi="Arial" w:cs="Arial"/>
          <w:i/>
          <w:color w:val="000000" w:themeColor="text1"/>
          <w:sz w:val="22"/>
          <w:szCs w:val="22"/>
        </w:rPr>
        <w:t xml:space="preserve">Les sciences naturelles de </w:t>
      </w:r>
      <w:proofErr w:type="spellStart"/>
      <w:r w:rsidR="007C2A89" w:rsidRPr="007C2A89">
        <w:rPr>
          <w:rFonts w:ascii="Arial" w:hAnsi="Arial" w:cs="Arial"/>
          <w:i/>
          <w:color w:val="000000" w:themeColor="text1"/>
          <w:sz w:val="22"/>
          <w:szCs w:val="22"/>
        </w:rPr>
        <w:t>Tatsu</w:t>
      </w:r>
      <w:proofErr w:type="spellEnd"/>
      <w:r w:rsidR="007C2A89" w:rsidRPr="007C2A89">
        <w:rPr>
          <w:rFonts w:ascii="Arial" w:hAnsi="Arial" w:cs="Arial"/>
          <w:i/>
          <w:color w:val="000000" w:themeColor="text1"/>
          <w:sz w:val="22"/>
          <w:szCs w:val="22"/>
        </w:rPr>
        <w:t xml:space="preserve"> </w:t>
      </w:r>
      <w:proofErr w:type="spellStart"/>
      <w:r w:rsidR="007C2A89" w:rsidRPr="007C2A89">
        <w:rPr>
          <w:rFonts w:ascii="Arial" w:hAnsi="Arial" w:cs="Arial"/>
          <w:i/>
          <w:color w:val="000000" w:themeColor="text1"/>
          <w:sz w:val="22"/>
          <w:szCs w:val="22"/>
        </w:rPr>
        <w:t>Nagata</w:t>
      </w:r>
      <w:proofErr w:type="spellEnd"/>
      <w:r w:rsidR="00CA05D7">
        <w:rPr>
          <w:rFonts w:ascii="Arial" w:hAnsi="Arial" w:cs="Arial"/>
          <w:color w:val="000000" w:themeColor="text1"/>
          <w:sz w:val="22"/>
          <w:szCs w:val="22"/>
        </w:rPr>
        <w:t xml:space="preserve">. </w:t>
      </w:r>
      <w:r w:rsidR="00CD3EE1">
        <w:rPr>
          <w:rFonts w:ascii="Arial" w:hAnsi="Arial" w:cs="Arial"/>
          <w:color w:val="000000" w:themeColor="text1"/>
          <w:sz w:val="22"/>
          <w:szCs w:val="22"/>
        </w:rPr>
        <w:t>Voici d’autres titres à exploiter avec eux :</w:t>
      </w:r>
    </w:p>
    <w:p w14:paraId="326E18E3" w14:textId="2BC4FD07" w:rsidR="005C54A3" w:rsidRDefault="005C54A3" w:rsidP="00794B57">
      <w:pPr>
        <w:pStyle w:val="Paragraphedeliste"/>
        <w:numPr>
          <w:ilvl w:val="0"/>
          <w:numId w:val="43"/>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La collection </w:t>
      </w:r>
      <w:r w:rsidRPr="00B90BF9">
        <w:rPr>
          <w:rFonts w:ascii="Arial" w:hAnsi="Arial" w:cs="Arial"/>
          <w:i/>
          <w:color w:val="000000" w:themeColor="text1"/>
          <w:sz w:val="22"/>
          <w:szCs w:val="22"/>
        </w:rPr>
        <w:t>Les petits dégoutants</w:t>
      </w:r>
      <w:r w:rsidR="00B90BF9">
        <w:rPr>
          <w:rFonts w:ascii="Arial" w:hAnsi="Arial" w:cs="Arial"/>
          <w:color w:val="000000" w:themeColor="text1"/>
          <w:sz w:val="22"/>
          <w:szCs w:val="22"/>
        </w:rPr>
        <w:t xml:space="preserve"> de Élise Gravel, publiée par </w:t>
      </w:r>
      <w:r w:rsidR="00B90BF9" w:rsidRPr="00B90BF9">
        <w:rPr>
          <w:rFonts w:ascii="Arial" w:hAnsi="Arial" w:cs="Arial"/>
          <w:i/>
          <w:color w:val="000000" w:themeColor="text1"/>
          <w:sz w:val="22"/>
          <w:szCs w:val="22"/>
        </w:rPr>
        <w:t>La courte échelle</w:t>
      </w:r>
      <w:r w:rsidR="00B90BF9">
        <w:rPr>
          <w:rFonts w:ascii="Arial" w:hAnsi="Arial" w:cs="Arial"/>
          <w:color w:val="000000" w:themeColor="text1"/>
          <w:sz w:val="22"/>
          <w:szCs w:val="22"/>
        </w:rPr>
        <w:t>.</w:t>
      </w:r>
    </w:p>
    <w:p w14:paraId="3F2BBAC7" w14:textId="4806201E" w:rsidR="00542697" w:rsidRPr="00AD595D" w:rsidRDefault="00515977" w:rsidP="00794B57">
      <w:pPr>
        <w:pStyle w:val="Paragraphedeliste"/>
        <w:numPr>
          <w:ilvl w:val="0"/>
          <w:numId w:val="43"/>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La collection </w:t>
      </w:r>
      <w:r w:rsidRPr="004C54F8">
        <w:rPr>
          <w:rFonts w:ascii="Arial" w:hAnsi="Arial" w:cs="Arial"/>
          <w:i/>
          <w:color w:val="000000" w:themeColor="text1"/>
          <w:sz w:val="22"/>
          <w:szCs w:val="22"/>
        </w:rPr>
        <w:t>Savais-tu</w:t>
      </w:r>
      <w:r w:rsidR="00A4535A">
        <w:rPr>
          <w:rFonts w:ascii="Arial" w:hAnsi="Arial" w:cs="Arial"/>
          <w:i/>
          <w:color w:val="000000" w:themeColor="text1"/>
          <w:sz w:val="22"/>
          <w:szCs w:val="22"/>
        </w:rPr>
        <w:t> </w:t>
      </w:r>
      <w:r w:rsidRPr="004C54F8">
        <w:rPr>
          <w:rFonts w:ascii="Arial" w:hAnsi="Arial" w:cs="Arial"/>
          <w:i/>
          <w:color w:val="000000" w:themeColor="text1"/>
          <w:sz w:val="22"/>
          <w:szCs w:val="22"/>
        </w:rPr>
        <w:t>?</w:t>
      </w:r>
      <w:r w:rsidR="004C54F8">
        <w:rPr>
          <w:rFonts w:ascii="Arial" w:hAnsi="Arial" w:cs="Arial"/>
          <w:color w:val="000000" w:themeColor="text1"/>
          <w:sz w:val="22"/>
          <w:szCs w:val="22"/>
        </w:rPr>
        <w:t xml:space="preserve"> d’Alain M. Bergeron, illustrée par </w:t>
      </w:r>
      <w:proofErr w:type="spellStart"/>
      <w:r w:rsidR="004C54F8">
        <w:rPr>
          <w:rFonts w:ascii="Arial" w:hAnsi="Arial" w:cs="Arial"/>
          <w:color w:val="000000" w:themeColor="text1"/>
          <w:sz w:val="22"/>
          <w:szCs w:val="22"/>
        </w:rPr>
        <w:t>Sampar</w:t>
      </w:r>
      <w:proofErr w:type="spellEnd"/>
      <w:r w:rsidR="004C54F8">
        <w:rPr>
          <w:rFonts w:ascii="Arial" w:hAnsi="Arial" w:cs="Arial"/>
          <w:color w:val="000000" w:themeColor="text1"/>
          <w:sz w:val="22"/>
          <w:szCs w:val="22"/>
        </w:rPr>
        <w:t xml:space="preserve">, publiée chez </w:t>
      </w:r>
      <w:r w:rsidR="004C54F8" w:rsidRPr="004C54F8">
        <w:rPr>
          <w:rFonts w:ascii="Arial" w:hAnsi="Arial" w:cs="Arial"/>
          <w:i/>
          <w:color w:val="000000" w:themeColor="text1"/>
          <w:sz w:val="22"/>
          <w:szCs w:val="22"/>
        </w:rPr>
        <w:t>Michel Quintin.</w:t>
      </w:r>
    </w:p>
    <w:p w14:paraId="3CDAAE06" w14:textId="03451830" w:rsidR="00AD595D" w:rsidRDefault="00AD595D" w:rsidP="00AD595D">
      <w:pPr>
        <w:spacing w:line="360" w:lineRule="auto"/>
        <w:jc w:val="both"/>
        <w:rPr>
          <w:rFonts w:ascii="Arial" w:hAnsi="Arial" w:cs="Arial"/>
          <w:color w:val="000000" w:themeColor="text1"/>
          <w:sz w:val="22"/>
          <w:szCs w:val="22"/>
        </w:rPr>
      </w:pPr>
    </w:p>
    <w:p w14:paraId="0CBD93ED" w14:textId="0616107D" w:rsidR="00AD595D" w:rsidRPr="00AD595D" w:rsidRDefault="00AD595D" w:rsidP="00AD595D">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Voici d’autres albums documentaires conçus pour des élèves du premier cycle :</w:t>
      </w:r>
    </w:p>
    <w:p w14:paraId="29E12FA3" w14:textId="73A0CE23" w:rsidR="003F77F0" w:rsidRDefault="003F77F0" w:rsidP="00FE5350">
      <w:pPr>
        <w:pStyle w:val="Paragraphedeliste"/>
        <w:numPr>
          <w:ilvl w:val="0"/>
          <w:numId w:val="43"/>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La collection </w:t>
      </w:r>
      <w:r w:rsidRPr="00715372">
        <w:rPr>
          <w:rFonts w:ascii="Arial" w:hAnsi="Arial" w:cs="Arial"/>
          <w:i/>
          <w:color w:val="000000" w:themeColor="text1"/>
          <w:sz w:val="22"/>
          <w:szCs w:val="22"/>
        </w:rPr>
        <w:t>Mes petites encyclopédies Larousse</w:t>
      </w:r>
      <w:r w:rsidR="00715372" w:rsidRPr="00715372">
        <w:rPr>
          <w:rFonts w:ascii="Arial" w:hAnsi="Arial" w:cs="Arial"/>
          <w:i/>
          <w:color w:val="000000" w:themeColor="text1"/>
          <w:sz w:val="22"/>
          <w:szCs w:val="22"/>
        </w:rPr>
        <w:t>,</w:t>
      </w:r>
      <w:r w:rsidR="00715372">
        <w:rPr>
          <w:rFonts w:ascii="Arial" w:hAnsi="Arial" w:cs="Arial"/>
          <w:color w:val="000000" w:themeColor="text1"/>
          <w:sz w:val="22"/>
          <w:szCs w:val="22"/>
        </w:rPr>
        <w:t xml:space="preserve"> présentes des albums </w:t>
      </w:r>
      <w:r w:rsidR="00987371">
        <w:rPr>
          <w:rFonts w:ascii="Arial" w:hAnsi="Arial" w:cs="Arial"/>
          <w:color w:val="000000" w:themeColor="text1"/>
          <w:sz w:val="22"/>
          <w:szCs w:val="22"/>
        </w:rPr>
        <w:t>documentaires de petit format conçus pour les lecteurs débutants.</w:t>
      </w:r>
      <w:r w:rsidR="00067AF9">
        <w:rPr>
          <w:rFonts w:ascii="Arial" w:hAnsi="Arial" w:cs="Arial"/>
          <w:color w:val="000000" w:themeColor="text1"/>
          <w:sz w:val="22"/>
          <w:szCs w:val="22"/>
        </w:rPr>
        <w:t xml:space="preserve"> </w:t>
      </w:r>
      <w:r w:rsidR="00115788">
        <w:rPr>
          <w:rFonts w:ascii="Arial" w:hAnsi="Arial" w:cs="Arial"/>
          <w:color w:val="000000" w:themeColor="text1"/>
          <w:sz w:val="22"/>
          <w:szCs w:val="22"/>
        </w:rPr>
        <w:t>Il y a plusieurs albums qui ont pour thème les animaux ou les métiers.</w:t>
      </w:r>
    </w:p>
    <w:p w14:paraId="44B09FD1" w14:textId="20C5FFF7" w:rsidR="00E41F1E" w:rsidRPr="00D2562A" w:rsidRDefault="00D73B27" w:rsidP="00FE5350">
      <w:pPr>
        <w:pStyle w:val="Paragraphedeliste"/>
        <w:numPr>
          <w:ilvl w:val="0"/>
          <w:numId w:val="43"/>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Tous les documentaires </w:t>
      </w:r>
      <w:r w:rsidR="000E138B">
        <w:rPr>
          <w:rFonts w:ascii="Arial" w:hAnsi="Arial" w:cs="Arial"/>
          <w:color w:val="000000" w:themeColor="text1"/>
          <w:sz w:val="22"/>
          <w:szCs w:val="22"/>
        </w:rPr>
        <w:t xml:space="preserve">publiés </w:t>
      </w:r>
      <w:r w:rsidR="00E41F1E">
        <w:rPr>
          <w:rFonts w:ascii="Arial" w:hAnsi="Arial" w:cs="Arial"/>
          <w:color w:val="000000" w:themeColor="text1"/>
          <w:sz w:val="22"/>
          <w:szCs w:val="22"/>
        </w:rPr>
        <w:t>chez</w:t>
      </w:r>
      <w:r w:rsidR="000E138B">
        <w:rPr>
          <w:rFonts w:ascii="Arial" w:hAnsi="Arial" w:cs="Arial"/>
          <w:color w:val="000000" w:themeColor="text1"/>
          <w:sz w:val="22"/>
          <w:szCs w:val="22"/>
        </w:rPr>
        <w:t xml:space="preserve"> </w:t>
      </w:r>
      <w:r w:rsidR="000E138B" w:rsidRPr="000E138B">
        <w:rPr>
          <w:rFonts w:ascii="Arial" w:hAnsi="Arial" w:cs="Arial"/>
          <w:i/>
          <w:color w:val="000000" w:themeColor="text1"/>
          <w:sz w:val="22"/>
          <w:szCs w:val="22"/>
        </w:rPr>
        <w:t xml:space="preserve">Mango </w:t>
      </w:r>
      <w:r w:rsidR="00E41F1E">
        <w:rPr>
          <w:rFonts w:ascii="Arial" w:hAnsi="Arial" w:cs="Arial"/>
          <w:i/>
          <w:color w:val="000000" w:themeColor="text1"/>
          <w:sz w:val="22"/>
          <w:szCs w:val="22"/>
        </w:rPr>
        <w:t>jeunesse</w:t>
      </w:r>
      <w:r w:rsidR="00D2562A">
        <w:rPr>
          <w:rFonts w:ascii="Arial" w:hAnsi="Arial" w:cs="Arial"/>
          <w:i/>
          <w:color w:val="000000" w:themeColor="text1"/>
          <w:sz w:val="22"/>
          <w:szCs w:val="22"/>
        </w:rPr>
        <w:t>.</w:t>
      </w:r>
    </w:p>
    <w:p w14:paraId="66F970D5" w14:textId="359A79A0" w:rsidR="00D2562A" w:rsidRDefault="00F44087" w:rsidP="00FE5350">
      <w:pPr>
        <w:pStyle w:val="Paragraphedeliste"/>
        <w:numPr>
          <w:ilvl w:val="0"/>
          <w:numId w:val="43"/>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Les</w:t>
      </w:r>
      <w:r w:rsidR="00D2562A">
        <w:rPr>
          <w:rFonts w:ascii="Arial" w:hAnsi="Arial" w:cs="Arial"/>
          <w:color w:val="000000" w:themeColor="text1"/>
          <w:sz w:val="22"/>
          <w:szCs w:val="22"/>
        </w:rPr>
        <w:t xml:space="preserve"> collection</w:t>
      </w:r>
      <w:r>
        <w:rPr>
          <w:rFonts w:ascii="Arial" w:hAnsi="Arial" w:cs="Arial"/>
          <w:color w:val="000000" w:themeColor="text1"/>
          <w:sz w:val="22"/>
          <w:szCs w:val="22"/>
        </w:rPr>
        <w:t>s</w:t>
      </w:r>
      <w:r w:rsidR="00D2562A">
        <w:rPr>
          <w:rFonts w:ascii="Arial" w:hAnsi="Arial" w:cs="Arial"/>
          <w:color w:val="000000" w:themeColor="text1"/>
          <w:sz w:val="22"/>
          <w:szCs w:val="22"/>
        </w:rPr>
        <w:t xml:space="preserve"> de documentaire</w:t>
      </w:r>
      <w:r>
        <w:rPr>
          <w:rFonts w:ascii="Arial" w:hAnsi="Arial" w:cs="Arial"/>
          <w:color w:val="000000" w:themeColor="text1"/>
          <w:sz w:val="22"/>
          <w:szCs w:val="22"/>
        </w:rPr>
        <w:t>s</w:t>
      </w:r>
      <w:r w:rsidR="00D2562A">
        <w:rPr>
          <w:rFonts w:ascii="Arial" w:hAnsi="Arial" w:cs="Arial"/>
          <w:color w:val="000000" w:themeColor="text1"/>
          <w:sz w:val="22"/>
          <w:szCs w:val="22"/>
        </w:rPr>
        <w:t xml:space="preserve"> </w:t>
      </w:r>
      <w:r w:rsidR="00D2562A" w:rsidRPr="00D2562A">
        <w:rPr>
          <w:rFonts w:ascii="Arial" w:hAnsi="Arial" w:cs="Arial"/>
          <w:i/>
          <w:color w:val="000000" w:themeColor="text1"/>
          <w:sz w:val="22"/>
          <w:szCs w:val="22"/>
        </w:rPr>
        <w:t>Mini patte</w:t>
      </w:r>
      <w:r>
        <w:rPr>
          <w:rFonts w:ascii="Arial" w:hAnsi="Arial" w:cs="Arial"/>
          <w:i/>
          <w:color w:val="000000" w:themeColor="text1"/>
          <w:sz w:val="22"/>
          <w:szCs w:val="22"/>
        </w:rPr>
        <w:t xml:space="preserve"> </w:t>
      </w:r>
      <w:r w:rsidRPr="00F44087">
        <w:rPr>
          <w:rFonts w:ascii="Arial" w:hAnsi="Arial" w:cs="Arial"/>
          <w:color w:val="000000" w:themeColor="text1"/>
          <w:sz w:val="22"/>
          <w:szCs w:val="22"/>
        </w:rPr>
        <w:t xml:space="preserve">et </w:t>
      </w:r>
      <w:r>
        <w:rPr>
          <w:rFonts w:ascii="Arial" w:hAnsi="Arial" w:cs="Arial"/>
          <w:i/>
          <w:color w:val="000000" w:themeColor="text1"/>
          <w:sz w:val="22"/>
          <w:szCs w:val="22"/>
        </w:rPr>
        <w:t>Les maxi-docs</w:t>
      </w:r>
      <w:r w:rsidR="00D2562A">
        <w:rPr>
          <w:rFonts w:ascii="Arial" w:hAnsi="Arial" w:cs="Arial"/>
          <w:color w:val="000000" w:themeColor="text1"/>
          <w:sz w:val="22"/>
          <w:szCs w:val="22"/>
        </w:rPr>
        <w:t xml:space="preserve">, chez </w:t>
      </w:r>
      <w:r w:rsidR="00D2562A" w:rsidRPr="00D2562A">
        <w:rPr>
          <w:rFonts w:ascii="Arial" w:hAnsi="Arial" w:cs="Arial"/>
          <w:i/>
          <w:color w:val="000000" w:themeColor="text1"/>
          <w:sz w:val="22"/>
          <w:szCs w:val="22"/>
        </w:rPr>
        <w:t>Milan</w:t>
      </w:r>
      <w:r w:rsidR="00D2562A">
        <w:rPr>
          <w:rFonts w:ascii="Arial" w:hAnsi="Arial" w:cs="Arial"/>
          <w:color w:val="000000" w:themeColor="text1"/>
          <w:sz w:val="22"/>
          <w:szCs w:val="22"/>
        </w:rPr>
        <w:t>.</w:t>
      </w:r>
    </w:p>
    <w:p w14:paraId="0238B650" w14:textId="1CBBC35B" w:rsidR="002D6EF7" w:rsidRDefault="002D6EF7" w:rsidP="00FE5350">
      <w:pPr>
        <w:pStyle w:val="Paragraphedeliste"/>
        <w:numPr>
          <w:ilvl w:val="0"/>
          <w:numId w:val="43"/>
        </w:numPr>
        <w:spacing w:line="360" w:lineRule="auto"/>
        <w:jc w:val="both"/>
        <w:rPr>
          <w:rFonts w:ascii="Arial" w:hAnsi="Arial" w:cs="Arial"/>
          <w:color w:val="000000" w:themeColor="text1"/>
          <w:sz w:val="22"/>
          <w:szCs w:val="22"/>
        </w:rPr>
      </w:pPr>
      <w:r w:rsidRPr="00891742">
        <w:rPr>
          <w:rFonts w:ascii="Arial" w:hAnsi="Arial" w:cs="Arial"/>
          <w:i/>
          <w:color w:val="000000" w:themeColor="text1"/>
          <w:sz w:val="22"/>
          <w:szCs w:val="22"/>
        </w:rPr>
        <w:t>Mon premier animalier</w:t>
      </w:r>
      <w:r w:rsidR="00891742" w:rsidRPr="00891742">
        <w:rPr>
          <w:rFonts w:ascii="Arial" w:hAnsi="Arial" w:cs="Arial"/>
          <w:i/>
          <w:color w:val="000000" w:themeColor="text1"/>
          <w:sz w:val="22"/>
          <w:szCs w:val="22"/>
        </w:rPr>
        <w:t>,</w:t>
      </w:r>
      <w:r w:rsidR="00891742">
        <w:rPr>
          <w:rFonts w:ascii="Arial" w:hAnsi="Arial" w:cs="Arial"/>
          <w:color w:val="000000" w:themeColor="text1"/>
          <w:sz w:val="22"/>
          <w:szCs w:val="22"/>
        </w:rPr>
        <w:t xml:space="preserve"> une collection publiée chez </w:t>
      </w:r>
      <w:proofErr w:type="spellStart"/>
      <w:r w:rsidR="00891742" w:rsidRPr="00891742">
        <w:rPr>
          <w:rFonts w:ascii="Arial" w:hAnsi="Arial" w:cs="Arial"/>
          <w:i/>
          <w:color w:val="000000" w:themeColor="text1"/>
          <w:sz w:val="22"/>
          <w:szCs w:val="22"/>
        </w:rPr>
        <w:t>Auzou</w:t>
      </w:r>
      <w:proofErr w:type="spellEnd"/>
      <w:r w:rsidR="00FD19E0">
        <w:rPr>
          <w:rFonts w:ascii="Arial" w:hAnsi="Arial" w:cs="Arial"/>
          <w:color w:val="000000" w:themeColor="text1"/>
          <w:sz w:val="22"/>
          <w:szCs w:val="22"/>
        </w:rPr>
        <w:t xml:space="preserve">, qui contient plusieurs livres </w:t>
      </w:r>
      <w:r w:rsidR="00817F33">
        <w:rPr>
          <w:rFonts w:ascii="Arial" w:hAnsi="Arial" w:cs="Arial"/>
          <w:color w:val="000000" w:themeColor="text1"/>
          <w:sz w:val="22"/>
          <w:szCs w:val="22"/>
        </w:rPr>
        <w:t>qui présente</w:t>
      </w:r>
      <w:r w:rsidR="002E3755">
        <w:rPr>
          <w:rFonts w:ascii="Arial" w:hAnsi="Arial" w:cs="Arial"/>
          <w:color w:val="000000" w:themeColor="text1"/>
          <w:sz w:val="22"/>
          <w:szCs w:val="22"/>
        </w:rPr>
        <w:t>nt</w:t>
      </w:r>
      <w:r w:rsidR="00817F33">
        <w:rPr>
          <w:rFonts w:ascii="Arial" w:hAnsi="Arial" w:cs="Arial"/>
          <w:color w:val="000000" w:themeColor="text1"/>
          <w:sz w:val="22"/>
          <w:szCs w:val="22"/>
        </w:rPr>
        <w:t xml:space="preserve"> des animaux vivant</w:t>
      </w:r>
      <w:r w:rsidR="002E3755">
        <w:rPr>
          <w:rFonts w:ascii="Arial" w:hAnsi="Arial" w:cs="Arial"/>
          <w:color w:val="000000" w:themeColor="text1"/>
          <w:sz w:val="22"/>
          <w:szCs w:val="22"/>
        </w:rPr>
        <w:t xml:space="preserve">s </w:t>
      </w:r>
      <w:r w:rsidR="00817F33">
        <w:rPr>
          <w:rFonts w:ascii="Arial" w:hAnsi="Arial" w:cs="Arial"/>
          <w:color w:val="000000" w:themeColor="text1"/>
          <w:sz w:val="22"/>
          <w:szCs w:val="22"/>
        </w:rPr>
        <w:t>sur le territoire québécois.</w:t>
      </w:r>
    </w:p>
    <w:p w14:paraId="2BDC1521" w14:textId="01EDFED5" w:rsidR="008B4226" w:rsidRDefault="008B4226" w:rsidP="008B4226">
      <w:pPr>
        <w:spacing w:line="360" w:lineRule="auto"/>
        <w:jc w:val="both"/>
        <w:rPr>
          <w:rFonts w:ascii="Arial" w:hAnsi="Arial" w:cs="Arial"/>
          <w:color w:val="000000" w:themeColor="text1"/>
          <w:sz w:val="22"/>
          <w:szCs w:val="22"/>
        </w:rPr>
      </w:pPr>
    </w:p>
    <w:p w14:paraId="2AF8F3DA" w14:textId="15AC3C2F" w:rsidR="008B4226" w:rsidRPr="00794B57" w:rsidRDefault="008B4226" w:rsidP="00794B57">
      <w:pPr>
        <w:pStyle w:val="Titre3"/>
        <w:spacing w:line="360" w:lineRule="auto"/>
        <w:ind w:firstLine="851"/>
        <w:rPr>
          <w:b/>
          <w:color w:val="auto"/>
        </w:rPr>
      </w:pPr>
      <w:bookmarkStart w:id="42" w:name="_Toc529969030"/>
      <w:r w:rsidRPr="00794B57">
        <w:rPr>
          <w:b/>
          <w:color w:val="auto"/>
        </w:rPr>
        <w:t xml:space="preserve">L’art </w:t>
      </w:r>
      <w:r w:rsidR="001363C7" w:rsidRPr="00794B57">
        <w:rPr>
          <w:b/>
          <w:color w:val="auto"/>
        </w:rPr>
        <w:t>en littérature</w:t>
      </w:r>
      <w:bookmarkEnd w:id="42"/>
    </w:p>
    <w:p w14:paraId="7A963730" w14:textId="77777777" w:rsidR="00FB2C9D" w:rsidRDefault="009E54A7" w:rsidP="00794B57">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Thierry </w:t>
      </w:r>
      <w:proofErr w:type="spellStart"/>
      <w:r>
        <w:rPr>
          <w:rFonts w:ascii="Arial" w:hAnsi="Arial" w:cs="Arial"/>
          <w:color w:val="000000" w:themeColor="text1"/>
          <w:sz w:val="22"/>
          <w:szCs w:val="22"/>
        </w:rPr>
        <w:t>Dedieu</w:t>
      </w:r>
      <w:proofErr w:type="spellEnd"/>
      <w:r>
        <w:rPr>
          <w:rFonts w:ascii="Arial" w:hAnsi="Arial" w:cs="Arial"/>
          <w:color w:val="000000" w:themeColor="text1"/>
          <w:sz w:val="22"/>
          <w:szCs w:val="22"/>
        </w:rPr>
        <w:t xml:space="preserve"> est un artiste à part entière. Il exploite plusieurs techniques différentes d’une œuvre à l’autre. </w:t>
      </w:r>
      <w:r w:rsidR="00BC45C0">
        <w:rPr>
          <w:rFonts w:ascii="Arial" w:hAnsi="Arial" w:cs="Arial"/>
          <w:color w:val="000000" w:themeColor="text1"/>
          <w:sz w:val="22"/>
          <w:szCs w:val="22"/>
        </w:rPr>
        <w:t>C’est une belle façon d’initier les élèves aux différentes techniques utilisées en arts plastiques.</w:t>
      </w:r>
      <w:r w:rsidR="00FB2C9D">
        <w:rPr>
          <w:rFonts w:ascii="Arial" w:hAnsi="Arial" w:cs="Arial"/>
          <w:color w:val="000000" w:themeColor="text1"/>
          <w:sz w:val="22"/>
          <w:szCs w:val="22"/>
        </w:rPr>
        <w:t xml:space="preserve"> </w:t>
      </w:r>
    </w:p>
    <w:p w14:paraId="234A3C25" w14:textId="34B439EE" w:rsidR="00BC45C0" w:rsidRDefault="00BC45C0" w:rsidP="00C37FD8">
      <w:pPr>
        <w:spacing w:line="360" w:lineRule="auto"/>
        <w:jc w:val="both"/>
        <w:rPr>
          <w:rFonts w:ascii="Arial" w:hAnsi="Arial" w:cs="Arial"/>
          <w:color w:val="000000" w:themeColor="text1"/>
          <w:sz w:val="22"/>
          <w:szCs w:val="22"/>
        </w:rPr>
      </w:pPr>
      <w:r w:rsidRPr="00FB2C9D">
        <w:rPr>
          <w:rFonts w:ascii="Arial" w:hAnsi="Arial" w:cs="Arial"/>
          <w:i/>
          <w:color w:val="000000" w:themeColor="text1"/>
          <w:sz w:val="22"/>
          <w:szCs w:val="22"/>
        </w:rPr>
        <w:t>L’art au zoo</w:t>
      </w:r>
      <w:r w:rsidR="00FB2C9D" w:rsidRPr="00FB2C9D">
        <w:rPr>
          <w:rFonts w:ascii="Arial" w:hAnsi="Arial" w:cs="Arial"/>
          <w:color w:val="000000" w:themeColor="text1"/>
          <w:sz w:val="22"/>
          <w:szCs w:val="22"/>
        </w:rPr>
        <w:t xml:space="preserve">, de Sonia Chaine, publié chez </w:t>
      </w:r>
      <w:r w:rsidR="00FB2C9D" w:rsidRPr="00FB2C9D">
        <w:rPr>
          <w:rFonts w:ascii="Arial" w:hAnsi="Arial" w:cs="Arial"/>
          <w:i/>
          <w:color w:val="000000" w:themeColor="text1"/>
          <w:sz w:val="22"/>
          <w:szCs w:val="22"/>
        </w:rPr>
        <w:t>Milan</w:t>
      </w:r>
      <w:r w:rsidR="00FB2C9D">
        <w:rPr>
          <w:rFonts w:ascii="Arial" w:hAnsi="Arial" w:cs="Arial"/>
          <w:color w:val="000000" w:themeColor="text1"/>
          <w:sz w:val="22"/>
          <w:szCs w:val="22"/>
        </w:rPr>
        <w:t xml:space="preserve">, est un petit </w:t>
      </w:r>
      <w:r w:rsidR="004129C1">
        <w:rPr>
          <w:rFonts w:ascii="Arial" w:hAnsi="Arial" w:cs="Arial"/>
          <w:color w:val="000000" w:themeColor="text1"/>
          <w:sz w:val="22"/>
          <w:szCs w:val="22"/>
        </w:rPr>
        <w:t>«</w:t>
      </w:r>
      <w:r w:rsidR="00A4535A">
        <w:rPr>
          <w:rFonts w:ascii="Arial" w:hAnsi="Arial" w:cs="Arial"/>
          <w:color w:val="000000" w:themeColor="text1"/>
          <w:sz w:val="22"/>
          <w:szCs w:val="22"/>
        </w:rPr>
        <w:t> </w:t>
      </w:r>
      <w:r w:rsidR="00FB2C9D">
        <w:rPr>
          <w:rFonts w:ascii="Arial" w:hAnsi="Arial" w:cs="Arial"/>
          <w:color w:val="000000" w:themeColor="text1"/>
          <w:sz w:val="22"/>
          <w:szCs w:val="22"/>
        </w:rPr>
        <w:t>album documentaire qui explore</w:t>
      </w:r>
      <w:r w:rsidR="004129C1">
        <w:rPr>
          <w:rFonts w:ascii="Arial" w:hAnsi="Arial" w:cs="Arial"/>
          <w:color w:val="000000" w:themeColor="text1"/>
          <w:sz w:val="22"/>
          <w:szCs w:val="22"/>
        </w:rPr>
        <w:t xml:space="preserve"> différentes façon</w:t>
      </w:r>
      <w:r w:rsidR="00DF4430">
        <w:rPr>
          <w:rFonts w:ascii="Arial" w:hAnsi="Arial" w:cs="Arial"/>
          <w:color w:val="000000" w:themeColor="text1"/>
          <w:sz w:val="22"/>
          <w:szCs w:val="22"/>
        </w:rPr>
        <w:t>s</w:t>
      </w:r>
      <w:r w:rsidR="004129C1">
        <w:rPr>
          <w:rFonts w:ascii="Arial" w:hAnsi="Arial" w:cs="Arial"/>
          <w:color w:val="000000" w:themeColor="text1"/>
          <w:sz w:val="22"/>
          <w:szCs w:val="22"/>
        </w:rPr>
        <w:t xml:space="preserve"> dont les artistes ont représenté les animaux à travers le temps et l’espace</w:t>
      </w:r>
      <w:r w:rsidR="00DF4430">
        <w:rPr>
          <w:rFonts w:ascii="Arial" w:hAnsi="Arial" w:cs="Arial"/>
          <w:color w:val="000000" w:themeColor="text1"/>
          <w:sz w:val="22"/>
          <w:szCs w:val="22"/>
        </w:rPr>
        <w:t>.</w:t>
      </w:r>
      <w:r w:rsidR="00A4535A">
        <w:rPr>
          <w:rFonts w:ascii="Arial" w:hAnsi="Arial" w:cs="Arial"/>
          <w:color w:val="000000" w:themeColor="text1"/>
          <w:sz w:val="22"/>
          <w:szCs w:val="22"/>
        </w:rPr>
        <w:t> </w:t>
      </w:r>
      <w:r w:rsidR="00DF4430">
        <w:rPr>
          <w:rFonts w:ascii="Arial" w:hAnsi="Arial" w:cs="Arial"/>
          <w:color w:val="000000" w:themeColor="text1"/>
          <w:sz w:val="22"/>
          <w:szCs w:val="22"/>
        </w:rPr>
        <w:t>» (Livres ouverts) Ce qui est intéressant avec ce livre, c’est que les élèves auront accès à plusieurs techniques utilisées par les artistes, telles que la gravure, la peinture et la sculpture.</w:t>
      </w:r>
    </w:p>
    <w:p w14:paraId="7DA69143" w14:textId="096270AB" w:rsidR="0019404D" w:rsidRPr="00FB2C9D" w:rsidRDefault="004C4DCD" w:rsidP="00C37FD8">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En art plastique, il y a les techniques, mais il y a aussi la couleur. </w:t>
      </w:r>
      <w:r w:rsidRPr="00260487">
        <w:rPr>
          <w:rFonts w:ascii="Arial" w:hAnsi="Arial" w:cs="Arial"/>
          <w:i/>
          <w:color w:val="000000" w:themeColor="text1"/>
          <w:sz w:val="22"/>
          <w:szCs w:val="22"/>
        </w:rPr>
        <w:t>Le grand livre de la couleur</w:t>
      </w:r>
      <w:r w:rsidR="00CC458B">
        <w:rPr>
          <w:rFonts w:ascii="Arial" w:hAnsi="Arial" w:cs="Arial"/>
          <w:color w:val="000000" w:themeColor="text1"/>
          <w:sz w:val="22"/>
          <w:szCs w:val="22"/>
        </w:rPr>
        <w:t xml:space="preserve">, publié chez </w:t>
      </w:r>
      <w:r w:rsidR="00CC458B" w:rsidRPr="00260487">
        <w:rPr>
          <w:rFonts w:ascii="Arial" w:hAnsi="Arial" w:cs="Arial"/>
          <w:i/>
          <w:color w:val="000000" w:themeColor="text1"/>
          <w:sz w:val="22"/>
          <w:szCs w:val="22"/>
        </w:rPr>
        <w:t>Gallimard jeunesse</w:t>
      </w:r>
      <w:r w:rsidR="00CC458B">
        <w:rPr>
          <w:rFonts w:ascii="Arial" w:hAnsi="Arial" w:cs="Arial"/>
          <w:color w:val="000000" w:themeColor="text1"/>
          <w:sz w:val="22"/>
          <w:szCs w:val="22"/>
        </w:rPr>
        <w:t xml:space="preserve"> par Mila </w:t>
      </w:r>
      <w:proofErr w:type="spellStart"/>
      <w:r w:rsidR="00CC458B">
        <w:rPr>
          <w:rFonts w:ascii="Arial" w:hAnsi="Arial" w:cs="Arial"/>
          <w:color w:val="000000" w:themeColor="text1"/>
          <w:sz w:val="22"/>
          <w:szCs w:val="22"/>
        </w:rPr>
        <w:t>Boutan</w:t>
      </w:r>
      <w:proofErr w:type="spellEnd"/>
      <w:r w:rsidR="00CC458B">
        <w:rPr>
          <w:rFonts w:ascii="Arial" w:hAnsi="Arial" w:cs="Arial"/>
          <w:color w:val="000000" w:themeColor="text1"/>
          <w:sz w:val="22"/>
          <w:szCs w:val="22"/>
        </w:rPr>
        <w:t>, est un album</w:t>
      </w:r>
      <w:r w:rsidR="00260487">
        <w:rPr>
          <w:rFonts w:ascii="Arial" w:hAnsi="Arial" w:cs="Arial"/>
          <w:color w:val="000000" w:themeColor="text1"/>
          <w:sz w:val="22"/>
          <w:szCs w:val="22"/>
        </w:rPr>
        <w:t xml:space="preserve"> intéressant pour explorer les couleurs primaires et les mélanges de couleur en art.</w:t>
      </w:r>
      <w:r w:rsidR="00AC20CC">
        <w:rPr>
          <w:rFonts w:ascii="Arial" w:hAnsi="Arial" w:cs="Arial"/>
          <w:color w:val="000000" w:themeColor="text1"/>
          <w:sz w:val="22"/>
          <w:szCs w:val="22"/>
        </w:rPr>
        <w:t xml:space="preserve"> Comme le visuel prend une grande place dans cet album, </w:t>
      </w:r>
      <w:r w:rsidR="00F82225">
        <w:rPr>
          <w:rFonts w:ascii="Arial" w:hAnsi="Arial" w:cs="Arial"/>
          <w:color w:val="000000" w:themeColor="text1"/>
          <w:sz w:val="22"/>
          <w:szCs w:val="22"/>
        </w:rPr>
        <w:t>l’enseignant peut en profiter pour amener les élèves</w:t>
      </w:r>
      <w:r w:rsidR="00953BA0">
        <w:rPr>
          <w:rFonts w:ascii="Arial" w:hAnsi="Arial" w:cs="Arial"/>
          <w:color w:val="000000" w:themeColor="text1"/>
          <w:sz w:val="22"/>
          <w:szCs w:val="22"/>
        </w:rPr>
        <w:t xml:space="preserve"> à associer des couleurs à des émotions ressenties, car </w:t>
      </w:r>
      <w:r w:rsidR="005517D1">
        <w:rPr>
          <w:rFonts w:ascii="Arial" w:hAnsi="Arial" w:cs="Arial"/>
          <w:color w:val="000000" w:themeColor="text1"/>
          <w:sz w:val="22"/>
          <w:szCs w:val="22"/>
        </w:rPr>
        <w:t>le choix des couleurs dans les illustrateurs pour la jeunesse n’est jamais anodin.</w:t>
      </w:r>
    </w:p>
    <w:p w14:paraId="35983FB5" w14:textId="4DE542E5" w:rsidR="005A63AA" w:rsidRDefault="005A63AA" w:rsidP="00641513">
      <w:pPr>
        <w:spacing w:line="360" w:lineRule="auto"/>
        <w:jc w:val="both"/>
        <w:rPr>
          <w:rFonts w:ascii="Arial" w:hAnsi="Arial" w:cs="Arial"/>
          <w:b/>
          <w:i/>
          <w:sz w:val="22"/>
          <w:szCs w:val="22"/>
        </w:rPr>
      </w:pPr>
    </w:p>
    <w:p w14:paraId="0A75EBBB" w14:textId="563075E4" w:rsidR="00047C5B" w:rsidRDefault="00047C5B" w:rsidP="00896803">
      <w:pPr>
        <w:spacing w:line="360" w:lineRule="auto"/>
        <w:rPr>
          <w:rFonts w:ascii="Arial" w:hAnsi="Arial" w:cs="Arial"/>
          <w:b/>
        </w:rPr>
      </w:pPr>
    </w:p>
    <w:p w14:paraId="1C277DBA" w14:textId="2A81F83A" w:rsidR="00896803" w:rsidRDefault="00896803" w:rsidP="00896803">
      <w:pPr>
        <w:spacing w:line="360" w:lineRule="auto"/>
        <w:rPr>
          <w:rFonts w:ascii="Arial" w:hAnsi="Arial" w:cs="Arial"/>
          <w:b/>
        </w:rPr>
      </w:pPr>
    </w:p>
    <w:p w14:paraId="571C998B" w14:textId="25DEF2EB" w:rsidR="00896803" w:rsidRDefault="00896803" w:rsidP="00896803">
      <w:pPr>
        <w:spacing w:line="360" w:lineRule="auto"/>
        <w:rPr>
          <w:rFonts w:ascii="Arial" w:hAnsi="Arial" w:cs="Arial"/>
          <w:b/>
        </w:rPr>
      </w:pPr>
    </w:p>
    <w:p w14:paraId="7519E793" w14:textId="77777777" w:rsidR="00896803" w:rsidRDefault="00896803" w:rsidP="00896803">
      <w:pPr>
        <w:spacing w:line="360" w:lineRule="auto"/>
        <w:rPr>
          <w:rFonts w:ascii="Arial" w:hAnsi="Arial" w:cs="Arial"/>
          <w:b/>
        </w:rPr>
      </w:pPr>
    </w:p>
    <w:p w14:paraId="71DDF013" w14:textId="5DBBD8B8" w:rsidR="008D152A" w:rsidRPr="00EC00CC" w:rsidRDefault="006F0085" w:rsidP="00EC00CC">
      <w:pPr>
        <w:pStyle w:val="Titre1"/>
        <w:numPr>
          <w:ilvl w:val="0"/>
          <w:numId w:val="0"/>
        </w:numPr>
        <w:rPr>
          <w:b/>
          <w:color w:val="auto"/>
        </w:rPr>
      </w:pPr>
      <w:bookmarkStart w:id="43" w:name="_Toc529969031"/>
      <w:r w:rsidRPr="00EC00CC">
        <w:rPr>
          <w:b/>
          <w:color w:val="auto"/>
        </w:rPr>
        <w:lastRenderedPageBreak/>
        <w:t>BIBLIOGRAPHIE</w:t>
      </w:r>
      <w:bookmarkEnd w:id="43"/>
    </w:p>
    <w:p w14:paraId="56F505A4" w14:textId="17856CB0" w:rsidR="00896803" w:rsidRDefault="00896803" w:rsidP="00896803">
      <w:pPr>
        <w:spacing w:line="360" w:lineRule="auto"/>
        <w:rPr>
          <w:rFonts w:ascii="Arial" w:hAnsi="Arial" w:cs="Arial"/>
          <w:b/>
          <w:i/>
          <w:sz w:val="22"/>
          <w:szCs w:val="22"/>
        </w:rPr>
      </w:pPr>
    </w:p>
    <w:p w14:paraId="324E4F50" w14:textId="46AD3154"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(2013)</w:t>
      </w:r>
      <w:r w:rsidR="002A0936">
        <w:rPr>
          <w:rFonts w:ascii="Arial" w:hAnsi="Arial" w:cs="Arial"/>
          <w:sz w:val="22"/>
          <w:szCs w:val="22"/>
        </w:rPr>
        <w:t>.</w:t>
      </w:r>
      <w:r>
        <w:rPr>
          <w:rFonts w:ascii="Arial" w:hAnsi="Arial" w:cs="Arial"/>
          <w:sz w:val="22"/>
          <w:szCs w:val="22"/>
        </w:rPr>
        <w:t xml:space="preserve"> </w:t>
      </w:r>
      <w:r w:rsidRPr="0055025A">
        <w:rPr>
          <w:rFonts w:ascii="Arial" w:hAnsi="Arial" w:cs="Arial"/>
          <w:i/>
          <w:sz w:val="22"/>
          <w:szCs w:val="22"/>
        </w:rPr>
        <w:t>Joyeuses Pâques Rita et Machin</w:t>
      </w:r>
      <w:r>
        <w:rPr>
          <w:rFonts w:ascii="Arial" w:hAnsi="Arial" w:cs="Arial"/>
          <w:sz w:val="22"/>
          <w:szCs w:val="22"/>
        </w:rPr>
        <w:t>. Montréal : Gallimard jeunesse</w:t>
      </w:r>
    </w:p>
    <w:p w14:paraId="7D4A2C45" w14:textId="77777777" w:rsidR="00155586" w:rsidRDefault="00155586" w:rsidP="00C47716">
      <w:pPr>
        <w:rPr>
          <w:rFonts w:ascii="Arial" w:hAnsi="Arial" w:cs="Arial"/>
          <w:sz w:val="22"/>
          <w:szCs w:val="22"/>
        </w:rPr>
      </w:pPr>
    </w:p>
    <w:p w14:paraId="0145894E" w14:textId="6A143679"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(2007)</w:t>
      </w:r>
      <w:r w:rsidR="002A0936">
        <w:rPr>
          <w:rFonts w:ascii="Arial" w:hAnsi="Arial" w:cs="Arial"/>
          <w:sz w:val="22"/>
          <w:szCs w:val="22"/>
        </w:rPr>
        <w:t>.</w:t>
      </w:r>
      <w:r>
        <w:rPr>
          <w:rFonts w:ascii="Arial" w:hAnsi="Arial" w:cs="Arial"/>
          <w:sz w:val="22"/>
          <w:szCs w:val="22"/>
        </w:rPr>
        <w:t xml:space="preserve"> </w:t>
      </w:r>
      <w:r>
        <w:rPr>
          <w:rFonts w:ascii="Arial" w:hAnsi="Arial" w:cs="Arial"/>
          <w:i/>
          <w:sz w:val="22"/>
          <w:szCs w:val="22"/>
        </w:rPr>
        <w:t>L’invité de</w:t>
      </w:r>
      <w:r w:rsidRPr="0055025A">
        <w:rPr>
          <w:rFonts w:ascii="Arial" w:hAnsi="Arial" w:cs="Arial"/>
          <w:i/>
          <w:sz w:val="22"/>
          <w:szCs w:val="22"/>
        </w:rPr>
        <w:t xml:space="preserve"> Rita et Machin</w:t>
      </w:r>
      <w:r>
        <w:rPr>
          <w:rFonts w:ascii="Arial" w:hAnsi="Arial" w:cs="Arial"/>
          <w:sz w:val="22"/>
          <w:szCs w:val="22"/>
        </w:rPr>
        <w:t>. Montréal : Gallimard jeunesse</w:t>
      </w:r>
    </w:p>
    <w:p w14:paraId="63B1359F" w14:textId="77777777" w:rsidR="00C47716" w:rsidRDefault="00C47716" w:rsidP="00C47716">
      <w:pPr>
        <w:rPr>
          <w:rFonts w:ascii="Arial" w:hAnsi="Arial" w:cs="Arial"/>
          <w:sz w:val="22"/>
          <w:szCs w:val="22"/>
        </w:rPr>
      </w:pPr>
    </w:p>
    <w:p w14:paraId="20630F1F" w14:textId="247AC2BF"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(2007)</w:t>
      </w:r>
      <w:r w:rsidR="002A0936">
        <w:rPr>
          <w:rFonts w:ascii="Arial" w:hAnsi="Arial" w:cs="Arial"/>
          <w:sz w:val="22"/>
          <w:szCs w:val="22"/>
        </w:rPr>
        <w:t>.</w:t>
      </w:r>
      <w:r>
        <w:rPr>
          <w:rFonts w:ascii="Arial" w:hAnsi="Arial" w:cs="Arial"/>
          <w:sz w:val="22"/>
          <w:szCs w:val="22"/>
        </w:rPr>
        <w:t xml:space="preserve"> </w:t>
      </w:r>
      <w:r>
        <w:rPr>
          <w:rFonts w:ascii="Arial" w:hAnsi="Arial" w:cs="Arial"/>
          <w:i/>
          <w:sz w:val="22"/>
          <w:szCs w:val="22"/>
        </w:rPr>
        <w:t xml:space="preserve">Les courses de </w:t>
      </w:r>
      <w:r w:rsidRPr="0055025A">
        <w:rPr>
          <w:rFonts w:ascii="Arial" w:hAnsi="Arial" w:cs="Arial"/>
          <w:i/>
          <w:sz w:val="22"/>
          <w:szCs w:val="22"/>
        </w:rPr>
        <w:t>Rita et Machin</w:t>
      </w:r>
      <w:r>
        <w:rPr>
          <w:rFonts w:ascii="Arial" w:hAnsi="Arial" w:cs="Arial"/>
          <w:sz w:val="22"/>
          <w:szCs w:val="22"/>
        </w:rPr>
        <w:t>. Montréal : Gallimard jeunesse</w:t>
      </w:r>
    </w:p>
    <w:p w14:paraId="1347EEF5" w14:textId="77777777" w:rsidR="00C47716" w:rsidRDefault="00C47716" w:rsidP="00C47716">
      <w:pPr>
        <w:rPr>
          <w:rFonts w:ascii="Arial" w:hAnsi="Arial" w:cs="Arial"/>
          <w:sz w:val="22"/>
          <w:szCs w:val="22"/>
        </w:rPr>
      </w:pPr>
    </w:p>
    <w:p w14:paraId="49A6E68C" w14:textId="148DE212"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(2006)</w:t>
      </w:r>
      <w:r w:rsidR="002A0936">
        <w:rPr>
          <w:rFonts w:ascii="Arial" w:hAnsi="Arial" w:cs="Arial"/>
          <w:sz w:val="22"/>
          <w:szCs w:val="22"/>
        </w:rPr>
        <w:t>.</w:t>
      </w:r>
      <w:r>
        <w:rPr>
          <w:rFonts w:ascii="Arial" w:hAnsi="Arial" w:cs="Arial"/>
          <w:sz w:val="22"/>
          <w:szCs w:val="22"/>
        </w:rPr>
        <w:t xml:space="preserve"> </w:t>
      </w:r>
      <w:r>
        <w:rPr>
          <w:rFonts w:ascii="Arial" w:hAnsi="Arial" w:cs="Arial"/>
          <w:i/>
          <w:sz w:val="22"/>
          <w:szCs w:val="22"/>
        </w:rPr>
        <w:t>Le</w:t>
      </w:r>
      <w:r w:rsidRPr="0055025A">
        <w:rPr>
          <w:rFonts w:ascii="Arial" w:hAnsi="Arial" w:cs="Arial"/>
          <w:i/>
          <w:sz w:val="22"/>
          <w:szCs w:val="22"/>
        </w:rPr>
        <w:t xml:space="preserve"> </w:t>
      </w:r>
      <w:r>
        <w:rPr>
          <w:rFonts w:ascii="Arial" w:hAnsi="Arial" w:cs="Arial"/>
          <w:i/>
          <w:sz w:val="22"/>
          <w:szCs w:val="22"/>
        </w:rPr>
        <w:t>Noël</w:t>
      </w:r>
      <w:r w:rsidRPr="0055025A">
        <w:rPr>
          <w:rFonts w:ascii="Arial" w:hAnsi="Arial" w:cs="Arial"/>
          <w:i/>
          <w:sz w:val="22"/>
          <w:szCs w:val="22"/>
        </w:rPr>
        <w:t xml:space="preserve"> Rita et Machin</w:t>
      </w:r>
      <w:r>
        <w:rPr>
          <w:rFonts w:ascii="Arial" w:hAnsi="Arial" w:cs="Arial"/>
          <w:sz w:val="22"/>
          <w:szCs w:val="22"/>
        </w:rPr>
        <w:t>. Montréal : Gallimard jeunesse</w:t>
      </w:r>
    </w:p>
    <w:p w14:paraId="22E775E2" w14:textId="77777777" w:rsidR="00C47716" w:rsidRPr="00AB7519" w:rsidRDefault="00C47716" w:rsidP="00C47716">
      <w:pPr>
        <w:rPr>
          <w:rFonts w:ascii="Arial" w:hAnsi="Arial" w:cs="Arial"/>
          <w:sz w:val="22"/>
          <w:szCs w:val="22"/>
        </w:rPr>
      </w:pPr>
    </w:p>
    <w:p w14:paraId="24A21D98" w14:textId="2226875C"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(2008)</w:t>
      </w:r>
      <w:r w:rsidR="002A0936">
        <w:rPr>
          <w:rFonts w:ascii="Arial" w:hAnsi="Arial" w:cs="Arial"/>
          <w:sz w:val="22"/>
          <w:szCs w:val="22"/>
        </w:rPr>
        <w:t>.</w:t>
      </w:r>
      <w:r>
        <w:rPr>
          <w:rFonts w:ascii="Arial" w:hAnsi="Arial" w:cs="Arial"/>
          <w:sz w:val="22"/>
          <w:szCs w:val="22"/>
        </w:rPr>
        <w:t xml:space="preserve"> </w:t>
      </w:r>
      <w:r w:rsidRPr="0055025A">
        <w:rPr>
          <w:rFonts w:ascii="Arial" w:hAnsi="Arial" w:cs="Arial"/>
          <w:i/>
          <w:sz w:val="22"/>
          <w:szCs w:val="22"/>
        </w:rPr>
        <w:t>Rita et Machin</w:t>
      </w:r>
      <w:r>
        <w:rPr>
          <w:rFonts w:ascii="Arial" w:hAnsi="Arial" w:cs="Arial"/>
          <w:i/>
          <w:sz w:val="22"/>
          <w:szCs w:val="22"/>
        </w:rPr>
        <w:t xml:space="preserve"> à la piscine</w:t>
      </w:r>
      <w:r>
        <w:rPr>
          <w:rFonts w:ascii="Arial" w:hAnsi="Arial" w:cs="Arial"/>
          <w:sz w:val="22"/>
          <w:szCs w:val="22"/>
        </w:rPr>
        <w:t>. Montréal : Gallimard jeunesse</w:t>
      </w:r>
    </w:p>
    <w:p w14:paraId="7A56166C" w14:textId="77777777" w:rsidR="00C47716" w:rsidRDefault="00C47716" w:rsidP="00C47716">
      <w:pPr>
        <w:spacing w:line="360" w:lineRule="auto"/>
        <w:rPr>
          <w:rFonts w:ascii="Arial" w:hAnsi="Arial" w:cs="Arial"/>
          <w:sz w:val="22"/>
          <w:szCs w:val="22"/>
        </w:rPr>
      </w:pPr>
    </w:p>
    <w:p w14:paraId="53A73501" w14:textId="6A9A1C45"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(2007)</w:t>
      </w:r>
      <w:r w:rsidR="002A0936">
        <w:rPr>
          <w:rFonts w:ascii="Arial" w:hAnsi="Arial" w:cs="Arial"/>
          <w:sz w:val="22"/>
          <w:szCs w:val="22"/>
        </w:rPr>
        <w:t xml:space="preserve">. </w:t>
      </w:r>
      <w:r>
        <w:rPr>
          <w:rFonts w:ascii="Arial" w:hAnsi="Arial" w:cs="Arial"/>
          <w:i/>
          <w:sz w:val="22"/>
          <w:szCs w:val="22"/>
        </w:rPr>
        <w:t>Le pique-nique de</w:t>
      </w:r>
      <w:r w:rsidRPr="0055025A">
        <w:rPr>
          <w:rFonts w:ascii="Arial" w:hAnsi="Arial" w:cs="Arial"/>
          <w:i/>
          <w:sz w:val="22"/>
          <w:szCs w:val="22"/>
        </w:rPr>
        <w:t xml:space="preserve"> Rita et Machin</w:t>
      </w:r>
      <w:r>
        <w:rPr>
          <w:rFonts w:ascii="Arial" w:hAnsi="Arial" w:cs="Arial"/>
          <w:sz w:val="22"/>
          <w:szCs w:val="22"/>
        </w:rPr>
        <w:t>. Montréal : Gallimard jeunesse</w:t>
      </w:r>
    </w:p>
    <w:p w14:paraId="50A9464C" w14:textId="77777777" w:rsidR="00C47716" w:rsidRDefault="00C47716" w:rsidP="00C47716">
      <w:pPr>
        <w:spacing w:line="360" w:lineRule="auto"/>
        <w:rPr>
          <w:rFonts w:ascii="Arial" w:hAnsi="Arial" w:cs="Arial"/>
          <w:sz w:val="22"/>
          <w:szCs w:val="22"/>
        </w:rPr>
      </w:pPr>
    </w:p>
    <w:p w14:paraId="08FAB0C6" w14:textId="05D336A9"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(2006)</w:t>
      </w:r>
      <w:r w:rsidR="002A0936">
        <w:rPr>
          <w:rFonts w:ascii="Arial" w:hAnsi="Arial" w:cs="Arial"/>
          <w:sz w:val="22"/>
          <w:szCs w:val="22"/>
        </w:rPr>
        <w:t>.</w:t>
      </w:r>
      <w:r>
        <w:rPr>
          <w:rFonts w:ascii="Arial" w:hAnsi="Arial" w:cs="Arial"/>
          <w:sz w:val="22"/>
          <w:szCs w:val="22"/>
        </w:rPr>
        <w:t xml:space="preserve"> </w:t>
      </w:r>
      <w:r w:rsidRPr="0055025A">
        <w:rPr>
          <w:rFonts w:ascii="Arial" w:hAnsi="Arial" w:cs="Arial"/>
          <w:i/>
          <w:sz w:val="22"/>
          <w:szCs w:val="22"/>
        </w:rPr>
        <w:t>Rita et Machin</w:t>
      </w:r>
      <w:r>
        <w:rPr>
          <w:rFonts w:ascii="Arial" w:hAnsi="Arial" w:cs="Arial"/>
          <w:i/>
          <w:sz w:val="22"/>
          <w:szCs w:val="22"/>
        </w:rPr>
        <w:t xml:space="preserve"> à l’école</w:t>
      </w:r>
      <w:r>
        <w:rPr>
          <w:rFonts w:ascii="Arial" w:hAnsi="Arial" w:cs="Arial"/>
          <w:sz w:val="22"/>
          <w:szCs w:val="22"/>
        </w:rPr>
        <w:t>. Montréal : Gallimard jeunesse</w:t>
      </w:r>
    </w:p>
    <w:p w14:paraId="145C4345" w14:textId="77777777" w:rsidR="00C47716" w:rsidRDefault="00C47716" w:rsidP="00C47716">
      <w:pPr>
        <w:rPr>
          <w:rFonts w:ascii="Arial" w:hAnsi="Arial" w:cs="Arial"/>
          <w:sz w:val="22"/>
          <w:szCs w:val="22"/>
        </w:rPr>
      </w:pPr>
    </w:p>
    <w:p w14:paraId="328D6F68" w14:textId="024E02EF"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(2006)</w:t>
      </w:r>
      <w:r w:rsidR="002A0936">
        <w:rPr>
          <w:rFonts w:ascii="Arial" w:hAnsi="Arial" w:cs="Arial"/>
          <w:sz w:val="22"/>
          <w:szCs w:val="22"/>
        </w:rPr>
        <w:t>.</w:t>
      </w:r>
      <w:r>
        <w:rPr>
          <w:rFonts w:ascii="Arial" w:hAnsi="Arial" w:cs="Arial"/>
          <w:sz w:val="22"/>
          <w:szCs w:val="22"/>
        </w:rPr>
        <w:t xml:space="preserve"> </w:t>
      </w:r>
      <w:r w:rsidRPr="0055025A">
        <w:rPr>
          <w:rFonts w:ascii="Arial" w:hAnsi="Arial" w:cs="Arial"/>
          <w:i/>
          <w:sz w:val="22"/>
          <w:szCs w:val="22"/>
        </w:rPr>
        <w:t>Rita et Machin</w:t>
      </w:r>
      <w:r>
        <w:rPr>
          <w:rFonts w:ascii="Arial" w:hAnsi="Arial" w:cs="Arial"/>
          <w:sz w:val="22"/>
          <w:szCs w:val="22"/>
        </w:rPr>
        <w:t>. Montréal : Gallimard jeunesse</w:t>
      </w:r>
    </w:p>
    <w:p w14:paraId="76F7AB3D" w14:textId="77777777" w:rsidR="00C47716" w:rsidRDefault="00C47716" w:rsidP="00C47716">
      <w:pPr>
        <w:rPr>
          <w:rFonts w:ascii="Arial" w:hAnsi="Arial" w:cs="Arial"/>
          <w:sz w:val="22"/>
          <w:szCs w:val="22"/>
        </w:rPr>
      </w:pPr>
    </w:p>
    <w:p w14:paraId="167147C9" w14:textId="7707D39C"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(2006)</w:t>
      </w:r>
      <w:r w:rsidR="002A0936">
        <w:rPr>
          <w:rFonts w:ascii="Arial" w:hAnsi="Arial" w:cs="Arial"/>
          <w:sz w:val="22"/>
          <w:szCs w:val="22"/>
        </w:rPr>
        <w:t>.</w:t>
      </w:r>
      <w:r>
        <w:rPr>
          <w:rFonts w:ascii="Arial" w:hAnsi="Arial" w:cs="Arial"/>
          <w:sz w:val="22"/>
          <w:szCs w:val="22"/>
        </w:rPr>
        <w:t xml:space="preserve"> </w:t>
      </w:r>
      <w:r>
        <w:rPr>
          <w:rFonts w:ascii="Arial" w:hAnsi="Arial" w:cs="Arial"/>
          <w:i/>
          <w:sz w:val="22"/>
          <w:szCs w:val="22"/>
        </w:rPr>
        <w:t>Le dimanche de</w:t>
      </w:r>
      <w:r w:rsidRPr="0055025A">
        <w:rPr>
          <w:rFonts w:ascii="Arial" w:hAnsi="Arial" w:cs="Arial"/>
          <w:i/>
          <w:sz w:val="22"/>
          <w:szCs w:val="22"/>
        </w:rPr>
        <w:t xml:space="preserve"> Rita et Machin</w:t>
      </w:r>
      <w:r>
        <w:rPr>
          <w:rFonts w:ascii="Arial" w:hAnsi="Arial" w:cs="Arial"/>
          <w:sz w:val="22"/>
          <w:szCs w:val="22"/>
        </w:rPr>
        <w:t>. Montréal : Gallimard jeunesse</w:t>
      </w:r>
    </w:p>
    <w:p w14:paraId="12DBB0FB" w14:textId="77777777" w:rsidR="00C47716" w:rsidRDefault="00C47716" w:rsidP="00C47716">
      <w:pPr>
        <w:rPr>
          <w:rFonts w:ascii="Arial" w:hAnsi="Arial" w:cs="Arial"/>
          <w:sz w:val="22"/>
          <w:szCs w:val="22"/>
        </w:rPr>
      </w:pPr>
    </w:p>
    <w:p w14:paraId="11214130" w14:textId="51E270A2"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(2006)</w:t>
      </w:r>
      <w:r w:rsidR="002A0936">
        <w:rPr>
          <w:rFonts w:ascii="Arial" w:hAnsi="Arial" w:cs="Arial"/>
          <w:sz w:val="22"/>
          <w:szCs w:val="22"/>
        </w:rPr>
        <w:t>.</w:t>
      </w:r>
      <w:r>
        <w:rPr>
          <w:rFonts w:ascii="Arial" w:hAnsi="Arial" w:cs="Arial"/>
          <w:sz w:val="22"/>
          <w:szCs w:val="22"/>
        </w:rPr>
        <w:t xml:space="preserve"> </w:t>
      </w:r>
      <w:r w:rsidRPr="0055025A">
        <w:rPr>
          <w:rFonts w:ascii="Arial" w:hAnsi="Arial" w:cs="Arial"/>
          <w:i/>
          <w:sz w:val="22"/>
          <w:szCs w:val="22"/>
        </w:rPr>
        <w:t>Rita et Machin</w:t>
      </w:r>
      <w:r>
        <w:rPr>
          <w:rFonts w:ascii="Arial" w:hAnsi="Arial" w:cs="Arial"/>
          <w:i/>
          <w:sz w:val="22"/>
          <w:szCs w:val="22"/>
        </w:rPr>
        <w:t xml:space="preserve"> à la plage</w:t>
      </w:r>
      <w:r>
        <w:rPr>
          <w:rFonts w:ascii="Arial" w:hAnsi="Arial" w:cs="Arial"/>
          <w:sz w:val="22"/>
          <w:szCs w:val="22"/>
        </w:rPr>
        <w:t>. Montréal : Gallimard jeunesse</w:t>
      </w:r>
    </w:p>
    <w:p w14:paraId="43CE8429" w14:textId="77777777" w:rsidR="00C47716" w:rsidRDefault="00C47716" w:rsidP="00C47716">
      <w:pPr>
        <w:rPr>
          <w:rFonts w:ascii="Arial" w:hAnsi="Arial" w:cs="Arial"/>
          <w:sz w:val="22"/>
          <w:szCs w:val="22"/>
        </w:rPr>
      </w:pPr>
    </w:p>
    <w:p w14:paraId="64B0FBCC" w14:textId="0B40D971"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(2012)</w:t>
      </w:r>
      <w:r w:rsidR="002A0936">
        <w:rPr>
          <w:rFonts w:ascii="Arial" w:hAnsi="Arial" w:cs="Arial"/>
          <w:sz w:val="22"/>
          <w:szCs w:val="22"/>
        </w:rPr>
        <w:t>.</w:t>
      </w:r>
      <w:r>
        <w:rPr>
          <w:rFonts w:ascii="Arial" w:hAnsi="Arial" w:cs="Arial"/>
          <w:sz w:val="22"/>
          <w:szCs w:val="22"/>
        </w:rPr>
        <w:t xml:space="preserve"> </w:t>
      </w:r>
      <w:r w:rsidRPr="0055025A">
        <w:rPr>
          <w:rFonts w:ascii="Arial" w:hAnsi="Arial" w:cs="Arial"/>
          <w:i/>
          <w:sz w:val="22"/>
          <w:szCs w:val="22"/>
        </w:rPr>
        <w:t>Rita et Machin</w:t>
      </w:r>
      <w:r>
        <w:rPr>
          <w:rFonts w:ascii="Arial" w:hAnsi="Arial" w:cs="Arial"/>
          <w:i/>
          <w:sz w:val="22"/>
          <w:szCs w:val="22"/>
        </w:rPr>
        <w:t xml:space="preserve"> partent en vacances</w:t>
      </w:r>
      <w:r>
        <w:rPr>
          <w:rFonts w:ascii="Arial" w:hAnsi="Arial" w:cs="Arial"/>
          <w:sz w:val="22"/>
          <w:szCs w:val="22"/>
        </w:rPr>
        <w:t>. Montréal : Gallimard jeunesse</w:t>
      </w:r>
    </w:p>
    <w:p w14:paraId="74B8B851" w14:textId="77777777" w:rsidR="00C47716" w:rsidRDefault="00C47716" w:rsidP="00C47716">
      <w:pPr>
        <w:spacing w:line="360" w:lineRule="auto"/>
        <w:rPr>
          <w:rFonts w:ascii="Arial" w:hAnsi="Arial" w:cs="Arial"/>
          <w:sz w:val="22"/>
          <w:szCs w:val="22"/>
        </w:rPr>
      </w:pPr>
    </w:p>
    <w:p w14:paraId="6D83FB40" w14:textId="5BACB24B"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(2011)</w:t>
      </w:r>
      <w:r w:rsidR="002A0936">
        <w:rPr>
          <w:rFonts w:ascii="Arial" w:hAnsi="Arial" w:cs="Arial"/>
          <w:sz w:val="22"/>
          <w:szCs w:val="22"/>
        </w:rPr>
        <w:t>.</w:t>
      </w:r>
      <w:r>
        <w:rPr>
          <w:rFonts w:ascii="Arial" w:hAnsi="Arial" w:cs="Arial"/>
          <w:sz w:val="22"/>
          <w:szCs w:val="22"/>
        </w:rPr>
        <w:t xml:space="preserve"> </w:t>
      </w:r>
      <w:r w:rsidRPr="0055025A">
        <w:rPr>
          <w:rFonts w:ascii="Arial" w:hAnsi="Arial" w:cs="Arial"/>
          <w:i/>
          <w:sz w:val="22"/>
          <w:szCs w:val="22"/>
        </w:rPr>
        <w:t>Pâques Rita et Machin</w:t>
      </w:r>
      <w:r>
        <w:rPr>
          <w:rFonts w:ascii="Arial" w:hAnsi="Arial" w:cs="Arial"/>
          <w:i/>
          <w:sz w:val="22"/>
          <w:szCs w:val="22"/>
        </w:rPr>
        <w:t xml:space="preserve"> au zoo</w:t>
      </w:r>
      <w:r>
        <w:rPr>
          <w:rFonts w:ascii="Arial" w:hAnsi="Arial" w:cs="Arial"/>
          <w:sz w:val="22"/>
          <w:szCs w:val="22"/>
        </w:rPr>
        <w:t>. Montréal : Gallimard jeunesse</w:t>
      </w:r>
    </w:p>
    <w:p w14:paraId="7B4AC1F4" w14:textId="77777777" w:rsidR="00C47716" w:rsidRDefault="00C47716" w:rsidP="00C47716">
      <w:pPr>
        <w:spacing w:line="360" w:lineRule="auto"/>
        <w:rPr>
          <w:rFonts w:ascii="Arial" w:hAnsi="Arial" w:cs="Arial"/>
          <w:sz w:val="22"/>
          <w:szCs w:val="22"/>
        </w:rPr>
      </w:pPr>
    </w:p>
    <w:p w14:paraId="7DFFA9A5" w14:textId="4DE4C029"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(2009)</w:t>
      </w:r>
      <w:r w:rsidR="002A0936">
        <w:rPr>
          <w:rFonts w:ascii="Arial" w:hAnsi="Arial" w:cs="Arial"/>
          <w:sz w:val="22"/>
          <w:szCs w:val="22"/>
        </w:rPr>
        <w:t>.</w:t>
      </w:r>
      <w:r>
        <w:rPr>
          <w:rFonts w:ascii="Arial" w:hAnsi="Arial" w:cs="Arial"/>
          <w:sz w:val="22"/>
          <w:szCs w:val="22"/>
        </w:rPr>
        <w:t xml:space="preserve"> </w:t>
      </w:r>
      <w:r w:rsidRPr="0055025A">
        <w:rPr>
          <w:rFonts w:ascii="Arial" w:hAnsi="Arial" w:cs="Arial"/>
          <w:i/>
          <w:sz w:val="22"/>
          <w:szCs w:val="22"/>
        </w:rPr>
        <w:t>Rita et Machin</w:t>
      </w:r>
      <w:r>
        <w:rPr>
          <w:rFonts w:ascii="Arial" w:hAnsi="Arial" w:cs="Arial"/>
          <w:i/>
          <w:sz w:val="22"/>
          <w:szCs w:val="22"/>
        </w:rPr>
        <w:t xml:space="preserve"> à Paris</w:t>
      </w:r>
      <w:r>
        <w:rPr>
          <w:rFonts w:ascii="Arial" w:hAnsi="Arial" w:cs="Arial"/>
          <w:sz w:val="22"/>
          <w:szCs w:val="22"/>
        </w:rPr>
        <w:t>. Montréal : Gallimard jeunesse</w:t>
      </w:r>
    </w:p>
    <w:p w14:paraId="541C1075" w14:textId="77777777" w:rsidR="00C47716" w:rsidRDefault="00C47716" w:rsidP="00C47716">
      <w:pPr>
        <w:rPr>
          <w:rFonts w:ascii="Arial" w:hAnsi="Arial" w:cs="Arial"/>
          <w:sz w:val="22"/>
          <w:szCs w:val="22"/>
        </w:rPr>
      </w:pPr>
    </w:p>
    <w:p w14:paraId="53B03989" w14:textId="0B99C740" w:rsidR="00C47716" w:rsidRDefault="00C47716" w:rsidP="00C47716">
      <w:pPr>
        <w:rPr>
          <w:rFonts w:ascii="Arial" w:hAnsi="Arial" w:cs="Arial"/>
          <w:sz w:val="22"/>
          <w:szCs w:val="22"/>
        </w:rPr>
      </w:pPr>
      <w:proofErr w:type="spellStart"/>
      <w:r>
        <w:rPr>
          <w:rFonts w:ascii="Arial" w:hAnsi="Arial" w:cs="Arial"/>
          <w:sz w:val="22"/>
          <w:szCs w:val="22"/>
        </w:rPr>
        <w:t>Arrou-Vignod</w:t>
      </w:r>
      <w:proofErr w:type="spellEnd"/>
      <w:r>
        <w:rPr>
          <w:rFonts w:ascii="Arial" w:hAnsi="Arial" w:cs="Arial"/>
          <w:sz w:val="22"/>
          <w:szCs w:val="22"/>
        </w:rPr>
        <w:t>, J.-P. (2008)</w:t>
      </w:r>
      <w:r w:rsidR="002A0936">
        <w:rPr>
          <w:rFonts w:ascii="Arial" w:hAnsi="Arial" w:cs="Arial"/>
          <w:sz w:val="22"/>
          <w:szCs w:val="22"/>
        </w:rPr>
        <w:t>.</w:t>
      </w:r>
      <w:r>
        <w:rPr>
          <w:rFonts w:ascii="Arial" w:hAnsi="Arial" w:cs="Arial"/>
          <w:sz w:val="22"/>
          <w:szCs w:val="22"/>
        </w:rPr>
        <w:t xml:space="preserve"> </w:t>
      </w:r>
      <w:r>
        <w:rPr>
          <w:rFonts w:ascii="Arial" w:hAnsi="Arial" w:cs="Arial"/>
          <w:i/>
          <w:sz w:val="22"/>
          <w:szCs w:val="22"/>
        </w:rPr>
        <w:t>La ca</w:t>
      </w:r>
      <w:r w:rsidR="002E3755">
        <w:rPr>
          <w:rFonts w:ascii="Arial" w:hAnsi="Arial" w:cs="Arial"/>
          <w:i/>
          <w:sz w:val="22"/>
          <w:szCs w:val="22"/>
        </w:rPr>
        <w:t>ch</w:t>
      </w:r>
      <w:r>
        <w:rPr>
          <w:rFonts w:ascii="Arial" w:hAnsi="Arial" w:cs="Arial"/>
          <w:i/>
          <w:sz w:val="22"/>
          <w:szCs w:val="22"/>
        </w:rPr>
        <w:t>ette de</w:t>
      </w:r>
      <w:r w:rsidRPr="0055025A">
        <w:rPr>
          <w:rFonts w:ascii="Arial" w:hAnsi="Arial" w:cs="Arial"/>
          <w:i/>
          <w:sz w:val="22"/>
          <w:szCs w:val="22"/>
        </w:rPr>
        <w:t xml:space="preserve"> Rita et Machin</w:t>
      </w:r>
      <w:r>
        <w:rPr>
          <w:rFonts w:ascii="Arial" w:hAnsi="Arial" w:cs="Arial"/>
          <w:sz w:val="22"/>
          <w:szCs w:val="22"/>
        </w:rPr>
        <w:t>. Montréal : Gallimard jeunesse</w:t>
      </w:r>
    </w:p>
    <w:p w14:paraId="0B47485B" w14:textId="27896298" w:rsidR="00E236BE" w:rsidRPr="00E236BE" w:rsidRDefault="00E236BE" w:rsidP="00E236BE">
      <w:pPr>
        <w:spacing w:beforeAutospacing="1" w:afterAutospacing="1"/>
        <w:jc w:val="both"/>
        <w:rPr>
          <w:rFonts w:ascii="Arial" w:hAnsi="Arial" w:cs="Arial"/>
          <w:color w:val="333333"/>
          <w:sz w:val="22"/>
          <w:szCs w:val="22"/>
          <w:lang w:val="en-CA"/>
        </w:rPr>
      </w:pPr>
      <w:proofErr w:type="spellStart"/>
      <w:r w:rsidRPr="00E236BE">
        <w:rPr>
          <w:rFonts w:ascii="Arial" w:hAnsi="Arial" w:cs="Arial"/>
          <w:sz w:val="22"/>
          <w:szCs w:val="22"/>
        </w:rPr>
        <w:t>Berthiaume</w:t>
      </w:r>
      <w:proofErr w:type="spellEnd"/>
      <w:r w:rsidRPr="00E236BE">
        <w:rPr>
          <w:rFonts w:ascii="Arial" w:hAnsi="Arial" w:cs="Arial"/>
          <w:sz w:val="22"/>
          <w:szCs w:val="22"/>
        </w:rPr>
        <w:t xml:space="preserve">, R., Besse, A.-S., &amp; Daigle, D. (2010). L’évaluation de la conscience morphologique : proposition d’une typologie des tâches. </w:t>
      </w:r>
      <w:r w:rsidRPr="00E236BE">
        <w:rPr>
          <w:rFonts w:ascii="Arial" w:hAnsi="Arial" w:cs="Arial"/>
          <w:i/>
          <w:iCs/>
          <w:sz w:val="22"/>
          <w:szCs w:val="22"/>
          <w:lang w:val="en-CA"/>
        </w:rPr>
        <w:t>Language Awareness, 19(3)</w:t>
      </w:r>
      <w:r w:rsidRPr="00E236BE">
        <w:rPr>
          <w:rFonts w:ascii="Arial" w:hAnsi="Arial" w:cs="Arial"/>
          <w:i/>
          <w:sz w:val="22"/>
          <w:szCs w:val="22"/>
          <w:lang w:val="en-CA"/>
        </w:rPr>
        <w:t>,</w:t>
      </w:r>
      <w:r w:rsidRPr="00E236BE">
        <w:rPr>
          <w:rFonts w:ascii="Arial" w:hAnsi="Arial" w:cs="Arial"/>
          <w:sz w:val="22"/>
          <w:szCs w:val="22"/>
          <w:lang w:val="en-CA"/>
        </w:rPr>
        <w:t xml:space="preserve"> 153-170. </w:t>
      </w:r>
      <w:proofErr w:type="spellStart"/>
      <w:proofErr w:type="gramStart"/>
      <w:r w:rsidRPr="00E236BE">
        <w:rPr>
          <w:rFonts w:ascii="Arial" w:hAnsi="Arial" w:cs="Arial"/>
          <w:sz w:val="22"/>
          <w:szCs w:val="22"/>
          <w:lang w:val="en-CA"/>
        </w:rPr>
        <w:t>doi</w:t>
      </w:r>
      <w:proofErr w:type="spellEnd"/>
      <w:proofErr w:type="gramEnd"/>
      <w:r w:rsidRPr="00E236BE">
        <w:rPr>
          <w:rFonts w:ascii="Arial" w:hAnsi="Arial" w:cs="Arial"/>
          <w:sz w:val="22"/>
          <w:szCs w:val="22"/>
          <w:lang w:val="en-CA"/>
        </w:rPr>
        <w:t>:</w:t>
      </w:r>
      <w:r w:rsidRPr="00E236BE">
        <w:rPr>
          <w:rFonts w:ascii="Arial" w:hAnsi="Arial" w:cs="Arial"/>
          <w:color w:val="333333"/>
          <w:sz w:val="22"/>
          <w:szCs w:val="22"/>
          <w:lang w:val="en-CA"/>
        </w:rPr>
        <w:t xml:space="preserve"> </w:t>
      </w:r>
      <w:hyperlink r:id="rId9" w:history="1">
        <w:r w:rsidRPr="00E236BE">
          <w:rPr>
            <w:rStyle w:val="Lienhypertexte"/>
            <w:rFonts w:ascii="Arial" w:hAnsi="Arial" w:cs="Arial"/>
            <w:sz w:val="22"/>
            <w:szCs w:val="22"/>
            <w:lang w:val="en-CA"/>
          </w:rPr>
          <w:t>https://doi.org/10.1080/09658416.2010.482992</w:t>
        </w:r>
      </w:hyperlink>
    </w:p>
    <w:p w14:paraId="12B072DE" w14:textId="0A384BDC" w:rsidR="002A0936" w:rsidRDefault="002A0936" w:rsidP="009561E9">
      <w:pPr>
        <w:rPr>
          <w:rFonts w:ascii="Arial" w:hAnsi="Arial" w:cs="Arial"/>
          <w:sz w:val="22"/>
          <w:szCs w:val="22"/>
        </w:rPr>
      </w:pPr>
      <w:r w:rsidRPr="00675A69">
        <w:rPr>
          <w:rFonts w:ascii="Arial" w:hAnsi="Arial" w:cs="Arial"/>
          <w:sz w:val="22"/>
          <w:szCs w:val="22"/>
          <w:lang w:val="en-US"/>
        </w:rPr>
        <w:t>Carle, E. (</w:t>
      </w:r>
      <w:r w:rsidR="0008689A" w:rsidRPr="00675A69">
        <w:rPr>
          <w:rFonts w:ascii="Arial" w:hAnsi="Arial" w:cs="Arial"/>
          <w:sz w:val="22"/>
          <w:szCs w:val="22"/>
          <w:lang w:val="en-US"/>
        </w:rPr>
        <w:t xml:space="preserve">2003). </w:t>
      </w:r>
      <w:r w:rsidR="0008689A" w:rsidRPr="00675A69">
        <w:rPr>
          <w:rFonts w:ascii="Arial" w:hAnsi="Arial" w:cs="Arial"/>
          <w:i/>
          <w:sz w:val="22"/>
          <w:szCs w:val="22"/>
          <w:lang w:val="en-US"/>
        </w:rPr>
        <w:t xml:space="preserve">L’ABC </w:t>
      </w:r>
      <w:proofErr w:type="spellStart"/>
      <w:r w:rsidR="0008689A" w:rsidRPr="00675A69">
        <w:rPr>
          <w:rFonts w:ascii="Arial" w:hAnsi="Arial" w:cs="Arial"/>
          <w:i/>
          <w:sz w:val="22"/>
          <w:szCs w:val="22"/>
          <w:lang w:val="en-US"/>
        </w:rPr>
        <w:t>d’Eric</w:t>
      </w:r>
      <w:proofErr w:type="spellEnd"/>
      <w:r w:rsidR="0008689A" w:rsidRPr="00675A69">
        <w:rPr>
          <w:rFonts w:ascii="Arial" w:hAnsi="Arial" w:cs="Arial"/>
          <w:i/>
          <w:sz w:val="22"/>
          <w:szCs w:val="22"/>
          <w:lang w:val="en-US"/>
        </w:rPr>
        <w:t xml:space="preserve"> Carle</w:t>
      </w:r>
      <w:r w:rsidR="0008689A" w:rsidRPr="00675A69">
        <w:rPr>
          <w:rFonts w:ascii="Arial" w:hAnsi="Arial" w:cs="Arial"/>
          <w:sz w:val="22"/>
          <w:szCs w:val="22"/>
          <w:lang w:val="en-US"/>
        </w:rPr>
        <w:t xml:space="preserve">. </w:t>
      </w:r>
      <w:r w:rsidR="00230C85">
        <w:rPr>
          <w:rFonts w:ascii="Arial" w:hAnsi="Arial" w:cs="Arial"/>
          <w:sz w:val="22"/>
          <w:szCs w:val="22"/>
        </w:rPr>
        <w:t xml:space="preserve">Namur : </w:t>
      </w:r>
      <w:proofErr w:type="spellStart"/>
      <w:r w:rsidR="00230C85">
        <w:rPr>
          <w:rFonts w:ascii="Arial" w:hAnsi="Arial" w:cs="Arial"/>
          <w:sz w:val="22"/>
          <w:szCs w:val="22"/>
        </w:rPr>
        <w:t>Mi</w:t>
      </w:r>
      <w:r w:rsidR="00044C82">
        <w:rPr>
          <w:rFonts w:ascii="Arial" w:hAnsi="Arial" w:cs="Arial"/>
          <w:sz w:val="22"/>
          <w:szCs w:val="22"/>
        </w:rPr>
        <w:t>jade</w:t>
      </w:r>
      <w:proofErr w:type="spellEnd"/>
      <w:r w:rsidR="00044C82">
        <w:rPr>
          <w:rFonts w:ascii="Arial" w:hAnsi="Arial" w:cs="Arial"/>
          <w:sz w:val="22"/>
          <w:szCs w:val="22"/>
        </w:rPr>
        <w:t>.</w:t>
      </w:r>
    </w:p>
    <w:p w14:paraId="4AB009A9" w14:textId="77777777" w:rsidR="002A0936" w:rsidRDefault="002A0936" w:rsidP="009561E9">
      <w:pPr>
        <w:rPr>
          <w:rFonts w:ascii="Arial" w:hAnsi="Arial" w:cs="Arial"/>
          <w:sz w:val="22"/>
          <w:szCs w:val="22"/>
        </w:rPr>
      </w:pPr>
    </w:p>
    <w:p w14:paraId="302C8433" w14:textId="77777777" w:rsidR="000524AD" w:rsidRPr="000524AD" w:rsidRDefault="000524AD" w:rsidP="000524AD">
      <w:pPr>
        <w:jc w:val="both"/>
        <w:rPr>
          <w:rFonts w:ascii="Arial" w:hAnsi="Arial" w:cs="Arial"/>
          <w:sz w:val="22"/>
          <w:szCs w:val="22"/>
        </w:rPr>
      </w:pPr>
      <w:proofErr w:type="spellStart"/>
      <w:r w:rsidRPr="000524AD">
        <w:rPr>
          <w:rFonts w:ascii="Arial" w:hAnsi="Arial" w:cs="Arial"/>
          <w:sz w:val="22"/>
          <w:szCs w:val="22"/>
        </w:rPr>
        <w:t>Casalis</w:t>
      </w:r>
      <w:proofErr w:type="spellEnd"/>
      <w:r w:rsidRPr="000524AD">
        <w:rPr>
          <w:rFonts w:ascii="Arial" w:hAnsi="Arial" w:cs="Arial"/>
          <w:sz w:val="22"/>
          <w:szCs w:val="22"/>
        </w:rPr>
        <w:t xml:space="preserve">, S., </w:t>
      </w:r>
      <w:proofErr w:type="spellStart"/>
      <w:r w:rsidRPr="000524AD">
        <w:rPr>
          <w:rFonts w:ascii="Arial" w:hAnsi="Arial" w:cs="Arial"/>
          <w:sz w:val="22"/>
          <w:szCs w:val="22"/>
        </w:rPr>
        <w:t>Mathiot</w:t>
      </w:r>
      <w:proofErr w:type="spellEnd"/>
      <w:r w:rsidRPr="000524AD">
        <w:rPr>
          <w:rFonts w:ascii="Arial" w:hAnsi="Arial" w:cs="Arial"/>
          <w:sz w:val="22"/>
          <w:szCs w:val="22"/>
        </w:rPr>
        <w:t xml:space="preserve">, E., </w:t>
      </w:r>
      <w:proofErr w:type="spellStart"/>
      <w:r w:rsidRPr="000524AD">
        <w:rPr>
          <w:rFonts w:ascii="Arial" w:hAnsi="Arial" w:cs="Arial"/>
          <w:sz w:val="22"/>
          <w:szCs w:val="22"/>
        </w:rPr>
        <w:t>Bécavin</w:t>
      </w:r>
      <w:proofErr w:type="spellEnd"/>
      <w:r w:rsidRPr="000524AD">
        <w:rPr>
          <w:rFonts w:ascii="Arial" w:hAnsi="Arial" w:cs="Arial"/>
          <w:sz w:val="22"/>
          <w:szCs w:val="22"/>
        </w:rPr>
        <w:t xml:space="preserve">, A.-S., &amp; </w:t>
      </w:r>
      <w:proofErr w:type="spellStart"/>
      <w:r w:rsidRPr="000524AD">
        <w:rPr>
          <w:rFonts w:ascii="Arial" w:hAnsi="Arial" w:cs="Arial"/>
          <w:sz w:val="22"/>
          <w:szCs w:val="22"/>
        </w:rPr>
        <w:t>Colé</w:t>
      </w:r>
      <w:proofErr w:type="spellEnd"/>
      <w:r w:rsidRPr="000524AD">
        <w:rPr>
          <w:rFonts w:ascii="Arial" w:hAnsi="Arial" w:cs="Arial"/>
          <w:sz w:val="22"/>
          <w:szCs w:val="22"/>
        </w:rPr>
        <w:t xml:space="preserve">, P., (2003). Conscience morphologique chez des apprentis lecteurs tout-venant et en difficultés. </w:t>
      </w:r>
      <w:proofErr w:type="spellStart"/>
      <w:r w:rsidRPr="000524AD">
        <w:rPr>
          <w:rStyle w:val="Accentuation"/>
          <w:rFonts w:ascii="Arial" w:eastAsiaTheme="minorEastAsia" w:hAnsi="Arial" w:cs="Arial"/>
          <w:color w:val="333333"/>
          <w:sz w:val="22"/>
          <w:szCs w:val="22"/>
          <w:shd w:val="clear" w:color="auto" w:fill="FFFFFF"/>
        </w:rPr>
        <w:t>Silexicales</w:t>
      </w:r>
      <w:proofErr w:type="spellEnd"/>
      <w:r w:rsidRPr="000524AD">
        <w:rPr>
          <w:rFonts w:ascii="Arial" w:hAnsi="Arial" w:cs="Arial"/>
          <w:color w:val="333333"/>
          <w:sz w:val="22"/>
          <w:szCs w:val="22"/>
          <w:shd w:val="clear" w:color="auto" w:fill="FFFFFF"/>
        </w:rPr>
        <w:t>, vol 3.57-66.</w:t>
      </w:r>
    </w:p>
    <w:p w14:paraId="253B9944" w14:textId="77777777" w:rsidR="000524AD" w:rsidRPr="00AE74CB" w:rsidRDefault="000524AD" w:rsidP="009561E9">
      <w:pPr>
        <w:rPr>
          <w:rFonts w:ascii="Arial" w:hAnsi="Arial" w:cs="Arial"/>
          <w:sz w:val="22"/>
          <w:szCs w:val="22"/>
        </w:rPr>
      </w:pPr>
    </w:p>
    <w:p w14:paraId="3347CFD7" w14:textId="57F30441" w:rsidR="00AE74CB" w:rsidRDefault="00AE74CB" w:rsidP="00AE74CB">
      <w:pPr>
        <w:jc w:val="both"/>
        <w:rPr>
          <w:rFonts w:ascii="Arial" w:hAnsi="Arial" w:cs="Arial"/>
          <w:sz w:val="22"/>
          <w:szCs w:val="22"/>
        </w:rPr>
      </w:pPr>
      <w:proofErr w:type="spellStart"/>
      <w:r w:rsidRPr="00AE74CB">
        <w:rPr>
          <w:rFonts w:ascii="Arial" w:hAnsi="Arial" w:cs="Arial"/>
          <w:sz w:val="22"/>
          <w:szCs w:val="22"/>
        </w:rPr>
        <w:lastRenderedPageBreak/>
        <w:t>Catach</w:t>
      </w:r>
      <w:proofErr w:type="spellEnd"/>
      <w:r w:rsidRPr="00AE74CB">
        <w:rPr>
          <w:rFonts w:ascii="Arial" w:hAnsi="Arial" w:cs="Arial"/>
          <w:sz w:val="22"/>
          <w:szCs w:val="22"/>
        </w:rPr>
        <w:t xml:space="preserve">, N., (1995). Morphogrammes, logogrammes et zones annexes du système graphique. Dans N. </w:t>
      </w:r>
      <w:proofErr w:type="spellStart"/>
      <w:r w:rsidRPr="00AE74CB">
        <w:rPr>
          <w:rFonts w:ascii="Arial" w:hAnsi="Arial" w:cs="Arial"/>
          <w:sz w:val="22"/>
          <w:szCs w:val="22"/>
        </w:rPr>
        <w:t>Catach</w:t>
      </w:r>
      <w:proofErr w:type="spellEnd"/>
      <w:r w:rsidRPr="00AE74CB">
        <w:rPr>
          <w:rFonts w:ascii="Arial" w:hAnsi="Arial" w:cs="Arial"/>
          <w:sz w:val="22"/>
          <w:szCs w:val="22"/>
        </w:rPr>
        <w:t xml:space="preserve">, </w:t>
      </w:r>
      <w:r w:rsidRPr="00AE74CB">
        <w:rPr>
          <w:rFonts w:ascii="Arial" w:hAnsi="Arial" w:cs="Arial"/>
          <w:i/>
          <w:iCs/>
          <w:sz w:val="22"/>
          <w:szCs w:val="22"/>
        </w:rPr>
        <w:t xml:space="preserve">L’orthographe française </w:t>
      </w:r>
      <w:r w:rsidRPr="00AE74CB">
        <w:rPr>
          <w:rFonts w:ascii="Arial" w:hAnsi="Arial" w:cs="Arial"/>
          <w:iCs/>
          <w:sz w:val="22"/>
          <w:szCs w:val="22"/>
        </w:rPr>
        <w:t>(3e édition, p.</w:t>
      </w:r>
      <w:r w:rsidR="00A4535A">
        <w:rPr>
          <w:rFonts w:ascii="Arial" w:hAnsi="Arial" w:cs="Arial"/>
          <w:iCs/>
          <w:sz w:val="22"/>
          <w:szCs w:val="22"/>
        </w:rPr>
        <w:t> </w:t>
      </w:r>
      <w:r w:rsidRPr="00AE74CB">
        <w:rPr>
          <w:rFonts w:ascii="Arial" w:hAnsi="Arial" w:cs="Arial"/>
          <w:iCs/>
          <w:sz w:val="22"/>
          <w:szCs w:val="22"/>
        </w:rPr>
        <w:t>203</w:t>
      </w:r>
      <w:r w:rsidR="00A4535A">
        <w:rPr>
          <w:rFonts w:ascii="Arial" w:hAnsi="Arial" w:cs="Arial"/>
          <w:iCs/>
          <w:sz w:val="22"/>
          <w:szCs w:val="22"/>
        </w:rPr>
        <w:t xml:space="preserve"> —</w:t>
      </w:r>
      <w:r w:rsidRPr="00AE74CB">
        <w:rPr>
          <w:rFonts w:ascii="Arial" w:hAnsi="Arial" w:cs="Arial"/>
          <w:iCs/>
          <w:sz w:val="22"/>
          <w:szCs w:val="22"/>
        </w:rPr>
        <w:t xml:space="preserve"> 246). France :</w:t>
      </w:r>
      <w:r w:rsidRPr="00AE74CB">
        <w:rPr>
          <w:rFonts w:ascii="Arial" w:hAnsi="Arial" w:cs="Arial"/>
          <w:i/>
          <w:iCs/>
          <w:sz w:val="22"/>
          <w:szCs w:val="22"/>
        </w:rPr>
        <w:t xml:space="preserve"> </w:t>
      </w:r>
      <w:r w:rsidRPr="00AE74CB">
        <w:rPr>
          <w:rFonts w:ascii="Arial" w:hAnsi="Arial" w:cs="Arial"/>
          <w:sz w:val="22"/>
          <w:szCs w:val="22"/>
        </w:rPr>
        <w:t>Nathan université.</w:t>
      </w:r>
    </w:p>
    <w:p w14:paraId="20F7200F" w14:textId="67893CA0" w:rsidR="00DC320C" w:rsidRDefault="00DC320C" w:rsidP="00AE74CB">
      <w:pPr>
        <w:jc w:val="both"/>
        <w:rPr>
          <w:rFonts w:ascii="Arial" w:hAnsi="Arial" w:cs="Arial"/>
          <w:sz w:val="22"/>
          <w:szCs w:val="22"/>
        </w:rPr>
      </w:pPr>
    </w:p>
    <w:p w14:paraId="16E7AEE1" w14:textId="6492C32B" w:rsidR="00DC320C" w:rsidRPr="001C344D" w:rsidRDefault="00DC320C" w:rsidP="00AE74CB">
      <w:pPr>
        <w:jc w:val="both"/>
        <w:rPr>
          <w:rFonts w:ascii="Arial" w:hAnsi="Arial" w:cs="Arial"/>
          <w:color w:val="000000"/>
          <w:sz w:val="22"/>
          <w:szCs w:val="22"/>
          <w:shd w:val="clear" w:color="auto" w:fill="FFFFFF"/>
        </w:rPr>
      </w:pPr>
      <w:proofErr w:type="spellStart"/>
      <w:r w:rsidRPr="001C344D">
        <w:rPr>
          <w:rFonts w:ascii="Arial" w:hAnsi="Arial" w:cs="Arial"/>
          <w:color w:val="000000"/>
          <w:sz w:val="22"/>
          <w:szCs w:val="22"/>
          <w:shd w:val="clear" w:color="auto" w:fill="FFFFFF"/>
        </w:rPr>
        <w:t>Colé</w:t>
      </w:r>
      <w:proofErr w:type="spellEnd"/>
      <w:r w:rsidRPr="001C344D">
        <w:rPr>
          <w:rFonts w:ascii="Arial" w:hAnsi="Arial" w:cs="Arial"/>
          <w:color w:val="000000"/>
          <w:sz w:val="22"/>
          <w:szCs w:val="22"/>
          <w:shd w:val="clear" w:color="auto" w:fill="FFFFFF"/>
        </w:rPr>
        <w:t xml:space="preserve">, P., Royer, C., </w:t>
      </w:r>
      <w:proofErr w:type="spellStart"/>
      <w:r w:rsidRPr="001C344D">
        <w:rPr>
          <w:rFonts w:ascii="Arial" w:hAnsi="Arial" w:cs="Arial"/>
          <w:color w:val="000000"/>
          <w:sz w:val="22"/>
          <w:szCs w:val="22"/>
          <w:shd w:val="clear" w:color="auto" w:fill="FFFFFF"/>
        </w:rPr>
        <w:t>Leuwers</w:t>
      </w:r>
      <w:proofErr w:type="spellEnd"/>
      <w:r w:rsidRPr="001C344D">
        <w:rPr>
          <w:rFonts w:ascii="Arial" w:hAnsi="Arial" w:cs="Arial"/>
          <w:color w:val="000000"/>
          <w:sz w:val="22"/>
          <w:szCs w:val="22"/>
          <w:shd w:val="clear" w:color="auto" w:fill="FFFFFF"/>
        </w:rPr>
        <w:t xml:space="preserve">, C., </w:t>
      </w:r>
      <w:proofErr w:type="spellStart"/>
      <w:r w:rsidRPr="001C344D">
        <w:rPr>
          <w:rFonts w:ascii="Arial" w:hAnsi="Arial" w:cs="Arial"/>
          <w:color w:val="000000"/>
          <w:sz w:val="22"/>
          <w:szCs w:val="22"/>
          <w:shd w:val="clear" w:color="auto" w:fill="FFFFFF"/>
        </w:rPr>
        <w:t>Casalis</w:t>
      </w:r>
      <w:proofErr w:type="spellEnd"/>
      <w:r w:rsidRPr="001C344D">
        <w:rPr>
          <w:rFonts w:ascii="Arial" w:hAnsi="Arial" w:cs="Arial"/>
          <w:color w:val="000000"/>
          <w:sz w:val="22"/>
          <w:szCs w:val="22"/>
          <w:shd w:val="clear" w:color="auto" w:fill="FFFFFF"/>
        </w:rPr>
        <w:t xml:space="preserve">, S., (2004) Les connaissances morphologiques dérivationnelles et l'apprentissage de la lecture chez l'apprenti-lecteur français du CP au CE2. </w:t>
      </w:r>
      <w:r w:rsidR="00E94F29" w:rsidRPr="001C344D">
        <w:rPr>
          <w:rStyle w:val="Accentuation"/>
          <w:rFonts w:ascii="Arial" w:hAnsi="Arial" w:cs="Arial"/>
          <w:color w:val="000000"/>
          <w:sz w:val="22"/>
          <w:szCs w:val="22"/>
          <w:shd w:val="clear" w:color="auto" w:fill="FFFFFF"/>
        </w:rPr>
        <w:t>L'année psychologique</w:t>
      </w:r>
      <w:r w:rsidR="001C344D" w:rsidRPr="001C344D">
        <w:rPr>
          <w:rFonts w:ascii="Arial" w:hAnsi="Arial" w:cs="Arial"/>
          <w:color w:val="000000"/>
          <w:sz w:val="22"/>
          <w:szCs w:val="22"/>
          <w:shd w:val="clear" w:color="auto" w:fill="FFFFFF"/>
        </w:rPr>
        <w:t>,</w:t>
      </w:r>
      <w:r w:rsidR="00E94F29" w:rsidRPr="001C344D">
        <w:rPr>
          <w:rFonts w:ascii="Arial" w:hAnsi="Arial" w:cs="Arial"/>
          <w:color w:val="000000"/>
          <w:sz w:val="22"/>
          <w:szCs w:val="22"/>
          <w:shd w:val="clear" w:color="auto" w:fill="FFFFFF"/>
        </w:rPr>
        <w:t xml:space="preserve"> vol. 104, n°4. pp. 701-750</w:t>
      </w:r>
      <w:r w:rsidR="001C344D" w:rsidRPr="001C344D">
        <w:rPr>
          <w:rFonts w:ascii="Arial" w:hAnsi="Arial" w:cs="Arial"/>
          <w:color w:val="000000"/>
          <w:sz w:val="22"/>
          <w:szCs w:val="22"/>
          <w:shd w:val="clear" w:color="auto" w:fill="FFFFFF"/>
        </w:rPr>
        <w:t xml:space="preserve">. </w:t>
      </w:r>
      <w:proofErr w:type="spellStart"/>
      <w:r w:rsidR="001C344D" w:rsidRPr="001C344D">
        <w:rPr>
          <w:rFonts w:ascii="Arial" w:hAnsi="Arial" w:cs="Arial"/>
          <w:color w:val="000000"/>
          <w:sz w:val="22"/>
          <w:szCs w:val="22"/>
          <w:shd w:val="clear" w:color="auto" w:fill="FFFFFF"/>
        </w:rPr>
        <w:t>Doi</w:t>
      </w:r>
      <w:proofErr w:type="spellEnd"/>
      <w:r w:rsidR="001C344D" w:rsidRPr="001C344D">
        <w:rPr>
          <w:rFonts w:ascii="Arial" w:hAnsi="Arial" w:cs="Arial"/>
          <w:color w:val="000000"/>
          <w:sz w:val="22"/>
          <w:szCs w:val="22"/>
          <w:shd w:val="clear" w:color="auto" w:fill="FFFFFF"/>
        </w:rPr>
        <w:t> :</w:t>
      </w:r>
      <w:r w:rsidR="001C344D" w:rsidRPr="001C344D">
        <w:rPr>
          <w:rFonts w:ascii="Arial" w:hAnsi="Arial" w:cs="Arial"/>
          <w:color w:val="2E74B5" w:themeColor="accent1" w:themeShade="BF"/>
          <w:sz w:val="22"/>
          <w:szCs w:val="22"/>
          <w:shd w:val="clear" w:color="auto" w:fill="FFFFFF"/>
        </w:rPr>
        <w:t> </w:t>
      </w:r>
      <w:hyperlink r:id="rId10" w:history="1">
        <w:r w:rsidR="001C344D" w:rsidRPr="001C344D">
          <w:rPr>
            <w:rStyle w:val="Lienhypertexte"/>
            <w:rFonts w:ascii="Arial" w:hAnsi="Arial" w:cs="Arial"/>
            <w:color w:val="2E74B5" w:themeColor="accent1" w:themeShade="BF"/>
            <w:sz w:val="22"/>
            <w:szCs w:val="22"/>
            <w:shd w:val="clear" w:color="auto" w:fill="FFFFFF"/>
          </w:rPr>
          <w:t>https://doi.org/10.3406/psy.2004.29686</w:t>
        </w:r>
      </w:hyperlink>
    </w:p>
    <w:p w14:paraId="59CECD2F" w14:textId="77777777" w:rsidR="00DC320C" w:rsidRPr="00AE74CB" w:rsidRDefault="00DC320C" w:rsidP="00AE74CB">
      <w:pPr>
        <w:jc w:val="both"/>
        <w:rPr>
          <w:rFonts w:ascii="Arial" w:hAnsi="Arial" w:cs="Arial"/>
          <w:sz w:val="22"/>
          <w:szCs w:val="22"/>
        </w:rPr>
      </w:pPr>
    </w:p>
    <w:p w14:paraId="536DDD0B" w14:textId="77777777" w:rsidR="00BA4482" w:rsidRDefault="002A0936" w:rsidP="00BA4482">
      <w:pPr>
        <w:rPr>
          <w:rFonts w:ascii="Arial" w:hAnsi="Arial" w:cs="Arial"/>
          <w:sz w:val="22"/>
          <w:szCs w:val="22"/>
        </w:rPr>
      </w:pPr>
      <w:r>
        <w:rPr>
          <w:rFonts w:ascii="Arial" w:hAnsi="Arial" w:cs="Arial"/>
          <w:sz w:val="22"/>
          <w:szCs w:val="22"/>
        </w:rPr>
        <w:t>Chen,</w:t>
      </w:r>
      <w:r w:rsidR="00781231" w:rsidRPr="00781231">
        <w:rPr>
          <w:rFonts w:ascii="Arial" w:hAnsi="Arial" w:cs="Arial"/>
          <w:sz w:val="22"/>
          <w:szCs w:val="22"/>
        </w:rPr>
        <w:t xml:space="preserve"> J.-H. (2003)</w:t>
      </w:r>
      <w:r>
        <w:rPr>
          <w:rFonts w:ascii="Arial" w:hAnsi="Arial" w:cs="Arial"/>
          <w:sz w:val="22"/>
          <w:szCs w:val="22"/>
        </w:rPr>
        <w:t>.</w:t>
      </w:r>
      <w:r w:rsidR="00781231" w:rsidRPr="00781231">
        <w:rPr>
          <w:rFonts w:ascii="Arial" w:hAnsi="Arial" w:cs="Arial"/>
          <w:sz w:val="22"/>
          <w:szCs w:val="22"/>
        </w:rPr>
        <w:t xml:space="preserve"> </w:t>
      </w:r>
      <w:r w:rsidR="00781231" w:rsidRPr="00F70415">
        <w:rPr>
          <w:rFonts w:ascii="Arial" w:hAnsi="Arial" w:cs="Arial"/>
          <w:i/>
          <w:sz w:val="22"/>
          <w:szCs w:val="22"/>
        </w:rPr>
        <w:t>Petit aigle</w:t>
      </w:r>
      <w:r w:rsidR="00F70415">
        <w:rPr>
          <w:rFonts w:ascii="Arial" w:hAnsi="Arial" w:cs="Arial"/>
          <w:sz w:val="22"/>
          <w:szCs w:val="22"/>
        </w:rPr>
        <w:t>. Paris : L’école des loisirs.</w:t>
      </w:r>
    </w:p>
    <w:p w14:paraId="16FE682F" w14:textId="77777777" w:rsidR="00BA4482" w:rsidRDefault="00BA4482" w:rsidP="00BA4482">
      <w:pPr>
        <w:rPr>
          <w:rFonts w:ascii="Arial" w:hAnsi="Arial" w:cs="Arial"/>
          <w:sz w:val="22"/>
          <w:szCs w:val="22"/>
        </w:rPr>
      </w:pPr>
    </w:p>
    <w:p w14:paraId="0E271344" w14:textId="38C5CAB6" w:rsidR="00E71720" w:rsidRPr="00BA4482" w:rsidRDefault="00B86D0E" w:rsidP="00BA4482">
      <w:pPr>
        <w:rPr>
          <w:rFonts w:ascii="Arial" w:hAnsi="Arial" w:cs="Arial"/>
          <w:sz w:val="22"/>
          <w:szCs w:val="22"/>
        </w:rPr>
      </w:pPr>
      <w:r>
        <w:rPr>
          <w:rFonts w:ascii="Arial" w:hAnsi="Arial" w:cs="Arial"/>
          <w:color w:val="000000" w:themeColor="text1"/>
          <w:sz w:val="22"/>
          <w:szCs w:val="22"/>
        </w:rPr>
        <w:t>Collectif</w:t>
      </w:r>
      <w:r w:rsidR="007A39A2">
        <w:rPr>
          <w:rFonts w:ascii="Arial" w:hAnsi="Arial" w:cs="Arial"/>
          <w:color w:val="000000" w:themeColor="text1"/>
          <w:sz w:val="22"/>
          <w:szCs w:val="22"/>
        </w:rPr>
        <w:t xml:space="preserve"> (2013</w:t>
      </w:r>
      <w:r w:rsidR="00E71720" w:rsidRPr="00E71720">
        <w:rPr>
          <w:rFonts w:ascii="Arial" w:hAnsi="Arial" w:cs="Arial"/>
          <w:color w:val="000000" w:themeColor="text1"/>
          <w:sz w:val="22"/>
          <w:szCs w:val="22"/>
        </w:rPr>
        <w:t>).</w:t>
      </w:r>
      <w:r w:rsidR="00A4535A">
        <w:rPr>
          <w:rStyle w:val="apple-converted-space"/>
          <w:rFonts w:ascii="Arial" w:hAnsi="Arial" w:cs="Arial"/>
          <w:color w:val="000000" w:themeColor="text1"/>
          <w:sz w:val="22"/>
          <w:szCs w:val="22"/>
        </w:rPr>
        <w:t xml:space="preserve"> </w:t>
      </w:r>
      <w:r w:rsidR="007A39A2">
        <w:rPr>
          <w:rStyle w:val="Accentuation"/>
          <w:rFonts w:ascii="Arial" w:hAnsi="Arial" w:cs="Arial"/>
          <w:color w:val="000000" w:themeColor="text1"/>
          <w:sz w:val="22"/>
          <w:szCs w:val="22"/>
        </w:rPr>
        <w:t>ABC Animaux</w:t>
      </w:r>
      <w:r w:rsidR="00E71720" w:rsidRPr="00E71720">
        <w:rPr>
          <w:rStyle w:val="apple-converted-space"/>
          <w:rFonts w:ascii="Arial" w:hAnsi="Arial" w:cs="Arial"/>
          <w:color w:val="000000" w:themeColor="text1"/>
          <w:sz w:val="22"/>
          <w:szCs w:val="22"/>
        </w:rPr>
        <w:t> </w:t>
      </w:r>
      <w:r w:rsidR="00E71720" w:rsidRPr="00E71720">
        <w:rPr>
          <w:rFonts w:ascii="Arial" w:hAnsi="Arial" w:cs="Arial"/>
          <w:color w:val="000000" w:themeColor="text1"/>
          <w:sz w:val="22"/>
          <w:szCs w:val="22"/>
        </w:rPr>
        <w:t xml:space="preserve">(traduit par </w:t>
      </w:r>
      <w:r w:rsidR="007A39A2">
        <w:rPr>
          <w:rFonts w:ascii="Arial" w:hAnsi="Arial" w:cs="Arial"/>
          <w:color w:val="000000" w:themeColor="text1"/>
          <w:sz w:val="22"/>
          <w:szCs w:val="22"/>
        </w:rPr>
        <w:t xml:space="preserve">J. </w:t>
      </w:r>
      <w:proofErr w:type="spellStart"/>
      <w:r w:rsidR="007A39A2">
        <w:rPr>
          <w:rFonts w:ascii="Arial" w:hAnsi="Arial" w:cs="Arial"/>
          <w:color w:val="000000" w:themeColor="text1"/>
          <w:sz w:val="22"/>
          <w:szCs w:val="22"/>
        </w:rPr>
        <w:t>Latulippe</w:t>
      </w:r>
      <w:proofErr w:type="spellEnd"/>
      <w:r w:rsidR="00E71720" w:rsidRPr="00E71720">
        <w:rPr>
          <w:rFonts w:ascii="Arial" w:hAnsi="Arial" w:cs="Arial"/>
          <w:color w:val="000000" w:themeColor="text1"/>
          <w:sz w:val="22"/>
          <w:szCs w:val="22"/>
        </w:rPr>
        <w:t xml:space="preserve">). </w:t>
      </w:r>
      <w:r w:rsidR="00A92EF3">
        <w:rPr>
          <w:rFonts w:ascii="Arial" w:hAnsi="Arial" w:cs="Arial"/>
          <w:color w:val="000000" w:themeColor="text1"/>
          <w:sz w:val="22"/>
          <w:szCs w:val="22"/>
        </w:rPr>
        <w:t>Montréal : Bayard</w:t>
      </w:r>
      <w:r w:rsidR="00155586">
        <w:rPr>
          <w:rFonts w:ascii="Arial" w:hAnsi="Arial" w:cs="Arial"/>
          <w:color w:val="000000" w:themeColor="text1"/>
          <w:sz w:val="22"/>
          <w:szCs w:val="22"/>
        </w:rPr>
        <w:t xml:space="preserve"> jeunesse.</w:t>
      </w:r>
    </w:p>
    <w:p w14:paraId="59C72CD9" w14:textId="77777777" w:rsidR="00BA4482" w:rsidRDefault="00BA4482" w:rsidP="009561E9">
      <w:pPr>
        <w:rPr>
          <w:rFonts w:ascii="Arial" w:hAnsi="Arial" w:cs="Arial"/>
          <w:sz w:val="22"/>
          <w:szCs w:val="22"/>
        </w:rPr>
      </w:pPr>
    </w:p>
    <w:p w14:paraId="248D23AF" w14:textId="38EF922A" w:rsidR="008D152A" w:rsidRDefault="005A2E2A" w:rsidP="009561E9">
      <w:pPr>
        <w:rPr>
          <w:rFonts w:ascii="Arial" w:hAnsi="Arial" w:cs="Arial"/>
          <w:sz w:val="22"/>
          <w:szCs w:val="22"/>
        </w:rPr>
      </w:pPr>
      <w:proofErr w:type="spellStart"/>
      <w:r w:rsidRPr="00675A69">
        <w:rPr>
          <w:rFonts w:ascii="Arial" w:hAnsi="Arial" w:cs="Arial"/>
          <w:sz w:val="22"/>
          <w:szCs w:val="22"/>
        </w:rPr>
        <w:t>Dedieu</w:t>
      </w:r>
      <w:proofErr w:type="spellEnd"/>
      <w:r w:rsidR="00872ECE" w:rsidRPr="00675A69">
        <w:rPr>
          <w:rFonts w:ascii="Arial" w:hAnsi="Arial" w:cs="Arial"/>
          <w:sz w:val="22"/>
          <w:szCs w:val="22"/>
        </w:rPr>
        <w:t>, T</w:t>
      </w:r>
      <w:r w:rsidR="00F633B7" w:rsidRPr="00675A69">
        <w:rPr>
          <w:rFonts w:ascii="Arial" w:hAnsi="Arial" w:cs="Arial"/>
          <w:sz w:val="22"/>
          <w:szCs w:val="22"/>
        </w:rPr>
        <w:t>.</w:t>
      </w:r>
      <w:r w:rsidR="00872ECE" w:rsidRPr="00675A69">
        <w:rPr>
          <w:rFonts w:ascii="Arial" w:hAnsi="Arial" w:cs="Arial"/>
          <w:sz w:val="22"/>
          <w:szCs w:val="22"/>
        </w:rPr>
        <w:t xml:space="preserve"> (</w:t>
      </w:r>
      <w:r w:rsidR="00EA6FFB" w:rsidRPr="00675A69">
        <w:rPr>
          <w:rFonts w:ascii="Arial" w:hAnsi="Arial" w:cs="Arial"/>
          <w:sz w:val="22"/>
          <w:szCs w:val="22"/>
        </w:rPr>
        <w:t xml:space="preserve">2012). </w:t>
      </w:r>
      <w:r w:rsidR="00EA6FFB" w:rsidRPr="00EF752C">
        <w:rPr>
          <w:rFonts w:ascii="Arial" w:hAnsi="Arial" w:cs="Arial"/>
          <w:i/>
          <w:sz w:val="22"/>
          <w:szCs w:val="22"/>
        </w:rPr>
        <w:t>Feng</w:t>
      </w:r>
      <w:r w:rsidR="00EA6FFB">
        <w:rPr>
          <w:rFonts w:ascii="Arial" w:hAnsi="Arial" w:cs="Arial"/>
          <w:sz w:val="22"/>
          <w:szCs w:val="22"/>
        </w:rPr>
        <w:t>.</w:t>
      </w:r>
      <w:r w:rsidR="008B317A">
        <w:rPr>
          <w:rFonts w:ascii="Arial" w:hAnsi="Arial" w:cs="Arial"/>
          <w:sz w:val="22"/>
          <w:szCs w:val="22"/>
        </w:rPr>
        <w:t xml:space="preserve"> </w:t>
      </w:r>
      <w:r w:rsidR="00C03CAC">
        <w:rPr>
          <w:rFonts w:ascii="Arial" w:hAnsi="Arial" w:cs="Arial"/>
          <w:sz w:val="22"/>
          <w:szCs w:val="22"/>
        </w:rPr>
        <w:t>Cedex</w:t>
      </w:r>
      <w:r w:rsidR="00A4535A">
        <w:rPr>
          <w:rFonts w:ascii="Arial" w:hAnsi="Arial" w:cs="Arial"/>
          <w:sz w:val="22"/>
          <w:szCs w:val="22"/>
        </w:rPr>
        <w:t> :</w:t>
      </w:r>
      <w:r w:rsidR="00093973">
        <w:rPr>
          <w:rFonts w:ascii="Arial" w:hAnsi="Arial" w:cs="Arial"/>
          <w:sz w:val="22"/>
          <w:szCs w:val="22"/>
        </w:rPr>
        <w:t xml:space="preserve"> </w:t>
      </w:r>
      <w:proofErr w:type="spellStart"/>
      <w:r w:rsidR="00BF2902">
        <w:rPr>
          <w:rFonts w:ascii="Arial" w:hAnsi="Arial" w:cs="Arial"/>
          <w:sz w:val="22"/>
          <w:szCs w:val="22"/>
        </w:rPr>
        <w:t>Picquier</w:t>
      </w:r>
      <w:proofErr w:type="spellEnd"/>
      <w:r w:rsidR="001E07BA">
        <w:rPr>
          <w:rFonts w:ascii="Arial" w:hAnsi="Arial" w:cs="Arial"/>
          <w:sz w:val="22"/>
          <w:szCs w:val="22"/>
        </w:rPr>
        <w:t xml:space="preserve"> jeunesse</w:t>
      </w:r>
      <w:r w:rsidR="00EF752C">
        <w:rPr>
          <w:rFonts w:ascii="Arial" w:hAnsi="Arial" w:cs="Arial"/>
          <w:sz w:val="22"/>
          <w:szCs w:val="22"/>
        </w:rPr>
        <w:t>.</w:t>
      </w:r>
    </w:p>
    <w:p w14:paraId="3AF12365" w14:textId="77777777" w:rsidR="009561E9" w:rsidRDefault="009561E9" w:rsidP="009561E9">
      <w:pPr>
        <w:rPr>
          <w:rFonts w:ascii="Arial" w:hAnsi="Arial" w:cs="Arial"/>
          <w:sz w:val="22"/>
          <w:szCs w:val="22"/>
        </w:rPr>
      </w:pPr>
    </w:p>
    <w:p w14:paraId="227C04D8" w14:textId="4FE7B0FB" w:rsidR="00903AD9" w:rsidRDefault="00903AD9" w:rsidP="009561E9">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w:t>
      </w:r>
      <w:r w:rsidR="00F633B7">
        <w:rPr>
          <w:rFonts w:ascii="Arial" w:hAnsi="Arial" w:cs="Arial"/>
          <w:sz w:val="22"/>
          <w:szCs w:val="22"/>
        </w:rPr>
        <w:t xml:space="preserve">. </w:t>
      </w:r>
      <w:r>
        <w:rPr>
          <w:rFonts w:ascii="Arial" w:hAnsi="Arial" w:cs="Arial"/>
          <w:sz w:val="22"/>
          <w:szCs w:val="22"/>
        </w:rPr>
        <w:t>(</w:t>
      </w:r>
      <w:r w:rsidR="005818DE">
        <w:rPr>
          <w:rFonts w:ascii="Arial" w:hAnsi="Arial" w:cs="Arial"/>
          <w:sz w:val="22"/>
          <w:szCs w:val="22"/>
        </w:rPr>
        <w:t>2015)</w:t>
      </w:r>
      <w:r w:rsidR="00F633B7">
        <w:rPr>
          <w:rFonts w:ascii="Arial" w:hAnsi="Arial" w:cs="Arial"/>
          <w:sz w:val="22"/>
          <w:szCs w:val="22"/>
        </w:rPr>
        <w:t>.</w:t>
      </w:r>
      <w:r w:rsidR="005818DE">
        <w:rPr>
          <w:rFonts w:ascii="Arial" w:hAnsi="Arial" w:cs="Arial"/>
          <w:sz w:val="22"/>
          <w:szCs w:val="22"/>
        </w:rPr>
        <w:t xml:space="preserve"> </w:t>
      </w:r>
      <w:proofErr w:type="spellStart"/>
      <w:r w:rsidR="005818DE" w:rsidRPr="00FB456D">
        <w:rPr>
          <w:rFonts w:ascii="Arial" w:hAnsi="Arial" w:cs="Arial"/>
          <w:i/>
          <w:sz w:val="22"/>
          <w:szCs w:val="22"/>
        </w:rPr>
        <w:t>Pinicho</w:t>
      </w:r>
      <w:proofErr w:type="spellEnd"/>
      <w:r w:rsidR="005818DE" w:rsidRPr="00FB456D">
        <w:rPr>
          <w:rFonts w:ascii="Arial" w:hAnsi="Arial" w:cs="Arial"/>
          <w:i/>
          <w:sz w:val="22"/>
          <w:szCs w:val="22"/>
        </w:rPr>
        <w:t xml:space="preserve"> </w:t>
      </w:r>
      <w:proofErr w:type="spellStart"/>
      <w:r w:rsidR="00F253A1" w:rsidRPr="00FB456D">
        <w:rPr>
          <w:rFonts w:ascii="Arial" w:hAnsi="Arial" w:cs="Arial"/>
          <w:i/>
          <w:sz w:val="22"/>
          <w:szCs w:val="22"/>
        </w:rPr>
        <w:t>oinichh</w:t>
      </w:r>
      <w:r w:rsidR="0043170A" w:rsidRPr="00FB456D">
        <w:rPr>
          <w:rFonts w:ascii="Arial" w:hAnsi="Arial" w:cs="Arial"/>
          <w:i/>
          <w:sz w:val="22"/>
          <w:szCs w:val="22"/>
        </w:rPr>
        <w:t>ba</w:t>
      </w:r>
      <w:proofErr w:type="spellEnd"/>
      <w:r w:rsidR="0043170A">
        <w:rPr>
          <w:rFonts w:ascii="Arial" w:hAnsi="Arial" w:cs="Arial"/>
          <w:sz w:val="22"/>
          <w:szCs w:val="22"/>
        </w:rPr>
        <w:t xml:space="preserve">. </w:t>
      </w:r>
      <w:r w:rsidR="00C03CAC">
        <w:rPr>
          <w:rFonts w:ascii="Arial" w:hAnsi="Arial" w:cs="Arial"/>
          <w:sz w:val="22"/>
          <w:szCs w:val="22"/>
        </w:rPr>
        <w:t>Paris :</w:t>
      </w:r>
      <w:r w:rsidR="00093973">
        <w:rPr>
          <w:rFonts w:ascii="Arial" w:hAnsi="Arial" w:cs="Arial"/>
          <w:sz w:val="22"/>
          <w:szCs w:val="22"/>
        </w:rPr>
        <w:t xml:space="preserve"> </w:t>
      </w:r>
      <w:r w:rsidR="00C03CAC">
        <w:rPr>
          <w:rFonts w:ascii="Arial" w:hAnsi="Arial" w:cs="Arial"/>
          <w:sz w:val="22"/>
          <w:szCs w:val="22"/>
        </w:rPr>
        <w:t>Seuil</w:t>
      </w:r>
      <w:r w:rsidR="00093973">
        <w:rPr>
          <w:rFonts w:ascii="Arial" w:hAnsi="Arial" w:cs="Arial"/>
          <w:sz w:val="22"/>
          <w:szCs w:val="22"/>
        </w:rPr>
        <w:t xml:space="preserve"> jeunesse</w:t>
      </w:r>
      <w:r w:rsidR="00C03CAC">
        <w:rPr>
          <w:rFonts w:ascii="Arial" w:hAnsi="Arial" w:cs="Arial"/>
          <w:sz w:val="22"/>
          <w:szCs w:val="22"/>
        </w:rPr>
        <w:t>.</w:t>
      </w:r>
    </w:p>
    <w:p w14:paraId="067D7E7B" w14:textId="77777777" w:rsidR="009561E9" w:rsidRDefault="009561E9" w:rsidP="009561E9">
      <w:pPr>
        <w:rPr>
          <w:rFonts w:ascii="Arial" w:hAnsi="Arial" w:cs="Arial"/>
          <w:sz w:val="22"/>
          <w:szCs w:val="22"/>
        </w:rPr>
      </w:pPr>
    </w:p>
    <w:p w14:paraId="39AE2437" w14:textId="1769DA60" w:rsidR="001E07BA" w:rsidRDefault="001E07BA" w:rsidP="009561E9">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w:t>
      </w:r>
      <w:r w:rsidR="00F633B7">
        <w:rPr>
          <w:rFonts w:ascii="Arial" w:hAnsi="Arial" w:cs="Arial"/>
          <w:sz w:val="22"/>
          <w:szCs w:val="22"/>
        </w:rPr>
        <w:t>.</w:t>
      </w:r>
      <w:r>
        <w:rPr>
          <w:rFonts w:ascii="Arial" w:hAnsi="Arial" w:cs="Arial"/>
          <w:sz w:val="22"/>
          <w:szCs w:val="22"/>
        </w:rPr>
        <w:t xml:space="preserve"> (2015)</w:t>
      </w:r>
      <w:r w:rsidR="00F633B7">
        <w:rPr>
          <w:rFonts w:ascii="Arial" w:hAnsi="Arial" w:cs="Arial"/>
          <w:sz w:val="22"/>
          <w:szCs w:val="22"/>
        </w:rPr>
        <w:t>.</w:t>
      </w:r>
      <w:r>
        <w:rPr>
          <w:rFonts w:ascii="Arial" w:hAnsi="Arial" w:cs="Arial"/>
          <w:sz w:val="22"/>
          <w:szCs w:val="22"/>
        </w:rPr>
        <w:t xml:space="preserve"> </w:t>
      </w:r>
      <w:r w:rsidR="00FB456D">
        <w:rPr>
          <w:rFonts w:ascii="Arial" w:hAnsi="Arial" w:cs="Arial"/>
          <w:i/>
          <w:sz w:val="22"/>
          <w:szCs w:val="22"/>
        </w:rPr>
        <w:t>Un grand cerf, sa maison, par la fenêtre</w:t>
      </w:r>
      <w:r>
        <w:rPr>
          <w:rFonts w:ascii="Arial" w:hAnsi="Arial" w:cs="Arial"/>
          <w:sz w:val="22"/>
          <w:szCs w:val="22"/>
        </w:rPr>
        <w:t>. Paris : Seuil jeunesse.</w:t>
      </w:r>
    </w:p>
    <w:p w14:paraId="52EB565D" w14:textId="77777777" w:rsidR="009561E9" w:rsidRDefault="009561E9" w:rsidP="009561E9">
      <w:pPr>
        <w:rPr>
          <w:rFonts w:ascii="Arial" w:hAnsi="Arial" w:cs="Arial"/>
          <w:sz w:val="22"/>
          <w:szCs w:val="22"/>
        </w:rPr>
      </w:pPr>
    </w:p>
    <w:p w14:paraId="0974CB25" w14:textId="295CFE2F" w:rsidR="005C2A91" w:rsidRDefault="005C2A91" w:rsidP="009561E9">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w:t>
      </w:r>
      <w:r w:rsidR="00F633B7">
        <w:rPr>
          <w:rFonts w:ascii="Arial" w:hAnsi="Arial" w:cs="Arial"/>
          <w:sz w:val="22"/>
          <w:szCs w:val="22"/>
        </w:rPr>
        <w:t>.</w:t>
      </w:r>
      <w:r>
        <w:rPr>
          <w:rFonts w:ascii="Arial" w:hAnsi="Arial" w:cs="Arial"/>
          <w:sz w:val="22"/>
          <w:szCs w:val="22"/>
        </w:rPr>
        <w:t xml:space="preserve"> (2015)</w:t>
      </w:r>
      <w:r w:rsidR="00F633B7">
        <w:rPr>
          <w:rFonts w:ascii="Arial" w:hAnsi="Arial" w:cs="Arial"/>
          <w:sz w:val="22"/>
          <w:szCs w:val="22"/>
        </w:rPr>
        <w:t>.</w:t>
      </w:r>
      <w:r>
        <w:rPr>
          <w:rFonts w:ascii="Arial" w:hAnsi="Arial" w:cs="Arial"/>
          <w:sz w:val="22"/>
          <w:szCs w:val="22"/>
        </w:rPr>
        <w:t xml:space="preserve"> </w:t>
      </w:r>
      <w:r w:rsidR="00564530">
        <w:rPr>
          <w:rFonts w:ascii="Arial" w:hAnsi="Arial" w:cs="Arial"/>
          <w:i/>
          <w:sz w:val="22"/>
          <w:szCs w:val="22"/>
        </w:rPr>
        <w:t xml:space="preserve">Maitre corbeau, son bec, un </w:t>
      </w:r>
      <w:proofErr w:type="spellStart"/>
      <w:r w:rsidR="00564530">
        <w:rPr>
          <w:rFonts w:ascii="Arial" w:hAnsi="Arial" w:cs="Arial"/>
          <w:i/>
          <w:sz w:val="22"/>
          <w:szCs w:val="22"/>
        </w:rPr>
        <w:t>fromag</w:t>
      </w:r>
      <w:proofErr w:type="spellEnd"/>
      <w:r w:rsidR="00F633B7">
        <w:rPr>
          <w:rFonts w:ascii="Arial" w:hAnsi="Arial" w:cs="Arial"/>
          <w:i/>
          <w:sz w:val="22"/>
          <w:szCs w:val="22"/>
        </w:rPr>
        <w:t>, renard</w:t>
      </w:r>
      <w:r>
        <w:rPr>
          <w:rFonts w:ascii="Arial" w:hAnsi="Arial" w:cs="Arial"/>
          <w:sz w:val="22"/>
          <w:szCs w:val="22"/>
        </w:rPr>
        <w:t>. Paris : Seuil jeunesse.</w:t>
      </w:r>
    </w:p>
    <w:p w14:paraId="6F902717" w14:textId="77777777" w:rsidR="009561E9" w:rsidRDefault="009561E9" w:rsidP="009561E9">
      <w:pPr>
        <w:rPr>
          <w:rFonts w:ascii="Arial" w:hAnsi="Arial" w:cs="Arial"/>
          <w:sz w:val="22"/>
          <w:szCs w:val="22"/>
        </w:rPr>
      </w:pPr>
    </w:p>
    <w:p w14:paraId="7F5F62DA" w14:textId="08388B47" w:rsidR="00F633B7" w:rsidRDefault="00F633B7" w:rsidP="009561E9">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 (</w:t>
      </w:r>
      <w:r w:rsidR="00985B7E">
        <w:rPr>
          <w:rFonts w:ascii="Arial" w:hAnsi="Arial" w:cs="Arial"/>
          <w:sz w:val="22"/>
          <w:szCs w:val="22"/>
        </w:rPr>
        <w:t>2016</w:t>
      </w:r>
      <w:r>
        <w:rPr>
          <w:rFonts w:ascii="Arial" w:hAnsi="Arial" w:cs="Arial"/>
          <w:sz w:val="22"/>
          <w:szCs w:val="22"/>
        </w:rPr>
        <w:t xml:space="preserve">). </w:t>
      </w:r>
      <w:r w:rsidR="00985B7E">
        <w:rPr>
          <w:rFonts w:ascii="Arial" w:hAnsi="Arial" w:cs="Arial"/>
          <w:i/>
          <w:sz w:val="22"/>
          <w:szCs w:val="22"/>
        </w:rPr>
        <w:t>Bon appétit</w:t>
      </w:r>
      <w:r>
        <w:rPr>
          <w:rFonts w:ascii="Arial" w:hAnsi="Arial" w:cs="Arial"/>
          <w:sz w:val="22"/>
          <w:szCs w:val="22"/>
        </w:rPr>
        <w:t>. Paris : Seuil jeunesse.</w:t>
      </w:r>
    </w:p>
    <w:p w14:paraId="7C43E840" w14:textId="77777777" w:rsidR="009561E9" w:rsidRDefault="009561E9" w:rsidP="009561E9">
      <w:pPr>
        <w:rPr>
          <w:rFonts w:ascii="Arial" w:hAnsi="Arial" w:cs="Arial"/>
          <w:sz w:val="22"/>
          <w:szCs w:val="22"/>
        </w:rPr>
      </w:pPr>
    </w:p>
    <w:p w14:paraId="006C72FE" w14:textId="5431C7B3" w:rsidR="002B7CD2" w:rsidRDefault="002B7CD2" w:rsidP="009561E9">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(2015). </w:t>
      </w:r>
      <w:r>
        <w:rPr>
          <w:rFonts w:ascii="Arial" w:hAnsi="Arial" w:cs="Arial"/>
          <w:i/>
          <w:sz w:val="22"/>
          <w:szCs w:val="22"/>
        </w:rPr>
        <w:t>Une souris verte dans l’</w:t>
      </w:r>
      <w:proofErr w:type="spellStart"/>
      <w:r>
        <w:rPr>
          <w:rFonts w:ascii="Arial" w:hAnsi="Arial" w:cs="Arial"/>
          <w:i/>
          <w:sz w:val="22"/>
          <w:szCs w:val="22"/>
        </w:rPr>
        <w:t>herb</w:t>
      </w:r>
      <w:proofErr w:type="spellEnd"/>
      <w:r>
        <w:rPr>
          <w:rFonts w:ascii="Arial" w:hAnsi="Arial" w:cs="Arial"/>
          <w:sz w:val="22"/>
          <w:szCs w:val="22"/>
        </w:rPr>
        <w:t>. Paris : Seuil jeunesse.</w:t>
      </w:r>
    </w:p>
    <w:p w14:paraId="14C6FFF6" w14:textId="77777777" w:rsidR="009561E9" w:rsidRDefault="009561E9" w:rsidP="009561E9">
      <w:pPr>
        <w:rPr>
          <w:rFonts w:ascii="Arial" w:hAnsi="Arial" w:cs="Arial"/>
          <w:sz w:val="22"/>
          <w:szCs w:val="22"/>
        </w:rPr>
      </w:pPr>
    </w:p>
    <w:p w14:paraId="1FCDBD74" w14:textId="3156435B" w:rsidR="001B61C2" w:rsidRDefault="001B61C2" w:rsidP="009561E9">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 (</w:t>
      </w:r>
      <w:r w:rsidR="005F2F2E">
        <w:rPr>
          <w:rFonts w:ascii="Arial" w:hAnsi="Arial" w:cs="Arial"/>
          <w:sz w:val="22"/>
          <w:szCs w:val="22"/>
        </w:rPr>
        <w:t>2011</w:t>
      </w:r>
      <w:r>
        <w:rPr>
          <w:rFonts w:ascii="Arial" w:hAnsi="Arial" w:cs="Arial"/>
          <w:sz w:val="22"/>
          <w:szCs w:val="22"/>
        </w:rPr>
        <w:t xml:space="preserve">). </w:t>
      </w:r>
      <w:r w:rsidR="005F2F2E" w:rsidRPr="00A1201A">
        <w:rPr>
          <w:rFonts w:ascii="Arial" w:hAnsi="Arial" w:cs="Arial"/>
          <w:i/>
          <w:sz w:val="22"/>
          <w:szCs w:val="22"/>
        </w:rPr>
        <w:t xml:space="preserve">Comme une soudaine envie de voler : carnet de curiosité de Magnus </w:t>
      </w:r>
      <w:proofErr w:type="spellStart"/>
      <w:r w:rsidR="005F2F2E" w:rsidRPr="00A1201A">
        <w:rPr>
          <w:rFonts w:ascii="Arial" w:hAnsi="Arial" w:cs="Arial"/>
          <w:i/>
          <w:sz w:val="22"/>
          <w:szCs w:val="22"/>
        </w:rPr>
        <w:t>Philodolphe</w:t>
      </w:r>
      <w:proofErr w:type="spellEnd"/>
      <w:r w:rsidR="005F2F2E" w:rsidRPr="00A1201A">
        <w:rPr>
          <w:rFonts w:ascii="Arial" w:hAnsi="Arial" w:cs="Arial"/>
          <w:i/>
          <w:sz w:val="22"/>
          <w:szCs w:val="22"/>
        </w:rPr>
        <w:t xml:space="preserve"> Pépin</w:t>
      </w:r>
      <w:r w:rsidR="00A1201A">
        <w:rPr>
          <w:rFonts w:ascii="Arial" w:hAnsi="Arial" w:cs="Arial"/>
          <w:sz w:val="22"/>
          <w:szCs w:val="22"/>
        </w:rPr>
        <w:t>. Toulouse : Petite Plume de carotte.</w:t>
      </w:r>
    </w:p>
    <w:p w14:paraId="5562BC5F" w14:textId="77777777" w:rsidR="009561E9" w:rsidRDefault="009561E9" w:rsidP="009561E9">
      <w:pPr>
        <w:rPr>
          <w:rFonts w:ascii="Arial" w:hAnsi="Arial" w:cs="Arial"/>
          <w:sz w:val="22"/>
          <w:szCs w:val="22"/>
        </w:rPr>
      </w:pPr>
    </w:p>
    <w:p w14:paraId="5DCC8972" w14:textId="0721B681" w:rsidR="00A1201A" w:rsidRDefault="00A1201A" w:rsidP="009561E9">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(2011). </w:t>
      </w:r>
      <w:r w:rsidRPr="00A1201A">
        <w:rPr>
          <w:rFonts w:ascii="Arial" w:hAnsi="Arial" w:cs="Arial"/>
          <w:i/>
          <w:sz w:val="22"/>
          <w:szCs w:val="22"/>
        </w:rPr>
        <w:t>Comme un</w:t>
      </w:r>
      <w:r w:rsidR="004D4511">
        <w:rPr>
          <w:rFonts w:ascii="Arial" w:hAnsi="Arial" w:cs="Arial"/>
          <w:i/>
          <w:sz w:val="22"/>
          <w:szCs w:val="22"/>
        </w:rPr>
        <w:t xml:space="preserve"> poisson dans l’eau</w:t>
      </w:r>
      <w:r w:rsidR="00A4535A">
        <w:rPr>
          <w:rFonts w:ascii="Arial" w:hAnsi="Arial" w:cs="Arial"/>
          <w:i/>
          <w:sz w:val="22"/>
          <w:szCs w:val="22"/>
        </w:rPr>
        <w:t> :</w:t>
      </w:r>
      <w:r w:rsidRPr="00A1201A">
        <w:rPr>
          <w:rFonts w:ascii="Arial" w:hAnsi="Arial" w:cs="Arial"/>
          <w:i/>
          <w:sz w:val="22"/>
          <w:szCs w:val="22"/>
        </w:rPr>
        <w:t xml:space="preserve"> carnet de curiosité de Magnus </w:t>
      </w:r>
      <w:proofErr w:type="spellStart"/>
      <w:r w:rsidRPr="00A1201A">
        <w:rPr>
          <w:rFonts w:ascii="Arial" w:hAnsi="Arial" w:cs="Arial"/>
          <w:i/>
          <w:sz w:val="22"/>
          <w:szCs w:val="22"/>
        </w:rPr>
        <w:t>Philodolphe</w:t>
      </w:r>
      <w:proofErr w:type="spellEnd"/>
      <w:r w:rsidRPr="00A1201A">
        <w:rPr>
          <w:rFonts w:ascii="Arial" w:hAnsi="Arial" w:cs="Arial"/>
          <w:i/>
          <w:sz w:val="22"/>
          <w:szCs w:val="22"/>
        </w:rPr>
        <w:t xml:space="preserve"> Pépin</w:t>
      </w:r>
      <w:r>
        <w:rPr>
          <w:rFonts w:ascii="Arial" w:hAnsi="Arial" w:cs="Arial"/>
          <w:sz w:val="22"/>
          <w:szCs w:val="22"/>
        </w:rPr>
        <w:t>. Toulouse : Petite Plume de carotte.</w:t>
      </w:r>
    </w:p>
    <w:p w14:paraId="224C17D0" w14:textId="5C3A50AA" w:rsidR="000F4381" w:rsidRDefault="000F4381" w:rsidP="009561E9">
      <w:pPr>
        <w:rPr>
          <w:rFonts w:ascii="Arial" w:hAnsi="Arial" w:cs="Arial"/>
          <w:sz w:val="22"/>
          <w:szCs w:val="22"/>
        </w:rPr>
      </w:pPr>
    </w:p>
    <w:p w14:paraId="52EC6BB4" w14:textId="6A54D1E3" w:rsidR="000F4381" w:rsidRDefault="000F4381" w:rsidP="000F4381">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(2012). </w:t>
      </w:r>
      <w:r>
        <w:rPr>
          <w:rFonts w:ascii="Arial" w:hAnsi="Arial" w:cs="Arial"/>
          <w:i/>
          <w:sz w:val="22"/>
          <w:szCs w:val="22"/>
        </w:rPr>
        <w:t>De concert avec la nature</w:t>
      </w:r>
      <w:r w:rsidRPr="00A1201A">
        <w:rPr>
          <w:rFonts w:ascii="Arial" w:hAnsi="Arial" w:cs="Arial"/>
          <w:i/>
          <w:sz w:val="22"/>
          <w:szCs w:val="22"/>
        </w:rPr>
        <w:t xml:space="preserve"> : carnet de curiosité de Magnus </w:t>
      </w:r>
      <w:proofErr w:type="spellStart"/>
      <w:r w:rsidRPr="00A1201A">
        <w:rPr>
          <w:rFonts w:ascii="Arial" w:hAnsi="Arial" w:cs="Arial"/>
          <w:i/>
          <w:sz w:val="22"/>
          <w:szCs w:val="22"/>
        </w:rPr>
        <w:t>Philodolphe</w:t>
      </w:r>
      <w:proofErr w:type="spellEnd"/>
      <w:r w:rsidRPr="00A1201A">
        <w:rPr>
          <w:rFonts w:ascii="Arial" w:hAnsi="Arial" w:cs="Arial"/>
          <w:i/>
          <w:sz w:val="22"/>
          <w:szCs w:val="22"/>
        </w:rPr>
        <w:t xml:space="preserve"> Pépin</w:t>
      </w:r>
      <w:r>
        <w:rPr>
          <w:rFonts w:ascii="Arial" w:hAnsi="Arial" w:cs="Arial"/>
          <w:sz w:val="22"/>
          <w:szCs w:val="22"/>
        </w:rPr>
        <w:t>. Toulouse : Petite Plume de carotte.</w:t>
      </w:r>
    </w:p>
    <w:p w14:paraId="44357C40" w14:textId="77777777" w:rsidR="000F4381" w:rsidRDefault="000F4381" w:rsidP="009561E9">
      <w:pPr>
        <w:rPr>
          <w:rFonts w:ascii="Arial" w:hAnsi="Arial" w:cs="Arial"/>
          <w:sz w:val="22"/>
          <w:szCs w:val="22"/>
        </w:rPr>
      </w:pPr>
    </w:p>
    <w:p w14:paraId="58791E74" w14:textId="148D00A7" w:rsidR="007A423C" w:rsidRDefault="007A423C" w:rsidP="007A423C">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(2013). </w:t>
      </w:r>
      <w:r>
        <w:rPr>
          <w:rFonts w:ascii="Arial" w:hAnsi="Arial" w:cs="Arial"/>
          <w:i/>
          <w:sz w:val="22"/>
          <w:szCs w:val="22"/>
        </w:rPr>
        <w:t>Un toit pour moi</w:t>
      </w:r>
      <w:r w:rsidRPr="00A1201A">
        <w:rPr>
          <w:rFonts w:ascii="Arial" w:hAnsi="Arial" w:cs="Arial"/>
          <w:i/>
          <w:sz w:val="22"/>
          <w:szCs w:val="22"/>
        </w:rPr>
        <w:t xml:space="preserve"> : carnet de curiosité de Magnus </w:t>
      </w:r>
      <w:proofErr w:type="spellStart"/>
      <w:r w:rsidRPr="00A1201A">
        <w:rPr>
          <w:rFonts w:ascii="Arial" w:hAnsi="Arial" w:cs="Arial"/>
          <w:i/>
          <w:sz w:val="22"/>
          <w:szCs w:val="22"/>
        </w:rPr>
        <w:t>Philodolphe</w:t>
      </w:r>
      <w:proofErr w:type="spellEnd"/>
      <w:r w:rsidRPr="00A1201A">
        <w:rPr>
          <w:rFonts w:ascii="Arial" w:hAnsi="Arial" w:cs="Arial"/>
          <w:i/>
          <w:sz w:val="22"/>
          <w:szCs w:val="22"/>
        </w:rPr>
        <w:t xml:space="preserve"> Pépin</w:t>
      </w:r>
      <w:r>
        <w:rPr>
          <w:rFonts w:ascii="Arial" w:hAnsi="Arial" w:cs="Arial"/>
          <w:sz w:val="22"/>
          <w:szCs w:val="22"/>
        </w:rPr>
        <w:t>. Toulouse : Petite Plume de carotte.</w:t>
      </w:r>
    </w:p>
    <w:p w14:paraId="7D04C08E" w14:textId="62CBCD62" w:rsidR="00861B88" w:rsidRDefault="00861B88" w:rsidP="00511489">
      <w:pPr>
        <w:rPr>
          <w:rFonts w:ascii="Arial" w:hAnsi="Arial" w:cs="Arial"/>
          <w:sz w:val="22"/>
          <w:szCs w:val="22"/>
        </w:rPr>
      </w:pPr>
    </w:p>
    <w:p w14:paraId="07DD0DEE" w14:textId="59ED3B32" w:rsidR="00511489" w:rsidRPr="00CC6088" w:rsidRDefault="00511489" w:rsidP="00511489">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 (</w:t>
      </w:r>
      <w:r w:rsidR="00FB0042">
        <w:rPr>
          <w:rFonts w:ascii="Arial" w:hAnsi="Arial" w:cs="Arial"/>
          <w:sz w:val="22"/>
          <w:szCs w:val="22"/>
        </w:rPr>
        <w:t>2007</w:t>
      </w:r>
      <w:r>
        <w:rPr>
          <w:rFonts w:ascii="Arial" w:hAnsi="Arial" w:cs="Arial"/>
          <w:sz w:val="22"/>
          <w:szCs w:val="22"/>
        </w:rPr>
        <w:t>)</w:t>
      </w:r>
      <w:r>
        <w:rPr>
          <w:rFonts w:ascii="Arial" w:hAnsi="Arial" w:cs="Arial"/>
          <w:i/>
          <w:sz w:val="22"/>
          <w:szCs w:val="22"/>
        </w:rPr>
        <w:t xml:space="preserve">. </w:t>
      </w:r>
      <w:r w:rsidR="00FB0042">
        <w:rPr>
          <w:rFonts w:ascii="Arial" w:hAnsi="Arial" w:cs="Arial"/>
          <w:i/>
          <w:sz w:val="22"/>
          <w:szCs w:val="22"/>
        </w:rPr>
        <w:t>Princesse</w:t>
      </w:r>
      <w:r>
        <w:rPr>
          <w:rFonts w:ascii="Arial" w:hAnsi="Arial" w:cs="Arial"/>
          <w:i/>
          <w:sz w:val="22"/>
          <w:szCs w:val="22"/>
        </w:rPr>
        <w:t>.</w:t>
      </w:r>
      <w:r>
        <w:rPr>
          <w:rFonts w:ascii="Arial" w:hAnsi="Arial" w:cs="Arial"/>
          <w:sz w:val="22"/>
          <w:szCs w:val="22"/>
        </w:rPr>
        <w:t xml:space="preserve"> Paris : Seuil jeunesse.</w:t>
      </w:r>
    </w:p>
    <w:p w14:paraId="18336CAE" w14:textId="77777777" w:rsidR="00511489" w:rsidRPr="00CC6088" w:rsidRDefault="00511489" w:rsidP="004F508E">
      <w:pPr>
        <w:rPr>
          <w:rFonts w:ascii="Arial" w:hAnsi="Arial" w:cs="Arial"/>
          <w:sz w:val="22"/>
          <w:szCs w:val="22"/>
        </w:rPr>
      </w:pPr>
    </w:p>
    <w:p w14:paraId="3C3AB88E" w14:textId="39B75BDE" w:rsidR="00E43E72" w:rsidRPr="00CC6088" w:rsidRDefault="00E43E72" w:rsidP="00E43E72">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(2007). </w:t>
      </w:r>
      <w:r>
        <w:rPr>
          <w:rFonts w:ascii="Arial" w:hAnsi="Arial" w:cs="Arial"/>
          <w:i/>
          <w:sz w:val="22"/>
          <w:szCs w:val="22"/>
        </w:rPr>
        <w:t>Coiffeuse.</w:t>
      </w:r>
      <w:r>
        <w:rPr>
          <w:rFonts w:ascii="Arial" w:hAnsi="Arial" w:cs="Arial"/>
          <w:sz w:val="22"/>
          <w:szCs w:val="22"/>
        </w:rPr>
        <w:t xml:space="preserve"> Paris : Seuil jeunesse.</w:t>
      </w:r>
    </w:p>
    <w:p w14:paraId="074E374C" w14:textId="77777777" w:rsidR="004F508E" w:rsidRPr="00CC6088" w:rsidRDefault="004F508E" w:rsidP="00692A5F">
      <w:pPr>
        <w:rPr>
          <w:rFonts w:ascii="Arial" w:hAnsi="Arial" w:cs="Arial"/>
          <w:sz w:val="22"/>
          <w:szCs w:val="22"/>
        </w:rPr>
      </w:pPr>
    </w:p>
    <w:p w14:paraId="660716C3" w14:textId="70D81DC3" w:rsidR="00E43E72" w:rsidRPr="00CC6088" w:rsidRDefault="00E43E72" w:rsidP="00E43E72">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(2007). </w:t>
      </w:r>
      <w:r>
        <w:rPr>
          <w:rFonts w:ascii="Arial" w:hAnsi="Arial" w:cs="Arial"/>
          <w:i/>
          <w:sz w:val="22"/>
          <w:szCs w:val="22"/>
        </w:rPr>
        <w:t>Présidente.</w:t>
      </w:r>
      <w:r>
        <w:rPr>
          <w:rFonts w:ascii="Arial" w:hAnsi="Arial" w:cs="Arial"/>
          <w:sz w:val="22"/>
          <w:szCs w:val="22"/>
        </w:rPr>
        <w:t xml:space="preserve"> Paris : Seuil jeunesse.</w:t>
      </w:r>
    </w:p>
    <w:p w14:paraId="4F790763" w14:textId="63591418" w:rsidR="00692A5F" w:rsidRDefault="00692A5F" w:rsidP="00C66188">
      <w:pPr>
        <w:rPr>
          <w:rFonts w:ascii="Arial" w:hAnsi="Arial" w:cs="Arial"/>
          <w:sz w:val="22"/>
          <w:szCs w:val="22"/>
        </w:rPr>
      </w:pPr>
    </w:p>
    <w:p w14:paraId="1434C12C" w14:textId="3CCDB9AB" w:rsidR="005F0DCF" w:rsidRPr="00CC6088" w:rsidRDefault="005F0DCF" w:rsidP="005F0DCF">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(2007). </w:t>
      </w:r>
      <w:r>
        <w:rPr>
          <w:rFonts w:ascii="Arial" w:hAnsi="Arial" w:cs="Arial"/>
          <w:i/>
          <w:sz w:val="22"/>
          <w:szCs w:val="22"/>
        </w:rPr>
        <w:t>Pirate.</w:t>
      </w:r>
      <w:r>
        <w:rPr>
          <w:rFonts w:ascii="Arial" w:hAnsi="Arial" w:cs="Arial"/>
          <w:sz w:val="22"/>
          <w:szCs w:val="22"/>
        </w:rPr>
        <w:t xml:space="preserve"> Paris : Seuil jeunesse.</w:t>
      </w:r>
    </w:p>
    <w:p w14:paraId="6B64C70A" w14:textId="46E3763F" w:rsidR="005F0DCF" w:rsidRDefault="005F0DCF" w:rsidP="00C66188">
      <w:pPr>
        <w:rPr>
          <w:rFonts w:ascii="Arial" w:hAnsi="Arial" w:cs="Arial"/>
          <w:sz w:val="22"/>
          <w:szCs w:val="22"/>
        </w:rPr>
      </w:pPr>
    </w:p>
    <w:p w14:paraId="6326CB67" w14:textId="2A71A2C2" w:rsidR="005F0DCF" w:rsidRPr="00CC6088" w:rsidRDefault="005F0DCF" w:rsidP="005F0DCF">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 (</w:t>
      </w:r>
      <w:r w:rsidR="00B80F9A">
        <w:rPr>
          <w:rFonts w:ascii="Arial" w:hAnsi="Arial" w:cs="Arial"/>
          <w:sz w:val="22"/>
          <w:szCs w:val="22"/>
        </w:rPr>
        <w:t>2006</w:t>
      </w:r>
      <w:r>
        <w:rPr>
          <w:rFonts w:ascii="Arial" w:hAnsi="Arial" w:cs="Arial"/>
          <w:sz w:val="22"/>
          <w:szCs w:val="22"/>
        </w:rPr>
        <w:t xml:space="preserve">). </w:t>
      </w:r>
      <w:r w:rsidR="00B80F9A">
        <w:rPr>
          <w:rFonts w:ascii="Arial" w:hAnsi="Arial" w:cs="Arial"/>
          <w:i/>
          <w:sz w:val="22"/>
          <w:szCs w:val="22"/>
        </w:rPr>
        <w:t>Astronaute</w:t>
      </w:r>
      <w:r>
        <w:rPr>
          <w:rFonts w:ascii="Arial" w:hAnsi="Arial" w:cs="Arial"/>
          <w:i/>
          <w:sz w:val="22"/>
          <w:szCs w:val="22"/>
        </w:rPr>
        <w:t>.</w:t>
      </w:r>
      <w:r>
        <w:rPr>
          <w:rFonts w:ascii="Arial" w:hAnsi="Arial" w:cs="Arial"/>
          <w:sz w:val="22"/>
          <w:szCs w:val="22"/>
        </w:rPr>
        <w:t xml:space="preserve"> Paris : Seuil jeunesse.</w:t>
      </w:r>
    </w:p>
    <w:p w14:paraId="1F3C30BF" w14:textId="62561B36" w:rsidR="005F0DCF" w:rsidRDefault="005F0DCF" w:rsidP="00C66188">
      <w:pPr>
        <w:rPr>
          <w:rFonts w:ascii="Arial" w:hAnsi="Arial" w:cs="Arial"/>
          <w:sz w:val="22"/>
          <w:szCs w:val="22"/>
        </w:rPr>
      </w:pPr>
    </w:p>
    <w:p w14:paraId="7E4E6907" w14:textId="44A10A44" w:rsidR="005F0DCF" w:rsidRPr="00CC6088" w:rsidRDefault="005F0DCF" w:rsidP="005F0DCF">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 (</w:t>
      </w:r>
      <w:r w:rsidR="00B80F9A">
        <w:rPr>
          <w:rFonts w:ascii="Arial" w:hAnsi="Arial" w:cs="Arial"/>
          <w:sz w:val="22"/>
          <w:szCs w:val="22"/>
        </w:rPr>
        <w:t>2006</w:t>
      </w:r>
      <w:r>
        <w:rPr>
          <w:rFonts w:ascii="Arial" w:hAnsi="Arial" w:cs="Arial"/>
          <w:sz w:val="22"/>
          <w:szCs w:val="22"/>
        </w:rPr>
        <w:t xml:space="preserve">). </w:t>
      </w:r>
      <w:r w:rsidR="00B80F9A">
        <w:rPr>
          <w:rFonts w:ascii="Arial" w:hAnsi="Arial" w:cs="Arial"/>
          <w:i/>
          <w:sz w:val="22"/>
          <w:szCs w:val="22"/>
        </w:rPr>
        <w:t>Maitresse d’école</w:t>
      </w:r>
      <w:r>
        <w:rPr>
          <w:rFonts w:ascii="Arial" w:hAnsi="Arial" w:cs="Arial"/>
          <w:i/>
          <w:sz w:val="22"/>
          <w:szCs w:val="22"/>
        </w:rPr>
        <w:t>.</w:t>
      </w:r>
      <w:r>
        <w:rPr>
          <w:rFonts w:ascii="Arial" w:hAnsi="Arial" w:cs="Arial"/>
          <w:sz w:val="22"/>
          <w:szCs w:val="22"/>
        </w:rPr>
        <w:t xml:space="preserve"> Paris : Seuil jeunesse.</w:t>
      </w:r>
    </w:p>
    <w:p w14:paraId="1C5EDCEE" w14:textId="21203831" w:rsidR="005F0DCF" w:rsidRDefault="005F0DCF" w:rsidP="00C66188">
      <w:pPr>
        <w:rPr>
          <w:rFonts w:ascii="Arial" w:hAnsi="Arial" w:cs="Arial"/>
          <w:sz w:val="22"/>
          <w:szCs w:val="22"/>
        </w:rPr>
      </w:pPr>
    </w:p>
    <w:p w14:paraId="0101114F" w14:textId="319A694C" w:rsidR="005F0DCF" w:rsidRPr="00CC6088" w:rsidRDefault="005F0DCF" w:rsidP="005F0DCF">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 (</w:t>
      </w:r>
      <w:r w:rsidR="001941BF">
        <w:rPr>
          <w:rFonts w:ascii="Arial" w:hAnsi="Arial" w:cs="Arial"/>
          <w:sz w:val="22"/>
          <w:szCs w:val="22"/>
        </w:rPr>
        <w:t>2006</w:t>
      </w:r>
      <w:r>
        <w:rPr>
          <w:rFonts w:ascii="Arial" w:hAnsi="Arial" w:cs="Arial"/>
          <w:sz w:val="22"/>
          <w:szCs w:val="22"/>
        </w:rPr>
        <w:t xml:space="preserve">). </w:t>
      </w:r>
      <w:r w:rsidR="001941BF">
        <w:rPr>
          <w:rFonts w:ascii="Arial" w:hAnsi="Arial" w:cs="Arial"/>
          <w:i/>
          <w:sz w:val="22"/>
          <w:szCs w:val="22"/>
        </w:rPr>
        <w:t>Vétérinaire</w:t>
      </w:r>
      <w:r>
        <w:rPr>
          <w:rFonts w:ascii="Arial" w:hAnsi="Arial" w:cs="Arial"/>
          <w:i/>
          <w:sz w:val="22"/>
          <w:szCs w:val="22"/>
        </w:rPr>
        <w:t>.</w:t>
      </w:r>
      <w:r>
        <w:rPr>
          <w:rFonts w:ascii="Arial" w:hAnsi="Arial" w:cs="Arial"/>
          <w:sz w:val="22"/>
          <w:szCs w:val="22"/>
        </w:rPr>
        <w:t xml:space="preserve"> Paris : Seuil jeunesse.</w:t>
      </w:r>
    </w:p>
    <w:p w14:paraId="6C187302" w14:textId="2101C7A9" w:rsidR="005F0DCF" w:rsidRDefault="005F0DCF" w:rsidP="00C66188">
      <w:pPr>
        <w:rPr>
          <w:rFonts w:ascii="Arial" w:hAnsi="Arial" w:cs="Arial"/>
          <w:sz w:val="22"/>
          <w:szCs w:val="22"/>
        </w:rPr>
      </w:pPr>
    </w:p>
    <w:p w14:paraId="547FA3A7" w14:textId="42F2857D" w:rsidR="005F0DCF" w:rsidRPr="00CC6088" w:rsidRDefault="005F0DCF" w:rsidP="005F0DCF">
      <w:pPr>
        <w:rPr>
          <w:rFonts w:ascii="Arial" w:hAnsi="Arial" w:cs="Arial"/>
          <w:sz w:val="22"/>
          <w:szCs w:val="22"/>
        </w:rPr>
      </w:pPr>
      <w:proofErr w:type="spellStart"/>
      <w:r>
        <w:rPr>
          <w:rFonts w:ascii="Arial" w:hAnsi="Arial" w:cs="Arial"/>
          <w:sz w:val="22"/>
          <w:szCs w:val="22"/>
        </w:rPr>
        <w:lastRenderedPageBreak/>
        <w:t>Dedieu</w:t>
      </w:r>
      <w:proofErr w:type="spellEnd"/>
      <w:r>
        <w:rPr>
          <w:rFonts w:ascii="Arial" w:hAnsi="Arial" w:cs="Arial"/>
          <w:sz w:val="22"/>
          <w:szCs w:val="22"/>
        </w:rPr>
        <w:t>, T. (</w:t>
      </w:r>
      <w:r w:rsidR="001941BF">
        <w:rPr>
          <w:rFonts w:ascii="Arial" w:hAnsi="Arial" w:cs="Arial"/>
          <w:sz w:val="22"/>
          <w:szCs w:val="22"/>
        </w:rPr>
        <w:t>2006</w:t>
      </w:r>
      <w:r>
        <w:rPr>
          <w:rFonts w:ascii="Arial" w:hAnsi="Arial" w:cs="Arial"/>
          <w:sz w:val="22"/>
          <w:szCs w:val="22"/>
        </w:rPr>
        <w:t xml:space="preserve">). </w:t>
      </w:r>
      <w:r w:rsidR="001941BF">
        <w:rPr>
          <w:rFonts w:ascii="Arial" w:hAnsi="Arial" w:cs="Arial"/>
          <w:i/>
          <w:sz w:val="22"/>
          <w:szCs w:val="22"/>
        </w:rPr>
        <w:t>Chirurgien</w:t>
      </w:r>
      <w:r>
        <w:rPr>
          <w:rFonts w:ascii="Arial" w:hAnsi="Arial" w:cs="Arial"/>
          <w:i/>
          <w:sz w:val="22"/>
          <w:szCs w:val="22"/>
        </w:rPr>
        <w:t>.</w:t>
      </w:r>
      <w:r>
        <w:rPr>
          <w:rFonts w:ascii="Arial" w:hAnsi="Arial" w:cs="Arial"/>
          <w:sz w:val="22"/>
          <w:szCs w:val="22"/>
        </w:rPr>
        <w:t xml:space="preserve"> Paris : Seuil jeunesse.</w:t>
      </w:r>
    </w:p>
    <w:p w14:paraId="5C556E91" w14:textId="3FB62046" w:rsidR="005F0DCF" w:rsidRDefault="005F0DCF" w:rsidP="00C66188">
      <w:pPr>
        <w:rPr>
          <w:rFonts w:ascii="Arial" w:hAnsi="Arial" w:cs="Arial"/>
          <w:sz w:val="22"/>
          <w:szCs w:val="22"/>
        </w:rPr>
      </w:pPr>
    </w:p>
    <w:p w14:paraId="45546127" w14:textId="53E5F86E" w:rsidR="005F0DCF" w:rsidRPr="00CC6088" w:rsidRDefault="005F0DCF" w:rsidP="005F0DCF">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 (</w:t>
      </w:r>
      <w:r w:rsidR="001941BF">
        <w:rPr>
          <w:rFonts w:ascii="Arial" w:hAnsi="Arial" w:cs="Arial"/>
          <w:sz w:val="22"/>
          <w:szCs w:val="22"/>
        </w:rPr>
        <w:t>2006</w:t>
      </w:r>
      <w:r>
        <w:rPr>
          <w:rFonts w:ascii="Arial" w:hAnsi="Arial" w:cs="Arial"/>
          <w:sz w:val="22"/>
          <w:szCs w:val="22"/>
        </w:rPr>
        <w:t xml:space="preserve">). </w:t>
      </w:r>
      <w:r w:rsidR="001941BF">
        <w:rPr>
          <w:rFonts w:ascii="Arial" w:hAnsi="Arial" w:cs="Arial"/>
          <w:i/>
          <w:sz w:val="22"/>
          <w:szCs w:val="22"/>
        </w:rPr>
        <w:t>Rock star</w:t>
      </w:r>
      <w:r>
        <w:rPr>
          <w:rFonts w:ascii="Arial" w:hAnsi="Arial" w:cs="Arial"/>
          <w:i/>
          <w:sz w:val="22"/>
          <w:szCs w:val="22"/>
        </w:rPr>
        <w:t>.</w:t>
      </w:r>
      <w:r>
        <w:rPr>
          <w:rFonts w:ascii="Arial" w:hAnsi="Arial" w:cs="Arial"/>
          <w:sz w:val="22"/>
          <w:szCs w:val="22"/>
        </w:rPr>
        <w:t xml:space="preserve"> Paris : Seuil jeunesse.</w:t>
      </w:r>
    </w:p>
    <w:p w14:paraId="4900F8C4" w14:textId="511FE8DD" w:rsidR="005F0DCF" w:rsidRDefault="005F0DCF" w:rsidP="00C66188">
      <w:pPr>
        <w:rPr>
          <w:rFonts w:ascii="Arial" w:hAnsi="Arial" w:cs="Arial"/>
          <w:sz w:val="22"/>
          <w:szCs w:val="22"/>
        </w:rPr>
      </w:pPr>
    </w:p>
    <w:p w14:paraId="254BC469" w14:textId="514D19DD" w:rsidR="005F0DCF" w:rsidRDefault="005F0DCF" w:rsidP="005F0DCF">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 (</w:t>
      </w:r>
      <w:r w:rsidR="00D177B6">
        <w:rPr>
          <w:rFonts w:ascii="Arial" w:hAnsi="Arial" w:cs="Arial"/>
          <w:sz w:val="22"/>
          <w:szCs w:val="22"/>
        </w:rPr>
        <w:t>2006</w:t>
      </w:r>
      <w:r>
        <w:rPr>
          <w:rFonts w:ascii="Arial" w:hAnsi="Arial" w:cs="Arial"/>
          <w:sz w:val="22"/>
          <w:szCs w:val="22"/>
        </w:rPr>
        <w:t xml:space="preserve">). </w:t>
      </w:r>
      <w:r w:rsidR="00D177B6">
        <w:rPr>
          <w:rFonts w:ascii="Arial" w:hAnsi="Arial" w:cs="Arial"/>
          <w:i/>
          <w:sz w:val="22"/>
          <w:szCs w:val="22"/>
        </w:rPr>
        <w:t>Footballeur</w:t>
      </w:r>
      <w:r>
        <w:rPr>
          <w:rFonts w:ascii="Arial" w:hAnsi="Arial" w:cs="Arial"/>
          <w:i/>
          <w:sz w:val="22"/>
          <w:szCs w:val="22"/>
        </w:rPr>
        <w:t>.</w:t>
      </w:r>
      <w:r>
        <w:rPr>
          <w:rFonts w:ascii="Arial" w:hAnsi="Arial" w:cs="Arial"/>
          <w:sz w:val="22"/>
          <w:szCs w:val="22"/>
        </w:rPr>
        <w:t xml:space="preserve"> Paris : Seuil jeunesse.</w:t>
      </w:r>
    </w:p>
    <w:p w14:paraId="15E60675" w14:textId="349281CF" w:rsidR="00D177B6" w:rsidRDefault="00D177B6" w:rsidP="005F0DCF">
      <w:pPr>
        <w:rPr>
          <w:rFonts w:ascii="Arial" w:hAnsi="Arial" w:cs="Arial"/>
          <w:sz w:val="22"/>
          <w:szCs w:val="22"/>
        </w:rPr>
      </w:pPr>
    </w:p>
    <w:p w14:paraId="29C49B2E" w14:textId="79D1EF5F" w:rsidR="00D177B6" w:rsidRPr="00CC6088" w:rsidRDefault="00D177B6" w:rsidP="00D177B6">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(2006). </w:t>
      </w:r>
      <w:r>
        <w:rPr>
          <w:rFonts w:ascii="Arial" w:hAnsi="Arial" w:cs="Arial"/>
          <w:i/>
          <w:sz w:val="22"/>
          <w:szCs w:val="22"/>
        </w:rPr>
        <w:t>Pompier.</w:t>
      </w:r>
      <w:r>
        <w:rPr>
          <w:rFonts w:ascii="Arial" w:hAnsi="Arial" w:cs="Arial"/>
          <w:sz w:val="22"/>
          <w:szCs w:val="22"/>
        </w:rPr>
        <w:t xml:space="preserve"> Paris : Seuil jeunesse.</w:t>
      </w:r>
    </w:p>
    <w:p w14:paraId="738AAABA" w14:textId="7682060E" w:rsidR="00D177B6" w:rsidRDefault="00D177B6" w:rsidP="005F0DCF">
      <w:pPr>
        <w:rPr>
          <w:rFonts w:ascii="Arial" w:hAnsi="Arial" w:cs="Arial"/>
          <w:sz w:val="22"/>
          <w:szCs w:val="22"/>
        </w:rPr>
      </w:pPr>
    </w:p>
    <w:p w14:paraId="4B6D44B2" w14:textId="77777777" w:rsidR="00245B71" w:rsidRDefault="00D177B6" w:rsidP="005F0DCF">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(2006). </w:t>
      </w:r>
      <w:r>
        <w:rPr>
          <w:rFonts w:ascii="Arial" w:hAnsi="Arial" w:cs="Arial"/>
          <w:i/>
          <w:sz w:val="22"/>
          <w:szCs w:val="22"/>
        </w:rPr>
        <w:t>Policier.</w:t>
      </w:r>
      <w:r>
        <w:rPr>
          <w:rFonts w:ascii="Arial" w:hAnsi="Arial" w:cs="Arial"/>
          <w:sz w:val="22"/>
          <w:szCs w:val="22"/>
        </w:rPr>
        <w:t xml:space="preserve"> Paris : Seuil jeunesse.</w:t>
      </w:r>
    </w:p>
    <w:p w14:paraId="7732EEF6" w14:textId="77777777" w:rsidR="00245B71" w:rsidRDefault="00245B71" w:rsidP="005F0DCF">
      <w:pPr>
        <w:rPr>
          <w:rFonts w:ascii="Arial" w:hAnsi="Arial" w:cs="Arial"/>
          <w:sz w:val="22"/>
          <w:szCs w:val="22"/>
        </w:rPr>
      </w:pPr>
    </w:p>
    <w:p w14:paraId="752F38D3" w14:textId="091DB3FA" w:rsidR="00D177B6" w:rsidRDefault="00245B71" w:rsidP="005F0DCF">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(2015). </w:t>
      </w:r>
      <w:r>
        <w:rPr>
          <w:rFonts w:ascii="Arial" w:hAnsi="Arial" w:cs="Arial"/>
          <w:i/>
          <w:sz w:val="22"/>
          <w:szCs w:val="22"/>
        </w:rPr>
        <w:t>À la recherche du père Noël.</w:t>
      </w:r>
      <w:r>
        <w:rPr>
          <w:rFonts w:ascii="Arial" w:hAnsi="Arial" w:cs="Arial"/>
          <w:sz w:val="22"/>
          <w:szCs w:val="22"/>
        </w:rPr>
        <w:t xml:space="preserve"> Paris : Seuil jeunesse.</w:t>
      </w:r>
      <w:r w:rsidRPr="00CC6088">
        <w:rPr>
          <w:rFonts w:ascii="Arial" w:hAnsi="Arial" w:cs="Arial"/>
          <w:sz w:val="22"/>
          <w:szCs w:val="22"/>
        </w:rPr>
        <w:t xml:space="preserve"> </w:t>
      </w:r>
    </w:p>
    <w:p w14:paraId="538E2502" w14:textId="0F2E977E" w:rsidR="00245B71" w:rsidRDefault="00245B71" w:rsidP="005F0DCF">
      <w:pPr>
        <w:rPr>
          <w:rFonts w:ascii="Arial" w:hAnsi="Arial" w:cs="Arial"/>
          <w:sz w:val="22"/>
          <w:szCs w:val="22"/>
        </w:rPr>
      </w:pPr>
    </w:p>
    <w:p w14:paraId="0976877B" w14:textId="70ECF8FE" w:rsidR="00245B71" w:rsidRPr="00CC6088" w:rsidRDefault="00245B71" w:rsidP="005F0DCF">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(2009). </w:t>
      </w:r>
      <w:proofErr w:type="spellStart"/>
      <w:r>
        <w:rPr>
          <w:rFonts w:ascii="Arial" w:hAnsi="Arial" w:cs="Arial"/>
          <w:i/>
          <w:sz w:val="22"/>
          <w:szCs w:val="22"/>
        </w:rPr>
        <w:t>Aagun</w:t>
      </w:r>
      <w:proofErr w:type="spellEnd"/>
      <w:r>
        <w:rPr>
          <w:rFonts w:ascii="Arial" w:hAnsi="Arial" w:cs="Arial"/>
          <w:i/>
          <w:sz w:val="22"/>
          <w:szCs w:val="22"/>
        </w:rPr>
        <w:t>.</w:t>
      </w:r>
      <w:r>
        <w:rPr>
          <w:rFonts w:ascii="Arial" w:hAnsi="Arial" w:cs="Arial"/>
          <w:sz w:val="22"/>
          <w:szCs w:val="22"/>
        </w:rPr>
        <w:t xml:space="preserve"> Paris : Seuil jeunesse.</w:t>
      </w:r>
    </w:p>
    <w:p w14:paraId="50353C01" w14:textId="77777777" w:rsidR="005F0DCF" w:rsidRPr="00CC6088" w:rsidRDefault="005F0DCF" w:rsidP="00C66188">
      <w:pPr>
        <w:rPr>
          <w:rFonts w:ascii="Arial" w:hAnsi="Arial" w:cs="Arial"/>
          <w:sz w:val="22"/>
          <w:szCs w:val="22"/>
        </w:rPr>
      </w:pPr>
    </w:p>
    <w:p w14:paraId="7EE0C8D9" w14:textId="77777777" w:rsidR="00BA4482" w:rsidRDefault="003E6F99" w:rsidP="00903AD9">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(2009). </w:t>
      </w:r>
      <w:r>
        <w:rPr>
          <w:rFonts w:ascii="Arial" w:hAnsi="Arial" w:cs="Arial"/>
          <w:i/>
          <w:sz w:val="22"/>
          <w:szCs w:val="22"/>
        </w:rPr>
        <w:t>Bonne pêche.</w:t>
      </w:r>
      <w:r w:rsidR="00BA4482">
        <w:rPr>
          <w:rFonts w:ascii="Arial" w:hAnsi="Arial" w:cs="Arial"/>
          <w:sz w:val="22"/>
          <w:szCs w:val="22"/>
        </w:rPr>
        <w:t xml:space="preserve"> Paris : Seuil jeunesse.</w:t>
      </w:r>
    </w:p>
    <w:p w14:paraId="6B592DDD" w14:textId="7E6835B1" w:rsidR="003E6F99" w:rsidRDefault="003E6F99" w:rsidP="00903AD9">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(2016). </w:t>
      </w:r>
      <w:r>
        <w:rPr>
          <w:rFonts w:ascii="Arial" w:hAnsi="Arial" w:cs="Arial"/>
          <w:i/>
          <w:sz w:val="22"/>
          <w:szCs w:val="22"/>
        </w:rPr>
        <w:t>Les bonshommes de neige sont éternels.</w:t>
      </w:r>
      <w:r>
        <w:rPr>
          <w:rFonts w:ascii="Arial" w:hAnsi="Arial" w:cs="Arial"/>
          <w:sz w:val="22"/>
          <w:szCs w:val="22"/>
        </w:rPr>
        <w:t xml:space="preserve"> Paris : Seuil jeunesse.</w:t>
      </w:r>
    </w:p>
    <w:p w14:paraId="2B760D5F" w14:textId="692BC4EC" w:rsidR="00CA1E7C" w:rsidRDefault="00CA1E7C" w:rsidP="00903AD9">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(2007). </w:t>
      </w:r>
      <w:proofErr w:type="spellStart"/>
      <w:r>
        <w:rPr>
          <w:rFonts w:ascii="Arial" w:hAnsi="Arial" w:cs="Arial"/>
          <w:i/>
          <w:sz w:val="22"/>
          <w:szCs w:val="22"/>
        </w:rPr>
        <w:t>Kibwé</w:t>
      </w:r>
      <w:proofErr w:type="spellEnd"/>
      <w:r>
        <w:rPr>
          <w:rFonts w:ascii="Arial" w:hAnsi="Arial" w:cs="Arial"/>
          <w:i/>
          <w:sz w:val="22"/>
          <w:szCs w:val="22"/>
        </w:rPr>
        <w:t>.</w:t>
      </w:r>
      <w:r>
        <w:rPr>
          <w:rFonts w:ascii="Arial" w:hAnsi="Arial" w:cs="Arial"/>
          <w:sz w:val="22"/>
          <w:szCs w:val="22"/>
        </w:rPr>
        <w:t xml:space="preserve"> Paris : Seuil jeunesse.</w:t>
      </w:r>
    </w:p>
    <w:p w14:paraId="4F2E8E57" w14:textId="76214610" w:rsidR="00CA1E7C" w:rsidRDefault="00CA1E7C" w:rsidP="00903AD9">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(2010). </w:t>
      </w:r>
      <w:r>
        <w:rPr>
          <w:rFonts w:ascii="Arial" w:hAnsi="Arial" w:cs="Arial"/>
          <w:i/>
          <w:sz w:val="22"/>
          <w:szCs w:val="22"/>
        </w:rPr>
        <w:t>Le maitre des estampes.</w:t>
      </w:r>
      <w:r>
        <w:rPr>
          <w:rFonts w:ascii="Arial" w:hAnsi="Arial" w:cs="Arial"/>
          <w:sz w:val="22"/>
          <w:szCs w:val="22"/>
        </w:rPr>
        <w:t xml:space="preserve"> Paris : Seuil jeunesse.</w:t>
      </w:r>
    </w:p>
    <w:p w14:paraId="7589CBD8" w14:textId="24D08B61" w:rsidR="00CA1E7C" w:rsidRDefault="00CA1E7C" w:rsidP="00903AD9">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(2010). </w:t>
      </w:r>
      <w:r>
        <w:rPr>
          <w:rFonts w:ascii="Arial" w:hAnsi="Arial" w:cs="Arial"/>
          <w:i/>
          <w:sz w:val="22"/>
          <w:szCs w:val="22"/>
        </w:rPr>
        <w:t>Le roi des sables.</w:t>
      </w:r>
      <w:r>
        <w:rPr>
          <w:rFonts w:ascii="Arial" w:hAnsi="Arial" w:cs="Arial"/>
          <w:sz w:val="22"/>
          <w:szCs w:val="22"/>
        </w:rPr>
        <w:t xml:space="preserve"> Paris : Seuil jeunesse.</w:t>
      </w:r>
    </w:p>
    <w:p w14:paraId="6F7FDC9B" w14:textId="15A65132" w:rsidR="00CA1E7C" w:rsidRDefault="00CA1E7C" w:rsidP="00903AD9">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(1994). </w:t>
      </w:r>
      <w:proofErr w:type="spellStart"/>
      <w:r>
        <w:rPr>
          <w:rFonts w:ascii="Arial" w:hAnsi="Arial" w:cs="Arial"/>
          <w:i/>
          <w:sz w:val="22"/>
          <w:szCs w:val="22"/>
        </w:rPr>
        <w:t>Yakouba</w:t>
      </w:r>
      <w:proofErr w:type="spellEnd"/>
      <w:r>
        <w:rPr>
          <w:rFonts w:ascii="Arial" w:hAnsi="Arial" w:cs="Arial"/>
          <w:i/>
          <w:sz w:val="22"/>
          <w:szCs w:val="22"/>
        </w:rPr>
        <w:t>.</w:t>
      </w:r>
      <w:r>
        <w:rPr>
          <w:rFonts w:ascii="Arial" w:hAnsi="Arial" w:cs="Arial"/>
          <w:sz w:val="22"/>
          <w:szCs w:val="22"/>
        </w:rPr>
        <w:t xml:space="preserve"> Paris : Seuil jeunesse.</w:t>
      </w:r>
    </w:p>
    <w:p w14:paraId="2885BA4A" w14:textId="15188D4F" w:rsidR="001F0D51" w:rsidRDefault="001F0D51" w:rsidP="00903AD9">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(2012). </w:t>
      </w:r>
      <w:proofErr w:type="spellStart"/>
      <w:r>
        <w:rPr>
          <w:rFonts w:ascii="Arial" w:hAnsi="Arial" w:cs="Arial"/>
          <w:i/>
          <w:sz w:val="22"/>
          <w:szCs w:val="22"/>
        </w:rPr>
        <w:t>Yakoubwé</w:t>
      </w:r>
      <w:proofErr w:type="spellEnd"/>
      <w:r>
        <w:rPr>
          <w:rFonts w:ascii="Arial" w:hAnsi="Arial" w:cs="Arial"/>
          <w:i/>
          <w:sz w:val="22"/>
          <w:szCs w:val="22"/>
        </w:rPr>
        <w:t>.</w:t>
      </w:r>
      <w:r>
        <w:rPr>
          <w:rFonts w:ascii="Arial" w:hAnsi="Arial" w:cs="Arial"/>
          <w:sz w:val="22"/>
          <w:szCs w:val="22"/>
        </w:rPr>
        <w:t xml:space="preserve"> Paris : Seuil jeunesse.</w:t>
      </w:r>
    </w:p>
    <w:p w14:paraId="69F1C56C" w14:textId="6ED51D17" w:rsidR="00557225" w:rsidRDefault="00557225" w:rsidP="00903AD9">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 (</w:t>
      </w:r>
      <w:r w:rsidR="00ED3FA1">
        <w:rPr>
          <w:rFonts w:ascii="Arial" w:hAnsi="Arial" w:cs="Arial"/>
          <w:sz w:val="22"/>
          <w:szCs w:val="22"/>
        </w:rPr>
        <w:t>2009</w:t>
      </w:r>
      <w:r>
        <w:rPr>
          <w:rFonts w:ascii="Arial" w:hAnsi="Arial" w:cs="Arial"/>
          <w:sz w:val="22"/>
          <w:szCs w:val="22"/>
        </w:rPr>
        <w:t xml:space="preserve">). </w:t>
      </w:r>
      <w:r w:rsidR="00ED3FA1">
        <w:rPr>
          <w:rFonts w:ascii="Arial" w:hAnsi="Arial" w:cs="Arial"/>
          <w:i/>
          <w:sz w:val="22"/>
          <w:szCs w:val="22"/>
        </w:rPr>
        <w:t xml:space="preserve">Le </w:t>
      </w:r>
      <w:proofErr w:type="spellStart"/>
      <w:r w:rsidR="00ED3FA1">
        <w:rPr>
          <w:rFonts w:ascii="Arial" w:hAnsi="Arial" w:cs="Arial"/>
          <w:i/>
          <w:sz w:val="22"/>
          <w:szCs w:val="22"/>
        </w:rPr>
        <w:t>griffognac</w:t>
      </w:r>
      <w:proofErr w:type="spellEnd"/>
      <w:r w:rsidR="00ED3FA1">
        <w:rPr>
          <w:rFonts w:ascii="Arial" w:hAnsi="Arial" w:cs="Arial"/>
          <w:i/>
          <w:sz w:val="22"/>
          <w:szCs w:val="22"/>
        </w:rPr>
        <w:t xml:space="preserve"> contre le </w:t>
      </w:r>
      <w:proofErr w:type="spellStart"/>
      <w:r w:rsidR="00ED3FA1">
        <w:rPr>
          <w:rFonts w:ascii="Arial" w:hAnsi="Arial" w:cs="Arial"/>
          <w:i/>
          <w:sz w:val="22"/>
          <w:szCs w:val="22"/>
        </w:rPr>
        <w:t>grobidum</w:t>
      </w:r>
      <w:proofErr w:type="spellEnd"/>
      <w:r>
        <w:rPr>
          <w:rFonts w:ascii="Arial" w:hAnsi="Arial" w:cs="Arial"/>
          <w:i/>
          <w:sz w:val="22"/>
          <w:szCs w:val="22"/>
        </w:rPr>
        <w:t>.</w:t>
      </w:r>
      <w:r>
        <w:rPr>
          <w:rFonts w:ascii="Arial" w:hAnsi="Arial" w:cs="Arial"/>
          <w:sz w:val="22"/>
          <w:szCs w:val="22"/>
        </w:rPr>
        <w:t xml:space="preserve"> </w:t>
      </w:r>
      <w:r w:rsidR="00072CA0">
        <w:rPr>
          <w:rFonts w:ascii="Arial" w:hAnsi="Arial" w:cs="Arial"/>
          <w:sz w:val="22"/>
          <w:szCs w:val="22"/>
        </w:rPr>
        <w:t>Montréal</w:t>
      </w:r>
      <w:r>
        <w:rPr>
          <w:rFonts w:ascii="Arial" w:hAnsi="Arial" w:cs="Arial"/>
          <w:sz w:val="22"/>
          <w:szCs w:val="22"/>
        </w:rPr>
        <w:t xml:space="preserve"> : </w:t>
      </w:r>
      <w:r w:rsidR="00ED3FA1">
        <w:rPr>
          <w:rFonts w:ascii="Arial" w:hAnsi="Arial" w:cs="Arial"/>
          <w:sz w:val="22"/>
          <w:szCs w:val="22"/>
        </w:rPr>
        <w:t>Gallimard</w:t>
      </w:r>
      <w:r>
        <w:rPr>
          <w:rFonts w:ascii="Arial" w:hAnsi="Arial" w:cs="Arial"/>
          <w:sz w:val="22"/>
          <w:szCs w:val="22"/>
        </w:rPr>
        <w:t xml:space="preserve"> jeunesse.</w:t>
      </w:r>
    </w:p>
    <w:p w14:paraId="4CC0B33F" w14:textId="52F809FA" w:rsidR="00356F3B" w:rsidRDefault="00356F3B" w:rsidP="00356F3B">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(2009). </w:t>
      </w:r>
      <w:r>
        <w:rPr>
          <w:rFonts w:ascii="Arial" w:hAnsi="Arial" w:cs="Arial"/>
          <w:i/>
          <w:sz w:val="22"/>
          <w:szCs w:val="22"/>
        </w:rPr>
        <w:t xml:space="preserve">Le </w:t>
      </w:r>
      <w:proofErr w:type="spellStart"/>
      <w:r>
        <w:rPr>
          <w:rFonts w:ascii="Arial" w:hAnsi="Arial" w:cs="Arial"/>
          <w:i/>
          <w:sz w:val="22"/>
          <w:szCs w:val="22"/>
        </w:rPr>
        <w:t>mochgnac</w:t>
      </w:r>
      <w:proofErr w:type="spellEnd"/>
      <w:r>
        <w:rPr>
          <w:rFonts w:ascii="Arial" w:hAnsi="Arial" w:cs="Arial"/>
          <w:i/>
          <w:sz w:val="22"/>
          <w:szCs w:val="22"/>
        </w:rPr>
        <w:t xml:space="preserve"> contre le </w:t>
      </w:r>
      <w:proofErr w:type="spellStart"/>
      <w:r>
        <w:rPr>
          <w:rFonts w:ascii="Arial" w:hAnsi="Arial" w:cs="Arial"/>
          <w:i/>
          <w:sz w:val="22"/>
          <w:szCs w:val="22"/>
        </w:rPr>
        <w:t>bisounon</w:t>
      </w:r>
      <w:proofErr w:type="spellEnd"/>
      <w:r>
        <w:rPr>
          <w:rFonts w:ascii="Arial" w:hAnsi="Arial" w:cs="Arial"/>
          <w:i/>
          <w:sz w:val="22"/>
          <w:szCs w:val="22"/>
        </w:rPr>
        <w:t>.</w:t>
      </w:r>
      <w:r>
        <w:rPr>
          <w:rFonts w:ascii="Arial" w:hAnsi="Arial" w:cs="Arial"/>
          <w:sz w:val="22"/>
          <w:szCs w:val="22"/>
        </w:rPr>
        <w:t xml:space="preserve"> Montréal : Gallimard jeunesse.</w:t>
      </w:r>
    </w:p>
    <w:p w14:paraId="2B3E0E35" w14:textId="5B5F51CE" w:rsidR="000278BD" w:rsidRDefault="000278BD" w:rsidP="000278BD">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(2009). </w:t>
      </w:r>
      <w:proofErr w:type="gramStart"/>
      <w:r w:rsidR="00F1043B">
        <w:rPr>
          <w:rFonts w:ascii="Arial" w:hAnsi="Arial" w:cs="Arial"/>
          <w:i/>
          <w:sz w:val="22"/>
          <w:szCs w:val="22"/>
        </w:rPr>
        <w:t xml:space="preserve">Le </w:t>
      </w:r>
      <w:r>
        <w:rPr>
          <w:rFonts w:ascii="Arial" w:hAnsi="Arial" w:cs="Arial"/>
          <w:i/>
          <w:sz w:val="22"/>
          <w:szCs w:val="22"/>
        </w:rPr>
        <w:t>dondon</w:t>
      </w:r>
      <w:proofErr w:type="gramEnd"/>
      <w:r>
        <w:rPr>
          <w:rFonts w:ascii="Arial" w:hAnsi="Arial" w:cs="Arial"/>
          <w:i/>
          <w:sz w:val="22"/>
          <w:szCs w:val="22"/>
        </w:rPr>
        <w:t xml:space="preserve"> contre le </w:t>
      </w:r>
      <w:proofErr w:type="spellStart"/>
      <w:r>
        <w:rPr>
          <w:rFonts w:ascii="Arial" w:hAnsi="Arial" w:cs="Arial"/>
          <w:i/>
          <w:sz w:val="22"/>
          <w:szCs w:val="22"/>
        </w:rPr>
        <w:t>mochgnac</w:t>
      </w:r>
      <w:proofErr w:type="spellEnd"/>
      <w:r>
        <w:rPr>
          <w:rFonts w:ascii="Arial" w:hAnsi="Arial" w:cs="Arial"/>
          <w:i/>
          <w:sz w:val="22"/>
          <w:szCs w:val="22"/>
        </w:rPr>
        <w:t>.</w:t>
      </w:r>
      <w:r>
        <w:rPr>
          <w:rFonts w:ascii="Arial" w:hAnsi="Arial" w:cs="Arial"/>
          <w:sz w:val="22"/>
          <w:szCs w:val="22"/>
        </w:rPr>
        <w:t xml:space="preserve"> Montréal : Gallimard jeunesse.</w:t>
      </w:r>
    </w:p>
    <w:p w14:paraId="44A05A85" w14:textId="6471E6FF" w:rsidR="008D152A" w:rsidRDefault="000278BD" w:rsidP="00AB7519">
      <w:pPr>
        <w:spacing w:line="480" w:lineRule="auto"/>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(2009). </w:t>
      </w:r>
      <w:r>
        <w:rPr>
          <w:rFonts w:ascii="Arial" w:hAnsi="Arial" w:cs="Arial"/>
          <w:i/>
          <w:sz w:val="22"/>
          <w:szCs w:val="22"/>
        </w:rPr>
        <w:t xml:space="preserve">Le </w:t>
      </w:r>
      <w:r w:rsidR="00F1043B">
        <w:rPr>
          <w:rFonts w:ascii="Arial" w:hAnsi="Arial" w:cs="Arial"/>
          <w:i/>
          <w:sz w:val="22"/>
          <w:szCs w:val="22"/>
        </w:rPr>
        <w:t>delphinium</w:t>
      </w:r>
      <w:r>
        <w:rPr>
          <w:rFonts w:ascii="Arial" w:hAnsi="Arial" w:cs="Arial"/>
          <w:i/>
          <w:sz w:val="22"/>
          <w:szCs w:val="22"/>
        </w:rPr>
        <w:t xml:space="preserve"> contre le </w:t>
      </w:r>
      <w:proofErr w:type="spellStart"/>
      <w:r w:rsidR="00F1043B">
        <w:rPr>
          <w:rFonts w:ascii="Arial" w:hAnsi="Arial" w:cs="Arial"/>
          <w:i/>
          <w:sz w:val="22"/>
          <w:szCs w:val="22"/>
        </w:rPr>
        <w:t>denti</w:t>
      </w:r>
      <w:r>
        <w:rPr>
          <w:rFonts w:ascii="Arial" w:hAnsi="Arial" w:cs="Arial"/>
          <w:i/>
          <w:sz w:val="22"/>
          <w:szCs w:val="22"/>
        </w:rPr>
        <w:t>gnac</w:t>
      </w:r>
      <w:proofErr w:type="spellEnd"/>
      <w:r>
        <w:rPr>
          <w:rFonts w:ascii="Arial" w:hAnsi="Arial" w:cs="Arial"/>
          <w:i/>
          <w:sz w:val="22"/>
          <w:szCs w:val="22"/>
        </w:rPr>
        <w:t>.</w:t>
      </w:r>
      <w:r>
        <w:rPr>
          <w:rFonts w:ascii="Arial" w:hAnsi="Arial" w:cs="Arial"/>
          <w:sz w:val="22"/>
          <w:szCs w:val="22"/>
        </w:rPr>
        <w:t xml:space="preserve"> Montréal : Gallimard jeunesse.</w:t>
      </w:r>
    </w:p>
    <w:p w14:paraId="23A5ADB0" w14:textId="184BD373" w:rsidR="00AB7519" w:rsidRDefault="00AB7519" w:rsidP="00197351">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T. (</w:t>
      </w:r>
      <w:r w:rsidR="008418F9">
        <w:rPr>
          <w:rFonts w:ascii="Arial" w:hAnsi="Arial" w:cs="Arial"/>
          <w:sz w:val="22"/>
          <w:szCs w:val="22"/>
        </w:rPr>
        <w:t>2008</w:t>
      </w:r>
      <w:r>
        <w:rPr>
          <w:rFonts w:ascii="Arial" w:hAnsi="Arial" w:cs="Arial"/>
          <w:sz w:val="22"/>
          <w:szCs w:val="22"/>
        </w:rPr>
        <w:t xml:space="preserve">). </w:t>
      </w:r>
      <w:r w:rsidR="008418F9">
        <w:rPr>
          <w:rFonts w:ascii="Arial" w:hAnsi="Arial" w:cs="Arial"/>
          <w:i/>
          <w:sz w:val="22"/>
          <w:szCs w:val="22"/>
        </w:rPr>
        <w:t xml:space="preserve">Les fables de La Fontaine mises en scène par </w:t>
      </w:r>
      <w:proofErr w:type="spellStart"/>
      <w:r w:rsidR="008418F9">
        <w:rPr>
          <w:rFonts w:ascii="Arial" w:hAnsi="Arial" w:cs="Arial"/>
          <w:i/>
          <w:sz w:val="22"/>
          <w:szCs w:val="22"/>
        </w:rPr>
        <w:t>Dedieu</w:t>
      </w:r>
      <w:proofErr w:type="spellEnd"/>
      <w:r>
        <w:rPr>
          <w:rFonts w:ascii="Arial" w:hAnsi="Arial" w:cs="Arial"/>
          <w:i/>
          <w:sz w:val="22"/>
          <w:szCs w:val="22"/>
        </w:rPr>
        <w:t>.</w:t>
      </w:r>
      <w:r>
        <w:rPr>
          <w:rFonts w:ascii="Arial" w:hAnsi="Arial" w:cs="Arial"/>
          <w:sz w:val="22"/>
          <w:szCs w:val="22"/>
        </w:rPr>
        <w:t xml:space="preserve"> </w:t>
      </w:r>
      <w:r w:rsidR="00197351">
        <w:rPr>
          <w:rFonts w:ascii="Arial" w:hAnsi="Arial" w:cs="Arial"/>
          <w:sz w:val="22"/>
          <w:szCs w:val="22"/>
        </w:rPr>
        <w:t>Livre</w:t>
      </w:r>
      <w:r w:rsidR="00A4535A">
        <w:rPr>
          <w:rFonts w:ascii="Arial" w:hAnsi="Arial" w:cs="Arial"/>
          <w:sz w:val="22"/>
          <w:szCs w:val="22"/>
        </w:rPr>
        <w:t> </w:t>
      </w:r>
      <w:r w:rsidR="00197351">
        <w:rPr>
          <w:rFonts w:ascii="Arial" w:hAnsi="Arial" w:cs="Arial"/>
          <w:sz w:val="22"/>
          <w:szCs w:val="22"/>
        </w:rPr>
        <w:t xml:space="preserve">1. </w:t>
      </w:r>
      <w:r>
        <w:rPr>
          <w:rFonts w:ascii="Arial" w:hAnsi="Arial" w:cs="Arial"/>
          <w:sz w:val="22"/>
          <w:szCs w:val="22"/>
        </w:rPr>
        <w:t>Paris : Seuil jeunesse.</w:t>
      </w:r>
    </w:p>
    <w:p w14:paraId="396BC2AC" w14:textId="583D27D9" w:rsidR="00197351" w:rsidRDefault="00197351" w:rsidP="00197351">
      <w:pPr>
        <w:rPr>
          <w:rFonts w:ascii="Arial" w:hAnsi="Arial" w:cs="Arial"/>
          <w:sz w:val="22"/>
          <w:szCs w:val="22"/>
        </w:rPr>
      </w:pPr>
    </w:p>
    <w:p w14:paraId="156ED70F" w14:textId="34D5D9D2" w:rsidR="00197351" w:rsidRDefault="00197351" w:rsidP="00197351">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(2008). </w:t>
      </w:r>
      <w:r>
        <w:rPr>
          <w:rFonts w:ascii="Arial" w:hAnsi="Arial" w:cs="Arial"/>
          <w:i/>
          <w:sz w:val="22"/>
          <w:szCs w:val="22"/>
        </w:rPr>
        <w:t xml:space="preserve">Les fables de La Fontaine mises en scène par </w:t>
      </w:r>
      <w:proofErr w:type="spellStart"/>
      <w:r>
        <w:rPr>
          <w:rFonts w:ascii="Arial" w:hAnsi="Arial" w:cs="Arial"/>
          <w:i/>
          <w:sz w:val="22"/>
          <w:szCs w:val="22"/>
        </w:rPr>
        <w:t>Dedieu</w:t>
      </w:r>
      <w:proofErr w:type="spellEnd"/>
      <w:r>
        <w:rPr>
          <w:rFonts w:ascii="Arial" w:hAnsi="Arial" w:cs="Arial"/>
          <w:i/>
          <w:sz w:val="22"/>
          <w:szCs w:val="22"/>
        </w:rPr>
        <w:t>.</w:t>
      </w:r>
      <w:r>
        <w:rPr>
          <w:rFonts w:ascii="Arial" w:hAnsi="Arial" w:cs="Arial"/>
          <w:sz w:val="22"/>
          <w:szCs w:val="22"/>
        </w:rPr>
        <w:t xml:space="preserve"> Livre</w:t>
      </w:r>
      <w:r w:rsidR="00A4535A">
        <w:rPr>
          <w:rFonts w:ascii="Arial" w:hAnsi="Arial" w:cs="Arial"/>
          <w:sz w:val="22"/>
          <w:szCs w:val="22"/>
        </w:rPr>
        <w:t> </w:t>
      </w:r>
      <w:r w:rsidR="000F5EB3">
        <w:rPr>
          <w:rFonts w:ascii="Arial" w:hAnsi="Arial" w:cs="Arial"/>
          <w:sz w:val="22"/>
          <w:szCs w:val="22"/>
        </w:rPr>
        <w:t>2</w:t>
      </w:r>
      <w:r>
        <w:rPr>
          <w:rFonts w:ascii="Arial" w:hAnsi="Arial" w:cs="Arial"/>
          <w:sz w:val="22"/>
          <w:szCs w:val="22"/>
        </w:rPr>
        <w:t>. Paris : Seuil jeunesse.</w:t>
      </w:r>
    </w:p>
    <w:p w14:paraId="09C8DD9B" w14:textId="79EA2E50" w:rsidR="00392C8B" w:rsidRDefault="00392C8B" w:rsidP="00197351">
      <w:pPr>
        <w:rPr>
          <w:rFonts w:ascii="Arial" w:hAnsi="Arial" w:cs="Arial"/>
          <w:sz w:val="22"/>
          <w:szCs w:val="22"/>
        </w:rPr>
      </w:pPr>
    </w:p>
    <w:p w14:paraId="2BDAE665" w14:textId="009C7199" w:rsidR="000D5E6C" w:rsidRDefault="00392C8B" w:rsidP="00197351">
      <w:pPr>
        <w:rPr>
          <w:rFonts w:ascii="Arial" w:hAnsi="Arial" w:cs="Arial"/>
          <w:sz w:val="22"/>
          <w:szCs w:val="22"/>
        </w:rPr>
      </w:pPr>
      <w:proofErr w:type="spellStart"/>
      <w:r>
        <w:rPr>
          <w:rFonts w:ascii="Arial" w:hAnsi="Arial" w:cs="Arial"/>
          <w:sz w:val="22"/>
          <w:szCs w:val="22"/>
        </w:rPr>
        <w:t>Dedieu</w:t>
      </w:r>
      <w:proofErr w:type="spellEnd"/>
      <w:r>
        <w:rPr>
          <w:rFonts w:ascii="Arial" w:hAnsi="Arial" w:cs="Arial"/>
          <w:sz w:val="22"/>
          <w:szCs w:val="22"/>
        </w:rPr>
        <w:t xml:space="preserve">, T. (2012). </w:t>
      </w:r>
      <w:r>
        <w:rPr>
          <w:rFonts w:ascii="Arial" w:hAnsi="Arial" w:cs="Arial"/>
          <w:i/>
          <w:sz w:val="22"/>
          <w:szCs w:val="22"/>
        </w:rPr>
        <w:t xml:space="preserve">Paris sauvage ou </w:t>
      </w:r>
      <w:r w:rsidR="009E3AB3">
        <w:rPr>
          <w:rFonts w:ascii="Arial" w:hAnsi="Arial" w:cs="Arial"/>
          <w:i/>
          <w:sz w:val="22"/>
          <w:szCs w:val="22"/>
        </w:rPr>
        <w:t xml:space="preserve">les animaux </w:t>
      </w:r>
      <w:r w:rsidR="0041023A">
        <w:rPr>
          <w:rFonts w:ascii="Arial" w:hAnsi="Arial" w:cs="Arial"/>
          <w:i/>
          <w:sz w:val="22"/>
          <w:szCs w:val="22"/>
        </w:rPr>
        <w:t>sauvages</w:t>
      </w:r>
      <w:r w:rsidR="009E3AB3">
        <w:rPr>
          <w:rFonts w:ascii="Arial" w:hAnsi="Arial" w:cs="Arial"/>
          <w:i/>
          <w:sz w:val="22"/>
          <w:szCs w:val="22"/>
        </w:rPr>
        <w:t xml:space="preserve"> vivant</w:t>
      </w:r>
      <w:r w:rsidR="0041023A">
        <w:rPr>
          <w:rFonts w:ascii="Arial" w:hAnsi="Arial" w:cs="Arial"/>
          <w:i/>
          <w:sz w:val="22"/>
          <w:szCs w:val="22"/>
        </w:rPr>
        <w:t xml:space="preserve">s </w:t>
      </w:r>
      <w:r w:rsidR="009E3AB3">
        <w:rPr>
          <w:rFonts w:ascii="Arial" w:hAnsi="Arial" w:cs="Arial"/>
          <w:i/>
          <w:sz w:val="22"/>
          <w:szCs w:val="22"/>
        </w:rPr>
        <w:t>dans la capitale</w:t>
      </w:r>
      <w:r>
        <w:rPr>
          <w:rFonts w:ascii="Arial" w:hAnsi="Arial" w:cs="Arial"/>
          <w:sz w:val="22"/>
          <w:szCs w:val="22"/>
        </w:rPr>
        <w:t>. Toulouse : Petite Plume de carotte.</w:t>
      </w:r>
    </w:p>
    <w:p w14:paraId="3F40176C" w14:textId="18CF4D5F" w:rsidR="001E4C55" w:rsidRDefault="001E4C55" w:rsidP="00197351">
      <w:pPr>
        <w:rPr>
          <w:rFonts w:ascii="Arial" w:hAnsi="Arial" w:cs="Arial"/>
          <w:sz w:val="22"/>
          <w:szCs w:val="22"/>
        </w:rPr>
      </w:pPr>
    </w:p>
    <w:p w14:paraId="11407BEB" w14:textId="531A05A7" w:rsidR="00467823" w:rsidRPr="00F04273" w:rsidRDefault="00467823" w:rsidP="00467823">
      <w:pPr>
        <w:rPr>
          <w:rFonts w:ascii="Arial" w:hAnsi="Arial" w:cs="Arial"/>
          <w:color w:val="000000" w:themeColor="text1"/>
          <w:sz w:val="22"/>
          <w:szCs w:val="22"/>
        </w:rPr>
      </w:pPr>
      <w:r w:rsidRPr="00F04273">
        <w:rPr>
          <w:rFonts w:ascii="Arial" w:hAnsi="Arial" w:cs="Arial"/>
          <w:color w:val="000000" w:themeColor="text1"/>
          <w:sz w:val="22"/>
          <w:szCs w:val="22"/>
          <w:shd w:val="clear" w:color="auto" w:fill="FFFFFF"/>
        </w:rPr>
        <w:t>Gouvernement du Québec, (2006)</w:t>
      </w:r>
      <w:r w:rsidR="000675C2">
        <w:rPr>
          <w:rFonts w:ascii="Arial" w:hAnsi="Arial" w:cs="Arial"/>
          <w:color w:val="000000" w:themeColor="text1"/>
          <w:sz w:val="22"/>
          <w:szCs w:val="22"/>
          <w:shd w:val="clear" w:color="auto" w:fill="FFFFFF"/>
        </w:rPr>
        <w:t>.</w:t>
      </w:r>
      <w:r w:rsidRPr="00F04273">
        <w:rPr>
          <w:rFonts w:ascii="Arial" w:hAnsi="Arial" w:cs="Arial"/>
          <w:color w:val="000000" w:themeColor="text1"/>
          <w:sz w:val="22"/>
          <w:szCs w:val="22"/>
          <w:shd w:val="clear" w:color="auto" w:fill="FFFFFF"/>
        </w:rPr>
        <w:t xml:space="preserve"> </w:t>
      </w:r>
      <w:r w:rsidRPr="00F04273">
        <w:rPr>
          <w:rStyle w:val="Accentuation"/>
          <w:rFonts w:ascii="Arial" w:eastAsiaTheme="minorEastAsia" w:hAnsi="Arial" w:cs="Arial"/>
          <w:color w:val="000000" w:themeColor="text1"/>
          <w:sz w:val="22"/>
          <w:szCs w:val="22"/>
          <w:shd w:val="clear" w:color="auto" w:fill="FFFFFF"/>
        </w:rPr>
        <w:t xml:space="preserve">Programme de formation de l’école québécoise </w:t>
      </w:r>
      <w:r w:rsidR="00A4535A">
        <w:rPr>
          <w:rStyle w:val="Accentuation"/>
          <w:rFonts w:ascii="Arial" w:eastAsiaTheme="minorEastAsia" w:hAnsi="Arial" w:cs="Arial"/>
          <w:color w:val="000000" w:themeColor="text1"/>
          <w:sz w:val="22"/>
          <w:szCs w:val="22"/>
          <w:shd w:val="clear" w:color="auto" w:fill="FFFFFF"/>
        </w:rPr>
        <w:t>—</w:t>
      </w:r>
      <w:r w:rsidRPr="00F04273">
        <w:rPr>
          <w:rStyle w:val="Accentuation"/>
          <w:rFonts w:ascii="Arial" w:eastAsiaTheme="minorEastAsia" w:hAnsi="Arial" w:cs="Arial"/>
          <w:color w:val="000000" w:themeColor="text1"/>
          <w:sz w:val="22"/>
          <w:szCs w:val="22"/>
          <w:shd w:val="clear" w:color="auto" w:fill="FFFFFF"/>
        </w:rPr>
        <w:t xml:space="preserve"> Français, langue d’enseignement</w:t>
      </w:r>
      <w:r w:rsidRPr="00F04273">
        <w:rPr>
          <w:rFonts w:ascii="Arial" w:hAnsi="Arial" w:cs="Arial"/>
          <w:color w:val="000000" w:themeColor="text1"/>
          <w:sz w:val="22"/>
          <w:szCs w:val="22"/>
          <w:shd w:val="clear" w:color="auto" w:fill="FFFFFF"/>
        </w:rPr>
        <w:t xml:space="preserve">. </w:t>
      </w:r>
      <w:r w:rsidRPr="00F04273">
        <w:rPr>
          <w:rFonts w:ascii="Arial" w:hAnsi="Arial" w:cs="Arial"/>
          <w:color w:val="000000" w:themeColor="text1"/>
          <w:sz w:val="22"/>
          <w:szCs w:val="22"/>
        </w:rPr>
        <w:t>http://www1.education.gouv.qc.ca/progressionPrimaire/francaisEns/index.asp</w:t>
      </w:r>
    </w:p>
    <w:p w14:paraId="02A17871" w14:textId="77777777" w:rsidR="00467823" w:rsidRDefault="00467823" w:rsidP="00197351">
      <w:pPr>
        <w:rPr>
          <w:rFonts w:ascii="Arial" w:hAnsi="Arial" w:cs="Arial"/>
          <w:sz w:val="22"/>
          <w:szCs w:val="22"/>
        </w:rPr>
      </w:pPr>
    </w:p>
    <w:p w14:paraId="4DC5D950" w14:textId="5869628F" w:rsidR="000D337A" w:rsidRPr="002E2F11" w:rsidRDefault="000D337A" w:rsidP="000D337A">
      <w:pPr>
        <w:rPr>
          <w:rFonts w:ascii="Arial" w:hAnsi="Arial" w:cs="Arial"/>
          <w:color w:val="000000" w:themeColor="text1"/>
          <w:sz w:val="22"/>
          <w:szCs w:val="22"/>
        </w:rPr>
      </w:pPr>
      <w:r w:rsidRPr="002E2F11">
        <w:rPr>
          <w:rFonts w:ascii="Arial" w:hAnsi="Arial" w:cs="Arial"/>
          <w:color w:val="000000" w:themeColor="text1"/>
          <w:sz w:val="22"/>
          <w:szCs w:val="22"/>
          <w:shd w:val="clear" w:color="auto" w:fill="FFFFFF"/>
        </w:rPr>
        <w:t>Gouvernement du Québec, (20</w:t>
      </w:r>
      <w:r w:rsidR="00F04273" w:rsidRPr="002E2F11">
        <w:rPr>
          <w:rFonts w:ascii="Arial" w:hAnsi="Arial" w:cs="Arial"/>
          <w:color w:val="000000" w:themeColor="text1"/>
          <w:sz w:val="22"/>
          <w:szCs w:val="22"/>
          <w:shd w:val="clear" w:color="auto" w:fill="FFFFFF"/>
        </w:rPr>
        <w:t>12</w:t>
      </w:r>
      <w:r w:rsidRPr="002E2F11">
        <w:rPr>
          <w:rFonts w:ascii="Arial" w:hAnsi="Arial" w:cs="Arial"/>
          <w:color w:val="000000" w:themeColor="text1"/>
          <w:sz w:val="22"/>
          <w:szCs w:val="22"/>
          <w:shd w:val="clear" w:color="auto" w:fill="FFFFFF"/>
        </w:rPr>
        <w:t>)</w:t>
      </w:r>
      <w:r w:rsidR="000675C2">
        <w:rPr>
          <w:rFonts w:ascii="Arial" w:hAnsi="Arial" w:cs="Arial"/>
          <w:color w:val="000000" w:themeColor="text1"/>
          <w:sz w:val="22"/>
          <w:szCs w:val="22"/>
          <w:shd w:val="clear" w:color="auto" w:fill="FFFFFF"/>
        </w:rPr>
        <w:t>.</w:t>
      </w:r>
      <w:r w:rsidRPr="002E2F11">
        <w:rPr>
          <w:rFonts w:ascii="Arial" w:hAnsi="Arial" w:cs="Arial"/>
          <w:color w:val="000000" w:themeColor="text1"/>
          <w:sz w:val="22"/>
          <w:szCs w:val="22"/>
          <w:shd w:val="clear" w:color="auto" w:fill="FFFFFF"/>
        </w:rPr>
        <w:t xml:space="preserve"> </w:t>
      </w:r>
      <w:r w:rsidR="00F04273" w:rsidRPr="002E2F11">
        <w:rPr>
          <w:rStyle w:val="Accentuation"/>
          <w:rFonts w:ascii="Arial" w:eastAsiaTheme="minorEastAsia" w:hAnsi="Arial" w:cs="Arial"/>
          <w:color w:val="000000" w:themeColor="text1"/>
          <w:sz w:val="22"/>
          <w:szCs w:val="22"/>
          <w:shd w:val="clear" w:color="auto" w:fill="FFFFFF"/>
        </w:rPr>
        <w:t>Référentiel d’intervention en lecture pour les élèves de 10 à 15</w:t>
      </w:r>
      <w:r w:rsidR="002E2F11" w:rsidRPr="002E2F11">
        <w:rPr>
          <w:rStyle w:val="Accentuation"/>
          <w:rFonts w:ascii="Arial" w:eastAsiaTheme="minorEastAsia" w:hAnsi="Arial" w:cs="Arial"/>
          <w:color w:val="000000" w:themeColor="text1"/>
          <w:sz w:val="22"/>
          <w:szCs w:val="22"/>
          <w:shd w:val="clear" w:color="auto" w:fill="FFFFFF"/>
        </w:rPr>
        <w:t xml:space="preserve"> ans</w:t>
      </w:r>
      <w:r w:rsidR="00556B14">
        <w:rPr>
          <w:rStyle w:val="Accentuation"/>
          <w:rFonts w:ascii="Arial" w:eastAsiaTheme="minorEastAsia" w:hAnsi="Arial" w:cs="Arial"/>
          <w:color w:val="000000" w:themeColor="text1"/>
          <w:sz w:val="22"/>
          <w:szCs w:val="22"/>
          <w:shd w:val="clear" w:color="auto" w:fill="FFFFFF"/>
        </w:rPr>
        <w:t>.</w:t>
      </w:r>
    </w:p>
    <w:p w14:paraId="2B9F6D6D" w14:textId="77777777" w:rsidR="000D337A" w:rsidRDefault="000D337A" w:rsidP="00197351">
      <w:pPr>
        <w:rPr>
          <w:rFonts w:ascii="Arial" w:hAnsi="Arial" w:cs="Arial"/>
          <w:sz w:val="22"/>
          <w:szCs w:val="22"/>
        </w:rPr>
      </w:pPr>
    </w:p>
    <w:p w14:paraId="73249F3B" w14:textId="7578DED9" w:rsidR="000675C2" w:rsidRDefault="000675C2" w:rsidP="00197351">
      <w:pPr>
        <w:rPr>
          <w:rFonts w:ascii="Arial" w:hAnsi="Arial" w:cs="Arial"/>
          <w:i/>
          <w:sz w:val="22"/>
          <w:szCs w:val="22"/>
        </w:rPr>
      </w:pPr>
      <w:r w:rsidRPr="000675C2">
        <w:rPr>
          <w:rFonts w:ascii="Arial" w:hAnsi="Arial" w:cs="Arial"/>
          <w:sz w:val="22"/>
          <w:szCs w:val="22"/>
        </w:rPr>
        <w:t xml:space="preserve">Gouvernement du </w:t>
      </w:r>
      <w:proofErr w:type="spellStart"/>
      <w:r w:rsidRPr="000675C2">
        <w:rPr>
          <w:rFonts w:ascii="Arial" w:hAnsi="Arial" w:cs="Arial"/>
          <w:sz w:val="22"/>
          <w:szCs w:val="22"/>
        </w:rPr>
        <w:t>Q</w:t>
      </w:r>
      <w:r>
        <w:rPr>
          <w:rFonts w:ascii="Arial" w:hAnsi="Arial" w:cs="Arial"/>
          <w:sz w:val="22"/>
          <w:szCs w:val="22"/>
        </w:rPr>
        <w:t>uébec.</w:t>
      </w:r>
      <w:r>
        <w:rPr>
          <w:rFonts w:ascii="Arial" w:hAnsi="Arial" w:cs="Arial"/>
          <w:i/>
          <w:sz w:val="22"/>
          <w:szCs w:val="22"/>
        </w:rPr>
        <w:t>Livres</w:t>
      </w:r>
      <w:proofErr w:type="spellEnd"/>
      <w:r>
        <w:rPr>
          <w:rFonts w:ascii="Arial" w:hAnsi="Arial" w:cs="Arial"/>
          <w:i/>
          <w:sz w:val="22"/>
          <w:szCs w:val="22"/>
        </w:rPr>
        <w:t xml:space="preserve"> Ouverts.</w:t>
      </w:r>
    </w:p>
    <w:p w14:paraId="42D468F2" w14:textId="76B81C9C" w:rsidR="000675C2" w:rsidRDefault="00E447AE" w:rsidP="00197351">
      <w:pPr>
        <w:rPr>
          <w:rFonts w:ascii="Arial" w:hAnsi="Arial" w:cs="Arial"/>
          <w:sz w:val="22"/>
          <w:szCs w:val="22"/>
        </w:rPr>
      </w:pPr>
      <w:hyperlink r:id="rId11" w:history="1">
        <w:r w:rsidR="000675C2" w:rsidRPr="00C9250B">
          <w:rPr>
            <w:rStyle w:val="Lienhypertexte"/>
            <w:rFonts w:ascii="Arial" w:hAnsi="Arial" w:cs="Arial"/>
            <w:sz w:val="22"/>
            <w:szCs w:val="22"/>
          </w:rPr>
          <w:t>https://www.livresouverts.qc.ca/index.php?p=rech_res#</w:t>
        </w:r>
      </w:hyperlink>
    </w:p>
    <w:p w14:paraId="6110CAE3" w14:textId="77777777" w:rsidR="000675C2" w:rsidRDefault="000675C2" w:rsidP="00197351">
      <w:pPr>
        <w:rPr>
          <w:rFonts w:ascii="Arial" w:hAnsi="Arial" w:cs="Arial"/>
          <w:sz w:val="22"/>
          <w:szCs w:val="22"/>
        </w:rPr>
      </w:pPr>
    </w:p>
    <w:p w14:paraId="63D805C2" w14:textId="5C444FD0" w:rsidR="001E4C55" w:rsidRDefault="001E4C55" w:rsidP="00197351">
      <w:pPr>
        <w:rPr>
          <w:rFonts w:ascii="Arial" w:hAnsi="Arial" w:cs="Arial"/>
          <w:sz w:val="22"/>
          <w:szCs w:val="22"/>
        </w:rPr>
      </w:pPr>
      <w:r>
        <w:rPr>
          <w:rFonts w:ascii="Arial" w:hAnsi="Arial" w:cs="Arial"/>
          <w:sz w:val="22"/>
          <w:szCs w:val="22"/>
        </w:rPr>
        <w:t xml:space="preserve">Ise. H. (2009). </w:t>
      </w:r>
      <w:r w:rsidRPr="001E4C55">
        <w:rPr>
          <w:rFonts w:ascii="Arial" w:hAnsi="Arial" w:cs="Arial"/>
          <w:i/>
          <w:sz w:val="22"/>
          <w:szCs w:val="22"/>
        </w:rPr>
        <w:t>Kimiko et le botaniste</w:t>
      </w:r>
      <w:r>
        <w:rPr>
          <w:rFonts w:ascii="Arial" w:hAnsi="Arial" w:cs="Arial"/>
          <w:sz w:val="22"/>
          <w:szCs w:val="22"/>
        </w:rPr>
        <w:t xml:space="preserve">. </w:t>
      </w:r>
      <w:r w:rsidR="00585C11">
        <w:rPr>
          <w:rFonts w:ascii="Arial" w:hAnsi="Arial" w:cs="Arial"/>
          <w:sz w:val="22"/>
          <w:szCs w:val="22"/>
        </w:rPr>
        <w:t>(</w:t>
      </w:r>
      <w:proofErr w:type="gramStart"/>
      <w:r w:rsidR="00585C11">
        <w:rPr>
          <w:rFonts w:ascii="Arial" w:hAnsi="Arial" w:cs="Arial"/>
          <w:sz w:val="22"/>
          <w:szCs w:val="22"/>
        </w:rPr>
        <w:t>traduit</w:t>
      </w:r>
      <w:proofErr w:type="gramEnd"/>
      <w:r w:rsidR="00585C11">
        <w:rPr>
          <w:rFonts w:ascii="Arial" w:hAnsi="Arial" w:cs="Arial"/>
          <w:sz w:val="22"/>
          <w:szCs w:val="22"/>
        </w:rPr>
        <w:t xml:space="preserve"> du japonais par G.</w:t>
      </w:r>
      <w:r w:rsidR="00C46C47">
        <w:rPr>
          <w:rFonts w:ascii="Arial" w:hAnsi="Arial" w:cs="Arial"/>
          <w:sz w:val="22"/>
          <w:szCs w:val="22"/>
        </w:rPr>
        <w:t xml:space="preserve"> </w:t>
      </w:r>
      <w:proofErr w:type="spellStart"/>
      <w:r w:rsidR="00C46C47">
        <w:rPr>
          <w:rFonts w:ascii="Arial" w:hAnsi="Arial" w:cs="Arial"/>
          <w:sz w:val="22"/>
          <w:szCs w:val="22"/>
        </w:rPr>
        <w:t>Métaillé</w:t>
      </w:r>
      <w:proofErr w:type="spellEnd"/>
      <w:r w:rsidR="00C46C47">
        <w:rPr>
          <w:rFonts w:ascii="Arial" w:hAnsi="Arial" w:cs="Arial"/>
          <w:sz w:val="22"/>
          <w:szCs w:val="22"/>
        </w:rPr>
        <w:t xml:space="preserve">). </w:t>
      </w:r>
      <w:r>
        <w:rPr>
          <w:rFonts w:ascii="Arial" w:hAnsi="Arial" w:cs="Arial"/>
          <w:sz w:val="22"/>
          <w:szCs w:val="22"/>
        </w:rPr>
        <w:t>Paris : Seuil.</w:t>
      </w:r>
    </w:p>
    <w:p w14:paraId="69EB39FD" w14:textId="77777777" w:rsidR="001E4C55" w:rsidRDefault="001E4C55" w:rsidP="00197351">
      <w:pPr>
        <w:rPr>
          <w:rFonts w:ascii="Arial" w:hAnsi="Arial" w:cs="Arial"/>
          <w:sz w:val="22"/>
          <w:szCs w:val="22"/>
        </w:rPr>
      </w:pPr>
    </w:p>
    <w:p w14:paraId="5C93F157" w14:textId="1EC8AF19" w:rsidR="002935FD" w:rsidRDefault="002935FD" w:rsidP="000D5E6C">
      <w:pPr>
        <w:rPr>
          <w:rFonts w:ascii="Arial" w:hAnsi="Arial" w:cs="Arial"/>
          <w:sz w:val="22"/>
          <w:szCs w:val="22"/>
        </w:rPr>
      </w:pPr>
      <w:r>
        <w:rPr>
          <w:rFonts w:ascii="Arial" w:hAnsi="Arial" w:cs="Arial"/>
          <w:sz w:val="22"/>
          <w:szCs w:val="22"/>
        </w:rPr>
        <w:t>La F</w:t>
      </w:r>
      <w:r w:rsidR="002B229C">
        <w:rPr>
          <w:rFonts w:ascii="Arial" w:hAnsi="Arial" w:cs="Arial"/>
          <w:sz w:val="22"/>
          <w:szCs w:val="22"/>
        </w:rPr>
        <w:t>ontaine, J. (1668)</w:t>
      </w:r>
      <w:r w:rsidR="00FE5350">
        <w:rPr>
          <w:rFonts w:ascii="Arial" w:hAnsi="Arial" w:cs="Arial"/>
          <w:sz w:val="22"/>
          <w:szCs w:val="22"/>
        </w:rPr>
        <w:t>.</w:t>
      </w:r>
      <w:r w:rsidR="002B229C">
        <w:rPr>
          <w:rFonts w:ascii="Arial" w:hAnsi="Arial" w:cs="Arial"/>
          <w:sz w:val="22"/>
          <w:szCs w:val="22"/>
        </w:rPr>
        <w:t xml:space="preserve"> Les fables de La Fontain</w:t>
      </w:r>
      <w:r w:rsidR="003660D7">
        <w:rPr>
          <w:rFonts w:ascii="Arial" w:hAnsi="Arial" w:cs="Arial"/>
          <w:sz w:val="22"/>
          <w:szCs w:val="22"/>
        </w:rPr>
        <w:t xml:space="preserve">e. Illustré par Nathalie </w:t>
      </w:r>
      <w:proofErr w:type="spellStart"/>
      <w:r w:rsidR="003660D7">
        <w:rPr>
          <w:rFonts w:ascii="Arial" w:hAnsi="Arial" w:cs="Arial"/>
          <w:sz w:val="22"/>
          <w:szCs w:val="22"/>
        </w:rPr>
        <w:t>Novi</w:t>
      </w:r>
      <w:proofErr w:type="spellEnd"/>
      <w:r w:rsidR="00F03E89">
        <w:rPr>
          <w:rFonts w:ascii="Arial" w:hAnsi="Arial" w:cs="Arial"/>
          <w:sz w:val="22"/>
          <w:szCs w:val="22"/>
        </w:rPr>
        <w:t>.</w:t>
      </w:r>
      <w:r w:rsidR="00FE5350">
        <w:rPr>
          <w:rFonts w:ascii="Arial" w:hAnsi="Arial" w:cs="Arial"/>
          <w:sz w:val="22"/>
          <w:szCs w:val="22"/>
        </w:rPr>
        <w:t xml:space="preserve"> Mis en musique par Isabelle </w:t>
      </w:r>
      <w:proofErr w:type="spellStart"/>
      <w:r w:rsidR="00FE5350">
        <w:rPr>
          <w:rFonts w:ascii="Arial" w:hAnsi="Arial" w:cs="Arial"/>
          <w:sz w:val="22"/>
          <w:szCs w:val="22"/>
        </w:rPr>
        <w:t>Aboulker</w:t>
      </w:r>
      <w:proofErr w:type="spellEnd"/>
      <w:r w:rsidR="00FE5350">
        <w:rPr>
          <w:rFonts w:ascii="Arial" w:hAnsi="Arial" w:cs="Arial"/>
          <w:sz w:val="22"/>
          <w:szCs w:val="22"/>
        </w:rPr>
        <w:t>. (2008). Montréal : Gallimard jeunesse</w:t>
      </w:r>
    </w:p>
    <w:p w14:paraId="07CA635C" w14:textId="7A2E1501" w:rsidR="002935FD" w:rsidRDefault="002935FD" w:rsidP="000D5E6C">
      <w:pPr>
        <w:rPr>
          <w:rFonts w:ascii="Arial" w:hAnsi="Arial" w:cs="Arial"/>
          <w:sz w:val="22"/>
          <w:szCs w:val="22"/>
        </w:rPr>
      </w:pPr>
    </w:p>
    <w:p w14:paraId="5DC62FDF" w14:textId="329E8E6B" w:rsidR="002247D6" w:rsidRDefault="002247D6" w:rsidP="000D5E6C">
      <w:pPr>
        <w:rPr>
          <w:rFonts w:ascii="Arial" w:hAnsi="Arial" w:cs="Arial"/>
          <w:sz w:val="22"/>
          <w:szCs w:val="22"/>
        </w:rPr>
      </w:pPr>
      <w:r>
        <w:rPr>
          <w:rFonts w:ascii="Arial" w:hAnsi="Arial" w:cs="Arial"/>
          <w:sz w:val="22"/>
          <w:szCs w:val="22"/>
        </w:rPr>
        <w:t xml:space="preserve">Major, H. (1999) </w:t>
      </w:r>
      <w:r w:rsidRPr="002247D6">
        <w:rPr>
          <w:rFonts w:ascii="Arial" w:hAnsi="Arial" w:cs="Arial"/>
          <w:i/>
          <w:sz w:val="22"/>
          <w:szCs w:val="22"/>
        </w:rPr>
        <w:t>100 comptines</w:t>
      </w:r>
      <w:r>
        <w:rPr>
          <w:rFonts w:ascii="Arial" w:hAnsi="Arial" w:cs="Arial"/>
          <w:sz w:val="22"/>
          <w:szCs w:val="22"/>
        </w:rPr>
        <w:t>.</w:t>
      </w:r>
      <w:r w:rsidR="00565381">
        <w:rPr>
          <w:rFonts w:ascii="Arial" w:hAnsi="Arial" w:cs="Arial"/>
          <w:sz w:val="22"/>
          <w:szCs w:val="22"/>
        </w:rPr>
        <w:t xml:space="preserve"> Montréal : </w:t>
      </w:r>
      <w:proofErr w:type="spellStart"/>
      <w:r w:rsidR="00565381">
        <w:rPr>
          <w:rFonts w:ascii="Arial" w:hAnsi="Arial" w:cs="Arial"/>
          <w:sz w:val="22"/>
          <w:szCs w:val="22"/>
        </w:rPr>
        <w:t>Fides</w:t>
      </w:r>
      <w:proofErr w:type="spellEnd"/>
      <w:r w:rsidR="00565381">
        <w:rPr>
          <w:rFonts w:ascii="Arial" w:hAnsi="Arial" w:cs="Arial"/>
          <w:sz w:val="22"/>
          <w:szCs w:val="22"/>
        </w:rPr>
        <w:t>.</w:t>
      </w:r>
    </w:p>
    <w:p w14:paraId="5E72D48F" w14:textId="77777777" w:rsidR="002247D6" w:rsidRDefault="002247D6" w:rsidP="000D5E6C">
      <w:pPr>
        <w:rPr>
          <w:rFonts w:ascii="Arial" w:hAnsi="Arial" w:cs="Arial"/>
          <w:sz w:val="22"/>
          <w:szCs w:val="22"/>
        </w:rPr>
      </w:pPr>
    </w:p>
    <w:p w14:paraId="6CB5763C" w14:textId="17276C4F" w:rsidR="000D5E6C" w:rsidRDefault="00523B59" w:rsidP="000D5E6C">
      <w:pPr>
        <w:rPr>
          <w:rFonts w:ascii="Arial" w:hAnsi="Arial" w:cs="Arial"/>
          <w:sz w:val="22"/>
          <w:szCs w:val="22"/>
        </w:rPr>
      </w:pPr>
      <w:r>
        <w:rPr>
          <w:rFonts w:ascii="Arial" w:hAnsi="Arial" w:cs="Arial"/>
          <w:sz w:val="22"/>
          <w:szCs w:val="22"/>
        </w:rPr>
        <w:t>Marais, F</w:t>
      </w:r>
      <w:r w:rsidR="000D5E6C">
        <w:rPr>
          <w:rFonts w:ascii="Arial" w:hAnsi="Arial" w:cs="Arial"/>
          <w:sz w:val="22"/>
          <w:szCs w:val="22"/>
        </w:rPr>
        <w:t>. (</w:t>
      </w:r>
      <w:r>
        <w:rPr>
          <w:rFonts w:ascii="Arial" w:hAnsi="Arial" w:cs="Arial"/>
          <w:sz w:val="22"/>
          <w:szCs w:val="22"/>
        </w:rPr>
        <w:t>2015</w:t>
      </w:r>
      <w:r w:rsidR="000D5E6C">
        <w:rPr>
          <w:rFonts w:ascii="Arial" w:hAnsi="Arial" w:cs="Arial"/>
          <w:sz w:val="22"/>
          <w:szCs w:val="22"/>
        </w:rPr>
        <w:t xml:space="preserve">). </w:t>
      </w:r>
      <w:r>
        <w:rPr>
          <w:rFonts w:ascii="Arial" w:hAnsi="Arial" w:cs="Arial"/>
          <w:i/>
          <w:sz w:val="22"/>
          <w:szCs w:val="22"/>
        </w:rPr>
        <w:t>Bob et Marley</w:t>
      </w:r>
      <w:r w:rsidR="000D5E6C">
        <w:rPr>
          <w:rFonts w:ascii="Arial" w:hAnsi="Arial" w:cs="Arial"/>
          <w:sz w:val="22"/>
          <w:szCs w:val="22"/>
        </w:rPr>
        <w:t>.</w:t>
      </w:r>
      <w:r w:rsidR="00F905C4">
        <w:rPr>
          <w:rFonts w:ascii="Arial" w:hAnsi="Arial" w:cs="Arial"/>
          <w:sz w:val="22"/>
          <w:szCs w:val="22"/>
        </w:rPr>
        <w:t xml:space="preserve"> </w:t>
      </w:r>
      <w:r w:rsidR="00F905C4" w:rsidRPr="0055025A">
        <w:rPr>
          <w:rFonts w:ascii="Arial" w:hAnsi="Arial" w:cs="Arial"/>
          <w:i/>
          <w:sz w:val="22"/>
          <w:szCs w:val="22"/>
        </w:rPr>
        <w:t>Le cadeau</w:t>
      </w:r>
      <w:r w:rsidR="00F905C4">
        <w:rPr>
          <w:rFonts w:ascii="Arial" w:hAnsi="Arial" w:cs="Arial"/>
          <w:sz w:val="22"/>
          <w:szCs w:val="22"/>
        </w:rPr>
        <w:t>.</w:t>
      </w:r>
      <w:r w:rsidR="000D5E6C">
        <w:rPr>
          <w:rFonts w:ascii="Arial" w:hAnsi="Arial" w:cs="Arial"/>
          <w:sz w:val="22"/>
          <w:szCs w:val="22"/>
        </w:rPr>
        <w:t xml:space="preserve"> Paris : Seuil jeunesse.</w:t>
      </w:r>
    </w:p>
    <w:p w14:paraId="3D07BB9E" w14:textId="77777777" w:rsidR="000D5E6C" w:rsidRDefault="000D5E6C" w:rsidP="00197351">
      <w:pPr>
        <w:rPr>
          <w:rFonts w:ascii="Arial" w:hAnsi="Arial" w:cs="Arial"/>
          <w:sz w:val="22"/>
          <w:szCs w:val="22"/>
        </w:rPr>
      </w:pPr>
    </w:p>
    <w:p w14:paraId="001FEF59" w14:textId="7B49A54C" w:rsidR="00F905C4" w:rsidRDefault="00F905C4" w:rsidP="00F905C4">
      <w:pPr>
        <w:rPr>
          <w:rFonts w:ascii="Arial" w:hAnsi="Arial" w:cs="Arial"/>
          <w:sz w:val="22"/>
          <w:szCs w:val="22"/>
        </w:rPr>
      </w:pPr>
      <w:r>
        <w:rPr>
          <w:rFonts w:ascii="Arial" w:hAnsi="Arial" w:cs="Arial"/>
          <w:sz w:val="22"/>
          <w:szCs w:val="22"/>
        </w:rPr>
        <w:t>Marais, F. (</w:t>
      </w:r>
      <w:r w:rsidR="0006739B">
        <w:rPr>
          <w:rFonts w:ascii="Arial" w:hAnsi="Arial" w:cs="Arial"/>
          <w:sz w:val="22"/>
          <w:szCs w:val="22"/>
        </w:rPr>
        <w:t>2017</w:t>
      </w:r>
      <w:r>
        <w:rPr>
          <w:rFonts w:ascii="Arial" w:hAnsi="Arial" w:cs="Arial"/>
          <w:sz w:val="22"/>
          <w:szCs w:val="22"/>
        </w:rPr>
        <w:t xml:space="preserve">). </w:t>
      </w:r>
      <w:r>
        <w:rPr>
          <w:rFonts w:ascii="Arial" w:hAnsi="Arial" w:cs="Arial"/>
          <w:i/>
          <w:sz w:val="22"/>
          <w:szCs w:val="22"/>
        </w:rPr>
        <w:t>Bob et Marley</w:t>
      </w:r>
      <w:r w:rsidRPr="0055025A">
        <w:rPr>
          <w:rFonts w:ascii="Arial" w:hAnsi="Arial" w:cs="Arial"/>
          <w:i/>
          <w:sz w:val="22"/>
          <w:szCs w:val="22"/>
        </w:rPr>
        <w:t xml:space="preserve">. </w:t>
      </w:r>
      <w:r w:rsidR="0006739B" w:rsidRPr="0055025A">
        <w:rPr>
          <w:rFonts w:ascii="Arial" w:hAnsi="Arial" w:cs="Arial"/>
          <w:i/>
          <w:sz w:val="22"/>
          <w:szCs w:val="22"/>
        </w:rPr>
        <w:t>Les vedettes</w:t>
      </w:r>
      <w:r>
        <w:rPr>
          <w:rFonts w:ascii="Arial" w:hAnsi="Arial" w:cs="Arial"/>
          <w:sz w:val="22"/>
          <w:szCs w:val="22"/>
        </w:rPr>
        <w:t>. Paris : Seuil jeunesse.</w:t>
      </w:r>
    </w:p>
    <w:p w14:paraId="53575FC0" w14:textId="5A012E6D" w:rsidR="0006739B" w:rsidRDefault="0006739B" w:rsidP="00F905C4">
      <w:pPr>
        <w:rPr>
          <w:rFonts w:ascii="Arial" w:hAnsi="Arial" w:cs="Arial"/>
          <w:sz w:val="22"/>
          <w:szCs w:val="22"/>
        </w:rPr>
      </w:pPr>
    </w:p>
    <w:p w14:paraId="28608B29" w14:textId="26DDE3F3" w:rsidR="0006739B" w:rsidRDefault="0006739B" w:rsidP="0006739B">
      <w:pPr>
        <w:rPr>
          <w:rFonts w:ascii="Arial" w:hAnsi="Arial" w:cs="Arial"/>
          <w:sz w:val="22"/>
          <w:szCs w:val="22"/>
        </w:rPr>
      </w:pPr>
      <w:r>
        <w:rPr>
          <w:rFonts w:ascii="Arial" w:hAnsi="Arial" w:cs="Arial"/>
          <w:sz w:val="22"/>
          <w:szCs w:val="22"/>
        </w:rPr>
        <w:t>Marais, F. (</w:t>
      </w:r>
      <w:r w:rsidR="00743185">
        <w:rPr>
          <w:rFonts w:ascii="Arial" w:hAnsi="Arial" w:cs="Arial"/>
          <w:sz w:val="22"/>
          <w:szCs w:val="22"/>
        </w:rPr>
        <w:t>2016</w:t>
      </w:r>
      <w:r>
        <w:rPr>
          <w:rFonts w:ascii="Arial" w:hAnsi="Arial" w:cs="Arial"/>
          <w:sz w:val="22"/>
          <w:szCs w:val="22"/>
        </w:rPr>
        <w:t xml:space="preserve">). </w:t>
      </w:r>
      <w:r>
        <w:rPr>
          <w:rFonts w:ascii="Arial" w:hAnsi="Arial" w:cs="Arial"/>
          <w:i/>
          <w:sz w:val="22"/>
          <w:szCs w:val="22"/>
        </w:rPr>
        <w:t xml:space="preserve">Bob et </w:t>
      </w:r>
      <w:r w:rsidRPr="0055025A">
        <w:rPr>
          <w:rFonts w:ascii="Arial" w:hAnsi="Arial" w:cs="Arial"/>
          <w:i/>
          <w:sz w:val="22"/>
          <w:szCs w:val="22"/>
        </w:rPr>
        <w:t>Marley.</w:t>
      </w:r>
      <w:r w:rsidR="00743185" w:rsidRPr="0055025A">
        <w:rPr>
          <w:rFonts w:ascii="Arial" w:hAnsi="Arial" w:cs="Arial"/>
          <w:i/>
          <w:sz w:val="22"/>
          <w:szCs w:val="22"/>
        </w:rPr>
        <w:t xml:space="preserve"> Une partie de pêche entre amis</w:t>
      </w:r>
      <w:r>
        <w:rPr>
          <w:rFonts w:ascii="Arial" w:hAnsi="Arial" w:cs="Arial"/>
          <w:sz w:val="22"/>
          <w:szCs w:val="22"/>
        </w:rPr>
        <w:t>. Paris : Seuil jeunesse.</w:t>
      </w:r>
    </w:p>
    <w:p w14:paraId="7A5EF817" w14:textId="77777777" w:rsidR="0006739B" w:rsidRDefault="0006739B" w:rsidP="00F905C4">
      <w:pPr>
        <w:rPr>
          <w:rFonts w:ascii="Arial" w:hAnsi="Arial" w:cs="Arial"/>
          <w:sz w:val="22"/>
          <w:szCs w:val="22"/>
        </w:rPr>
      </w:pPr>
    </w:p>
    <w:p w14:paraId="00B7BBA1" w14:textId="08631BE6" w:rsidR="00AB7519" w:rsidRDefault="00743185" w:rsidP="005A7DB2">
      <w:pPr>
        <w:rPr>
          <w:rFonts w:ascii="Arial" w:hAnsi="Arial" w:cs="Arial"/>
          <w:sz w:val="22"/>
          <w:szCs w:val="22"/>
        </w:rPr>
      </w:pPr>
      <w:r>
        <w:rPr>
          <w:rFonts w:ascii="Arial" w:hAnsi="Arial" w:cs="Arial"/>
          <w:sz w:val="22"/>
          <w:szCs w:val="22"/>
        </w:rPr>
        <w:t xml:space="preserve">Marais, F. (2015). </w:t>
      </w:r>
      <w:r>
        <w:rPr>
          <w:rFonts w:ascii="Arial" w:hAnsi="Arial" w:cs="Arial"/>
          <w:i/>
          <w:sz w:val="22"/>
          <w:szCs w:val="22"/>
        </w:rPr>
        <w:t>Bob et Marley</w:t>
      </w:r>
      <w:r w:rsidRPr="0055025A">
        <w:rPr>
          <w:rFonts w:ascii="Arial" w:hAnsi="Arial" w:cs="Arial"/>
          <w:i/>
          <w:sz w:val="22"/>
          <w:szCs w:val="22"/>
        </w:rPr>
        <w:t xml:space="preserve">. </w:t>
      </w:r>
      <w:r w:rsidR="005A7DB2" w:rsidRPr="0055025A">
        <w:rPr>
          <w:rFonts w:ascii="Arial" w:hAnsi="Arial" w:cs="Arial"/>
          <w:i/>
          <w:sz w:val="22"/>
          <w:szCs w:val="22"/>
        </w:rPr>
        <w:t>La maison</w:t>
      </w:r>
      <w:r>
        <w:rPr>
          <w:rFonts w:ascii="Arial" w:hAnsi="Arial" w:cs="Arial"/>
          <w:sz w:val="22"/>
          <w:szCs w:val="22"/>
        </w:rPr>
        <w:t>. Paris : Seuil jeunesse.</w:t>
      </w:r>
    </w:p>
    <w:p w14:paraId="5D31E8A5" w14:textId="5EB6F495" w:rsidR="005A7DB2" w:rsidRDefault="005A7DB2" w:rsidP="005A7DB2">
      <w:pPr>
        <w:rPr>
          <w:rFonts w:ascii="Arial" w:hAnsi="Arial" w:cs="Arial"/>
          <w:sz w:val="22"/>
          <w:szCs w:val="22"/>
        </w:rPr>
      </w:pPr>
    </w:p>
    <w:p w14:paraId="2AECAEB7" w14:textId="2F15C1AD" w:rsidR="005A7DB2" w:rsidRDefault="005A7DB2" w:rsidP="005A7DB2">
      <w:pPr>
        <w:rPr>
          <w:rFonts w:ascii="Arial" w:hAnsi="Arial" w:cs="Arial"/>
          <w:sz w:val="22"/>
          <w:szCs w:val="22"/>
        </w:rPr>
      </w:pPr>
      <w:r>
        <w:rPr>
          <w:rFonts w:ascii="Arial" w:hAnsi="Arial" w:cs="Arial"/>
          <w:sz w:val="22"/>
          <w:szCs w:val="22"/>
        </w:rPr>
        <w:t xml:space="preserve">Marais, F. (2015). </w:t>
      </w:r>
      <w:r>
        <w:rPr>
          <w:rFonts w:ascii="Arial" w:hAnsi="Arial" w:cs="Arial"/>
          <w:i/>
          <w:sz w:val="22"/>
          <w:szCs w:val="22"/>
        </w:rPr>
        <w:t>Bob et Marley</w:t>
      </w:r>
      <w:r w:rsidRPr="0055025A">
        <w:rPr>
          <w:rFonts w:ascii="Arial" w:hAnsi="Arial" w:cs="Arial"/>
          <w:i/>
          <w:sz w:val="22"/>
          <w:szCs w:val="22"/>
        </w:rPr>
        <w:t>. Les ricochets</w:t>
      </w:r>
      <w:r>
        <w:rPr>
          <w:rFonts w:ascii="Arial" w:hAnsi="Arial" w:cs="Arial"/>
          <w:sz w:val="22"/>
          <w:szCs w:val="22"/>
        </w:rPr>
        <w:t>. Paris : Seuil jeunesse.</w:t>
      </w:r>
    </w:p>
    <w:p w14:paraId="70B3C81C" w14:textId="3C10D834" w:rsidR="007B6E4F" w:rsidRDefault="007B6E4F" w:rsidP="005A7DB2">
      <w:pPr>
        <w:rPr>
          <w:rFonts w:ascii="Arial" w:hAnsi="Arial" w:cs="Arial"/>
          <w:sz w:val="22"/>
          <w:szCs w:val="22"/>
        </w:rPr>
      </w:pPr>
    </w:p>
    <w:p w14:paraId="3FF4A329" w14:textId="0EB0D7BF" w:rsidR="007B6E4F" w:rsidRDefault="007B6E4F" w:rsidP="007B6E4F">
      <w:pPr>
        <w:rPr>
          <w:rFonts w:ascii="Arial" w:hAnsi="Arial" w:cs="Arial"/>
          <w:sz w:val="22"/>
          <w:szCs w:val="22"/>
        </w:rPr>
      </w:pPr>
      <w:r>
        <w:rPr>
          <w:rFonts w:ascii="Arial" w:hAnsi="Arial" w:cs="Arial"/>
          <w:sz w:val="22"/>
          <w:szCs w:val="22"/>
        </w:rPr>
        <w:t xml:space="preserve">Marais, F. (2017). </w:t>
      </w:r>
      <w:r>
        <w:rPr>
          <w:rFonts w:ascii="Arial" w:hAnsi="Arial" w:cs="Arial"/>
          <w:i/>
          <w:sz w:val="22"/>
          <w:szCs w:val="22"/>
        </w:rPr>
        <w:t>Bob et Marley</w:t>
      </w:r>
      <w:r w:rsidRPr="0055025A">
        <w:rPr>
          <w:rFonts w:ascii="Arial" w:hAnsi="Arial" w:cs="Arial"/>
          <w:i/>
          <w:sz w:val="22"/>
          <w:szCs w:val="22"/>
        </w:rPr>
        <w:t>. La séparation.</w:t>
      </w:r>
      <w:r>
        <w:rPr>
          <w:rFonts w:ascii="Arial" w:hAnsi="Arial" w:cs="Arial"/>
          <w:sz w:val="22"/>
          <w:szCs w:val="22"/>
        </w:rPr>
        <w:t xml:space="preserve"> Paris : Seuil jeunesse.</w:t>
      </w:r>
    </w:p>
    <w:p w14:paraId="3151641F" w14:textId="1A7AD9C6" w:rsidR="00C47716" w:rsidRDefault="00C47716" w:rsidP="007B6E4F">
      <w:pPr>
        <w:rPr>
          <w:rFonts w:ascii="Arial" w:hAnsi="Arial" w:cs="Arial"/>
          <w:sz w:val="22"/>
          <w:szCs w:val="22"/>
        </w:rPr>
      </w:pPr>
    </w:p>
    <w:p w14:paraId="4349A2EF" w14:textId="2B8BDB04" w:rsidR="00675A69" w:rsidRDefault="00675A69" w:rsidP="00675A69">
      <w:pPr>
        <w:jc w:val="both"/>
        <w:rPr>
          <w:rFonts w:ascii="Arial" w:hAnsi="Arial" w:cs="Arial"/>
          <w:sz w:val="22"/>
          <w:szCs w:val="22"/>
        </w:rPr>
      </w:pPr>
      <w:proofErr w:type="spellStart"/>
      <w:r w:rsidRPr="00675A69">
        <w:rPr>
          <w:rFonts w:ascii="Arial" w:hAnsi="Arial" w:cs="Arial"/>
          <w:sz w:val="22"/>
          <w:szCs w:val="22"/>
        </w:rPr>
        <w:t>Marec</w:t>
      </w:r>
      <w:proofErr w:type="spellEnd"/>
      <w:r w:rsidRPr="00675A69">
        <w:rPr>
          <w:rFonts w:ascii="Arial" w:hAnsi="Arial" w:cs="Arial"/>
          <w:sz w:val="22"/>
          <w:szCs w:val="22"/>
        </w:rPr>
        <w:t xml:space="preserve">-Breton, N., Besse, A.-S., Royer, C., (2010). La conscience morphologique est-elle une variable importante dans l’apprentissage de la lecture ?. </w:t>
      </w:r>
      <w:proofErr w:type="spellStart"/>
      <w:r w:rsidRPr="00675A69">
        <w:rPr>
          <w:rFonts w:ascii="Arial" w:hAnsi="Arial" w:cs="Arial"/>
          <w:i/>
          <w:iCs/>
          <w:sz w:val="22"/>
          <w:szCs w:val="22"/>
        </w:rPr>
        <w:t>Educar</w:t>
      </w:r>
      <w:proofErr w:type="spellEnd"/>
      <w:r w:rsidRPr="00675A69">
        <w:rPr>
          <w:rFonts w:ascii="Arial" w:hAnsi="Arial" w:cs="Arial"/>
          <w:i/>
          <w:iCs/>
          <w:sz w:val="22"/>
          <w:szCs w:val="22"/>
        </w:rPr>
        <w:t xml:space="preserve"> </w:t>
      </w:r>
      <w:proofErr w:type="spellStart"/>
      <w:r w:rsidRPr="00675A69">
        <w:rPr>
          <w:rFonts w:ascii="Arial" w:hAnsi="Arial" w:cs="Arial"/>
          <w:i/>
          <w:iCs/>
          <w:sz w:val="22"/>
          <w:szCs w:val="22"/>
        </w:rPr>
        <w:t>em</w:t>
      </w:r>
      <w:proofErr w:type="spellEnd"/>
      <w:r w:rsidRPr="00675A69">
        <w:rPr>
          <w:rFonts w:ascii="Arial" w:hAnsi="Arial" w:cs="Arial"/>
          <w:i/>
          <w:iCs/>
          <w:sz w:val="22"/>
          <w:szCs w:val="22"/>
        </w:rPr>
        <w:t xml:space="preserve"> </w:t>
      </w:r>
      <w:proofErr w:type="spellStart"/>
      <w:r w:rsidRPr="00675A69">
        <w:rPr>
          <w:rFonts w:ascii="Arial" w:hAnsi="Arial" w:cs="Arial"/>
          <w:i/>
          <w:iCs/>
          <w:sz w:val="22"/>
          <w:szCs w:val="22"/>
        </w:rPr>
        <w:t>Revista</w:t>
      </w:r>
      <w:proofErr w:type="spellEnd"/>
      <w:r w:rsidRPr="00675A69">
        <w:rPr>
          <w:rFonts w:ascii="Arial" w:hAnsi="Arial" w:cs="Arial"/>
          <w:i/>
          <w:iCs/>
          <w:sz w:val="22"/>
          <w:szCs w:val="22"/>
        </w:rPr>
        <w:t>, No 38</w:t>
      </w:r>
      <w:r w:rsidRPr="00675A69">
        <w:rPr>
          <w:rFonts w:ascii="Arial" w:hAnsi="Arial" w:cs="Arial"/>
          <w:sz w:val="22"/>
          <w:szCs w:val="22"/>
        </w:rPr>
        <w:t>, 73 à 91.</w:t>
      </w:r>
    </w:p>
    <w:p w14:paraId="2F5DF09C" w14:textId="77777777" w:rsidR="00467823" w:rsidRPr="00675A69" w:rsidRDefault="00467823" w:rsidP="00675A69">
      <w:pPr>
        <w:jc w:val="both"/>
        <w:rPr>
          <w:rFonts w:ascii="Arial" w:hAnsi="Arial" w:cs="Arial"/>
          <w:sz w:val="22"/>
          <w:szCs w:val="22"/>
        </w:rPr>
      </w:pPr>
    </w:p>
    <w:p w14:paraId="441CDCA0" w14:textId="07C95575" w:rsidR="00F10CC9" w:rsidRDefault="001E74F4" w:rsidP="007B6E4F">
      <w:pPr>
        <w:rPr>
          <w:rFonts w:ascii="Arial" w:hAnsi="Arial" w:cs="Arial"/>
          <w:sz w:val="22"/>
          <w:szCs w:val="22"/>
        </w:rPr>
      </w:pPr>
      <w:proofErr w:type="spellStart"/>
      <w:r>
        <w:rPr>
          <w:rFonts w:ascii="Arial" w:hAnsi="Arial" w:cs="Arial"/>
          <w:sz w:val="22"/>
          <w:szCs w:val="22"/>
        </w:rPr>
        <w:t>Mateu</w:t>
      </w:r>
      <w:proofErr w:type="spellEnd"/>
      <w:r>
        <w:rPr>
          <w:rFonts w:ascii="Arial" w:hAnsi="Arial" w:cs="Arial"/>
          <w:sz w:val="22"/>
          <w:szCs w:val="22"/>
        </w:rPr>
        <w:t>, F. (</w:t>
      </w:r>
      <w:r w:rsidR="009413E7">
        <w:rPr>
          <w:rFonts w:ascii="Arial" w:hAnsi="Arial" w:cs="Arial"/>
          <w:sz w:val="22"/>
          <w:szCs w:val="22"/>
        </w:rPr>
        <w:t xml:space="preserve">2016). </w:t>
      </w:r>
      <w:proofErr w:type="spellStart"/>
      <w:r w:rsidR="009413E7" w:rsidRPr="009413E7">
        <w:rPr>
          <w:rFonts w:ascii="Arial" w:hAnsi="Arial" w:cs="Arial"/>
          <w:i/>
          <w:sz w:val="22"/>
          <w:szCs w:val="22"/>
        </w:rPr>
        <w:t>Dedieu</w:t>
      </w:r>
      <w:proofErr w:type="spellEnd"/>
      <w:r w:rsidR="009413E7" w:rsidRPr="009413E7">
        <w:rPr>
          <w:rFonts w:ascii="Arial" w:hAnsi="Arial" w:cs="Arial"/>
          <w:i/>
          <w:sz w:val="22"/>
          <w:szCs w:val="22"/>
        </w:rPr>
        <w:t>, l’</w:t>
      </w:r>
      <w:proofErr w:type="spellStart"/>
      <w:r w:rsidR="009413E7" w:rsidRPr="009413E7">
        <w:rPr>
          <w:rFonts w:ascii="Arial" w:hAnsi="Arial" w:cs="Arial"/>
          <w:i/>
          <w:sz w:val="22"/>
          <w:szCs w:val="22"/>
        </w:rPr>
        <w:t>intranquille</w:t>
      </w:r>
      <w:proofErr w:type="spellEnd"/>
      <w:r w:rsidR="009413E7">
        <w:rPr>
          <w:rFonts w:ascii="Arial" w:hAnsi="Arial" w:cs="Arial"/>
          <w:sz w:val="22"/>
          <w:szCs w:val="22"/>
        </w:rPr>
        <w:t xml:space="preserve">. </w:t>
      </w:r>
      <w:r w:rsidR="00F10CC9">
        <w:rPr>
          <w:rFonts w:ascii="Arial" w:hAnsi="Arial" w:cs="Arial"/>
          <w:sz w:val="22"/>
          <w:szCs w:val="22"/>
        </w:rPr>
        <w:t xml:space="preserve">Repéré à </w:t>
      </w:r>
      <w:hyperlink r:id="rId12" w:history="1">
        <w:r w:rsidR="00F10CC9" w:rsidRPr="00485EA4">
          <w:rPr>
            <w:rStyle w:val="Lienhypertexte"/>
            <w:rFonts w:ascii="Arial" w:hAnsi="Arial" w:cs="Arial"/>
            <w:sz w:val="22"/>
            <w:szCs w:val="22"/>
          </w:rPr>
          <w:t>http://thierrydedieu.fr/a-propos/</w:t>
        </w:r>
      </w:hyperlink>
    </w:p>
    <w:p w14:paraId="1DAABC06" w14:textId="77777777" w:rsidR="00F10CC9" w:rsidRDefault="00F10CC9" w:rsidP="007B6E4F">
      <w:pPr>
        <w:rPr>
          <w:rFonts w:ascii="Arial" w:hAnsi="Arial" w:cs="Arial"/>
          <w:sz w:val="22"/>
          <w:szCs w:val="22"/>
        </w:rPr>
      </w:pPr>
    </w:p>
    <w:p w14:paraId="7601329B" w14:textId="3863AFE7" w:rsidR="00C47716" w:rsidRDefault="00C47716" w:rsidP="007B6E4F">
      <w:pPr>
        <w:rPr>
          <w:rFonts w:ascii="Arial" w:hAnsi="Arial" w:cs="Arial"/>
          <w:sz w:val="22"/>
          <w:szCs w:val="22"/>
        </w:rPr>
      </w:pPr>
      <w:proofErr w:type="spellStart"/>
      <w:r>
        <w:rPr>
          <w:rFonts w:ascii="Arial" w:hAnsi="Arial" w:cs="Arial"/>
          <w:sz w:val="22"/>
          <w:szCs w:val="22"/>
        </w:rPr>
        <w:t>Mitsuki</w:t>
      </w:r>
      <w:proofErr w:type="spellEnd"/>
      <w:r w:rsidR="00BD001A">
        <w:rPr>
          <w:rFonts w:ascii="Arial" w:hAnsi="Arial" w:cs="Arial"/>
          <w:sz w:val="22"/>
          <w:szCs w:val="22"/>
        </w:rPr>
        <w:t xml:space="preserve">, M. (2014). </w:t>
      </w:r>
      <w:proofErr w:type="spellStart"/>
      <w:r w:rsidR="00BD001A" w:rsidRPr="00491AC2">
        <w:rPr>
          <w:rFonts w:ascii="Arial" w:hAnsi="Arial" w:cs="Arial"/>
          <w:i/>
          <w:sz w:val="22"/>
          <w:szCs w:val="22"/>
        </w:rPr>
        <w:t>Pourkôa</w:t>
      </w:r>
      <w:proofErr w:type="spellEnd"/>
      <w:r w:rsidR="00BD001A" w:rsidRPr="00491AC2">
        <w:rPr>
          <w:rFonts w:ascii="Arial" w:hAnsi="Arial" w:cs="Arial"/>
          <w:i/>
          <w:sz w:val="22"/>
          <w:szCs w:val="22"/>
        </w:rPr>
        <w:t xml:space="preserve"> les fourmis</w:t>
      </w:r>
      <w:r w:rsidR="00A4535A">
        <w:rPr>
          <w:rFonts w:ascii="Arial" w:hAnsi="Arial" w:cs="Arial"/>
          <w:sz w:val="22"/>
          <w:szCs w:val="22"/>
        </w:rPr>
        <w:t> ?</w:t>
      </w:r>
      <w:r w:rsidR="00BD001A">
        <w:rPr>
          <w:rFonts w:ascii="Arial" w:hAnsi="Arial" w:cs="Arial"/>
          <w:sz w:val="22"/>
          <w:szCs w:val="22"/>
        </w:rPr>
        <w:t xml:space="preserve">. </w:t>
      </w:r>
      <w:r w:rsidR="0093619B">
        <w:rPr>
          <w:rFonts w:ascii="Arial" w:hAnsi="Arial" w:cs="Arial"/>
          <w:sz w:val="22"/>
          <w:szCs w:val="22"/>
        </w:rPr>
        <w:t>Cedex</w:t>
      </w:r>
      <w:r w:rsidR="00BD001A">
        <w:rPr>
          <w:rFonts w:ascii="Arial" w:hAnsi="Arial" w:cs="Arial"/>
          <w:sz w:val="22"/>
          <w:szCs w:val="22"/>
        </w:rPr>
        <w:t> : La Petite Salamandre.</w:t>
      </w:r>
    </w:p>
    <w:p w14:paraId="533FDD51" w14:textId="0E6F3906" w:rsidR="00B25292" w:rsidRDefault="00B25292" w:rsidP="007B6E4F">
      <w:pPr>
        <w:rPr>
          <w:rFonts w:ascii="Arial" w:hAnsi="Arial" w:cs="Arial"/>
          <w:sz w:val="22"/>
          <w:szCs w:val="22"/>
        </w:rPr>
      </w:pPr>
    </w:p>
    <w:p w14:paraId="5BEB5CF7" w14:textId="0847EEAF" w:rsidR="00920D1C" w:rsidRDefault="00920D1C" w:rsidP="007B6E4F">
      <w:pPr>
        <w:rPr>
          <w:rFonts w:ascii="Arial" w:hAnsi="Arial" w:cs="Arial"/>
          <w:sz w:val="22"/>
          <w:szCs w:val="22"/>
        </w:rPr>
      </w:pPr>
      <w:proofErr w:type="spellStart"/>
      <w:r>
        <w:rPr>
          <w:rFonts w:ascii="Arial" w:hAnsi="Arial" w:cs="Arial"/>
          <w:sz w:val="22"/>
          <w:szCs w:val="22"/>
        </w:rPr>
        <w:t>Mitsuki</w:t>
      </w:r>
      <w:proofErr w:type="spellEnd"/>
      <w:r>
        <w:rPr>
          <w:rFonts w:ascii="Arial" w:hAnsi="Arial" w:cs="Arial"/>
          <w:sz w:val="22"/>
          <w:szCs w:val="22"/>
        </w:rPr>
        <w:t xml:space="preserve">, M. (2014). </w:t>
      </w:r>
      <w:proofErr w:type="spellStart"/>
      <w:r w:rsidRPr="00491AC2">
        <w:rPr>
          <w:rFonts w:ascii="Arial" w:hAnsi="Arial" w:cs="Arial"/>
          <w:i/>
          <w:sz w:val="22"/>
          <w:szCs w:val="22"/>
        </w:rPr>
        <w:t>Pourkôa</w:t>
      </w:r>
      <w:proofErr w:type="spellEnd"/>
      <w:r w:rsidRPr="00491AC2">
        <w:rPr>
          <w:rFonts w:ascii="Arial" w:hAnsi="Arial" w:cs="Arial"/>
          <w:i/>
          <w:sz w:val="22"/>
          <w:szCs w:val="22"/>
        </w:rPr>
        <w:t xml:space="preserve"> les abeilles</w:t>
      </w:r>
      <w:r w:rsidR="00A4535A">
        <w:rPr>
          <w:rFonts w:ascii="Arial" w:hAnsi="Arial" w:cs="Arial"/>
          <w:i/>
          <w:sz w:val="22"/>
          <w:szCs w:val="22"/>
        </w:rPr>
        <w:t> ?</w:t>
      </w:r>
      <w:r w:rsidRPr="00491AC2">
        <w:rPr>
          <w:rFonts w:ascii="Arial" w:hAnsi="Arial" w:cs="Arial"/>
          <w:i/>
          <w:sz w:val="22"/>
          <w:szCs w:val="22"/>
        </w:rPr>
        <w:t>.</w:t>
      </w:r>
      <w:r>
        <w:rPr>
          <w:rFonts w:ascii="Arial" w:hAnsi="Arial" w:cs="Arial"/>
          <w:sz w:val="22"/>
          <w:szCs w:val="22"/>
        </w:rPr>
        <w:t xml:space="preserve"> Cedex : La Petite Salamandre.</w:t>
      </w:r>
    </w:p>
    <w:p w14:paraId="0869473E" w14:textId="49DED1D7" w:rsidR="00AF3EB5" w:rsidRDefault="00AF3EB5" w:rsidP="007B6E4F">
      <w:pPr>
        <w:rPr>
          <w:rFonts w:ascii="Arial" w:hAnsi="Arial" w:cs="Arial"/>
          <w:sz w:val="22"/>
          <w:szCs w:val="22"/>
        </w:rPr>
      </w:pPr>
    </w:p>
    <w:p w14:paraId="0425076A" w14:textId="1FFDB19F" w:rsidR="00AF3EB5" w:rsidRDefault="00AF3EB5" w:rsidP="007B6E4F">
      <w:pPr>
        <w:rPr>
          <w:rFonts w:ascii="Arial" w:hAnsi="Arial" w:cs="Arial"/>
          <w:sz w:val="22"/>
          <w:szCs w:val="22"/>
        </w:rPr>
      </w:pPr>
      <w:proofErr w:type="spellStart"/>
      <w:r>
        <w:rPr>
          <w:rFonts w:ascii="Arial" w:hAnsi="Arial" w:cs="Arial"/>
          <w:sz w:val="22"/>
          <w:szCs w:val="22"/>
        </w:rPr>
        <w:t>Mitsuki</w:t>
      </w:r>
      <w:proofErr w:type="spellEnd"/>
      <w:r>
        <w:rPr>
          <w:rFonts w:ascii="Arial" w:hAnsi="Arial" w:cs="Arial"/>
          <w:sz w:val="22"/>
          <w:szCs w:val="22"/>
        </w:rPr>
        <w:t xml:space="preserve">, M. (2013). </w:t>
      </w:r>
      <w:proofErr w:type="spellStart"/>
      <w:r w:rsidRPr="00491AC2">
        <w:rPr>
          <w:rFonts w:ascii="Arial" w:hAnsi="Arial" w:cs="Arial"/>
          <w:i/>
          <w:sz w:val="22"/>
          <w:szCs w:val="22"/>
        </w:rPr>
        <w:t>Pourkôa</w:t>
      </w:r>
      <w:proofErr w:type="spellEnd"/>
      <w:r w:rsidRPr="00491AC2">
        <w:rPr>
          <w:rFonts w:ascii="Arial" w:hAnsi="Arial" w:cs="Arial"/>
          <w:i/>
          <w:sz w:val="22"/>
          <w:szCs w:val="22"/>
        </w:rPr>
        <w:t xml:space="preserve"> les poissons</w:t>
      </w:r>
      <w:r w:rsidR="00A4535A">
        <w:rPr>
          <w:rFonts w:ascii="Arial" w:hAnsi="Arial" w:cs="Arial"/>
          <w:sz w:val="22"/>
          <w:szCs w:val="22"/>
        </w:rPr>
        <w:t> ?</w:t>
      </w:r>
      <w:r>
        <w:rPr>
          <w:rFonts w:ascii="Arial" w:hAnsi="Arial" w:cs="Arial"/>
          <w:sz w:val="22"/>
          <w:szCs w:val="22"/>
        </w:rPr>
        <w:t>. Cedex : La Petite Salamandre.</w:t>
      </w:r>
    </w:p>
    <w:p w14:paraId="55797A4A" w14:textId="305555FB" w:rsidR="00AF3EB5" w:rsidRDefault="00AF3EB5" w:rsidP="007B6E4F">
      <w:pPr>
        <w:rPr>
          <w:rFonts w:ascii="Arial" w:hAnsi="Arial" w:cs="Arial"/>
          <w:sz w:val="22"/>
          <w:szCs w:val="22"/>
        </w:rPr>
      </w:pPr>
    </w:p>
    <w:p w14:paraId="54D043A4" w14:textId="6AA0E602" w:rsidR="00AF3EB5" w:rsidRDefault="00AF3EB5" w:rsidP="007B6E4F">
      <w:pPr>
        <w:rPr>
          <w:rFonts w:ascii="Arial" w:hAnsi="Arial" w:cs="Arial"/>
          <w:sz w:val="22"/>
          <w:szCs w:val="22"/>
        </w:rPr>
      </w:pPr>
      <w:proofErr w:type="spellStart"/>
      <w:r>
        <w:rPr>
          <w:rFonts w:ascii="Arial" w:hAnsi="Arial" w:cs="Arial"/>
          <w:sz w:val="22"/>
          <w:szCs w:val="22"/>
        </w:rPr>
        <w:t>Mitsuki</w:t>
      </w:r>
      <w:proofErr w:type="spellEnd"/>
      <w:r w:rsidR="00097627">
        <w:rPr>
          <w:rFonts w:ascii="Arial" w:hAnsi="Arial" w:cs="Arial"/>
          <w:sz w:val="22"/>
          <w:szCs w:val="22"/>
        </w:rPr>
        <w:t>, M. (2013</w:t>
      </w:r>
      <w:r>
        <w:rPr>
          <w:rFonts w:ascii="Arial" w:hAnsi="Arial" w:cs="Arial"/>
          <w:sz w:val="22"/>
          <w:szCs w:val="22"/>
        </w:rPr>
        <w:t xml:space="preserve">). </w:t>
      </w:r>
      <w:proofErr w:type="spellStart"/>
      <w:r w:rsidRPr="00491AC2">
        <w:rPr>
          <w:rFonts w:ascii="Arial" w:hAnsi="Arial" w:cs="Arial"/>
          <w:i/>
          <w:sz w:val="22"/>
          <w:szCs w:val="22"/>
        </w:rPr>
        <w:t>Pourkôa</w:t>
      </w:r>
      <w:proofErr w:type="spellEnd"/>
      <w:r w:rsidRPr="00491AC2">
        <w:rPr>
          <w:rFonts w:ascii="Arial" w:hAnsi="Arial" w:cs="Arial"/>
          <w:i/>
          <w:sz w:val="22"/>
          <w:szCs w:val="22"/>
        </w:rPr>
        <w:t xml:space="preserve"> les escargots</w:t>
      </w:r>
      <w:r w:rsidR="00A4535A">
        <w:rPr>
          <w:rFonts w:ascii="Arial" w:hAnsi="Arial" w:cs="Arial"/>
          <w:i/>
          <w:sz w:val="22"/>
          <w:szCs w:val="22"/>
        </w:rPr>
        <w:t> ?</w:t>
      </w:r>
      <w:r w:rsidRPr="00491AC2">
        <w:rPr>
          <w:rFonts w:ascii="Arial" w:hAnsi="Arial" w:cs="Arial"/>
          <w:i/>
          <w:sz w:val="22"/>
          <w:szCs w:val="22"/>
        </w:rPr>
        <w:t>.</w:t>
      </w:r>
      <w:r>
        <w:rPr>
          <w:rFonts w:ascii="Arial" w:hAnsi="Arial" w:cs="Arial"/>
          <w:sz w:val="22"/>
          <w:szCs w:val="22"/>
        </w:rPr>
        <w:t xml:space="preserve"> Cedex : La Petite Salamandre.</w:t>
      </w:r>
    </w:p>
    <w:p w14:paraId="7C59DD6A" w14:textId="1E901ED3" w:rsidR="00AF3EB5" w:rsidRDefault="00AF3EB5" w:rsidP="007B6E4F">
      <w:pPr>
        <w:rPr>
          <w:rFonts w:ascii="Arial" w:hAnsi="Arial" w:cs="Arial"/>
          <w:sz w:val="22"/>
          <w:szCs w:val="22"/>
        </w:rPr>
      </w:pPr>
    </w:p>
    <w:p w14:paraId="19FB4D1C" w14:textId="3BDCC8F5" w:rsidR="00AF3EB5" w:rsidRDefault="00AF3EB5" w:rsidP="007B6E4F">
      <w:pPr>
        <w:rPr>
          <w:rFonts w:ascii="Arial" w:hAnsi="Arial" w:cs="Arial"/>
          <w:sz w:val="22"/>
          <w:szCs w:val="22"/>
        </w:rPr>
      </w:pPr>
      <w:proofErr w:type="spellStart"/>
      <w:r>
        <w:rPr>
          <w:rFonts w:ascii="Arial" w:hAnsi="Arial" w:cs="Arial"/>
          <w:sz w:val="22"/>
          <w:szCs w:val="22"/>
        </w:rPr>
        <w:t>Mitsuki</w:t>
      </w:r>
      <w:proofErr w:type="spellEnd"/>
      <w:r w:rsidR="00097627">
        <w:rPr>
          <w:rFonts w:ascii="Arial" w:hAnsi="Arial" w:cs="Arial"/>
          <w:sz w:val="22"/>
          <w:szCs w:val="22"/>
        </w:rPr>
        <w:t>, M. (2013</w:t>
      </w:r>
      <w:r>
        <w:rPr>
          <w:rFonts w:ascii="Arial" w:hAnsi="Arial" w:cs="Arial"/>
          <w:sz w:val="22"/>
          <w:szCs w:val="22"/>
        </w:rPr>
        <w:t xml:space="preserve">). </w:t>
      </w:r>
      <w:proofErr w:type="spellStart"/>
      <w:r w:rsidRPr="00491AC2">
        <w:rPr>
          <w:rFonts w:ascii="Arial" w:hAnsi="Arial" w:cs="Arial"/>
          <w:i/>
          <w:sz w:val="22"/>
          <w:szCs w:val="22"/>
        </w:rPr>
        <w:t>Pourkôa</w:t>
      </w:r>
      <w:proofErr w:type="spellEnd"/>
      <w:r w:rsidRPr="00491AC2">
        <w:rPr>
          <w:rFonts w:ascii="Arial" w:hAnsi="Arial" w:cs="Arial"/>
          <w:i/>
          <w:sz w:val="22"/>
          <w:szCs w:val="22"/>
        </w:rPr>
        <w:t xml:space="preserve"> les </w:t>
      </w:r>
      <w:proofErr w:type="gramStart"/>
      <w:r w:rsidRPr="00491AC2">
        <w:rPr>
          <w:rFonts w:ascii="Arial" w:hAnsi="Arial" w:cs="Arial"/>
          <w:i/>
          <w:sz w:val="22"/>
          <w:szCs w:val="22"/>
        </w:rPr>
        <w:t>libellules</w:t>
      </w:r>
      <w:r>
        <w:rPr>
          <w:rFonts w:ascii="Arial" w:hAnsi="Arial" w:cs="Arial"/>
          <w:sz w:val="22"/>
          <w:szCs w:val="22"/>
        </w:rPr>
        <w:t>?.</w:t>
      </w:r>
      <w:proofErr w:type="gramEnd"/>
      <w:r>
        <w:rPr>
          <w:rFonts w:ascii="Arial" w:hAnsi="Arial" w:cs="Arial"/>
          <w:sz w:val="22"/>
          <w:szCs w:val="22"/>
        </w:rPr>
        <w:t xml:space="preserve"> Cedex : La Petite Salamandre.</w:t>
      </w:r>
    </w:p>
    <w:p w14:paraId="56EF4E38" w14:textId="3598984E" w:rsidR="00097627" w:rsidRDefault="00097627" w:rsidP="007B6E4F">
      <w:pPr>
        <w:rPr>
          <w:rFonts w:ascii="Arial" w:hAnsi="Arial" w:cs="Arial"/>
          <w:sz w:val="22"/>
          <w:szCs w:val="22"/>
        </w:rPr>
      </w:pPr>
    </w:p>
    <w:p w14:paraId="3A17B9A2" w14:textId="58035B8A" w:rsidR="00097627" w:rsidRDefault="00097627" w:rsidP="007B6E4F">
      <w:pPr>
        <w:rPr>
          <w:rFonts w:ascii="Arial" w:hAnsi="Arial" w:cs="Arial"/>
          <w:sz w:val="22"/>
          <w:szCs w:val="22"/>
        </w:rPr>
      </w:pPr>
      <w:proofErr w:type="spellStart"/>
      <w:r>
        <w:rPr>
          <w:rFonts w:ascii="Arial" w:hAnsi="Arial" w:cs="Arial"/>
          <w:sz w:val="22"/>
          <w:szCs w:val="22"/>
        </w:rPr>
        <w:t>Mitsuki</w:t>
      </w:r>
      <w:proofErr w:type="spellEnd"/>
      <w:r>
        <w:rPr>
          <w:rFonts w:ascii="Arial" w:hAnsi="Arial" w:cs="Arial"/>
          <w:sz w:val="22"/>
          <w:szCs w:val="22"/>
        </w:rPr>
        <w:t xml:space="preserve">, M. (2013). </w:t>
      </w:r>
      <w:proofErr w:type="spellStart"/>
      <w:r w:rsidRPr="00491AC2">
        <w:rPr>
          <w:rFonts w:ascii="Arial" w:hAnsi="Arial" w:cs="Arial"/>
          <w:i/>
          <w:sz w:val="22"/>
          <w:szCs w:val="22"/>
        </w:rPr>
        <w:t>Pourkôa</w:t>
      </w:r>
      <w:proofErr w:type="spellEnd"/>
      <w:r w:rsidRPr="00491AC2">
        <w:rPr>
          <w:rFonts w:ascii="Arial" w:hAnsi="Arial" w:cs="Arial"/>
          <w:i/>
          <w:sz w:val="22"/>
          <w:szCs w:val="22"/>
        </w:rPr>
        <w:t xml:space="preserve"> les coccinelles</w:t>
      </w:r>
      <w:r w:rsidR="00A4535A">
        <w:rPr>
          <w:rFonts w:ascii="Arial" w:hAnsi="Arial" w:cs="Arial"/>
          <w:sz w:val="22"/>
          <w:szCs w:val="22"/>
        </w:rPr>
        <w:t> ?</w:t>
      </w:r>
      <w:r>
        <w:rPr>
          <w:rFonts w:ascii="Arial" w:hAnsi="Arial" w:cs="Arial"/>
          <w:sz w:val="22"/>
          <w:szCs w:val="22"/>
        </w:rPr>
        <w:t>. Cedex : La Petite Salamandre.</w:t>
      </w:r>
    </w:p>
    <w:p w14:paraId="3EF2F35D" w14:textId="096EFECB" w:rsidR="00170193" w:rsidRDefault="00170193" w:rsidP="007B6E4F">
      <w:pPr>
        <w:rPr>
          <w:rFonts w:ascii="Arial" w:hAnsi="Arial" w:cs="Arial"/>
          <w:sz w:val="22"/>
          <w:szCs w:val="22"/>
        </w:rPr>
      </w:pPr>
    </w:p>
    <w:p w14:paraId="385410C3" w14:textId="77777777" w:rsidR="00C47716"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(2011).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Le cheval.</w:t>
      </w:r>
      <w:r>
        <w:rPr>
          <w:rFonts w:ascii="Arial" w:hAnsi="Arial" w:cs="Arial"/>
          <w:sz w:val="22"/>
          <w:szCs w:val="22"/>
        </w:rPr>
        <w:t xml:space="preserve"> Paris : Seuil jeunesse.</w:t>
      </w:r>
    </w:p>
    <w:p w14:paraId="0C13DC04" w14:textId="77777777" w:rsidR="00C47716" w:rsidRDefault="00C47716" w:rsidP="00C47716">
      <w:pPr>
        <w:rPr>
          <w:rFonts w:ascii="Arial" w:hAnsi="Arial" w:cs="Arial"/>
          <w:sz w:val="22"/>
          <w:szCs w:val="22"/>
        </w:rPr>
      </w:pPr>
    </w:p>
    <w:p w14:paraId="70EC2A64" w14:textId="77777777" w:rsidR="00C47716" w:rsidRPr="00CC6088"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(2011).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Le lion.</w:t>
      </w:r>
      <w:r>
        <w:rPr>
          <w:rFonts w:ascii="Arial" w:hAnsi="Arial" w:cs="Arial"/>
          <w:sz w:val="22"/>
          <w:szCs w:val="22"/>
        </w:rPr>
        <w:t xml:space="preserve"> Paris : Seuil jeunesse.</w:t>
      </w:r>
    </w:p>
    <w:p w14:paraId="2F232D39" w14:textId="77777777" w:rsidR="00C47716" w:rsidRPr="00CC6088" w:rsidRDefault="00C47716" w:rsidP="00C47716">
      <w:pPr>
        <w:rPr>
          <w:rFonts w:ascii="Arial" w:hAnsi="Arial" w:cs="Arial"/>
          <w:sz w:val="22"/>
          <w:szCs w:val="22"/>
        </w:rPr>
      </w:pPr>
    </w:p>
    <w:p w14:paraId="738AB6F3" w14:textId="77777777" w:rsidR="00C47716"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(2010).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Le loup.</w:t>
      </w:r>
      <w:r>
        <w:rPr>
          <w:rFonts w:ascii="Arial" w:hAnsi="Arial" w:cs="Arial"/>
          <w:sz w:val="22"/>
          <w:szCs w:val="22"/>
        </w:rPr>
        <w:t xml:space="preserve"> Paris : Seuil jeunesse.</w:t>
      </w:r>
    </w:p>
    <w:p w14:paraId="2B9980EA" w14:textId="77777777" w:rsidR="00C47716" w:rsidRDefault="00C47716" w:rsidP="00C47716">
      <w:pPr>
        <w:rPr>
          <w:rFonts w:ascii="Arial" w:hAnsi="Arial" w:cs="Arial"/>
          <w:sz w:val="22"/>
          <w:szCs w:val="22"/>
        </w:rPr>
      </w:pPr>
    </w:p>
    <w:p w14:paraId="3AF35591" w14:textId="77777777" w:rsidR="00C47716" w:rsidRPr="00CC6088" w:rsidRDefault="00C47716" w:rsidP="00C47716">
      <w:pPr>
        <w:rPr>
          <w:rFonts w:ascii="Arial" w:hAnsi="Arial" w:cs="Arial"/>
          <w:sz w:val="22"/>
          <w:szCs w:val="22"/>
        </w:rPr>
      </w:pPr>
      <w:proofErr w:type="spellStart"/>
      <w:r>
        <w:rPr>
          <w:rFonts w:ascii="Arial" w:hAnsi="Arial" w:cs="Arial"/>
          <w:sz w:val="22"/>
          <w:szCs w:val="22"/>
        </w:rPr>
        <w:lastRenderedPageBreak/>
        <w:t>Nagata</w:t>
      </w:r>
      <w:proofErr w:type="spellEnd"/>
      <w:r>
        <w:rPr>
          <w:rFonts w:ascii="Arial" w:hAnsi="Arial" w:cs="Arial"/>
          <w:sz w:val="22"/>
          <w:szCs w:val="22"/>
        </w:rPr>
        <w:t xml:space="preserve">, T. (2009).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Le rat.</w:t>
      </w:r>
      <w:r>
        <w:rPr>
          <w:rFonts w:ascii="Arial" w:hAnsi="Arial" w:cs="Arial"/>
          <w:sz w:val="22"/>
          <w:szCs w:val="22"/>
        </w:rPr>
        <w:t xml:space="preserve"> Paris : Seuil jeunesse.</w:t>
      </w:r>
    </w:p>
    <w:p w14:paraId="24267D3C" w14:textId="77777777" w:rsidR="00C47716" w:rsidRPr="00CC6088" w:rsidRDefault="00C47716" w:rsidP="00C47716">
      <w:pPr>
        <w:rPr>
          <w:rFonts w:ascii="Arial" w:hAnsi="Arial" w:cs="Arial"/>
          <w:sz w:val="22"/>
          <w:szCs w:val="22"/>
        </w:rPr>
      </w:pPr>
    </w:p>
    <w:p w14:paraId="739F2D4D" w14:textId="77777777" w:rsidR="00C47716" w:rsidRPr="00CC6088"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(2008).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La vache.</w:t>
      </w:r>
      <w:r>
        <w:rPr>
          <w:rFonts w:ascii="Arial" w:hAnsi="Arial" w:cs="Arial"/>
          <w:sz w:val="22"/>
          <w:szCs w:val="22"/>
        </w:rPr>
        <w:t xml:space="preserve"> Paris : Seuil jeunesse.</w:t>
      </w:r>
    </w:p>
    <w:p w14:paraId="3C99E041" w14:textId="77777777" w:rsidR="00C47716" w:rsidRDefault="00C47716" w:rsidP="00C47716">
      <w:pPr>
        <w:rPr>
          <w:rFonts w:ascii="Arial" w:hAnsi="Arial" w:cs="Arial"/>
          <w:sz w:val="22"/>
          <w:szCs w:val="22"/>
        </w:rPr>
      </w:pPr>
    </w:p>
    <w:p w14:paraId="6DA18621" w14:textId="77777777" w:rsidR="00BA4482"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(2008).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L’ours.</w:t>
      </w:r>
      <w:r>
        <w:rPr>
          <w:rFonts w:ascii="Arial" w:hAnsi="Arial" w:cs="Arial"/>
          <w:sz w:val="22"/>
          <w:szCs w:val="22"/>
        </w:rPr>
        <w:t xml:space="preserve"> Paris : Seuil jeunesse.</w:t>
      </w:r>
    </w:p>
    <w:p w14:paraId="64D5B11F" w14:textId="77777777" w:rsidR="00BA4482" w:rsidRDefault="00BA4482" w:rsidP="00C47716">
      <w:pPr>
        <w:rPr>
          <w:rFonts w:ascii="Arial" w:hAnsi="Arial" w:cs="Arial"/>
          <w:sz w:val="22"/>
          <w:szCs w:val="22"/>
        </w:rPr>
      </w:pPr>
    </w:p>
    <w:p w14:paraId="18209BB9" w14:textId="68A38943" w:rsidR="00C47716" w:rsidRPr="00CC6088"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(2007).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Le manchot.</w:t>
      </w:r>
      <w:r>
        <w:rPr>
          <w:rFonts w:ascii="Arial" w:hAnsi="Arial" w:cs="Arial"/>
          <w:sz w:val="22"/>
          <w:szCs w:val="22"/>
        </w:rPr>
        <w:t xml:space="preserve"> Paris : Seuil jeunesse.</w:t>
      </w:r>
    </w:p>
    <w:p w14:paraId="483F2206" w14:textId="58C9ABD6" w:rsidR="00C47716" w:rsidRDefault="00C47716" w:rsidP="00C46C47">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(2007).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Le cochon.</w:t>
      </w:r>
      <w:r>
        <w:rPr>
          <w:rFonts w:ascii="Arial" w:hAnsi="Arial" w:cs="Arial"/>
          <w:sz w:val="22"/>
          <w:szCs w:val="22"/>
        </w:rPr>
        <w:t xml:space="preserve"> Paris : Seuil jeunesse.</w:t>
      </w:r>
    </w:p>
    <w:p w14:paraId="4BD21585" w14:textId="77777777" w:rsidR="00C46C47" w:rsidRDefault="00C46C47" w:rsidP="00C46C47">
      <w:pPr>
        <w:rPr>
          <w:rFonts w:ascii="Arial" w:hAnsi="Arial" w:cs="Arial"/>
          <w:sz w:val="22"/>
          <w:szCs w:val="22"/>
        </w:rPr>
      </w:pPr>
    </w:p>
    <w:p w14:paraId="390909D6" w14:textId="77777777" w:rsidR="00C47716"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(2007).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Le gorille.</w:t>
      </w:r>
      <w:r>
        <w:rPr>
          <w:rFonts w:ascii="Arial" w:hAnsi="Arial" w:cs="Arial"/>
          <w:sz w:val="22"/>
          <w:szCs w:val="22"/>
        </w:rPr>
        <w:t xml:space="preserve"> Paris : Seuil jeunesse.</w:t>
      </w:r>
    </w:p>
    <w:p w14:paraId="2ACB1F6D" w14:textId="77777777" w:rsidR="00C47716" w:rsidRDefault="00C47716" w:rsidP="00C47716">
      <w:pPr>
        <w:rPr>
          <w:rFonts w:ascii="Arial" w:hAnsi="Arial" w:cs="Arial"/>
          <w:sz w:val="22"/>
          <w:szCs w:val="22"/>
        </w:rPr>
      </w:pPr>
    </w:p>
    <w:p w14:paraId="4D81536A" w14:textId="77777777" w:rsidR="00C47716"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(2006).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La grenouille.</w:t>
      </w:r>
      <w:r>
        <w:rPr>
          <w:rFonts w:ascii="Arial" w:hAnsi="Arial" w:cs="Arial"/>
          <w:sz w:val="22"/>
          <w:szCs w:val="22"/>
        </w:rPr>
        <w:t xml:space="preserve"> Paris : Seuil jeunesse.</w:t>
      </w:r>
    </w:p>
    <w:p w14:paraId="7569F9E6" w14:textId="77777777" w:rsidR="00C47716" w:rsidRDefault="00C47716" w:rsidP="00C47716">
      <w:pPr>
        <w:rPr>
          <w:rFonts w:ascii="Arial" w:hAnsi="Arial" w:cs="Arial"/>
          <w:sz w:val="22"/>
          <w:szCs w:val="22"/>
        </w:rPr>
      </w:pPr>
    </w:p>
    <w:p w14:paraId="7DA4D813" w14:textId="77777777" w:rsidR="00C47716" w:rsidRPr="00CC6088"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(2006).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Le renard.</w:t>
      </w:r>
      <w:r>
        <w:rPr>
          <w:rFonts w:ascii="Arial" w:hAnsi="Arial" w:cs="Arial"/>
          <w:sz w:val="22"/>
          <w:szCs w:val="22"/>
        </w:rPr>
        <w:t xml:space="preserve"> Paris : Seuil jeunesse.</w:t>
      </w:r>
    </w:p>
    <w:p w14:paraId="380243EB" w14:textId="77777777" w:rsidR="00C47716" w:rsidRDefault="00C47716" w:rsidP="00C47716">
      <w:pPr>
        <w:rPr>
          <w:rFonts w:ascii="Arial" w:hAnsi="Arial" w:cs="Arial"/>
          <w:sz w:val="22"/>
          <w:szCs w:val="22"/>
        </w:rPr>
      </w:pPr>
    </w:p>
    <w:p w14:paraId="49F46151" w14:textId="77777777" w:rsidR="00C47716"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(2006). </w:t>
      </w:r>
      <w:r>
        <w:rPr>
          <w:rFonts w:ascii="Arial" w:hAnsi="Arial" w:cs="Arial"/>
          <w:i/>
          <w:sz w:val="22"/>
          <w:szCs w:val="22"/>
        </w:rPr>
        <w:t xml:space="preserve">Les sciences naturelles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La baleine.</w:t>
      </w:r>
      <w:r>
        <w:rPr>
          <w:rFonts w:ascii="Arial" w:hAnsi="Arial" w:cs="Arial"/>
          <w:sz w:val="22"/>
          <w:szCs w:val="22"/>
        </w:rPr>
        <w:t xml:space="preserve"> Paris : Seuil jeunesse.</w:t>
      </w:r>
    </w:p>
    <w:p w14:paraId="3F463D30" w14:textId="77777777" w:rsidR="00C47716" w:rsidRDefault="00C47716" w:rsidP="00C47716">
      <w:pPr>
        <w:rPr>
          <w:rFonts w:ascii="Arial" w:hAnsi="Arial" w:cs="Arial"/>
          <w:sz w:val="22"/>
          <w:szCs w:val="22"/>
        </w:rPr>
      </w:pPr>
    </w:p>
    <w:p w14:paraId="04A62F56" w14:textId="77777777" w:rsidR="00C47716"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(2008). </w:t>
      </w:r>
      <w:r>
        <w:rPr>
          <w:rFonts w:ascii="Arial" w:hAnsi="Arial" w:cs="Arial"/>
          <w:i/>
          <w:sz w:val="22"/>
          <w:szCs w:val="22"/>
        </w:rPr>
        <w:t xml:space="preserve">Les carrés de nature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Des bêtes qui se reflètent dans l’étang.</w:t>
      </w:r>
      <w:r>
        <w:rPr>
          <w:rFonts w:ascii="Arial" w:hAnsi="Arial" w:cs="Arial"/>
          <w:sz w:val="22"/>
          <w:szCs w:val="22"/>
        </w:rPr>
        <w:t xml:space="preserve"> Paris : Seuil jeunesse.</w:t>
      </w:r>
    </w:p>
    <w:p w14:paraId="7672A1FF" w14:textId="77777777" w:rsidR="00C47716" w:rsidRDefault="00C47716" w:rsidP="00C47716">
      <w:pPr>
        <w:rPr>
          <w:rFonts w:ascii="Arial" w:hAnsi="Arial" w:cs="Arial"/>
          <w:sz w:val="22"/>
          <w:szCs w:val="22"/>
        </w:rPr>
      </w:pPr>
    </w:p>
    <w:p w14:paraId="26BDB6D7" w14:textId="77777777" w:rsidR="00C47716"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(2010). </w:t>
      </w:r>
      <w:r>
        <w:rPr>
          <w:rFonts w:ascii="Arial" w:hAnsi="Arial" w:cs="Arial"/>
          <w:i/>
          <w:sz w:val="22"/>
          <w:szCs w:val="22"/>
        </w:rPr>
        <w:t xml:space="preserve">Les carrés de nature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Des bêtes devraient porter une casquette.</w:t>
      </w:r>
      <w:r>
        <w:rPr>
          <w:rFonts w:ascii="Arial" w:hAnsi="Arial" w:cs="Arial"/>
          <w:sz w:val="22"/>
          <w:szCs w:val="22"/>
        </w:rPr>
        <w:t xml:space="preserve"> Paris : Seuil jeunesse.</w:t>
      </w:r>
    </w:p>
    <w:p w14:paraId="571C0BAE" w14:textId="77777777" w:rsidR="00C47716" w:rsidRDefault="00C47716" w:rsidP="00C47716">
      <w:pPr>
        <w:rPr>
          <w:rFonts w:ascii="Arial" w:hAnsi="Arial" w:cs="Arial"/>
          <w:sz w:val="22"/>
          <w:szCs w:val="22"/>
        </w:rPr>
      </w:pPr>
    </w:p>
    <w:p w14:paraId="69F8E72D" w14:textId="77777777" w:rsidR="00C47716"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(2010). </w:t>
      </w:r>
      <w:r>
        <w:rPr>
          <w:rFonts w:ascii="Arial" w:hAnsi="Arial" w:cs="Arial"/>
          <w:i/>
          <w:sz w:val="22"/>
          <w:szCs w:val="22"/>
        </w:rPr>
        <w:t xml:space="preserve">Les carrés de nature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Des bêtes qui se gèlent les fesses.</w:t>
      </w:r>
      <w:r>
        <w:rPr>
          <w:rFonts w:ascii="Arial" w:hAnsi="Arial" w:cs="Arial"/>
          <w:sz w:val="22"/>
          <w:szCs w:val="22"/>
        </w:rPr>
        <w:t xml:space="preserve"> Paris : Seuil jeunesse.</w:t>
      </w:r>
    </w:p>
    <w:p w14:paraId="0CC9A8CE" w14:textId="77777777" w:rsidR="00C47716" w:rsidRDefault="00C47716" w:rsidP="00C47716">
      <w:pPr>
        <w:rPr>
          <w:rFonts w:ascii="Arial" w:hAnsi="Arial" w:cs="Arial"/>
          <w:sz w:val="22"/>
          <w:szCs w:val="22"/>
        </w:rPr>
      </w:pPr>
    </w:p>
    <w:p w14:paraId="2F5D9930" w14:textId="77777777" w:rsidR="00C47716" w:rsidRDefault="00C47716" w:rsidP="00C47716">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(2008). </w:t>
      </w:r>
      <w:r>
        <w:rPr>
          <w:rFonts w:ascii="Arial" w:hAnsi="Arial" w:cs="Arial"/>
          <w:i/>
          <w:sz w:val="22"/>
          <w:szCs w:val="22"/>
        </w:rPr>
        <w:t xml:space="preserve">Les carrés de nature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Des bêtes avec du sable entre les orteils.</w:t>
      </w:r>
      <w:r>
        <w:rPr>
          <w:rFonts w:ascii="Arial" w:hAnsi="Arial" w:cs="Arial"/>
          <w:sz w:val="22"/>
          <w:szCs w:val="22"/>
        </w:rPr>
        <w:t xml:space="preserve"> Paris : Seuil jeunesse.</w:t>
      </w:r>
    </w:p>
    <w:p w14:paraId="34CAA2AD" w14:textId="77777777" w:rsidR="00C47716" w:rsidRDefault="00C47716" w:rsidP="00C47716">
      <w:pPr>
        <w:rPr>
          <w:rFonts w:ascii="Arial" w:hAnsi="Arial" w:cs="Arial"/>
          <w:sz w:val="22"/>
          <w:szCs w:val="22"/>
        </w:rPr>
      </w:pPr>
    </w:p>
    <w:p w14:paraId="5CCF9153" w14:textId="77777777" w:rsidR="00C47716" w:rsidRDefault="00C47716" w:rsidP="006D5DB0">
      <w:pPr>
        <w:rPr>
          <w:rFonts w:ascii="Arial" w:hAnsi="Arial" w:cs="Arial"/>
          <w:sz w:val="22"/>
          <w:szCs w:val="22"/>
        </w:rPr>
      </w:pPr>
      <w:proofErr w:type="spellStart"/>
      <w:r>
        <w:rPr>
          <w:rFonts w:ascii="Arial" w:hAnsi="Arial" w:cs="Arial"/>
          <w:sz w:val="22"/>
          <w:szCs w:val="22"/>
        </w:rPr>
        <w:t>Nagata</w:t>
      </w:r>
      <w:proofErr w:type="spellEnd"/>
      <w:r>
        <w:rPr>
          <w:rFonts w:ascii="Arial" w:hAnsi="Arial" w:cs="Arial"/>
          <w:sz w:val="22"/>
          <w:szCs w:val="22"/>
        </w:rPr>
        <w:t xml:space="preserve">, T. (2008). </w:t>
      </w:r>
      <w:r>
        <w:rPr>
          <w:rFonts w:ascii="Arial" w:hAnsi="Arial" w:cs="Arial"/>
          <w:i/>
          <w:sz w:val="22"/>
          <w:szCs w:val="22"/>
        </w:rPr>
        <w:t xml:space="preserve">Les carrés de nature de </w:t>
      </w:r>
      <w:proofErr w:type="spellStart"/>
      <w:r>
        <w:rPr>
          <w:rFonts w:ascii="Arial" w:hAnsi="Arial" w:cs="Arial"/>
          <w:i/>
          <w:sz w:val="22"/>
          <w:szCs w:val="22"/>
        </w:rPr>
        <w:t>Tatsu</w:t>
      </w:r>
      <w:proofErr w:type="spellEnd"/>
      <w:r>
        <w:rPr>
          <w:rFonts w:ascii="Arial" w:hAnsi="Arial" w:cs="Arial"/>
          <w:i/>
          <w:sz w:val="22"/>
          <w:szCs w:val="22"/>
        </w:rPr>
        <w:t xml:space="preserve"> </w:t>
      </w:r>
      <w:proofErr w:type="spellStart"/>
      <w:r>
        <w:rPr>
          <w:rFonts w:ascii="Arial" w:hAnsi="Arial" w:cs="Arial"/>
          <w:i/>
          <w:sz w:val="22"/>
          <w:szCs w:val="22"/>
        </w:rPr>
        <w:t>Nagata</w:t>
      </w:r>
      <w:proofErr w:type="spellEnd"/>
      <w:r>
        <w:rPr>
          <w:rFonts w:ascii="Arial" w:hAnsi="Arial" w:cs="Arial"/>
          <w:i/>
          <w:sz w:val="22"/>
          <w:szCs w:val="22"/>
        </w:rPr>
        <w:t>. Des bêtes au ras des pâquerettes.</w:t>
      </w:r>
      <w:r>
        <w:rPr>
          <w:rFonts w:ascii="Arial" w:hAnsi="Arial" w:cs="Arial"/>
          <w:sz w:val="22"/>
          <w:szCs w:val="22"/>
        </w:rPr>
        <w:t xml:space="preserve"> Paris : Seuil jeunesse.</w:t>
      </w:r>
    </w:p>
    <w:p w14:paraId="2827CF2A" w14:textId="77777777" w:rsidR="005E0BCF" w:rsidRDefault="005E0BCF" w:rsidP="006D5DB0">
      <w:pPr>
        <w:rPr>
          <w:rFonts w:ascii="Arial" w:hAnsi="Arial" w:cs="Arial"/>
          <w:sz w:val="22"/>
          <w:szCs w:val="22"/>
        </w:rPr>
      </w:pPr>
    </w:p>
    <w:p w14:paraId="5FE4A55F" w14:textId="7B6DE672" w:rsidR="00E6564A" w:rsidRDefault="00170193" w:rsidP="006D5DB0">
      <w:pPr>
        <w:rPr>
          <w:rFonts w:ascii="Arial" w:hAnsi="Arial" w:cs="Arial"/>
          <w:sz w:val="22"/>
          <w:szCs w:val="22"/>
        </w:rPr>
      </w:pPr>
      <w:proofErr w:type="spellStart"/>
      <w:r>
        <w:rPr>
          <w:rFonts w:ascii="Arial" w:hAnsi="Arial" w:cs="Arial"/>
          <w:sz w:val="22"/>
          <w:szCs w:val="22"/>
        </w:rPr>
        <w:t>Oshima</w:t>
      </w:r>
      <w:proofErr w:type="spellEnd"/>
      <w:r>
        <w:rPr>
          <w:rFonts w:ascii="Arial" w:hAnsi="Arial" w:cs="Arial"/>
          <w:sz w:val="22"/>
          <w:szCs w:val="22"/>
        </w:rPr>
        <w:t xml:space="preserve">, E. (2009). </w:t>
      </w:r>
      <w:r w:rsidRPr="00343149">
        <w:rPr>
          <w:rFonts w:ascii="Arial" w:hAnsi="Arial" w:cs="Arial"/>
          <w:i/>
          <w:sz w:val="22"/>
          <w:szCs w:val="22"/>
        </w:rPr>
        <w:t>Le tigre et le chat</w:t>
      </w:r>
      <w:r w:rsidR="00343149">
        <w:rPr>
          <w:rFonts w:ascii="Arial" w:hAnsi="Arial" w:cs="Arial"/>
          <w:sz w:val="22"/>
          <w:szCs w:val="22"/>
        </w:rPr>
        <w:t>. Paris : L’école des loisirs</w:t>
      </w:r>
      <w:r w:rsidR="00FC69C3">
        <w:rPr>
          <w:rFonts w:ascii="Arial" w:hAnsi="Arial" w:cs="Arial"/>
          <w:sz w:val="22"/>
          <w:szCs w:val="22"/>
        </w:rPr>
        <w:t>.</w:t>
      </w:r>
    </w:p>
    <w:p w14:paraId="44A58021" w14:textId="77777777" w:rsidR="002133B8" w:rsidRDefault="002133B8" w:rsidP="006D5DB0">
      <w:pPr>
        <w:rPr>
          <w:rFonts w:ascii="Arial" w:hAnsi="Arial" w:cs="Arial"/>
          <w:sz w:val="22"/>
          <w:szCs w:val="22"/>
        </w:rPr>
      </w:pPr>
    </w:p>
    <w:p w14:paraId="2EB8E59F" w14:textId="77777777" w:rsidR="0088264E" w:rsidRPr="0088264E" w:rsidRDefault="0088264E" w:rsidP="0088264E">
      <w:pPr>
        <w:jc w:val="both"/>
        <w:rPr>
          <w:rFonts w:ascii="Arial" w:hAnsi="Arial" w:cs="Arial"/>
          <w:sz w:val="22"/>
          <w:szCs w:val="22"/>
        </w:rPr>
      </w:pPr>
      <w:proofErr w:type="spellStart"/>
      <w:r w:rsidRPr="0088264E">
        <w:rPr>
          <w:rFonts w:ascii="Arial" w:hAnsi="Arial" w:cs="Arial"/>
          <w:sz w:val="22"/>
          <w:szCs w:val="22"/>
        </w:rPr>
        <w:t>Pacton</w:t>
      </w:r>
      <w:proofErr w:type="spellEnd"/>
      <w:r w:rsidRPr="0088264E">
        <w:rPr>
          <w:rFonts w:ascii="Arial" w:hAnsi="Arial" w:cs="Arial"/>
          <w:sz w:val="22"/>
          <w:szCs w:val="22"/>
        </w:rPr>
        <w:t xml:space="preserve">, S., (2005). Utiliser les informations morphologiques à l’écrit : pourquoi, qui, quand, comment ? </w:t>
      </w:r>
      <w:r w:rsidRPr="0088264E">
        <w:rPr>
          <w:rFonts w:ascii="Arial" w:hAnsi="Arial" w:cs="Arial"/>
          <w:i/>
          <w:iCs/>
          <w:sz w:val="22"/>
          <w:szCs w:val="22"/>
        </w:rPr>
        <w:t xml:space="preserve">Rééducation orthophonique, No 223, </w:t>
      </w:r>
      <w:r w:rsidRPr="0088264E">
        <w:rPr>
          <w:rFonts w:ascii="Arial" w:hAnsi="Arial" w:cs="Arial"/>
          <w:sz w:val="22"/>
          <w:szCs w:val="22"/>
        </w:rPr>
        <w:t>155 à 175.</w:t>
      </w:r>
    </w:p>
    <w:p w14:paraId="72116641" w14:textId="77777777" w:rsidR="0088264E" w:rsidRDefault="0088264E" w:rsidP="006D5DB0">
      <w:pPr>
        <w:rPr>
          <w:rFonts w:ascii="Arial" w:hAnsi="Arial" w:cs="Arial"/>
          <w:sz w:val="22"/>
          <w:szCs w:val="22"/>
        </w:rPr>
      </w:pPr>
    </w:p>
    <w:p w14:paraId="5610E078" w14:textId="25D7B14B" w:rsidR="00A42982" w:rsidRDefault="00A42982" w:rsidP="006D5DB0">
      <w:pPr>
        <w:rPr>
          <w:rFonts w:ascii="Arial" w:hAnsi="Arial" w:cs="Arial"/>
          <w:sz w:val="22"/>
          <w:szCs w:val="22"/>
        </w:rPr>
      </w:pPr>
      <w:r>
        <w:rPr>
          <w:rFonts w:ascii="Arial" w:hAnsi="Arial" w:cs="Arial"/>
          <w:sz w:val="22"/>
          <w:szCs w:val="22"/>
        </w:rPr>
        <w:t>Ross, T. (</w:t>
      </w:r>
      <w:r w:rsidR="0081012D">
        <w:rPr>
          <w:rFonts w:ascii="Arial" w:hAnsi="Arial" w:cs="Arial"/>
          <w:sz w:val="22"/>
          <w:szCs w:val="22"/>
        </w:rPr>
        <w:t xml:space="preserve">1985). </w:t>
      </w:r>
      <w:r w:rsidR="0081012D" w:rsidRPr="0081012D">
        <w:rPr>
          <w:rFonts w:ascii="Arial" w:hAnsi="Arial" w:cs="Arial"/>
          <w:i/>
          <w:sz w:val="22"/>
          <w:szCs w:val="22"/>
        </w:rPr>
        <w:t>Le garçon qui criait : «</w:t>
      </w:r>
      <w:r w:rsidR="00A4535A">
        <w:rPr>
          <w:rFonts w:ascii="Arial" w:hAnsi="Arial" w:cs="Arial"/>
          <w:i/>
          <w:sz w:val="22"/>
          <w:szCs w:val="22"/>
        </w:rPr>
        <w:t> </w:t>
      </w:r>
      <w:r w:rsidR="0081012D" w:rsidRPr="0081012D">
        <w:rPr>
          <w:rFonts w:ascii="Arial" w:hAnsi="Arial" w:cs="Arial"/>
          <w:i/>
          <w:sz w:val="22"/>
          <w:szCs w:val="22"/>
        </w:rPr>
        <w:t>au loup</w:t>
      </w:r>
      <w:r w:rsidR="00A4535A">
        <w:rPr>
          <w:rFonts w:ascii="Arial" w:hAnsi="Arial" w:cs="Arial"/>
          <w:i/>
          <w:sz w:val="22"/>
          <w:szCs w:val="22"/>
        </w:rPr>
        <w:t> !</w:t>
      </w:r>
      <w:r w:rsidR="0081012D" w:rsidRPr="0081012D">
        <w:rPr>
          <w:rFonts w:ascii="Arial" w:hAnsi="Arial" w:cs="Arial"/>
          <w:i/>
          <w:sz w:val="22"/>
          <w:szCs w:val="22"/>
        </w:rPr>
        <w:t> ».</w:t>
      </w:r>
      <w:r w:rsidR="0081012D">
        <w:rPr>
          <w:rFonts w:ascii="Arial" w:hAnsi="Arial" w:cs="Arial"/>
          <w:sz w:val="22"/>
          <w:szCs w:val="22"/>
        </w:rPr>
        <w:t xml:space="preserve"> </w:t>
      </w:r>
      <w:r w:rsidR="00964CD2">
        <w:rPr>
          <w:rFonts w:ascii="Arial" w:hAnsi="Arial" w:cs="Arial"/>
          <w:sz w:val="22"/>
          <w:szCs w:val="22"/>
        </w:rPr>
        <w:t>Montréal : Gallimard jeunesse.</w:t>
      </w:r>
    </w:p>
    <w:p w14:paraId="31BCB2EE" w14:textId="77777777" w:rsidR="00A42982" w:rsidRDefault="00A42982" w:rsidP="006D5DB0">
      <w:pPr>
        <w:rPr>
          <w:rFonts w:ascii="Arial" w:hAnsi="Arial" w:cs="Arial"/>
          <w:sz w:val="22"/>
          <w:szCs w:val="22"/>
        </w:rPr>
      </w:pPr>
    </w:p>
    <w:p w14:paraId="4C4E00BC" w14:textId="608036A1" w:rsidR="00044C82" w:rsidRDefault="00EE1290" w:rsidP="006D5DB0">
      <w:pPr>
        <w:rPr>
          <w:rFonts w:ascii="Arial" w:hAnsi="Arial" w:cs="Arial"/>
          <w:sz w:val="22"/>
          <w:szCs w:val="22"/>
        </w:rPr>
      </w:pPr>
      <w:proofErr w:type="spellStart"/>
      <w:r>
        <w:rPr>
          <w:rFonts w:ascii="Arial" w:hAnsi="Arial" w:cs="Arial"/>
          <w:sz w:val="22"/>
          <w:szCs w:val="22"/>
        </w:rPr>
        <w:t>Soulières</w:t>
      </w:r>
      <w:proofErr w:type="spellEnd"/>
      <w:r>
        <w:rPr>
          <w:rFonts w:ascii="Arial" w:hAnsi="Arial" w:cs="Arial"/>
          <w:sz w:val="22"/>
          <w:szCs w:val="22"/>
        </w:rPr>
        <w:t xml:space="preserve">, R. (2009). </w:t>
      </w:r>
      <w:r w:rsidRPr="008C6A1D">
        <w:rPr>
          <w:rFonts w:ascii="Arial" w:hAnsi="Arial" w:cs="Arial"/>
          <w:i/>
          <w:sz w:val="22"/>
          <w:szCs w:val="22"/>
        </w:rPr>
        <w:t xml:space="preserve">L’abécédaire des </w:t>
      </w:r>
      <w:proofErr w:type="spellStart"/>
      <w:r w:rsidRPr="008C6A1D">
        <w:rPr>
          <w:rFonts w:ascii="Arial" w:hAnsi="Arial" w:cs="Arial"/>
          <w:i/>
          <w:sz w:val="22"/>
          <w:szCs w:val="22"/>
        </w:rPr>
        <w:t>anibêtes</w:t>
      </w:r>
      <w:proofErr w:type="spellEnd"/>
      <w:r w:rsidR="008C6A1D">
        <w:rPr>
          <w:rFonts w:ascii="Arial" w:hAnsi="Arial" w:cs="Arial"/>
          <w:sz w:val="22"/>
          <w:szCs w:val="22"/>
        </w:rPr>
        <w:t xml:space="preserve">. </w:t>
      </w:r>
      <w:r w:rsidR="007235FD">
        <w:rPr>
          <w:rFonts w:ascii="Arial" w:hAnsi="Arial" w:cs="Arial"/>
          <w:sz w:val="22"/>
          <w:szCs w:val="22"/>
        </w:rPr>
        <w:t>Montréal : Les heures bleues</w:t>
      </w:r>
    </w:p>
    <w:p w14:paraId="10EFC94F" w14:textId="77777777" w:rsidR="00044C82" w:rsidRDefault="00044C82" w:rsidP="006D5DB0">
      <w:pPr>
        <w:rPr>
          <w:rFonts w:ascii="Arial" w:hAnsi="Arial" w:cs="Arial"/>
          <w:sz w:val="22"/>
          <w:szCs w:val="22"/>
        </w:rPr>
      </w:pPr>
    </w:p>
    <w:p w14:paraId="1024CADF" w14:textId="09E92CEA" w:rsidR="00207019" w:rsidRPr="00207019" w:rsidRDefault="00207019" w:rsidP="00207019">
      <w:pPr>
        <w:jc w:val="both"/>
        <w:rPr>
          <w:rFonts w:ascii="Arial" w:hAnsi="Arial" w:cs="Arial"/>
          <w:sz w:val="22"/>
          <w:szCs w:val="22"/>
        </w:rPr>
      </w:pPr>
      <w:r w:rsidRPr="00207019">
        <w:rPr>
          <w:rFonts w:ascii="Arial" w:hAnsi="Arial" w:cs="Arial"/>
          <w:sz w:val="22"/>
          <w:szCs w:val="22"/>
        </w:rPr>
        <w:lastRenderedPageBreak/>
        <w:t>St-Pierre, M.-C., Laferrière, T., Hamel, C., (2010</w:t>
      </w:r>
      <w:r w:rsidRPr="00207019">
        <w:rPr>
          <w:rFonts w:ascii="Arial" w:hAnsi="Arial" w:cs="Arial"/>
          <w:i/>
          <w:sz w:val="22"/>
          <w:szCs w:val="22"/>
        </w:rPr>
        <w:t>). Conscience morphologique et habiletés d’orthographe chez les enfants du premier cycle du primaire ayant des difficultés en langage écrit : une étude d’intervention</w:t>
      </w:r>
      <w:r w:rsidRPr="00207019">
        <w:rPr>
          <w:rFonts w:ascii="Arial" w:hAnsi="Arial" w:cs="Arial"/>
          <w:sz w:val="22"/>
          <w:szCs w:val="22"/>
        </w:rPr>
        <w:t xml:space="preserve"> (Rapport no</w:t>
      </w:r>
      <w:r w:rsidR="00A4535A">
        <w:rPr>
          <w:rFonts w:ascii="Arial" w:hAnsi="Arial" w:cs="Arial"/>
          <w:sz w:val="22"/>
          <w:szCs w:val="22"/>
        </w:rPr>
        <w:t> </w:t>
      </w:r>
      <w:r w:rsidRPr="00207019">
        <w:rPr>
          <w:rFonts w:ascii="Arial" w:hAnsi="Arial" w:cs="Arial"/>
          <w:sz w:val="22"/>
          <w:szCs w:val="22"/>
        </w:rPr>
        <w:t>2010</w:t>
      </w:r>
      <w:r w:rsidR="00A4535A">
        <w:rPr>
          <w:rFonts w:ascii="Arial" w:hAnsi="Arial" w:cs="Arial"/>
          <w:sz w:val="22"/>
          <w:szCs w:val="22"/>
        </w:rPr>
        <w:t xml:space="preserve"> — </w:t>
      </w:r>
      <w:r w:rsidRPr="00207019">
        <w:rPr>
          <w:rFonts w:ascii="Arial" w:hAnsi="Arial" w:cs="Arial"/>
          <w:sz w:val="22"/>
          <w:szCs w:val="22"/>
        </w:rPr>
        <w:t>ER-137031). Québec, Québec : Université Laval</w:t>
      </w:r>
    </w:p>
    <w:p w14:paraId="290204C0" w14:textId="77777777" w:rsidR="00207019" w:rsidRPr="00207019" w:rsidRDefault="00207019" w:rsidP="00207019">
      <w:pPr>
        <w:jc w:val="both"/>
        <w:rPr>
          <w:rFonts w:ascii="Arial" w:hAnsi="Arial" w:cs="Arial"/>
          <w:sz w:val="22"/>
          <w:szCs w:val="22"/>
        </w:rPr>
      </w:pPr>
    </w:p>
    <w:p w14:paraId="6E8795EA" w14:textId="4D7D0008" w:rsidR="00207019" w:rsidRPr="00207019" w:rsidRDefault="00207019" w:rsidP="00207019">
      <w:pPr>
        <w:jc w:val="both"/>
        <w:rPr>
          <w:rFonts w:ascii="Arial" w:hAnsi="Arial" w:cs="Arial"/>
          <w:sz w:val="22"/>
          <w:szCs w:val="22"/>
        </w:rPr>
      </w:pPr>
      <w:r w:rsidRPr="00207019">
        <w:rPr>
          <w:rFonts w:ascii="Arial" w:hAnsi="Arial" w:cs="Arial"/>
          <w:sz w:val="22"/>
          <w:szCs w:val="22"/>
        </w:rPr>
        <w:t xml:space="preserve">St-Pierre, M.-C., </w:t>
      </w:r>
      <w:proofErr w:type="spellStart"/>
      <w:r w:rsidRPr="00207019">
        <w:rPr>
          <w:rFonts w:ascii="Arial" w:hAnsi="Arial" w:cs="Arial"/>
          <w:sz w:val="22"/>
          <w:szCs w:val="22"/>
        </w:rPr>
        <w:t>Dalpé</w:t>
      </w:r>
      <w:proofErr w:type="spellEnd"/>
      <w:r w:rsidRPr="00207019">
        <w:rPr>
          <w:rFonts w:ascii="Arial" w:hAnsi="Arial" w:cs="Arial"/>
          <w:sz w:val="22"/>
          <w:szCs w:val="22"/>
        </w:rPr>
        <w:t xml:space="preserve">, V., Lefebvre, P. et Giroux, C., (2010). </w:t>
      </w:r>
      <w:r w:rsidRPr="00207019">
        <w:rPr>
          <w:rFonts w:ascii="Arial" w:hAnsi="Arial" w:cs="Arial"/>
          <w:i/>
          <w:sz w:val="22"/>
          <w:szCs w:val="22"/>
        </w:rPr>
        <w:t>Difficulté de lecture et d’écriture : Prévention et évaluation orthophonique auprès des jeunes</w:t>
      </w:r>
      <w:r w:rsidRPr="00207019">
        <w:rPr>
          <w:rFonts w:ascii="Arial" w:hAnsi="Arial" w:cs="Arial"/>
          <w:sz w:val="22"/>
          <w:szCs w:val="22"/>
        </w:rPr>
        <w:t>. Montréal : Presses de l’Université du Québec.</w:t>
      </w:r>
    </w:p>
    <w:p w14:paraId="4F771B48" w14:textId="77777777" w:rsidR="00207019" w:rsidRPr="002453D1" w:rsidRDefault="00207019" w:rsidP="00207019">
      <w:pPr>
        <w:jc w:val="both"/>
      </w:pPr>
    </w:p>
    <w:p w14:paraId="76939C5B" w14:textId="77777777" w:rsidR="000D337A" w:rsidRDefault="00CD7A8F" w:rsidP="006D5DB0">
      <w:pPr>
        <w:rPr>
          <w:rFonts w:ascii="Arial" w:hAnsi="Arial" w:cs="Arial"/>
          <w:sz w:val="22"/>
          <w:szCs w:val="22"/>
        </w:rPr>
      </w:pPr>
      <w:r>
        <w:rPr>
          <w:rFonts w:ascii="Arial" w:hAnsi="Arial" w:cs="Arial"/>
          <w:sz w:val="22"/>
          <w:szCs w:val="22"/>
        </w:rPr>
        <w:t>Tardi</w:t>
      </w:r>
      <w:r w:rsidR="00EC322A">
        <w:rPr>
          <w:rFonts w:ascii="Arial" w:hAnsi="Arial" w:cs="Arial"/>
          <w:sz w:val="22"/>
          <w:szCs w:val="22"/>
        </w:rPr>
        <w:t xml:space="preserve">f, J. (1992) </w:t>
      </w:r>
      <w:r w:rsidR="00EC322A" w:rsidRPr="000D337A">
        <w:rPr>
          <w:rFonts w:ascii="Arial" w:hAnsi="Arial" w:cs="Arial"/>
          <w:i/>
          <w:sz w:val="22"/>
          <w:szCs w:val="22"/>
        </w:rPr>
        <w:t>Pour un enseignement stratégique</w:t>
      </w:r>
      <w:r w:rsidR="00426D37" w:rsidRPr="000D337A">
        <w:rPr>
          <w:rFonts w:ascii="Arial" w:hAnsi="Arial" w:cs="Arial"/>
          <w:i/>
          <w:sz w:val="22"/>
          <w:szCs w:val="22"/>
        </w:rPr>
        <w:t>. L’apport de la psychologie cognitive</w:t>
      </w:r>
      <w:r w:rsidR="00426D37">
        <w:rPr>
          <w:rFonts w:ascii="Arial" w:hAnsi="Arial" w:cs="Arial"/>
          <w:sz w:val="22"/>
          <w:szCs w:val="22"/>
        </w:rPr>
        <w:t xml:space="preserve">. Montréal : </w:t>
      </w:r>
      <w:r w:rsidR="000D337A">
        <w:rPr>
          <w:rFonts w:ascii="Arial" w:hAnsi="Arial" w:cs="Arial"/>
          <w:sz w:val="22"/>
          <w:szCs w:val="22"/>
        </w:rPr>
        <w:t>Logiques.</w:t>
      </w:r>
    </w:p>
    <w:p w14:paraId="61076380" w14:textId="77777777" w:rsidR="000D337A" w:rsidRDefault="000D337A" w:rsidP="006D5DB0">
      <w:pPr>
        <w:rPr>
          <w:rFonts w:ascii="Arial" w:hAnsi="Arial" w:cs="Arial"/>
          <w:sz w:val="22"/>
          <w:szCs w:val="22"/>
        </w:rPr>
      </w:pPr>
    </w:p>
    <w:p w14:paraId="65278584" w14:textId="17E255EF" w:rsidR="0003323F" w:rsidRDefault="0003323F" w:rsidP="006D5DB0">
      <w:pPr>
        <w:rPr>
          <w:rFonts w:ascii="Arial" w:hAnsi="Arial" w:cs="Arial"/>
          <w:sz w:val="22"/>
          <w:szCs w:val="22"/>
        </w:rPr>
      </w:pPr>
      <w:r>
        <w:rPr>
          <w:rFonts w:ascii="Arial" w:hAnsi="Arial" w:cs="Arial"/>
          <w:sz w:val="22"/>
          <w:szCs w:val="22"/>
        </w:rPr>
        <w:t xml:space="preserve">Vigneault, G. (2004) </w:t>
      </w:r>
      <w:r w:rsidRPr="0003323F">
        <w:rPr>
          <w:rFonts w:ascii="Arial" w:hAnsi="Arial" w:cs="Arial"/>
          <w:i/>
          <w:sz w:val="22"/>
          <w:szCs w:val="22"/>
        </w:rPr>
        <w:t>Un dimanche à Kyoto</w:t>
      </w:r>
      <w:r>
        <w:rPr>
          <w:rFonts w:ascii="Arial" w:hAnsi="Arial" w:cs="Arial"/>
          <w:sz w:val="22"/>
          <w:szCs w:val="22"/>
        </w:rPr>
        <w:t>. Montréal : La montagne secrète.</w:t>
      </w:r>
    </w:p>
    <w:p w14:paraId="25154589" w14:textId="77777777" w:rsidR="0003323F" w:rsidRDefault="0003323F" w:rsidP="006D5DB0">
      <w:pPr>
        <w:rPr>
          <w:rFonts w:ascii="Arial" w:hAnsi="Arial" w:cs="Arial"/>
          <w:sz w:val="22"/>
          <w:szCs w:val="22"/>
        </w:rPr>
      </w:pPr>
    </w:p>
    <w:p w14:paraId="420D2BAD" w14:textId="72154795" w:rsidR="002133B8" w:rsidRPr="00627DE4" w:rsidRDefault="002133B8" w:rsidP="00627DE4">
      <w:pPr>
        <w:rPr>
          <w:rFonts w:ascii="Arial" w:hAnsi="Arial" w:cs="Arial"/>
          <w:sz w:val="22"/>
          <w:szCs w:val="22"/>
        </w:rPr>
      </w:pPr>
      <w:proofErr w:type="spellStart"/>
      <w:r>
        <w:rPr>
          <w:rFonts w:ascii="Arial" w:hAnsi="Arial" w:cs="Arial"/>
          <w:sz w:val="22"/>
          <w:szCs w:val="22"/>
        </w:rPr>
        <w:t>Zar</w:t>
      </w:r>
      <w:r w:rsidR="006D5DB0">
        <w:rPr>
          <w:rFonts w:ascii="Arial" w:hAnsi="Arial" w:cs="Arial"/>
          <w:sz w:val="22"/>
          <w:szCs w:val="22"/>
        </w:rPr>
        <w:t>cate</w:t>
      </w:r>
      <w:proofErr w:type="spellEnd"/>
      <w:r w:rsidR="006D5DB0">
        <w:rPr>
          <w:rFonts w:ascii="Arial" w:hAnsi="Arial" w:cs="Arial"/>
          <w:sz w:val="22"/>
          <w:szCs w:val="22"/>
        </w:rPr>
        <w:t>. C. (2007)</w:t>
      </w:r>
      <w:r w:rsidR="00EE1290">
        <w:rPr>
          <w:rFonts w:ascii="Arial" w:hAnsi="Arial" w:cs="Arial"/>
          <w:sz w:val="22"/>
          <w:szCs w:val="22"/>
        </w:rPr>
        <w:t>.</w:t>
      </w:r>
      <w:r w:rsidR="006D5DB0">
        <w:rPr>
          <w:rFonts w:ascii="Arial" w:hAnsi="Arial" w:cs="Arial"/>
          <w:sz w:val="22"/>
          <w:szCs w:val="22"/>
        </w:rPr>
        <w:t xml:space="preserve"> </w:t>
      </w:r>
      <w:r w:rsidR="006D5DB0" w:rsidRPr="006D5DB0">
        <w:rPr>
          <w:rFonts w:ascii="Arial" w:hAnsi="Arial" w:cs="Arial"/>
          <w:i/>
          <w:sz w:val="22"/>
          <w:szCs w:val="22"/>
        </w:rPr>
        <w:t>Pourquoi le tigre ne grimpe pas aux arbres</w:t>
      </w:r>
      <w:r w:rsidR="006D5DB0">
        <w:rPr>
          <w:rFonts w:ascii="Arial" w:hAnsi="Arial" w:cs="Arial"/>
          <w:sz w:val="22"/>
          <w:szCs w:val="22"/>
        </w:rPr>
        <w:t xml:space="preserve">. </w:t>
      </w:r>
      <w:r w:rsidR="00E931AC">
        <w:rPr>
          <w:rFonts w:ascii="Arial" w:hAnsi="Arial" w:cs="Arial"/>
          <w:sz w:val="22"/>
          <w:szCs w:val="22"/>
        </w:rPr>
        <w:t>Paris : Seuil jeunesse.</w:t>
      </w:r>
    </w:p>
    <w:p w14:paraId="6346C7A7" w14:textId="77777777" w:rsidR="002133B8" w:rsidRDefault="002133B8" w:rsidP="00BA4482">
      <w:pPr>
        <w:spacing w:line="360" w:lineRule="auto"/>
        <w:rPr>
          <w:rFonts w:ascii="Arial" w:hAnsi="Arial" w:cs="Arial"/>
          <w:b/>
          <w:i/>
          <w:sz w:val="22"/>
          <w:szCs w:val="22"/>
        </w:rPr>
      </w:pPr>
    </w:p>
    <w:p w14:paraId="30AAA6D8" w14:textId="77777777" w:rsidR="00F4640B" w:rsidRDefault="00F4640B" w:rsidP="00BA4482">
      <w:pPr>
        <w:spacing w:line="360" w:lineRule="auto"/>
        <w:rPr>
          <w:rFonts w:ascii="Arial" w:hAnsi="Arial" w:cs="Arial"/>
          <w:b/>
          <w:i/>
          <w:sz w:val="22"/>
          <w:szCs w:val="22"/>
        </w:rPr>
      </w:pPr>
    </w:p>
    <w:p w14:paraId="3A4CB9CF" w14:textId="77777777" w:rsidR="00F4640B" w:rsidRDefault="00F4640B" w:rsidP="00BA4482">
      <w:pPr>
        <w:spacing w:line="360" w:lineRule="auto"/>
        <w:rPr>
          <w:rFonts w:ascii="Arial" w:hAnsi="Arial" w:cs="Arial"/>
          <w:b/>
          <w:i/>
          <w:sz w:val="22"/>
          <w:szCs w:val="22"/>
        </w:rPr>
      </w:pPr>
    </w:p>
    <w:p w14:paraId="6B97BB95" w14:textId="77777777" w:rsidR="00F4640B" w:rsidRDefault="00F4640B" w:rsidP="00BA4482">
      <w:pPr>
        <w:spacing w:line="360" w:lineRule="auto"/>
        <w:rPr>
          <w:rFonts w:ascii="Arial" w:hAnsi="Arial" w:cs="Arial"/>
          <w:b/>
          <w:i/>
          <w:sz w:val="22"/>
          <w:szCs w:val="22"/>
        </w:rPr>
      </w:pPr>
    </w:p>
    <w:p w14:paraId="385BB3DA" w14:textId="77777777" w:rsidR="00F4640B" w:rsidRDefault="00F4640B" w:rsidP="00BA4482">
      <w:pPr>
        <w:spacing w:line="360" w:lineRule="auto"/>
        <w:rPr>
          <w:rFonts w:ascii="Arial" w:hAnsi="Arial" w:cs="Arial"/>
          <w:b/>
          <w:i/>
          <w:sz w:val="22"/>
          <w:szCs w:val="22"/>
        </w:rPr>
      </w:pPr>
    </w:p>
    <w:p w14:paraId="3C67E7D9" w14:textId="77777777" w:rsidR="00F4640B" w:rsidRDefault="00F4640B" w:rsidP="00BA4482">
      <w:pPr>
        <w:spacing w:line="360" w:lineRule="auto"/>
        <w:rPr>
          <w:rFonts w:ascii="Arial" w:hAnsi="Arial" w:cs="Arial"/>
          <w:b/>
          <w:i/>
          <w:sz w:val="22"/>
          <w:szCs w:val="22"/>
        </w:rPr>
      </w:pPr>
    </w:p>
    <w:p w14:paraId="3136CE5C" w14:textId="77777777" w:rsidR="00F4640B" w:rsidRDefault="00F4640B" w:rsidP="00BA4482">
      <w:pPr>
        <w:spacing w:line="360" w:lineRule="auto"/>
        <w:rPr>
          <w:rFonts w:ascii="Arial" w:hAnsi="Arial" w:cs="Arial"/>
          <w:b/>
          <w:i/>
          <w:sz w:val="22"/>
          <w:szCs w:val="22"/>
        </w:rPr>
      </w:pPr>
    </w:p>
    <w:p w14:paraId="2FEC40DD" w14:textId="77777777" w:rsidR="00F4640B" w:rsidRDefault="00F4640B" w:rsidP="00BA4482">
      <w:pPr>
        <w:spacing w:line="360" w:lineRule="auto"/>
        <w:rPr>
          <w:rFonts w:ascii="Arial" w:hAnsi="Arial" w:cs="Arial"/>
          <w:b/>
          <w:i/>
          <w:sz w:val="22"/>
          <w:szCs w:val="22"/>
        </w:rPr>
      </w:pPr>
    </w:p>
    <w:p w14:paraId="17CC06E3" w14:textId="77777777" w:rsidR="00F4640B" w:rsidRDefault="00F4640B" w:rsidP="00BA4482">
      <w:pPr>
        <w:spacing w:line="360" w:lineRule="auto"/>
        <w:rPr>
          <w:rFonts w:ascii="Arial" w:hAnsi="Arial" w:cs="Arial"/>
          <w:b/>
          <w:i/>
          <w:sz w:val="22"/>
          <w:szCs w:val="22"/>
        </w:rPr>
      </w:pPr>
    </w:p>
    <w:p w14:paraId="3761B8A6" w14:textId="77777777" w:rsidR="00F4640B" w:rsidRDefault="00F4640B" w:rsidP="00BA4482">
      <w:pPr>
        <w:spacing w:line="360" w:lineRule="auto"/>
        <w:rPr>
          <w:rFonts w:ascii="Arial" w:hAnsi="Arial" w:cs="Arial"/>
          <w:b/>
          <w:i/>
          <w:sz w:val="22"/>
          <w:szCs w:val="22"/>
        </w:rPr>
      </w:pPr>
    </w:p>
    <w:p w14:paraId="7AA0DF5A" w14:textId="77777777" w:rsidR="00F4640B" w:rsidRDefault="00F4640B" w:rsidP="00BA4482">
      <w:pPr>
        <w:spacing w:line="360" w:lineRule="auto"/>
        <w:rPr>
          <w:rFonts w:ascii="Arial" w:hAnsi="Arial" w:cs="Arial"/>
          <w:b/>
          <w:i/>
          <w:sz w:val="22"/>
          <w:szCs w:val="22"/>
        </w:rPr>
      </w:pPr>
    </w:p>
    <w:p w14:paraId="4D87CA90" w14:textId="77777777" w:rsidR="00F4640B" w:rsidRDefault="00F4640B" w:rsidP="00BA4482">
      <w:pPr>
        <w:spacing w:line="360" w:lineRule="auto"/>
        <w:rPr>
          <w:rFonts w:ascii="Arial" w:hAnsi="Arial" w:cs="Arial"/>
          <w:b/>
          <w:i/>
          <w:sz w:val="22"/>
          <w:szCs w:val="22"/>
        </w:rPr>
      </w:pPr>
    </w:p>
    <w:p w14:paraId="6A6B8589" w14:textId="77777777" w:rsidR="00F4640B" w:rsidRDefault="00F4640B" w:rsidP="00BA4482">
      <w:pPr>
        <w:spacing w:line="360" w:lineRule="auto"/>
        <w:rPr>
          <w:rFonts w:ascii="Arial" w:hAnsi="Arial" w:cs="Arial"/>
          <w:b/>
          <w:i/>
          <w:sz w:val="22"/>
          <w:szCs w:val="22"/>
        </w:rPr>
      </w:pPr>
    </w:p>
    <w:p w14:paraId="15FED412" w14:textId="77777777" w:rsidR="00F4640B" w:rsidRDefault="00F4640B" w:rsidP="00BA4482">
      <w:pPr>
        <w:spacing w:line="360" w:lineRule="auto"/>
        <w:rPr>
          <w:rFonts w:ascii="Arial" w:hAnsi="Arial" w:cs="Arial"/>
          <w:b/>
          <w:i/>
          <w:sz w:val="22"/>
          <w:szCs w:val="22"/>
        </w:rPr>
      </w:pPr>
    </w:p>
    <w:p w14:paraId="4D08A5A0" w14:textId="77777777" w:rsidR="00F4640B" w:rsidRDefault="00F4640B" w:rsidP="00BA4482">
      <w:pPr>
        <w:spacing w:line="360" w:lineRule="auto"/>
        <w:rPr>
          <w:rFonts w:ascii="Arial" w:hAnsi="Arial" w:cs="Arial"/>
          <w:b/>
          <w:i/>
          <w:sz w:val="22"/>
          <w:szCs w:val="22"/>
        </w:rPr>
      </w:pPr>
    </w:p>
    <w:p w14:paraId="661A9970" w14:textId="77777777" w:rsidR="00F4640B" w:rsidRDefault="00F4640B" w:rsidP="00BA4482">
      <w:pPr>
        <w:spacing w:line="360" w:lineRule="auto"/>
        <w:rPr>
          <w:rFonts w:ascii="Arial" w:hAnsi="Arial" w:cs="Arial"/>
          <w:b/>
          <w:i/>
          <w:sz w:val="22"/>
          <w:szCs w:val="22"/>
        </w:rPr>
      </w:pPr>
    </w:p>
    <w:p w14:paraId="518E3348" w14:textId="77777777" w:rsidR="00F4640B" w:rsidRDefault="00F4640B" w:rsidP="00BA4482">
      <w:pPr>
        <w:spacing w:line="360" w:lineRule="auto"/>
        <w:rPr>
          <w:rFonts w:ascii="Arial" w:hAnsi="Arial" w:cs="Arial"/>
          <w:b/>
          <w:i/>
          <w:sz w:val="22"/>
          <w:szCs w:val="22"/>
        </w:rPr>
      </w:pPr>
    </w:p>
    <w:p w14:paraId="065F4947" w14:textId="77777777" w:rsidR="00F4640B" w:rsidRDefault="00F4640B" w:rsidP="00BA4482">
      <w:pPr>
        <w:spacing w:line="360" w:lineRule="auto"/>
        <w:rPr>
          <w:rFonts w:ascii="Arial" w:hAnsi="Arial" w:cs="Arial"/>
          <w:b/>
          <w:i/>
          <w:sz w:val="22"/>
          <w:szCs w:val="22"/>
        </w:rPr>
      </w:pPr>
    </w:p>
    <w:p w14:paraId="3AEECC34" w14:textId="77777777" w:rsidR="00F4640B" w:rsidRDefault="00F4640B" w:rsidP="00BA4482">
      <w:pPr>
        <w:spacing w:line="360" w:lineRule="auto"/>
        <w:rPr>
          <w:rFonts w:ascii="Arial" w:hAnsi="Arial" w:cs="Arial"/>
          <w:b/>
          <w:i/>
          <w:sz w:val="22"/>
          <w:szCs w:val="22"/>
        </w:rPr>
      </w:pPr>
    </w:p>
    <w:p w14:paraId="47851E55" w14:textId="77777777" w:rsidR="00F4640B" w:rsidRDefault="00F4640B" w:rsidP="00BA4482">
      <w:pPr>
        <w:spacing w:line="360" w:lineRule="auto"/>
        <w:rPr>
          <w:rFonts w:ascii="Arial" w:hAnsi="Arial" w:cs="Arial"/>
          <w:b/>
          <w:i/>
          <w:sz w:val="22"/>
          <w:szCs w:val="22"/>
        </w:rPr>
      </w:pPr>
    </w:p>
    <w:p w14:paraId="0DF58C74" w14:textId="77777777" w:rsidR="00F4640B" w:rsidRDefault="00F4640B" w:rsidP="00BA4482">
      <w:pPr>
        <w:spacing w:line="360" w:lineRule="auto"/>
        <w:rPr>
          <w:rFonts w:ascii="Arial" w:hAnsi="Arial" w:cs="Arial"/>
          <w:b/>
          <w:i/>
          <w:sz w:val="22"/>
          <w:szCs w:val="22"/>
        </w:rPr>
      </w:pPr>
    </w:p>
    <w:p w14:paraId="1F70BF66" w14:textId="77777777" w:rsidR="00F4640B" w:rsidRDefault="00F4640B" w:rsidP="00BA4482">
      <w:pPr>
        <w:spacing w:line="360" w:lineRule="auto"/>
        <w:rPr>
          <w:rFonts w:ascii="Arial" w:hAnsi="Arial" w:cs="Arial"/>
          <w:b/>
          <w:i/>
          <w:sz w:val="22"/>
          <w:szCs w:val="22"/>
        </w:rPr>
      </w:pPr>
    </w:p>
    <w:p w14:paraId="0BE31790" w14:textId="77777777" w:rsidR="00F4640B" w:rsidRDefault="00F4640B" w:rsidP="00BA4482">
      <w:pPr>
        <w:spacing w:line="360" w:lineRule="auto"/>
        <w:rPr>
          <w:rFonts w:ascii="Arial" w:hAnsi="Arial" w:cs="Arial"/>
          <w:b/>
          <w:i/>
          <w:sz w:val="22"/>
          <w:szCs w:val="22"/>
        </w:rPr>
      </w:pPr>
    </w:p>
    <w:p w14:paraId="68913634" w14:textId="3AFD41C0" w:rsidR="003043BD" w:rsidRDefault="003043BD" w:rsidP="00BA4482">
      <w:pPr>
        <w:spacing w:line="360" w:lineRule="auto"/>
        <w:rPr>
          <w:rFonts w:ascii="Arial" w:hAnsi="Arial" w:cs="Arial"/>
          <w:b/>
          <w:i/>
          <w:sz w:val="22"/>
          <w:szCs w:val="22"/>
        </w:rPr>
      </w:pPr>
    </w:p>
    <w:p w14:paraId="2B57FD96" w14:textId="77777777" w:rsidR="009F0209" w:rsidRDefault="009F0209" w:rsidP="00BA4482">
      <w:pPr>
        <w:pStyle w:val="Titre1"/>
        <w:numPr>
          <w:ilvl w:val="0"/>
          <w:numId w:val="0"/>
        </w:numPr>
        <w:rPr>
          <w:b/>
          <w:color w:val="auto"/>
        </w:rPr>
      </w:pPr>
    </w:p>
    <w:p w14:paraId="713DF17C" w14:textId="77777777" w:rsidR="009F0209" w:rsidRDefault="009F0209" w:rsidP="00BA4482">
      <w:pPr>
        <w:pStyle w:val="Titre1"/>
        <w:numPr>
          <w:ilvl w:val="0"/>
          <w:numId w:val="0"/>
        </w:numPr>
        <w:rPr>
          <w:b/>
          <w:color w:val="auto"/>
        </w:rPr>
      </w:pPr>
    </w:p>
    <w:p w14:paraId="19E37B80" w14:textId="77777777" w:rsidR="009F0209" w:rsidRDefault="009F0209" w:rsidP="00BA4482">
      <w:pPr>
        <w:pStyle w:val="Titre1"/>
        <w:numPr>
          <w:ilvl w:val="0"/>
          <w:numId w:val="0"/>
        </w:numPr>
        <w:rPr>
          <w:b/>
          <w:color w:val="auto"/>
        </w:rPr>
      </w:pPr>
    </w:p>
    <w:p w14:paraId="3B415C5F" w14:textId="77777777" w:rsidR="009F0209" w:rsidRDefault="009F0209" w:rsidP="00BA4482">
      <w:pPr>
        <w:pStyle w:val="Titre1"/>
        <w:numPr>
          <w:ilvl w:val="0"/>
          <w:numId w:val="0"/>
        </w:numPr>
        <w:rPr>
          <w:b/>
          <w:color w:val="auto"/>
        </w:rPr>
      </w:pPr>
    </w:p>
    <w:p w14:paraId="65A8FA66" w14:textId="77777777" w:rsidR="009F0209" w:rsidRDefault="009F0209" w:rsidP="00BA4482">
      <w:pPr>
        <w:pStyle w:val="Titre1"/>
        <w:numPr>
          <w:ilvl w:val="0"/>
          <w:numId w:val="0"/>
        </w:numPr>
        <w:rPr>
          <w:b/>
          <w:color w:val="auto"/>
        </w:rPr>
      </w:pPr>
    </w:p>
    <w:p w14:paraId="3BEAED42" w14:textId="77777777" w:rsidR="009F0209" w:rsidRDefault="009F0209" w:rsidP="00BA4482">
      <w:pPr>
        <w:pStyle w:val="Titre1"/>
        <w:numPr>
          <w:ilvl w:val="0"/>
          <w:numId w:val="0"/>
        </w:numPr>
        <w:rPr>
          <w:b/>
          <w:color w:val="auto"/>
        </w:rPr>
      </w:pPr>
    </w:p>
    <w:p w14:paraId="204BF439" w14:textId="77777777" w:rsidR="009F0209" w:rsidRDefault="009F0209" w:rsidP="00BA4482">
      <w:pPr>
        <w:pStyle w:val="Titre1"/>
        <w:numPr>
          <w:ilvl w:val="0"/>
          <w:numId w:val="0"/>
        </w:numPr>
        <w:rPr>
          <w:b/>
          <w:color w:val="auto"/>
        </w:rPr>
      </w:pPr>
    </w:p>
    <w:p w14:paraId="1666987D" w14:textId="77777777" w:rsidR="009F0209" w:rsidRDefault="009F0209" w:rsidP="00BA4482">
      <w:pPr>
        <w:pStyle w:val="Titre1"/>
        <w:numPr>
          <w:ilvl w:val="0"/>
          <w:numId w:val="0"/>
        </w:numPr>
        <w:rPr>
          <w:b/>
          <w:color w:val="auto"/>
        </w:rPr>
      </w:pPr>
    </w:p>
    <w:p w14:paraId="5BD8ADF7" w14:textId="77777777" w:rsidR="009F0209" w:rsidRDefault="009F0209" w:rsidP="00BA4482">
      <w:pPr>
        <w:pStyle w:val="Titre1"/>
        <w:numPr>
          <w:ilvl w:val="0"/>
          <w:numId w:val="0"/>
        </w:numPr>
        <w:rPr>
          <w:b/>
          <w:color w:val="auto"/>
        </w:rPr>
      </w:pPr>
    </w:p>
    <w:p w14:paraId="1BEFECAD" w14:textId="48D2C9EE" w:rsidR="009F0209" w:rsidRDefault="009F0209" w:rsidP="00BA4482">
      <w:pPr>
        <w:pStyle w:val="Titre1"/>
        <w:numPr>
          <w:ilvl w:val="0"/>
          <w:numId w:val="0"/>
        </w:numPr>
        <w:rPr>
          <w:b/>
          <w:color w:val="auto"/>
        </w:rPr>
      </w:pPr>
    </w:p>
    <w:p w14:paraId="10C0E486" w14:textId="4C8FABB6" w:rsidR="00E17D3B" w:rsidRDefault="00E17D3B" w:rsidP="009F0209">
      <w:pPr>
        <w:pStyle w:val="Titre1"/>
        <w:numPr>
          <w:ilvl w:val="0"/>
          <w:numId w:val="0"/>
        </w:numPr>
        <w:jc w:val="center"/>
        <w:rPr>
          <w:b/>
          <w:color w:val="auto"/>
        </w:rPr>
      </w:pPr>
      <w:bookmarkStart w:id="44" w:name="_Toc529969032"/>
      <w:r w:rsidRPr="009F0209">
        <w:rPr>
          <w:b/>
          <w:color w:val="auto"/>
        </w:rPr>
        <w:t>ANNEXE</w:t>
      </w:r>
      <w:r w:rsidR="009F0209">
        <w:rPr>
          <w:b/>
          <w:color w:val="auto"/>
        </w:rPr>
        <w:t xml:space="preserve"> 1</w:t>
      </w:r>
      <w:bookmarkEnd w:id="44"/>
    </w:p>
    <w:p w14:paraId="3EBB3A29" w14:textId="65DFD168" w:rsidR="00BA4482" w:rsidRDefault="00BA4482" w:rsidP="00BA4482"/>
    <w:p w14:paraId="5671701A" w14:textId="77777777" w:rsidR="00BA4482" w:rsidRPr="00BA4482" w:rsidRDefault="00BA4482" w:rsidP="00BA4482"/>
    <w:p w14:paraId="423DEC72" w14:textId="5CA4A81B" w:rsidR="009F0209" w:rsidRDefault="009F0209" w:rsidP="009F0209"/>
    <w:p w14:paraId="33D1F3B8" w14:textId="166CEAFB" w:rsidR="009F0209" w:rsidRDefault="009F0209" w:rsidP="009F0209"/>
    <w:p w14:paraId="6B7F53DB" w14:textId="07CA6660" w:rsidR="009F0209" w:rsidRDefault="009F0209" w:rsidP="009F0209"/>
    <w:p w14:paraId="7AC61BF5" w14:textId="72850F35" w:rsidR="009F0209" w:rsidRDefault="009F0209" w:rsidP="009F0209"/>
    <w:p w14:paraId="75A55278" w14:textId="63D44F6C" w:rsidR="009F0209" w:rsidRDefault="009F0209" w:rsidP="009F0209"/>
    <w:p w14:paraId="62F7BCBF" w14:textId="1E5577C2" w:rsidR="009F0209" w:rsidRDefault="009F0209" w:rsidP="009F0209"/>
    <w:p w14:paraId="4FE00FCA" w14:textId="695FC65E" w:rsidR="009F0209" w:rsidRDefault="009F0209" w:rsidP="009F0209"/>
    <w:p w14:paraId="1A49FEA9" w14:textId="5FE4376F" w:rsidR="009F0209" w:rsidRDefault="009F0209" w:rsidP="009F0209"/>
    <w:p w14:paraId="512F94CC" w14:textId="67A8E811" w:rsidR="009F0209" w:rsidRDefault="009F0209" w:rsidP="009F0209"/>
    <w:p w14:paraId="55DBC9E3" w14:textId="1B1EA1CC" w:rsidR="009F0209" w:rsidRDefault="009F0209" w:rsidP="009F0209"/>
    <w:p w14:paraId="0131D04D" w14:textId="72BFA8C8" w:rsidR="009F0209" w:rsidRDefault="009F0209" w:rsidP="009F0209"/>
    <w:p w14:paraId="3DBAF9C7" w14:textId="19D6E113" w:rsidR="009F0209" w:rsidRDefault="009F0209" w:rsidP="009F0209"/>
    <w:p w14:paraId="6385537E" w14:textId="107F682E" w:rsidR="009F0209" w:rsidRDefault="009F0209" w:rsidP="009F0209"/>
    <w:p w14:paraId="02CC57A6" w14:textId="1CBB728B" w:rsidR="009F0209" w:rsidRDefault="009F0209" w:rsidP="009F0209"/>
    <w:p w14:paraId="5E260993" w14:textId="2A422834" w:rsidR="009F0209" w:rsidRDefault="009F0209" w:rsidP="009F0209"/>
    <w:p w14:paraId="0C6BF336" w14:textId="72EDA585" w:rsidR="009F0209" w:rsidRDefault="009F0209" w:rsidP="009F0209"/>
    <w:p w14:paraId="6B978391" w14:textId="34808AA2" w:rsidR="009F0209" w:rsidRDefault="009F0209" w:rsidP="009F0209"/>
    <w:p w14:paraId="1FDB57BF" w14:textId="68CC0AC6" w:rsidR="009F0209" w:rsidRPr="009F0209" w:rsidRDefault="009F0209" w:rsidP="009F0209"/>
    <w:p w14:paraId="29AE4664" w14:textId="77777777" w:rsidR="004229E2" w:rsidRDefault="004229E2" w:rsidP="00B4019D">
      <w:pPr>
        <w:spacing w:line="360" w:lineRule="auto"/>
        <w:jc w:val="center"/>
        <w:rPr>
          <w:rFonts w:ascii="Arial" w:hAnsi="Arial" w:cs="Arial"/>
          <w:b/>
          <w:i/>
          <w:sz w:val="22"/>
          <w:szCs w:val="22"/>
        </w:rPr>
      </w:pPr>
    </w:p>
    <w:p w14:paraId="33125BD2" w14:textId="77777777" w:rsidR="004229E2" w:rsidRDefault="004229E2" w:rsidP="00B4019D">
      <w:pPr>
        <w:spacing w:line="360" w:lineRule="auto"/>
        <w:jc w:val="center"/>
        <w:rPr>
          <w:rFonts w:ascii="Arial" w:hAnsi="Arial" w:cs="Arial"/>
          <w:b/>
          <w:i/>
          <w:sz w:val="22"/>
          <w:szCs w:val="22"/>
        </w:rPr>
      </w:pPr>
    </w:p>
    <w:p w14:paraId="4CC1A1B8" w14:textId="1DCF418C" w:rsidR="0029288D" w:rsidRPr="00D33268" w:rsidRDefault="0029288D" w:rsidP="00B4019D">
      <w:pPr>
        <w:spacing w:line="360" w:lineRule="auto"/>
        <w:jc w:val="center"/>
        <w:rPr>
          <w:rFonts w:ascii="Arial" w:hAnsi="Arial" w:cs="Arial"/>
          <w:b/>
          <w:sz w:val="22"/>
          <w:szCs w:val="22"/>
        </w:rPr>
      </w:pPr>
      <w:r w:rsidRPr="00D33268">
        <w:rPr>
          <w:rFonts w:ascii="Arial" w:hAnsi="Arial" w:cs="Arial"/>
          <w:b/>
          <w:noProof/>
          <w:color w:val="000000" w:themeColor="text1"/>
          <w:sz w:val="22"/>
          <w:szCs w:val="22"/>
          <w:lang w:eastAsia="fr-CA"/>
        </w:rPr>
        <w:lastRenderedPageBreak/>
        <mc:AlternateContent>
          <mc:Choice Requires="wpg">
            <w:drawing>
              <wp:anchor distT="0" distB="0" distL="114300" distR="114300" simplePos="0" relativeHeight="251659264" behindDoc="1" locked="0" layoutInCell="1" allowOverlap="1" wp14:anchorId="38A07C95" wp14:editId="4DDD3872">
                <wp:simplePos x="0" y="0"/>
                <wp:positionH relativeFrom="column">
                  <wp:posOffset>4309322</wp:posOffset>
                </wp:positionH>
                <wp:positionV relativeFrom="paragraph">
                  <wp:posOffset>-168910</wp:posOffset>
                </wp:positionV>
                <wp:extent cx="1397000" cy="1301962"/>
                <wp:effectExtent l="0" t="0" r="0" b="6350"/>
                <wp:wrapNone/>
                <wp:docPr id="40" name="Groupe 40"/>
                <wp:cNvGraphicFramePr/>
                <a:graphic xmlns:a="http://schemas.openxmlformats.org/drawingml/2006/main">
                  <a:graphicData uri="http://schemas.microsoft.com/office/word/2010/wordprocessingGroup">
                    <wpg:wgp>
                      <wpg:cNvGrpSpPr/>
                      <wpg:grpSpPr>
                        <a:xfrm>
                          <a:off x="0" y="0"/>
                          <a:ext cx="1397000" cy="1301962"/>
                          <a:chOff x="0" y="0"/>
                          <a:chExt cx="1397000" cy="1301962"/>
                        </a:xfrm>
                      </wpg:grpSpPr>
                      <pic:pic xmlns:pic="http://schemas.openxmlformats.org/drawingml/2006/picture">
                        <pic:nvPicPr>
                          <pic:cNvPr id="1" name="Image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pic:pic xmlns:pic="http://schemas.openxmlformats.org/drawingml/2006/picture">
                        <pic:nvPicPr>
                          <pic:cNvPr id="2" name="Image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9600" y="491067"/>
                            <a:ext cx="787400" cy="810895"/>
                          </a:xfrm>
                          <a:prstGeom prst="rect">
                            <a:avLst/>
                          </a:prstGeom>
                          <a:noFill/>
                          <a:ln>
                            <a:noFill/>
                          </a:ln>
                        </pic:spPr>
                      </pic:pic>
                    </wpg:wgp>
                  </a:graphicData>
                </a:graphic>
              </wp:anchor>
            </w:drawing>
          </mc:Choice>
          <mc:Fallback>
            <w:pict>
              <v:group w14:anchorId="186E63C1" id="Groupe 40" o:spid="_x0000_s1026" style="position:absolute;margin-left:339.3pt;margin-top:-13.3pt;width:110pt;height:102.5pt;z-index:-251657216" coordsize="13970,13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8128;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">
                  <v:imagedata r:id="rId15" o:title=""/>
                  <v:path arrowok="t"/>
                </v:shape>
                <v:shape id="Image 2" o:spid="_x0000_s1028" type="#_x0000_t75" style="position:absolute;left:6096;top:4910;width:7874;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">
                  <v:imagedata r:id="rId16" o:title=""/>
                  <v:path arrowok="t"/>
                </v:shape>
              </v:group>
            </w:pict>
          </mc:Fallback>
        </mc:AlternateContent>
      </w:r>
      <w:r w:rsidRPr="00D33268">
        <w:rPr>
          <w:rFonts w:ascii="Arial" w:hAnsi="Arial" w:cs="Arial"/>
          <w:b/>
          <w:i/>
          <w:sz w:val="22"/>
          <w:szCs w:val="22"/>
        </w:rPr>
        <w:t>Les métiers de quand tu seras grand</w:t>
      </w:r>
    </w:p>
    <w:p w14:paraId="3B65F7C5" w14:textId="05BF901F" w:rsidR="0029288D" w:rsidRPr="00D33268" w:rsidRDefault="0029288D" w:rsidP="0029288D">
      <w:pPr>
        <w:spacing w:line="360" w:lineRule="auto"/>
        <w:jc w:val="center"/>
        <w:rPr>
          <w:rFonts w:ascii="Helvetica" w:eastAsiaTheme="minorHAnsi" w:hAnsi="Helvetica" w:cs="Helvetica"/>
          <w:b/>
          <w:sz w:val="22"/>
          <w:szCs w:val="22"/>
          <w:lang w:val="fr-FR" w:eastAsia="en-US"/>
        </w:rPr>
      </w:pPr>
      <w:r w:rsidRPr="00D33268">
        <w:rPr>
          <w:rFonts w:ascii="Arial" w:hAnsi="Arial" w:cs="Arial"/>
          <w:b/>
          <w:sz w:val="22"/>
          <w:szCs w:val="22"/>
        </w:rPr>
        <w:t xml:space="preserve">Thierry </w:t>
      </w:r>
      <w:proofErr w:type="spellStart"/>
      <w:r w:rsidRPr="00D33268">
        <w:rPr>
          <w:rFonts w:ascii="Arial" w:hAnsi="Arial" w:cs="Arial"/>
          <w:b/>
          <w:sz w:val="22"/>
          <w:szCs w:val="22"/>
        </w:rPr>
        <w:t>Dedieu</w:t>
      </w:r>
      <w:proofErr w:type="spellEnd"/>
    </w:p>
    <w:p w14:paraId="51DF17EF" w14:textId="77C6A405" w:rsidR="0029288D" w:rsidRPr="00D33268" w:rsidRDefault="0029288D" w:rsidP="0029288D">
      <w:pPr>
        <w:spacing w:line="360" w:lineRule="auto"/>
        <w:rPr>
          <w:rFonts w:ascii="Helvetica" w:eastAsiaTheme="minorHAnsi" w:hAnsi="Helvetica" w:cs="Helvetica"/>
          <w:sz w:val="22"/>
          <w:szCs w:val="22"/>
          <w:lang w:val="fr-FR" w:eastAsia="en-US"/>
        </w:rPr>
      </w:pPr>
    </w:p>
    <w:p w14:paraId="215CF26E" w14:textId="7BD0DEC5" w:rsidR="0029288D" w:rsidRPr="00D33268" w:rsidRDefault="0029288D" w:rsidP="0029288D">
      <w:pPr>
        <w:spacing w:line="360" w:lineRule="auto"/>
        <w:rPr>
          <w:rFonts w:ascii="Helvetica" w:eastAsiaTheme="minorHAnsi" w:hAnsi="Helvetica" w:cs="Helvetica"/>
          <w:sz w:val="22"/>
          <w:szCs w:val="22"/>
          <w:lang w:val="fr-FR" w:eastAsia="en-US"/>
        </w:rPr>
      </w:pPr>
    </w:p>
    <w:p w14:paraId="5B7538A4" w14:textId="3A3DD7D7" w:rsidR="007D33B0" w:rsidRPr="001B10BA" w:rsidRDefault="0002269C" w:rsidP="00FE5350">
      <w:pPr>
        <w:pStyle w:val="Paragraphedeliste"/>
        <w:numPr>
          <w:ilvl w:val="0"/>
          <w:numId w:val="28"/>
        </w:numPr>
        <w:spacing w:line="360" w:lineRule="auto"/>
        <w:rPr>
          <w:rFonts w:ascii="Arial" w:eastAsiaTheme="minorHAnsi" w:hAnsi="Arial" w:cs="Arial"/>
          <w:sz w:val="20"/>
          <w:szCs w:val="20"/>
          <w:lang w:val="fr-FR" w:eastAsia="en-US"/>
        </w:rPr>
      </w:pPr>
      <w:r w:rsidRPr="001B10BA">
        <w:rPr>
          <w:rFonts w:ascii="Arial" w:eastAsiaTheme="minorHAnsi" w:hAnsi="Arial" w:cs="Arial"/>
          <w:sz w:val="20"/>
          <w:szCs w:val="20"/>
          <w:lang w:val="fr-FR" w:eastAsia="en-US"/>
        </w:rPr>
        <w:t>É</w:t>
      </w:r>
      <w:r w:rsidR="007D33B0" w:rsidRPr="001B10BA">
        <w:rPr>
          <w:rFonts w:ascii="Arial" w:eastAsiaTheme="minorHAnsi" w:hAnsi="Arial" w:cs="Arial"/>
          <w:sz w:val="20"/>
          <w:szCs w:val="20"/>
          <w:lang w:val="fr-FR" w:eastAsia="en-US"/>
        </w:rPr>
        <w:t xml:space="preserve">cris </w:t>
      </w:r>
      <w:r w:rsidR="00E51D11" w:rsidRPr="001B10BA">
        <w:rPr>
          <w:rFonts w:ascii="Arial" w:eastAsiaTheme="minorHAnsi" w:hAnsi="Arial" w:cs="Arial"/>
          <w:sz w:val="20"/>
          <w:szCs w:val="20"/>
          <w:lang w:val="fr-FR" w:eastAsia="en-US"/>
        </w:rPr>
        <w:t xml:space="preserve">à quelle classe de mot, le mot </w:t>
      </w:r>
      <w:r w:rsidR="00E51D11" w:rsidRPr="001B10BA">
        <w:rPr>
          <w:rFonts w:ascii="Arial" w:eastAsiaTheme="minorHAnsi" w:hAnsi="Arial" w:cs="Arial"/>
          <w:i/>
          <w:sz w:val="20"/>
          <w:szCs w:val="20"/>
          <w:lang w:val="fr-FR" w:eastAsia="en-US"/>
        </w:rPr>
        <w:t xml:space="preserve">danseur </w:t>
      </w:r>
      <w:r w:rsidR="00FA17CE" w:rsidRPr="001B10BA">
        <w:rPr>
          <w:rFonts w:ascii="Arial" w:eastAsiaTheme="minorHAnsi" w:hAnsi="Arial" w:cs="Arial"/>
          <w:sz w:val="20"/>
          <w:szCs w:val="20"/>
          <w:lang w:val="fr-FR" w:eastAsia="en-US"/>
        </w:rPr>
        <w:t>appartient.</w:t>
      </w:r>
    </w:p>
    <w:p w14:paraId="5030AD57" w14:textId="14BDA17E" w:rsidR="00A46DD4" w:rsidRPr="001B10BA" w:rsidRDefault="0002269C" w:rsidP="00FA17CE">
      <w:pPr>
        <w:pStyle w:val="Paragraphedeliste"/>
        <w:spacing w:line="360" w:lineRule="auto"/>
        <w:ind w:left="360"/>
        <w:rPr>
          <w:rFonts w:ascii="Arial" w:eastAsiaTheme="minorHAnsi" w:hAnsi="Arial" w:cs="Arial"/>
          <w:sz w:val="20"/>
          <w:szCs w:val="20"/>
          <w:lang w:val="fr-FR" w:eastAsia="en-US"/>
        </w:rPr>
      </w:pPr>
      <w:r w:rsidRPr="001B10BA">
        <w:rPr>
          <w:rFonts w:ascii="Arial" w:eastAsiaTheme="minorHAnsi" w:hAnsi="Arial" w:cs="Arial"/>
          <w:sz w:val="20"/>
          <w:szCs w:val="20"/>
          <w:lang w:val="fr-FR" w:eastAsia="en-US"/>
        </w:rPr>
        <w:t xml:space="preserve">Analyse le mot. </w:t>
      </w:r>
      <w:r w:rsidR="007D33B0" w:rsidRPr="001B10BA">
        <w:rPr>
          <w:rFonts w:ascii="Arial" w:eastAsiaTheme="minorHAnsi" w:hAnsi="Arial" w:cs="Arial"/>
          <w:sz w:val="20"/>
          <w:szCs w:val="20"/>
          <w:lang w:val="fr-FR" w:eastAsia="en-US"/>
        </w:rPr>
        <w:t>Est-ce qu’il y a un mot de base caché à l’intérieur</w:t>
      </w:r>
      <w:r w:rsidR="00A4535A">
        <w:rPr>
          <w:rFonts w:ascii="Arial" w:eastAsiaTheme="minorHAnsi" w:hAnsi="Arial" w:cs="Arial"/>
          <w:sz w:val="20"/>
          <w:szCs w:val="20"/>
          <w:lang w:val="fr-FR" w:eastAsia="en-US"/>
        </w:rPr>
        <w:t> </w:t>
      </w:r>
      <w:r w:rsidR="007D33B0" w:rsidRPr="001B10BA">
        <w:rPr>
          <w:rFonts w:ascii="Arial" w:eastAsiaTheme="minorHAnsi" w:hAnsi="Arial" w:cs="Arial"/>
          <w:sz w:val="20"/>
          <w:szCs w:val="20"/>
          <w:lang w:val="fr-FR" w:eastAsia="en-US"/>
        </w:rPr>
        <w:t xml:space="preserve">? Si oui, encercle-le. </w:t>
      </w:r>
    </w:p>
    <w:tbl>
      <w:tblPr>
        <w:tblStyle w:val="Grilledutableau"/>
        <w:tblW w:w="5000" w:type="pct"/>
        <w:tblLook w:val="04A0" w:firstRow="1" w:lastRow="0" w:firstColumn="1" w:lastColumn="0" w:noHBand="0" w:noVBand="1"/>
      </w:tblPr>
      <w:tblGrid>
        <w:gridCol w:w="4224"/>
        <w:gridCol w:w="4406"/>
      </w:tblGrid>
      <w:tr w:rsidR="00940C26" w:rsidRPr="005F29A3" w14:paraId="0EAFD67E" w14:textId="77777777" w:rsidTr="00940C26">
        <w:tc>
          <w:tcPr>
            <w:tcW w:w="2447" w:type="pct"/>
            <w:shd w:val="clear" w:color="auto" w:fill="D9D9D9" w:themeFill="background1" w:themeFillShade="D9"/>
            <w:vAlign w:val="center"/>
          </w:tcPr>
          <w:p w14:paraId="3B9B3309" w14:textId="77777777" w:rsidR="00940C26" w:rsidRPr="001B10BA" w:rsidRDefault="00940C26"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Mot</w:t>
            </w:r>
          </w:p>
        </w:tc>
        <w:tc>
          <w:tcPr>
            <w:tcW w:w="2553" w:type="pct"/>
            <w:shd w:val="clear" w:color="auto" w:fill="D9D9D9" w:themeFill="background1" w:themeFillShade="D9"/>
            <w:vAlign w:val="center"/>
          </w:tcPr>
          <w:p w14:paraId="4C01C6B2" w14:textId="77777777" w:rsidR="00940C26" w:rsidRPr="001B10BA" w:rsidRDefault="00940C26"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Classe de mot</w:t>
            </w:r>
          </w:p>
        </w:tc>
      </w:tr>
      <w:tr w:rsidR="00940C26" w:rsidRPr="005F29A3" w14:paraId="48AB5F22" w14:textId="77777777" w:rsidTr="00FA17CE">
        <w:trPr>
          <w:trHeight w:val="397"/>
        </w:trPr>
        <w:tc>
          <w:tcPr>
            <w:tcW w:w="2447" w:type="pct"/>
            <w:vAlign w:val="center"/>
          </w:tcPr>
          <w:p w14:paraId="0AC4604A" w14:textId="5BED60CE" w:rsidR="00940C26" w:rsidRPr="00E73FF9" w:rsidRDefault="00940C26" w:rsidP="00877CAE">
            <w:pPr>
              <w:spacing w:line="360" w:lineRule="auto"/>
              <w:jc w:val="center"/>
              <w:rPr>
                <w:rFonts w:ascii="Century Gothic" w:eastAsiaTheme="minorHAnsi" w:hAnsi="Century Gothic" w:cs="Helvetica"/>
                <w:sz w:val="20"/>
                <w:szCs w:val="20"/>
                <w:lang w:val="fr-FR" w:eastAsia="en-US"/>
              </w:rPr>
            </w:pPr>
            <w:r w:rsidRPr="00E73FF9">
              <w:rPr>
                <w:rFonts w:ascii="Century Gothic" w:eastAsiaTheme="minorHAnsi" w:hAnsi="Century Gothic" w:cs="Helvetica"/>
                <w:sz w:val="20"/>
                <w:szCs w:val="20"/>
                <w:lang w:val="fr-FR" w:eastAsia="en-US"/>
              </w:rPr>
              <w:t>danseur</w:t>
            </w:r>
          </w:p>
        </w:tc>
        <w:tc>
          <w:tcPr>
            <w:tcW w:w="2553" w:type="pct"/>
          </w:tcPr>
          <w:p w14:paraId="2AAEB96C" w14:textId="77777777" w:rsidR="00940C26" w:rsidRPr="001B10BA" w:rsidRDefault="00940C26" w:rsidP="00CE3D5D">
            <w:pPr>
              <w:spacing w:line="360" w:lineRule="auto"/>
              <w:rPr>
                <w:rFonts w:ascii="Helvetica" w:eastAsiaTheme="minorHAnsi" w:hAnsi="Helvetica" w:cs="Helvetica"/>
                <w:sz w:val="20"/>
                <w:szCs w:val="20"/>
                <w:lang w:val="fr-FR" w:eastAsia="en-US"/>
              </w:rPr>
            </w:pPr>
          </w:p>
        </w:tc>
      </w:tr>
    </w:tbl>
    <w:p w14:paraId="63AFB199" w14:textId="3F6F43EB" w:rsidR="00940C26" w:rsidRPr="00D33268" w:rsidRDefault="00940C26" w:rsidP="00A46DD4">
      <w:pPr>
        <w:pStyle w:val="Paragraphedeliste"/>
        <w:spacing w:line="360" w:lineRule="auto"/>
        <w:ind w:left="360"/>
        <w:rPr>
          <w:rFonts w:ascii="Helvetica" w:eastAsiaTheme="minorHAnsi" w:hAnsi="Helvetica" w:cs="Helvetica"/>
          <w:sz w:val="22"/>
          <w:szCs w:val="22"/>
          <w:lang w:val="fr-FR" w:eastAsia="en-US"/>
        </w:rPr>
      </w:pPr>
    </w:p>
    <w:p w14:paraId="0532A1DA" w14:textId="32842CC4" w:rsidR="00E843A4" w:rsidRPr="001B10BA" w:rsidRDefault="00E843A4" w:rsidP="00FE5350">
      <w:pPr>
        <w:pStyle w:val="Paragraphedeliste"/>
        <w:numPr>
          <w:ilvl w:val="0"/>
          <w:numId w:val="28"/>
        </w:numPr>
        <w:spacing w:line="360" w:lineRule="auto"/>
        <w:rPr>
          <w:rFonts w:ascii="Arial" w:eastAsiaTheme="minorHAnsi" w:hAnsi="Arial" w:cs="Arial"/>
          <w:sz w:val="20"/>
          <w:szCs w:val="20"/>
          <w:lang w:val="fr-FR" w:eastAsia="en-US"/>
        </w:rPr>
      </w:pPr>
      <w:r w:rsidRPr="001B10BA">
        <w:rPr>
          <w:rFonts w:ascii="Arial" w:eastAsiaTheme="minorHAnsi" w:hAnsi="Arial" w:cs="Arial"/>
          <w:sz w:val="20"/>
          <w:szCs w:val="20"/>
          <w:lang w:val="fr-FR" w:eastAsia="en-US"/>
        </w:rPr>
        <w:t xml:space="preserve">À partir du mot de base, écris le plus de mots possibles qui appartiennent à la même famille morphologique. </w:t>
      </w:r>
    </w:p>
    <w:tbl>
      <w:tblPr>
        <w:tblStyle w:val="Grilledutableau"/>
        <w:tblW w:w="5000" w:type="pct"/>
        <w:tblLook w:val="04A0" w:firstRow="1" w:lastRow="0" w:firstColumn="1" w:lastColumn="0" w:noHBand="0" w:noVBand="1"/>
      </w:tblPr>
      <w:tblGrid>
        <w:gridCol w:w="4320"/>
        <w:gridCol w:w="4310"/>
      </w:tblGrid>
      <w:tr w:rsidR="00853438" w:rsidRPr="001B10BA" w14:paraId="6831B9D9" w14:textId="77777777" w:rsidTr="00FA17CE">
        <w:trPr>
          <w:trHeight w:val="20"/>
        </w:trPr>
        <w:tc>
          <w:tcPr>
            <w:tcW w:w="2503" w:type="pct"/>
            <w:shd w:val="clear" w:color="auto" w:fill="D9D9D9" w:themeFill="background1" w:themeFillShade="D9"/>
            <w:vAlign w:val="center"/>
          </w:tcPr>
          <w:p w14:paraId="062C2E0E" w14:textId="5B21E447" w:rsidR="00853438" w:rsidRPr="001B10BA" w:rsidRDefault="00853438"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Mot</w:t>
            </w:r>
          </w:p>
        </w:tc>
        <w:tc>
          <w:tcPr>
            <w:tcW w:w="2497" w:type="pct"/>
            <w:shd w:val="clear" w:color="auto" w:fill="D9D9D9" w:themeFill="background1" w:themeFillShade="D9"/>
            <w:vAlign w:val="center"/>
          </w:tcPr>
          <w:p w14:paraId="67EF7393" w14:textId="5602F1A9" w:rsidR="00853438" w:rsidRPr="001B10BA" w:rsidRDefault="00853438"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 xml:space="preserve">Classe </w:t>
            </w:r>
          </w:p>
        </w:tc>
      </w:tr>
      <w:tr w:rsidR="00853438" w:rsidRPr="001B10BA" w14:paraId="44BD9476" w14:textId="77777777" w:rsidTr="00FA17CE">
        <w:trPr>
          <w:trHeight w:val="397"/>
        </w:trPr>
        <w:tc>
          <w:tcPr>
            <w:tcW w:w="2503" w:type="pct"/>
          </w:tcPr>
          <w:p w14:paraId="56B3A5CD" w14:textId="77777777" w:rsidR="00853438" w:rsidRPr="001B10BA" w:rsidRDefault="00853438" w:rsidP="00FA17CE">
            <w:pPr>
              <w:rPr>
                <w:rFonts w:ascii="Arial" w:eastAsiaTheme="minorHAnsi" w:hAnsi="Arial" w:cs="Arial"/>
                <w:sz w:val="20"/>
                <w:szCs w:val="20"/>
                <w:lang w:val="fr-FR" w:eastAsia="en-US"/>
              </w:rPr>
            </w:pPr>
          </w:p>
        </w:tc>
        <w:tc>
          <w:tcPr>
            <w:tcW w:w="2497" w:type="pct"/>
          </w:tcPr>
          <w:p w14:paraId="44EC9FDC" w14:textId="77777777" w:rsidR="00853438" w:rsidRPr="001B10BA" w:rsidRDefault="00853438" w:rsidP="00FA17CE">
            <w:pPr>
              <w:rPr>
                <w:rFonts w:ascii="Arial" w:eastAsiaTheme="minorHAnsi" w:hAnsi="Arial" w:cs="Arial"/>
                <w:sz w:val="20"/>
                <w:szCs w:val="20"/>
                <w:lang w:val="fr-FR" w:eastAsia="en-US"/>
              </w:rPr>
            </w:pPr>
          </w:p>
        </w:tc>
      </w:tr>
      <w:tr w:rsidR="00853438" w:rsidRPr="001B10BA" w14:paraId="7DA13A98" w14:textId="77777777" w:rsidTr="00FA17CE">
        <w:trPr>
          <w:trHeight w:val="397"/>
        </w:trPr>
        <w:tc>
          <w:tcPr>
            <w:tcW w:w="2503" w:type="pct"/>
          </w:tcPr>
          <w:p w14:paraId="37F54F08" w14:textId="77777777" w:rsidR="00853438" w:rsidRPr="001B10BA" w:rsidRDefault="00853438" w:rsidP="00FA17CE">
            <w:pPr>
              <w:rPr>
                <w:rFonts w:ascii="Arial" w:eastAsiaTheme="minorHAnsi" w:hAnsi="Arial" w:cs="Arial"/>
                <w:sz w:val="20"/>
                <w:szCs w:val="20"/>
                <w:lang w:val="fr-FR" w:eastAsia="en-US"/>
              </w:rPr>
            </w:pPr>
          </w:p>
        </w:tc>
        <w:tc>
          <w:tcPr>
            <w:tcW w:w="2497" w:type="pct"/>
          </w:tcPr>
          <w:p w14:paraId="58E5A96A" w14:textId="77777777" w:rsidR="00853438" w:rsidRPr="001B10BA" w:rsidRDefault="00853438" w:rsidP="00FA17CE">
            <w:pPr>
              <w:rPr>
                <w:rFonts w:ascii="Arial" w:eastAsiaTheme="minorHAnsi" w:hAnsi="Arial" w:cs="Arial"/>
                <w:sz w:val="20"/>
                <w:szCs w:val="20"/>
                <w:lang w:val="fr-FR" w:eastAsia="en-US"/>
              </w:rPr>
            </w:pPr>
          </w:p>
        </w:tc>
      </w:tr>
      <w:tr w:rsidR="00853438" w:rsidRPr="001B10BA" w14:paraId="2C33DE8B" w14:textId="77777777" w:rsidTr="00FA17CE">
        <w:trPr>
          <w:trHeight w:val="397"/>
        </w:trPr>
        <w:tc>
          <w:tcPr>
            <w:tcW w:w="2503" w:type="pct"/>
          </w:tcPr>
          <w:p w14:paraId="2D51D96C" w14:textId="77777777" w:rsidR="00853438" w:rsidRPr="001B10BA" w:rsidRDefault="00853438" w:rsidP="00FA17CE">
            <w:pPr>
              <w:rPr>
                <w:rFonts w:ascii="Arial" w:eastAsiaTheme="minorHAnsi" w:hAnsi="Arial" w:cs="Arial"/>
                <w:sz w:val="20"/>
                <w:szCs w:val="20"/>
                <w:lang w:val="fr-FR" w:eastAsia="en-US"/>
              </w:rPr>
            </w:pPr>
          </w:p>
        </w:tc>
        <w:tc>
          <w:tcPr>
            <w:tcW w:w="2497" w:type="pct"/>
          </w:tcPr>
          <w:p w14:paraId="380ED5FB" w14:textId="77777777" w:rsidR="00853438" w:rsidRPr="001B10BA" w:rsidRDefault="00853438" w:rsidP="00FA17CE">
            <w:pPr>
              <w:rPr>
                <w:rFonts w:ascii="Arial" w:eastAsiaTheme="minorHAnsi" w:hAnsi="Arial" w:cs="Arial"/>
                <w:sz w:val="20"/>
                <w:szCs w:val="20"/>
                <w:lang w:val="fr-FR" w:eastAsia="en-US"/>
              </w:rPr>
            </w:pPr>
          </w:p>
        </w:tc>
      </w:tr>
      <w:tr w:rsidR="00853438" w:rsidRPr="001B10BA" w14:paraId="27D6655C" w14:textId="77777777" w:rsidTr="00FA17CE">
        <w:trPr>
          <w:trHeight w:val="397"/>
        </w:trPr>
        <w:tc>
          <w:tcPr>
            <w:tcW w:w="2503" w:type="pct"/>
          </w:tcPr>
          <w:p w14:paraId="5CED4499" w14:textId="77777777" w:rsidR="00853438" w:rsidRPr="001B10BA" w:rsidRDefault="00853438" w:rsidP="00FA17CE">
            <w:pPr>
              <w:rPr>
                <w:rFonts w:ascii="Arial" w:eastAsiaTheme="minorHAnsi" w:hAnsi="Arial" w:cs="Arial"/>
                <w:sz w:val="20"/>
                <w:szCs w:val="20"/>
                <w:lang w:val="fr-FR" w:eastAsia="en-US"/>
              </w:rPr>
            </w:pPr>
          </w:p>
        </w:tc>
        <w:tc>
          <w:tcPr>
            <w:tcW w:w="2497" w:type="pct"/>
          </w:tcPr>
          <w:p w14:paraId="156D9413" w14:textId="77777777" w:rsidR="00853438" w:rsidRPr="001B10BA" w:rsidRDefault="00853438" w:rsidP="00FA17CE">
            <w:pPr>
              <w:rPr>
                <w:rFonts w:ascii="Arial" w:eastAsiaTheme="minorHAnsi" w:hAnsi="Arial" w:cs="Arial"/>
                <w:sz w:val="20"/>
                <w:szCs w:val="20"/>
                <w:lang w:val="fr-FR" w:eastAsia="en-US"/>
              </w:rPr>
            </w:pPr>
          </w:p>
        </w:tc>
      </w:tr>
      <w:tr w:rsidR="00853438" w:rsidRPr="001B10BA" w14:paraId="73934E44" w14:textId="77777777" w:rsidTr="00FA17CE">
        <w:trPr>
          <w:trHeight w:val="397"/>
        </w:trPr>
        <w:tc>
          <w:tcPr>
            <w:tcW w:w="2503" w:type="pct"/>
          </w:tcPr>
          <w:p w14:paraId="66FB46B2" w14:textId="77777777" w:rsidR="00853438" w:rsidRPr="001B10BA" w:rsidRDefault="00853438" w:rsidP="00FA17CE">
            <w:pPr>
              <w:rPr>
                <w:rFonts w:ascii="Arial" w:eastAsiaTheme="minorHAnsi" w:hAnsi="Arial" w:cs="Arial"/>
                <w:sz w:val="20"/>
                <w:szCs w:val="20"/>
                <w:lang w:val="fr-FR" w:eastAsia="en-US"/>
              </w:rPr>
            </w:pPr>
          </w:p>
        </w:tc>
        <w:tc>
          <w:tcPr>
            <w:tcW w:w="2497" w:type="pct"/>
          </w:tcPr>
          <w:p w14:paraId="50D4176B" w14:textId="77777777" w:rsidR="00853438" w:rsidRPr="001B10BA" w:rsidRDefault="00853438" w:rsidP="00FA17CE">
            <w:pPr>
              <w:rPr>
                <w:rFonts w:ascii="Arial" w:eastAsiaTheme="minorHAnsi" w:hAnsi="Arial" w:cs="Arial"/>
                <w:sz w:val="20"/>
                <w:szCs w:val="20"/>
                <w:lang w:val="fr-FR" w:eastAsia="en-US"/>
              </w:rPr>
            </w:pPr>
          </w:p>
        </w:tc>
      </w:tr>
    </w:tbl>
    <w:p w14:paraId="7DF8E6A4" w14:textId="3DE87AF2" w:rsidR="00877CAE" w:rsidRPr="001B10BA" w:rsidRDefault="00877CAE" w:rsidP="00877CAE">
      <w:pPr>
        <w:pStyle w:val="Paragraphedeliste"/>
        <w:spacing w:line="360" w:lineRule="auto"/>
        <w:ind w:left="360"/>
        <w:rPr>
          <w:rFonts w:ascii="Arial" w:eastAsiaTheme="minorHAnsi" w:hAnsi="Arial" w:cs="Arial"/>
          <w:sz w:val="20"/>
          <w:szCs w:val="20"/>
          <w:lang w:val="fr-FR" w:eastAsia="en-US"/>
        </w:rPr>
      </w:pPr>
    </w:p>
    <w:p w14:paraId="622AD36C" w14:textId="26DAAC96" w:rsidR="007D33B0" w:rsidRPr="001B10BA" w:rsidRDefault="00E51D11" w:rsidP="00FE5350">
      <w:pPr>
        <w:pStyle w:val="Paragraphedeliste"/>
        <w:numPr>
          <w:ilvl w:val="0"/>
          <w:numId w:val="28"/>
        </w:numPr>
        <w:spacing w:line="360" w:lineRule="auto"/>
        <w:rPr>
          <w:rFonts w:ascii="Arial" w:eastAsiaTheme="minorHAnsi" w:hAnsi="Arial" w:cs="Arial"/>
          <w:sz w:val="20"/>
          <w:szCs w:val="20"/>
          <w:lang w:val="fr-FR" w:eastAsia="en-US"/>
        </w:rPr>
      </w:pPr>
      <w:r w:rsidRPr="001B10BA">
        <w:rPr>
          <w:rFonts w:ascii="Arial" w:eastAsiaTheme="minorHAnsi" w:hAnsi="Arial" w:cs="Arial"/>
          <w:sz w:val="20"/>
          <w:szCs w:val="20"/>
          <w:lang w:val="fr-FR" w:eastAsia="en-US"/>
        </w:rPr>
        <w:t>É</w:t>
      </w:r>
      <w:r w:rsidR="007D33B0" w:rsidRPr="001B10BA">
        <w:rPr>
          <w:rFonts w:ascii="Arial" w:eastAsiaTheme="minorHAnsi" w:hAnsi="Arial" w:cs="Arial"/>
          <w:sz w:val="20"/>
          <w:szCs w:val="20"/>
          <w:lang w:val="fr-FR" w:eastAsia="en-US"/>
        </w:rPr>
        <w:t xml:space="preserve">cris </w:t>
      </w:r>
      <w:r w:rsidR="00FA17CE" w:rsidRPr="001B10BA">
        <w:rPr>
          <w:rFonts w:ascii="Arial" w:eastAsiaTheme="minorHAnsi" w:hAnsi="Arial" w:cs="Arial"/>
          <w:sz w:val="20"/>
          <w:szCs w:val="20"/>
          <w:lang w:val="fr-FR" w:eastAsia="en-US"/>
        </w:rPr>
        <w:t>à quelle classe de mot</w:t>
      </w:r>
      <w:r w:rsidRPr="001B10BA">
        <w:rPr>
          <w:rFonts w:ascii="Arial" w:eastAsiaTheme="minorHAnsi" w:hAnsi="Arial" w:cs="Arial"/>
          <w:sz w:val="20"/>
          <w:szCs w:val="20"/>
          <w:lang w:val="fr-FR" w:eastAsia="en-US"/>
        </w:rPr>
        <w:t xml:space="preserve">, le mot </w:t>
      </w:r>
      <w:r w:rsidRPr="001B10BA">
        <w:rPr>
          <w:rFonts w:ascii="Arial" w:eastAsiaTheme="minorHAnsi" w:hAnsi="Arial" w:cs="Arial"/>
          <w:i/>
          <w:sz w:val="20"/>
          <w:szCs w:val="20"/>
          <w:lang w:val="fr-FR" w:eastAsia="en-US"/>
        </w:rPr>
        <w:t xml:space="preserve">docteur </w:t>
      </w:r>
      <w:r w:rsidR="00FA17CE" w:rsidRPr="001B10BA">
        <w:rPr>
          <w:rFonts w:ascii="Arial" w:eastAsiaTheme="minorHAnsi" w:hAnsi="Arial" w:cs="Arial"/>
          <w:sz w:val="20"/>
          <w:szCs w:val="20"/>
          <w:lang w:val="fr-FR" w:eastAsia="en-US"/>
        </w:rPr>
        <w:t>appartient.</w:t>
      </w:r>
    </w:p>
    <w:p w14:paraId="38353DA3" w14:textId="77F9B80C" w:rsidR="00CE15EB" w:rsidRPr="001B10BA" w:rsidRDefault="0002269C" w:rsidP="00FA17CE">
      <w:pPr>
        <w:pStyle w:val="Paragraphedeliste"/>
        <w:spacing w:line="360" w:lineRule="auto"/>
        <w:ind w:left="360"/>
        <w:rPr>
          <w:rFonts w:ascii="Arial" w:eastAsiaTheme="minorHAnsi" w:hAnsi="Arial" w:cs="Arial"/>
          <w:sz w:val="20"/>
          <w:szCs w:val="20"/>
          <w:lang w:val="fr-FR" w:eastAsia="en-US"/>
        </w:rPr>
      </w:pPr>
      <w:r w:rsidRPr="001B10BA">
        <w:rPr>
          <w:rFonts w:ascii="Arial" w:eastAsiaTheme="minorHAnsi" w:hAnsi="Arial" w:cs="Arial"/>
          <w:sz w:val="20"/>
          <w:szCs w:val="20"/>
          <w:lang w:val="fr-FR" w:eastAsia="en-US"/>
        </w:rPr>
        <w:t xml:space="preserve">Analyse le mot. </w:t>
      </w:r>
      <w:r w:rsidR="00CE15EB" w:rsidRPr="001B10BA">
        <w:rPr>
          <w:rFonts w:ascii="Arial" w:eastAsiaTheme="minorHAnsi" w:hAnsi="Arial" w:cs="Arial"/>
          <w:sz w:val="20"/>
          <w:szCs w:val="20"/>
          <w:lang w:val="fr-FR" w:eastAsia="en-US"/>
        </w:rPr>
        <w:t>Est-ce qu’il y a un mot de base caché à l’intérieur</w:t>
      </w:r>
      <w:r w:rsidR="00A4535A">
        <w:rPr>
          <w:rFonts w:ascii="Arial" w:eastAsiaTheme="minorHAnsi" w:hAnsi="Arial" w:cs="Arial"/>
          <w:sz w:val="20"/>
          <w:szCs w:val="20"/>
          <w:lang w:val="fr-FR" w:eastAsia="en-US"/>
        </w:rPr>
        <w:t> </w:t>
      </w:r>
      <w:r w:rsidR="00CE15EB" w:rsidRPr="001B10BA">
        <w:rPr>
          <w:rFonts w:ascii="Arial" w:eastAsiaTheme="minorHAnsi" w:hAnsi="Arial" w:cs="Arial"/>
          <w:sz w:val="20"/>
          <w:szCs w:val="20"/>
          <w:lang w:val="fr-FR" w:eastAsia="en-US"/>
        </w:rPr>
        <w:t xml:space="preserve">? Si oui, encercle-le. </w:t>
      </w:r>
    </w:p>
    <w:tbl>
      <w:tblPr>
        <w:tblStyle w:val="Grilledutableau"/>
        <w:tblW w:w="5000" w:type="pct"/>
        <w:tblLook w:val="04A0" w:firstRow="1" w:lastRow="0" w:firstColumn="1" w:lastColumn="0" w:noHBand="0" w:noVBand="1"/>
      </w:tblPr>
      <w:tblGrid>
        <w:gridCol w:w="4224"/>
        <w:gridCol w:w="4406"/>
      </w:tblGrid>
      <w:tr w:rsidR="00CE15EB" w:rsidRPr="001B10BA" w14:paraId="56CE2875" w14:textId="77777777" w:rsidTr="00CE3D5D">
        <w:tc>
          <w:tcPr>
            <w:tcW w:w="2447" w:type="pct"/>
            <w:shd w:val="clear" w:color="auto" w:fill="D9D9D9" w:themeFill="background1" w:themeFillShade="D9"/>
            <w:vAlign w:val="center"/>
          </w:tcPr>
          <w:p w14:paraId="6D8A7958" w14:textId="77777777" w:rsidR="00CE15EB" w:rsidRPr="001B10BA" w:rsidRDefault="00CE15EB"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Mot</w:t>
            </w:r>
          </w:p>
        </w:tc>
        <w:tc>
          <w:tcPr>
            <w:tcW w:w="2553" w:type="pct"/>
            <w:shd w:val="clear" w:color="auto" w:fill="D9D9D9" w:themeFill="background1" w:themeFillShade="D9"/>
            <w:vAlign w:val="center"/>
          </w:tcPr>
          <w:p w14:paraId="745E0AB8" w14:textId="4DB28E1E" w:rsidR="00CE15EB" w:rsidRPr="001B10BA" w:rsidRDefault="00CE15EB"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 xml:space="preserve">Classe </w:t>
            </w:r>
          </w:p>
        </w:tc>
      </w:tr>
      <w:tr w:rsidR="00CE15EB" w:rsidRPr="001B10BA" w14:paraId="2EBB6CA9" w14:textId="77777777" w:rsidTr="00FA17CE">
        <w:trPr>
          <w:trHeight w:val="397"/>
        </w:trPr>
        <w:tc>
          <w:tcPr>
            <w:tcW w:w="2447" w:type="pct"/>
            <w:vAlign w:val="center"/>
          </w:tcPr>
          <w:p w14:paraId="3DF2F4D5" w14:textId="1DAFCBEC" w:rsidR="00CE15EB" w:rsidRPr="00943F98" w:rsidRDefault="00CE15EB" w:rsidP="00CE3D5D">
            <w:pPr>
              <w:spacing w:line="360" w:lineRule="auto"/>
              <w:jc w:val="center"/>
              <w:rPr>
                <w:rFonts w:ascii="Century Gothic" w:eastAsiaTheme="minorHAnsi" w:hAnsi="Century Gothic" w:cs="Helvetica"/>
                <w:sz w:val="20"/>
                <w:szCs w:val="20"/>
                <w:lang w:val="fr-FR" w:eastAsia="en-US"/>
              </w:rPr>
            </w:pPr>
            <w:r w:rsidRPr="00943F98">
              <w:rPr>
                <w:rFonts w:ascii="Century Gothic" w:eastAsiaTheme="minorHAnsi" w:hAnsi="Century Gothic" w:cs="Helvetica"/>
                <w:sz w:val="20"/>
                <w:szCs w:val="20"/>
                <w:lang w:val="fr-FR" w:eastAsia="en-US"/>
              </w:rPr>
              <w:t>docteur</w:t>
            </w:r>
          </w:p>
        </w:tc>
        <w:tc>
          <w:tcPr>
            <w:tcW w:w="2553" w:type="pct"/>
          </w:tcPr>
          <w:p w14:paraId="2CA77189" w14:textId="77777777" w:rsidR="00CE15EB" w:rsidRPr="001B10BA" w:rsidRDefault="00CE15EB" w:rsidP="00CE3D5D">
            <w:pPr>
              <w:spacing w:line="360" w:lineRule="auto"/>
              <w:rPr>
                <w:rFonts w:ascii="Helvetica" w:eastAsiaTheme="minorHAnsi" w:hAnsi="Helvetica" w:cs="Helvetica"/>
                <w:sz w:val="20"/>
                <w:szCs w:val="20"/>
                <w:lang w:val="fr-FR" w:eastAsia="en-US"/>
              </w:rPr>
            </w:pPr>
          </w:p>
        </w:tc>
      </w:tr>
    </w:tbl>
    <w:p w14:paraId="61B031B1" w14:textId="0EC38FC8" w:rsidR="00FA17CE" w:rsidRPr="001B10BA" w:rsidRDefault="00FA17CE" w:rsidP="00CE15EB">
      <w:pPr>
        <w:pStyle w:val="Paragraphedeliste"/>
        <w:spacing w:line="360" w:lineRule="auto"/>
        <w:ind w:left="360"/>
        <w:rPr>
          <w:rFonts w:ascii="Helvetica" w:eastAsiaTheme="minorHAnsi" w:hAnsi="Helvetica" w:cs="Helvetica"/>
          <w:sz w:val="20"/>
          <w:szCs w:val="20"/>
          <w:lang w:val="fr-FR" w:eastAsia="en-US"/>
        </w:rPr>
      </w:pPr>
    </w:p>
    <w:p w14:paraId="599AE90F" w14:textId="742697CA" w:rsidR="00E843A4" w:rsidRPr="001B10BA" w:rsidRDefault="00E843A4" w:rsidP="00FE5350">
      <w:pPr>
        <w:pStyle w:val="Paragraphedeliste"/>
        <w:numPr>
          <w:ilvl w:val="0"/>
          <w:numId w:val="28"/>
        </w:numPr>
        <w:spacing w:line="360" w:lineRule="auto"/>
        <w:rPr>
          <w:rFonts w:ascii="Arial" w:eastAsiaTheme="minorHAnsi" w:hAnsi="Arial" w:cs="Arial"/>
          <w:sz w:val="20"/>
          <w:szCs w:val="20"/>
          <w:lang w:val="fr-FR" w:eastAsia="en-US"/>
        </w:rPr>
      </w:pPr>
      <w:r w:rsidRPr="001B10BA">
        <w:rPr>
          <w:rFonts w:ascii="Arial" w:eastAsiaTheme="minorHAnsi" w:hAnsi="Arial" w:cs="Arial"/>
          <w:sz w:val="20"/>
          <w:szCs w:val="20"/>
          <w:lang w:val="fr-FR" w:eastAsia="en-US"/>
        </w:rPr>
        <w:t xml:space="preserve">À partir du mot de base, écris le plus de mots possible qui appartiennent à la même famille morphologique. </w:t>
      </w:r>
    </w:p>
    <w:tbl>
      <w:tblPr>
        <w:tblStyle w:val="Grilledutableau"/>
        <w:tblW w:w="5000" w:type="pct"/>
        <w:tblLook w:val="04A0" w:firstRow="1" w:lastRow="0" w:firstColumn="1" w:lastColumn="0" w:noHBand="0" w:noVBand="1"/>
      </w:tblPr>
      <w:tblGrid>
        <w:gridCol w:w="4320"/>
        <w:gridCol w:w="4310"/>
      </w:tblGrid>
      <w:tr w:rsidR="00CE15EB" w:rsidRPr="001B10BA" w14:paraId="30DAD434" w14:textId="77777777" w:rsidTr="00CE3D5D">
        <w:trPr>
          <w:trHeight w:val="359"/>
        </w:trPr>
        <w:tc>
          <w:tcPr>
            <w:tcW w:w="2503" w:type="pct"/>
            <w:shd w:val="clear" w:color="auto" w:fill="D9D9D9" w:themeFill="background1" w:themeFillShade="D9"/>
            <w:vAlign w:val="center"/>
          </w:tcPr>
          <w:p w14:paraId="35C11FDC" w14:textId="66EB9069" w:rsidR="00CE15EB" w:rsidRPr="001B10BA" w:rsidRDefault="00CE15EB"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Mot</w:t>
            </w:r>
          </w:p>
        </w:tc>
        <w:tc>
          <w:tcPr>
            <w:tcW w:w="2497" w:type="pct"/>
            <w:shd w:val="clear" w:color="auto" w:fill="D9D9D9" w:themeFill="background1" w:themeFillShade="D9"/>
            <w:vAlign w:val="center"/>
          </w:tcPr>
          <w:p w14:paraId="4CF01177" w14:textId="50DD1D1C" w:rsidR="00CE15EB" w:rsidRPr="001B10BA" w:rsidRDefault="00CE15EB"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 xml:space="preserve">Classe </w:t>
            </w:r>
          </w:p>
        </w:tc>
      </w:tr>
      <w:tr w:rsidR="00CE15EB" w:rsidRPr="001B10BA" w14:paraId="26EAB2AA" w14:textId="77777777" w:rsidTr="00FA17CE">
        <w:trPr>
          <w:trHeight w:val="397"/>
        </w:trPr>
        <w:tc>
          <w:tcPr>
            <w:tcW w:w="2503" w:type="pct"/>
          </w:tcPr>
          <w:p w14:paraId="560B9DCA" w14:textId="77777777" w:rsidR="00CE15EB" w:rsidRPr="001B10BA" w:rsidRDefault="00CE15EB" w:rsidP="00CE3D5D">
            <w:pPr>
              <w:spacing w:line="360" w:lineRule="auto"/>
              <w:rPr>
                <w:rFonts w:ascii="Helvetica" w:eastAsiaTheme="minorHAnsi" w:hAnsi="Helvetica" w:cs="Helvetica"/>
                <w:sz w:val="20"/>
                <w:szCs w:val="20"/>
                <w:lang w:val="fr-FR" w:eastAsia="en-US"/>
              </w:rPr>
            </w:pPr>
          </w:p>
        </w:tc>
        <w:tc>
          <w:tcPr>
            <w:tcW w:w="2497" w:type="pct"/>
          </w:tcPr>
          <w:p w14:paraId="16B1327D" w14:textId="77777777" w:rsidR="00CE15EB" w:rsidRPr="001B10BA" w:rsidRDefault="00CE15EB" w:rsidP="00CE3D5D">
            <w:pPr>
              <w:spacing w:line="360" w:lineRule="auto"/>
              <w:rPr>
                <w:rFonts w:ascii="Helvetica" w:eastAsiaTheme="minorHAnsi" w:hAnsi="Helvetica" w:cs="Helvetica"/>
                <w:sz w:val="20"/>
                <w:szCs w:val="20"/>
                <w:lang w:val="fr-FR" w:eastAsia="en-US"/>
              </w:rPr>
            </w:pPr>
          </w:p>
        </w:tc>
      </w:tr>
      <w:tr w:rsidR="00CE15EB" w:rsidRPr="001B10BA" w14:paraId="75D855C8" w14:textId="77777777" w:rsidTr="00FA17CE">
        <w:trPr>
          <w:trHeight w:val="397"/>
        </w:trPr>
        <w:tc>
          <w:tcPr>
            <w:tcW w:w="2503" w:type="pct"/>
          </w:tcPr>
          <w:p w14:paraId="14D4E1A7" w14:textId="77777777" w:rsidR="00CE15EB" w:rsidRPr="001B10BA" w:rsidRDefault="00CE15EB" w:rsidP="00CE3D5D">
            <w:pPr>
              <w:spacing w:line="360" w:lineRule="auto"/>
              <w:rPr>
                <w:rFonts w:ascii="Helvetica" w:eastAsiaTheme="minorHAnsi" w:hAnsi="Helvetica" w:cs="Helvetica"/>
                <w:sz w:val="20"/>
                <w:szCs w:val="20"/>
                <w:lang w:val="fr-FR" w:eastAsia="en-US"/>
              </w:rPr>
            </w:pPr>
          </w:p>
        </w:tc>
        <w:tc>
          <w:tcPr>
            <w:tcW w:w="2497" w:type="pct"/>
          </w:tcPr>
          <w:p w14:paraId="45E1787E" w14:textId="77777777" w:rsidR="00CE15EB" w:rsidRPr="001B10BA" w:rsidRDefault="00CE15EB" w:rsidP="00CE3D5D">
            <w:pPr>
              <w:spacing w:line="360" w:lineRule="auto"/>
              <w:rPr>
                <w:rFonts w:ascii="Helvetica" w:eastAsiaTheme="minorHAnsi" w:hAnsi="Helvetica" w:cs="Helvetica"/>
                <w:sz w:val="20"/>
                <w:szCs w:val="20"/>
                <w:lang w:val="fr-FR" w:eastAsia="en-US"/>
              </w:rPr>
            </w:pPr>
          </w:p>
        </w:tc>
      </w:tr>
      <w:tr w:rsidR="00CE15EB" w:rsidRPr="001B10BA" w14:paraId="4AC87B6B" w14:textId="77777777" w:rsidTr="00FA17CE">
        <w:trPr>
          <w:trHeight w:val="397"/>
        </w:trPr>
        <w:tc>
          <w:tcPr>
            <w:tcW w:w="2503" w:type="pct"/>
          </w:tcPr>
          <w:p w14:paraId="075FDBF6" w14:textId="77777777" w:rsidR="00CE15EB" w:rsidRPr="001B10BA" w:rsidRDefault="00CE15EB" w:rsidP="00CE3D5D">
            <w:pPr>
              <w:spacing w:line="360" w:lineRule="auto"/>
              <w:rPr>
                <w:rFonts w:ascii="Helvetica" w:eastAsiaTheme="minorHAnsi" w:hAnsi="Helvetica" w:cs="Helvetica"/>
                <w:sz w:val="20"/>
                <w:szCs w:val="20"/>
                <w:lang w:val="fr-FR" w:eastAsia="en-US"/>
              </w:rPr>
            </w:pPr>
          </w:p>
        </w:tc>
        <w:tc>
          <w:tcPr>
            <w:tcW w:w="2497" w:type="pct"/>
          </w:tcPr>
          <w:p w14:paraId="03861B0D" w14:textId="77777777" w:rsidR="00CE15EB" w:rsidRPr="001B10BA" w:rsidRDefault="00CE15EB" w:rsidP="00CE3D5D">
            <w:pPr>
              <w:spacing w:line="360" w:lineRule="auto"/>
              <w:rPr>
                <w:rFonts w:ascii="Helvetica" w:eastAsiaTheme="minorHAnsi" w:hAnsi="Helvetica" w:cs="Helvetica"/>
                <w:sz w:val="20"/>
                <w:szCs w:val="20"/>
                <w:lang w:val="fr-FR" w:eastAsia="en-US"/>
              </w:rPr>
            </w:pPr>
          </w:p>
        </w:tc>
      </w:tr>
      <w:tr w:rsidR="00CE15EB" w:rsidRPr="001B10BA" w14:paraId="766E5E6C" w14:textId="77777777" w:rsidTr="00FA17CE">
        <w:trPr>
          <w:trHeight w:val="397"/>
        </w:trPr>
        <w:tc>
          <w:tcPr>
            <w:tcW w:w="2503" w:type="pct"/>
          </w:tcPr>
          <w:p w14:paraId="08338C78" w14:textId="77777777" w:rsidR="00CE15EB" w:rsidRPr="001B10BA" w:rsidRDefault="00CE15EB" w:rsidP="00CE3D5D">
            <w:pPr>
              <w:spacing w:line="360" w:lineRule="auto"/>
              <w:rPr>
                <w:rFonts w:ascii="Helvetica" w:eastAsiaTheme="minorHAnsi" w:hAnsi="Helvetica" w:cs="Helvetica"/>
                <w:sz w:val="20"/>
                <w:szCs w:val="20"/>
                <w:lang w:val="fr-FR" w:eastAsia="en-US"/>
              </w:rPr>
            </w:pPr>
          </w:p>
        </w:tc>
        <w:tc>
          <w:tcPr>
            <w:tcW w:w="2497" w:type="pct"/>
          </w:tcPr>
          <w:p w14:paraId="3CA08DD8" w14:textId="77777777" w:rsidR="00CE15EB" w:rsidRPr="001B10BA" w:rsidRDefault="00CE15EB" w:rsidP="00CE3D5D">
            <w:pPr>
              <w:spacing w:line="360" w:lineRule="auto"/>
              <w:rPr>
                <w:rFonts w:ascii="Helvetica" w:eastAsiaTheme="minorHAnsi" w:hAnsi="Helvetica" w:cs="Helvetica"/>
                <w:sz w:val="20"/>
                <w:szCs w:val="20"/>
                <w:lang w:val="fr-FR" w:eastAsia="en-US"/>
              </w:rPr>
            </w:pPr>
          </w:p>
        </w:tc>
      </w:tr>
      <w:tr w:rsidR="00CE15EB" w:rsidRPr="001B10BA" w14:paraId="47DEF6CA" w14:textId="77777777" w:rsidTr="00FA17CE">
        <w:trPr>
          <w:trHeight w:val="397"/>
        </w:trPr>
        <w:tc>
          <w:tcPr>
            <w:tcW w:w="2503" w:type="pct"/>
          </w:tcPr>
          <w:p w14:paraId="032955F7" w14:textId="2146D350" w:rsidR="005F2F2F" w:rsidRPr="001B10BA" w:rsidRDefault="005F2F2F" w:rsidP="00CE3D5D">
            <w:pPr>
              <w:spacing w:line="360" w:lineRule="auto"/>
              <w:rPr>
                <w:rFonts w:ascii="Helvetica" w:eastAsiaTheme="minorHAnsi" w:hAnsi="Helvetica" w:cs="Helvetica"/>
                <w:sz w:val="20"/>
                <w:szCs w:val="20"/>
                <w:lang w:val="fr-FR" w:eastAsia="en-US"/>
              </w:rPr>
            </w:pPr>
          </w:p>
        </w:tc>
        <w:tc>
          <w:tcPr>
            <w:tcW w:w="2497" w:type="pct"/>
          </w:tcPr>
          <w:p w14:paraId="63D39A9A" w14:textId="77777777" w:rsidR="00CE15EB" w:rsidRPr="001B10BA" w:rsidRDefault="00CE15EB" w:rsidP="00CE3D5D">
            <w:pPr>
              <w:spacing w:line="360" w:lineRule="auto"/>
              <w:rPr>
                <w:rFonts w:ascii="Helvetica" w:eastAsiaTheme="minorHAnsi" w:hAnsi="Helvetica" w:cs="Helvetica"/>
                <w:sz w:val="20"/>
                <w:szCs w:val="20"/>
                <w:lang w:val="fr-FR" w:eastAsia="en-US"/>
              </w:rPr>
            </w:pPr>
          </w:p>
        </w:tc>
      </w:tr>
    </w:tbl>
    <w:p w14:paraId="663C98A8" w14:textId="554E0007" w:rsidR="00EC2147" w:rsidRDefault="00EC2147" w:rsidP="00583FEB">
      <w:pPr>
        <w:spacing w:line="360" w:lineRule="auto"/>
        <w:rPr>
          <w:rFonts w:ascii="Helvetica" w:eastAsiaTheme="minorHAnsi" w:hAnsi="Helvetica" w:cs="Helvetica"/>
          <w:sz w:val="20"/>
          <w:szCs w:val="20"/>
          <w:lang w:val="fr-FR" w:eastAsia="en-US"/>
        </w:rPr>
      </w:pPr>
    </w:p>
    <w:p w14:paraId="2C63F478" w14:textId="77777777" w:rsidR="00E76A28" w:rsidRDefault="00E76A28" w:rsidP="00583FEB">
      <w:pPr>
        <w:spacing w:line="360" w:lineRule="auto"/>
        <w:rPr>
          <w:rFonts w:ascii="Helvetica" w:eastAsiaTheme="minorHAnsi" w:hAnsi="Helvetica" w:cs="Helvetica"/>
          <w:sz w:val="20"/>
          <w:szCs w:val="20"/>
          <w:lang w:val="fr-FR" w:eastAsia="en-US"/>
        </w:rPr>
      </w:pPr>
    </w:p>
    <w:p w14:paraId="794C6734" w14:textId="61631D80" w:rsidR="00583FEB" w:rsidRPr="00583FEB" w:rsidRDefault="00583FEB" w:rsidP="00FE5350">
      <w:pPr>
        <w:pStyle w:val="Paragraphedeliste"/>
        <w:numPr>
          <w:ilvl w:val="0"/>
          <w:numId w:val="28"/>
        </w:numPr>
        <w:spacing w:line="360" w:lineRule="auto"/>
        <w:rPr>
          <w:rFonts w:ascii="Helvetica" w:eastAsiaTheme="minorHAnsi" w:hAnsi="Helvetica" w:cs="Helvetica"/>
          <w:sz w:val="20"/>
          <w:szCs w:val="20"/>
          <w:lang w:val="fr-FR" w:eastAsia="en-US"/>
        </w:rPr>
      </w:pPr>
      <w:r>
        <w:rPr>
          <w:rFonts w:ascii="Helvetica" w:eastAsiaTheme="minorHAnsi" w:hAnsi="Helvetica" w:cs="Helvetica"/>
          <w:sz w:val="20"/>
          <w:szCs w:val="20"/>
          <w:lang w:val="fr-FR" w:eastAsia="en-US"/>
        </w:rPr>
        <w:t>Remplis le tableau suivant.</w:t>
      </w:r>
    </w:p>
    <w:tbl>
      <w:tblPr>
        <w:tblStyle w:val="Grilledutableau"/>
        <w:tblW w:w="5000" w:type="pct"/>
        <w:tblLook w:val="04A0" w:firstRow="1" w:lastRow="0" w:firstColumn="1" w:lastColumn="0" w:noHBand="0" w:noVBand="1"/>
      </w:tblPr>
      <w:tblGrid>
        <w:gridCol w:w="4320"/>
        <w:gridCol w:w="4310"/>
      </w:tblGrid>
      <w:tr w:rsidR="00E20934" w:rsidRPr="001B10BA" w14:paraId="6815DEE4" w14:textId="4186FC3F" w:rsidTr="00E20934">
        <w:trPr>
          <w:trHeight w:val="359"/>
        </w:trPr>
        <w:tc>
          <w:tcPr>
            <w:tcW w:w="2503" w:type="pct"/>
            <w:shd w:val="clear" w:color="auto" w:fill="D9D9D9" w:themeFill="background1" w:themeFillShade="D9"/>
            <w:vAlign w:val="center"/>
          </w:tcPr>
          <w:p w14:paraId="13B82745" w14:textId="7B1B849D" w:rsidR="00E20934" w:rsidRPr="001B10BA" w:rsidRDefault="00E20934"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lastRenderedPageBreak/>
              <w:t>Mot</w:t>
            </w:r>
          </w:p>
        </w:tc>
        <w:tc>
          <w:tcPr>
            <w:tcW w:w="2497" w:type="pct"/>
            <w:shd w:val="clear" w:color="auto" w:fill="D9D9D9" w:themeFill="background1" w:themeFillShade="D9"/>
          </w:tcPr>
          <w:p w14:paraId="4ACA9E69" w14:textId="7E664F3D" w:rsidR="00E20934" w:rsidRDefault="00E20934" w:rsidP="00CE3D5D">
            <w:pPr>
              <w:spacing w:line="360" w:lineRule="auto"/>
              <w:jc w:val="center"/>
              <w:rPr>
                <w:rFonts w:ascii="Arial" w:eastAsiaTheme="minorHAnsi" w:hAnsi="Arial" w:cs="Arial"/>
                <w:b/>
                <w:sz w:val="20"/>
                <w:szCs w:val="20"/>
                <w:lang w:val="fr-FR" w:eastAsia="en-US"/>
              </w:rPr>
            </w:pPr>
            <w:r>
              <w:rPr>
                <w:rFonts w:ascii="Arial" w:eastAsiaTheme="minorHAnsi" w:hAnsi="Arial" w:cs="Arial"/>
                <w:b/>
                <w:sz w:val="20"/>
                <w:szCs w:val="20"/>
                <w:lang w:val="fr-FR" w:eastAsia="en-US"/>
              </w:rPr>
              <w:t>Féminin</w:t>
            </w:r>
          </w:p>
        </w:tc>
      </w:tr>
      <w:tr w:rsidR="00E20934" w:rsidRPr="001B10BA" w14:paraId="4A97C9CB" w14:textId="7F05CF09" w:rsidTr="00E20934">
        <w:trPr>
          <w:trHeight w:val="397"/>
        </w:trPr>
        <w:tc>
          <w:tcPr>
            <w:tcW w:w="2503" w:type="pct"/>
            <w:vAlign w:val="center"/>
          </w:tcPr>
          <w:p w14:paraId="2A14AF04" w14:textId="0CEFF688" w:rsidR="00E20934" w:rsidRPr="00695A59" w:rsidRDefault="00E20934" w:rsidP="002A2A46">
            <w:pPr>
              <w:spacing w:line="360" w:lineRule="auto"/>
              <w:jc w:val="center"/>
              <w:rPr>
                <w:rFonts w:ascii="Century Gothic" w:eastAsiaTheme="minorHAnsi" w:hAnsi="Century Gothic" w:cs="Helvetica"/>
                <w:sz w:val="20"/>
                <w:szCs w:val="20"/>
                <w:lang w:val="fr-FR" w:eastAsia="en-US"/>
              </w:rPr>
            </w:pPr>
            <w:r w:rsidRPr="00695A59">
              <w:rPr>
                <w:rFonts w:ascii="Century Gothic" w:eastAsiaTheme="minorHAnsi" w:hAnsi="Century Gothic" w:cs="Helvetica"/>
                <w:sz w:val="20"/>
                <w:szCs w:val="20"/>
                <w:lang w:val="fr-FR" w:eastAsia="en-US"/>
              </w:rPr>
              <w:t>Chirurgien</w:t>
            </w:r>
          </w:p>
        </w:tc>
        <w:tc>
          <w:tcPr>
            <w:tcW w:w="2497" w:type="pct"/>
          </w:tcPr>
          <w:p w14:paraId="73CAF396"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E20934" w:rsidRPr="001B10BA" w14:paraId="407F1BC7" w14:textId="395551F0" w:rsidTr="00E20934">
        <w:trPr>
          <w:trHeight w:val="397"/>
        </w:trPr>
        <w:tc>
          <w:tcPr>
            <w:tcW w:w="2503" w:type="pct"/>
            <w:vAlign w:val="center"/>
          </w:tcPr>
          <w:p w14:paraId="3C2554C7" w14:textId="324ADB13" w:rsidR="00E20934" w:rsidRPr="00695A59" w:rsidRDefault="00E20934" w:rsidP="00583FEB">
            <w:pPr>
              <w:spacing w:line="360" w:lineRule="auto"/>
              <w:jc w:val="center"/>
              <w:rPr>
                <w:rFonts w:ascii="Century Gothic" w:eastAsiaTheme="minorHAnsi" w:hAnsi="Century Gothic" w:cs="Helvetica"/>
                <w:sz w:val="20"/>
                <w:szCs w:val="20"/>
                <w:lang w:val="fr-FR" w:eastAsia="en-US"/>
              </w:rPr>
            </w:pPr>
            <w:r w:rsidRPr="00695A59">
              <w:rPr>
                <w:rFonts w:ascii="Century Gothic" w:eastAsiaTheme="minorHAnsi" w:hAnsi="Century Gothic" w:cs="Helvetica"/>
                <w:sz w:val="20"/>
                <w:szCs w:val="20"/>
                <w:lang w:val="fr-FR" w:eastAsia="en-US"/>
              </w:rPr>
              <w:t>Policier</w:t>
            </w:r>
          </w:p>
        </w:tc>
        <w:tc>
          <w:tcPr>
            <w:tcW w:w="2497" w:type="pct"/>
          </w:tcPr>
          <w:p w14:paraId="449C9982"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E20934" w:rsidRPr="001B10BA" w14:paraId="1B361F0A" w14:textId="24740E2E" w:rsidTr="00E20934">
        <w:trPr>
          <w:trHeight w:val="397"/>
        </w:trPr>
        <w:tc>
          <w:tcPr>
            <w:tcW w:w="2503" w:type="pct"/>
            <w:vAlign w:val="center"/>
          </w:tcPr>
          <w:p w14:paraId="67597C2E" w14:textId="09700E90" w:rsidR="00E20934" w:rsidRPr="00695A59" w:rsidRDefault="00E20934" w:rsidP="00583FEB">
            <w:pPr>
              <w:spacing w:line="360" w:lineRule="auto"/>
              <w:jc w:val="center"/>
              <w:rPr>
                <w:rFonts w:ascii="Century Gothic" w:eastAsiaTheme="minorHAnsi" w:hAnsi="Century Gothic" w:cs="Helvetica"/>
                <w:sz w:val="20"/>
                <w:szCs w:val="20"/>
                <w:lang w:val="fr-FR" w:eastAsia="en-US"/>
              </w:rPr>
            </w:pPr>
            <w:r w:rsidRPr="00695A59">
              <w:rPr>
                <w:rFonts w:ascii="Century Gothic" w:eastAsiaTheme="minorHAnsi" w:hAnsi="Century Gothic" w:cs="Helvetica"/>
                <w:sz w:val="20"/>
                <w:szCs w:val="20"/>
                <w:lang w:val="fr-FR" w:eastAsia="en-US"/>
              </w:rPr>
              <w:t>Pompier</w:t>
            </w:r>
          </w:p>
        </w:tc>
        <w:tc>
          <w:tcPr>
            <w:tcW w:w="2497" w:type="pct"/>
          </w:tcPr>
          <w:p w14:paraId="7769330E"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E20934" w:rsidRPr="001B10BA" w14:paraId="7899FE0F" w14:textId="4574EC5D" w:rsidTr="00E20934">
        <w:trPr>
          <w:trHeight w:val="397"/>
        </w:trPr>
        <w:tc>
          <w:tcPr>
            <w:tcW w:w="2503" w:type="pct"/>
            <w:vAlign w:val="center"/>
          </w:tcPr>
          <w:p w14:paraId="0651962F" w14:textId="6CAEFC52" w:rsidR="00E20934" w:rsidRPr="00695A59" w:rsidRDefault="00E20934" w:rsidP="00583FEB">
            <w:pPr>
              <w:spacing w:line="360" w:lineRule="auto"/>
              <w:jc w:val="center"/>
              <w:rPr>
                <w:rFonts w:ascii="Century Gothic" w:eastAsiaTheme="minorHAnsi" w:hAnsi="Century Gothic" w:cs="Helvetica"/>
                <w:sz w:val="20"/>
                <w:szCs w:val="20"/>
                <w:lang w:val="fr-FR" w:eastAsia="en-US"/>
              </w:rPr>
            </w:pPr>
            <w:r w:rsidRPr="00695A59">
              <w:rPr>
                <w:rFonts w:ascii="Century Gothic" w:eastAsiaTheme="minorHAnsi" w:hAnsi="Century Gothic" w:cs="Helvetica"/>
                <w:sz w:val="20"/>
                <w:szCs w:val="20"/>
                <w:lang w:val="fr-FR" w:eastAsia="en-US"/>
              </w:rPr>
              <w:t>Footballeur</w:t>
            </w:r>
          </w:p>
        </w:tc>
        <w:tc>
          <w:tcPr>
            <w:tcW w:w="2497" w:type="pct"/>
          </w:tcPr>
          <w:p w14:paraId="47A9DAEB"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bl>
    <w:p w14:paraId="1D112FD8" w14:textId="4AEAB06A" w:rsidR="005F2F2F" w:rsidRDefault="005F2F2F" w:rsidP="00583FEB">
      <w:pPr>
        <w:pStyle w:val="Paragraphedeliste"/>
        <w:spacing w:line="360" w:lineRule="auto"/>
        <w:ind w:left="360"/>
        <w:rPr>
          <w:rFonts w:ascii="Helvetica" w:eastAsiaTheme="minorHAnsi" w:hAnsi="Helvetica" w:cs="Helvetica"/>
          <w:sz w:val="20"/>
          <w:szCs w:val="20"/>
          <w:lang w:val="fr-FR" w:eastAsia="en-US"/>
        </w:rPr>
      </w:pPr>
    </w:p>
    <w:p w14:paraId="287EA72E" w14:textId="77777777" w:rsidR="002647A5" w:rsidRPr="00583FEB" w:rsidRDefault="002647A5" w:rsidP="00583FEB">
      <w:pPr>
        <w:pStyle w:val="Paragraphedeliste"/>
        <w:spacing w:line="360" w:lineRule="auto"/>
        <w:ind w:left="360"/>
        <w:rPr>
          <w:rFonts w:ascii="Helvetica" w:eastAsiaTheme="minorHAnsi" w:hAnsi="Helvetica" w:cs="Helvetica"/>
          <w:sz w:val="20"/>
          <w:szCs w:val="20"/>
          <w:lang w:val="fr-FR" w:eastAsia="en-US"/>
        </w:rPr>
      </w:pPr>
    </w:p>
    <w:p w14:paraId="5F5D3C20" w14:textId="77777777" w:rsidR="00DE23EA" w:rsidRPr="00583FEB" w:rsidRDefault="00DE23EA" w:rsidP="00FE5350">
      <w:pPr>
        <w:pStyle w:val="Paragraphedeliste"/>
        <w:numPr>
          <w:ilvl w:val="0"/>
          <w:numId w:val="28"/>
        </w:numPr>
        <w:spacing w:line="360" w:lineRule="auto"/>
        <w:rPr>
          <w:rFonts w:ascii="Helvetica" w:eastAsiaTheme="minorHAnsi" w:hAnsi="Helvetica" w:cs="Helvetica"/>
          <w:sz w:val="20"/>
          <w:szCs w:val="20"/>
          <w:lang w:val="fr-FR" w:eastAsia="en-US"/>
        </w:rPr>
      </w:pPr>
      <w:r>
        <w:rPr>
          <w:rFonts w:ascii="Helvetica" w:eastAsiaTheme="minorHAnsi" w:hAnsi="Helvetica" w:cs="Helvetica"/>
          <w:sz w:val="20"/>
          <w:szCs w:val="20"/>
          <w:lang w:val="fr-FR" w:eastAsia="en-US"/>
        </w:rPr>
        <w:t>Remplis le tableau suivant.</w:t>
      </w:r>
    </w:p>
    <w:tbl>
      <w:tblPr>
        <w:tblStyle w:val="Grilledutableau"/>
        <w:tblW w:w="5000" w:type="pct"/>
        <w:tblLook w:val="04A0" w:firstRow="1" w:lastRow="0" w:firstColumn="1" w:lastColumn="0" w:noHBand="0" w:noVBand="1"/>
      </w:tblPr>
      <w:tblGrid>
        <w:gridCol w:w="4320"/>
        <w:gridCol w:w="4310"/>
      </w:tblGrid>
      <w:tr w:rsidR="00E20934" w:rsidRPr="001B10BA" w14:paraId="4475F24C" w14:textId="77777777" w:rsidTr="00E20934">
        <w:trPr>
          <w:trHeight w:val="359"/>
        </w:trPr>
        <w:tc>
          <w:tcPr>
            <w:tcW w:w="2503" w:type="pct"/>
            <w:shd w:val="clear" w:color="auto" w:fill="D9D9D9" w:themeFill="background1" w:themeFillShade="D9"/>
            <w:vAlign w:val="center"/>
          </w:tcPr>
          <w:p w14:paraId="16D87D61" w14:textId="5828E845" w:rsidR="00E20934" w:rsidRPr="001B10BA" w:rsidRDefault="00E20934"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Mot</w:t>
            </w:r>
          </w:p>
        </w:tc>
        <w:tc>
          <w:tcPr>
            <w:tcW w:w="2497" w:type="pct"/>
            <w:shd w:val="clear" w:color="auto" w:fill="D9D9D9" w:themeFill="background1" w:themeFillShade="D9"/>
          </w:tcPr>
          <w:p w14:paraId="06873B2B" w14:textId="1BBCFD9B" w:rsidR="00E20934" w:rsidRDefault="00E20934" w:rsidP="00CE3D5D">
            <w:pPr>
              <w:spacing w:line="360" w:lineRule="auto"/>
              <w:jc w:val="center"/>
              <w:rPr>
                <w:rFonts w:ascii="Arial" w:eastAsiaTheme="minorHAnsi" w:hAnsi="Arial" w:cs="Arial"/>
                <w:b/>
                <w:sz w:val="20"/>
                <w:szCs w:val="20"/>
                <w:lang w:val="fr-FR" w:eastAsia="en-US"/>
              </w:rPr>
            </w:pPr>
            <w:r>
              <w:rPr>
                <w:rFonts w:ascii="Arial" w:eastAsiaTheme="minorHAnsi" w:hAnsi="Arial" w:cs="Arial"/>
                <w:b/>
                <w:sz w:val="20"/>
                <w:szCs w:val="20"/>
                <w:lang w:val="fr-FR" w:eastAsia="en-US"/>
              </w:rPr>
              <w:t>Masculin</w:t>
            </w:r>
          </w:p>
        </w:tc>
      </w:tr>
      <w:tr w:rsidR="00E20934" w:rsidRPr="001B10BA" w14:paraId="44059A17" w14:textId="77777777" w:rsidTr="00E20934">
        <w:trPr>
          <w:trHeight w:val="397"/>
        </w:trPr>
        <w:tc>
          <w:tcPr>
            <w:tcW w:w="2503" w:type="pct"/>
            <w:vAlign w:val="center"/>
          </w:tcPr>
          <w:p w14:paraId="7BDD256C" w14:textId="2394569F" w:rsidR="00E20934" w:rsidRPr="00695A59" w:rsidRDefault="00E20934"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Coiffeuse</w:t>
            </w:r>
          </w:p>
        </w:tc>
        <w:tc>
          <w:tcPr>
            <w:tcW w:w="2497" w:type="pct"/>
          </w:tcPr>
          <w:p w14:paraId="17104352"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E20934" w:rsidRPr="001B10BA" w14:paraId="2EB83EAE" w14:textId="77777777" w:rsidTr="00E20934">
        <w:trPr>
          <w:trHeight w:val="397"/>
        </w:trPr>
        <w:tc>
          <w:tcPr>
            <w:tcW w:w="2503" w:type="pct"/>
            <w:vAlign w:val="center"/>
          </w:tcPr>
          <w:p w14:paraId="25F535E1" w14:textId="1DC3DF1A" w:rsidR="00E20934" w:rsidRPr="00695A59" w:rsidRDefault="00E20934"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Princesse</w:t>
            </w:r>
          </w:p>
        </w:tc>
        <w:tc>
          <w:tcPr>
            <w:tcW w:w="2497" w:type="pct"/>
          </w:tcPr>
          <w:p w14:paraId="59ADBC12"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E20934" w:rsidRPr="001B10BA" w14:paraId="115847AD" w14:textId="77777777" w:rsidTr="00E20934">
        <w:trPr>
          <w:trHeight w:val="397"/>
        </w:trPr>
        <w:tc>
          <w:tcPr>
            <w:tcW w:w="2503" w:type="pct"/>
            <w:vAlign w:val="center"/>
          </w:tcPr>
          <w:p w14:paraId="6D496A0E" w14:textId="7E1F53F0" w:rsidR="00E20934" w:rsidRPr="00695A59" w:rsidRDefault="00E20934"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Maitresse</w:t>
            </w:r>
          </w:p>
        </w:tc>
        <w:tc>
          <w:tcPr>
            <w:tcW w:w="2497" w:type="pct"/>
          </w:tcPr>
          <w:p w14:paraId="3E75CA44"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E20934" w:rsidRPr="001B10BA" w14:paraId="52C8128A" w14:textId="77777777" w:rsidTr="00E20934">
        <w:trPr>
          <w:trHeight w:val="397"/>
        </w:trPr>
        <w:tc>
          <w:tcPr>
            <w:tcW w:w="2503" w:type="pct"/>
            <w:vAlign w:val="center"/>
          </w:tcPr>
          <w:p w14:paraId="02C270B9" w14:textId="5F8B9733" w:rsidR="00E20934" w:rsidRPr="00695A59" w:rsidRDefault="00E20934"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Présidente</w:t>
            </w:r>
          </w:p>
        </w:tc>
        <w:tc>
          <w:tcPr>
            <w:tcW w:w="2497" w:type="pct"/>
          </w:tcPr>
          <w:p w14:paraId="0EB1D1D4"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bl>
    <w:p w14:paraId="3246D6AA" w14:textId="1DE04CEE" w:rsidR="001B10BA" w:rsidRDefault="001B10BA" w:rsidP="00FA17CE">
      <w:pPr>
        <w:spacing w:line="360" w:lineRule="auto"/>
        <w:rPr>
          <w:rFonts w:ascii="Arial" w:eastAsiaTheme="minorHAnsi" w:hAnsi="Arial" w:cs="Arial"/>
          <w:sz w:val="22"/>
          <w:szCs w:val="22"/>
          <w:lang w:val="fr-FR" w:eastAsia="en-US"/>
        </w:rPr>
      </w:pPr>
    </w:p>
    <w:p w14:paraId="40F4094C" w14:textId="77777777" w:rsidR="002647A5" w:rsidRDefault="002647A5" w:rsidP="00FA17CE">
      <w:pPr>
        <w:spacing w:line="360" w:lineRule="auto"/>
        <w:rPr>
          <w:rFonts w:ascii="Arial" w:eastAsiaTheme="minorHAnsi" w:hAnsi="Arial" w:cs="Arial"/>
          <w:sz w:val="22"/>
          <w:szCs w:val="22"/>
          <w:lang w:val="fr-FR" w:eastAsia="en-US"/>
        </w:rPr>
      </w:pPr>
    </w:p>
    <w:p w14:paraId="6C3AE91E" w14:textId="77777777" w:rsidR="00D623F4" w:rsidRPr="00583FEB" w:rsidRDefault="00D623F4" w:rsidP="00FE5350">
      <w:pPr>
        <w:pStyle w:val="Paragraphedeliste"/>
        <w:numPr>
          <w:ilvl w:val="0"/>
          <w:numId w:val="28"/>
        </w:numPr>
        <w:spacing w:line="360" w:lineRule="auto"/>
        <w:rPr>
          <w:rFonts w:ascii="Helvetica" w:eastAsiaTheme="minorHAnsi" w:hAnsi="Helvetica" w:cs="Helvetica"/>
          <w:sz w:val="20"/>
          <w:szCs w:val="20"/>
          <w:lang w:val="fr-FR" w:eastAsia="en-US"/>
        </w:rPr>
      </w:pPr>
      <w:r>
        <w:rPr>
          <w:rFonts w:ascii="Helvetica" w:eastAsiaTheme="minorHAnsi" w:hAnsi="Helvetica" w:cs="Helvetica"/>
          <w:sz w:val="20"/>
          <w:szCs w:val="20"/>
          <w:lang w:val="fr-FR" w:eastAsia="en-US"/>
        </w:rPr>
        <w:t>Remplis le tableau suivant.</w:t>
      </w:r>
    </w:p>
    <w:tbl>
      <w:tblPr>
        <w:tblStyle w:val="Grilledutableau"/>
        <w:tblW w:w="5000" w:type="pct"/>
        <w:tblLook w:val="04A0" w:firstRow="1" w:lastRow="0" w:firstColumn="1" w:lastColumn="0" w:noHBand="0" w:noVBand="1"/>
      </w:tblPr>
      <w:tblGrid>
        <w:gridCol w:w="4320"/>
        <w:gridCol w:w="4310"/>
      </w:tblGrid>
      <w:tr w:rsidR="00E20934" w:rsidRPr="001B10BA" w14:paraId="4FB8B038" w14:textId="77777777" w:rsidTr="00E20934">
        <w:trPr>
          <w:trHeight w:val="359"/>
        </w:trPr>
        <w:tc>
          <w:tcPr>
            <w:tcW w:w="2503" w:type="pct"/>
            <w:shd w:val="clear" w:color="auto" w:fill="D9D9D9" w:themeFill="background1" w:themeFillShade="D9"/>
            <w:vAlign w:val="center"/>
          </w:tcPr>
          <w:p w14:paraId="2B0E1CD6" w14:textId="77777777" w:rsidR="00E20934" w:rsidRPr="001B10BA" w:rsidRDefault="00E20934"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Mot</w:t>
            </w:r>
          </w:p>
        </w:tc>
        <w:tc>
          <w:tcPr>
            <w:tcW w:w="2497" w:type="pct"/>
            <w:shd w:val="clear" w:color="auto" w:fill="D9D9D9" w:themeFill="background1" w:themeFillShade="D9"/>
          </w:tcPr>
          <w:p w14:paraId="5774F7CF" w14:textId="0FFBA66C" w:rsidR="00E20934" w:rsidRDefault="00E20934" w:rsidP="00CE3D5D">
            <w:pPr>
              <w:spacing w:line="360" w:lineRule="auto"/>
              <w:jc w:val="center"/>
              <w:rPr>
                <w:rFonts w:ascii="Arial" w:eastAsiaTheme="minorHAnsi" w:hAnsi="Arial" w:cs="Arial"/>
                <w:b/>
                <w:sz w:val="20"/>
                <w:szCs w:val="20"/>
                <w:lang w:val="fr-FR" w:eastAsia="en-US"/>
              </w:rPr>
            </w:pPr>
            <w:r>
              <w:rPr>
                <w:rFonts w:ascii="Arial" w:eastAsiaTheme="minorHAnsi" w:hAnsi="Arial" w:cs="Arial"/>
                <w:b/>
                <w:sz w:val="20"/>
                <w:szCs w:val="20"/>
                <w:lang w:val="fr-FR" w:eastAsia="en-US"/>
              </w:rPr>
              <w:t>Pluriel</w:t>
            </w:r>
          </w:p>
        </w:tc>
      </w:tr>
      <w:tr w:rsidR="00E20934" w:rsidRPr="001B10BA" w14:paraId="664C8035" w14:textId="77777777" w:rsidTr="00E20934">
        <w:trPr>
          <w:trHeight w:val="397"/>
        </w:trPr>
        <w:tc>
          <w:tcPr>
            <w:tcW w:w="2503" w:type="pct"/>
            <w:vAlign w:val="center"/>
          </w:tcPr>
          <w:p w14:paraId="1DB36114" w14:textId="10593F52" w:rsidR="00E20934" w:rsidRDefault="00E20934"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 xml:space="preserve">Animal </w:t>
            </w:r>
          </w:p>
        </w:tc>
        <w:tc>
          <w:tcPr>
            <w:tcW w:w="2497" w:type="pct"/>
          </w:tcPr>
          <w:p w14:paraId="05A000D4"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E20934" w:rsidRPr="001B10BA" w14:paraId="7B79042D" w14:textId="77777777" w:rsidTr="00E20934">
        <w:trPr>
          <w:trHeight w:val="397"/>
        </w:trPr>
        <w:tc>
          <w:tcPr>
            <w:tcW w:w="2503" w:type="pct"/>
            <w:vAlign w:val="center"/>
          </w:tcPr>
          <w:p w14:paraId="7B4D4389" w14:textId="365312C2" w:rsidR="00E20934" w:rsidRPr="00695A59" w:rsidRDefault="00E20934"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Renard</w:t>
            </w:r>
          </w:p>
        </w:tc>
        <w:tc>
          <w:tcPr>
            <w:tcW w:w="2497" w:type="pct"/>
          </w:tcPr>
          <w:p w14:paraId="5E24CDE3"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E20934" w:rsidRPr="001B10BA" w14:paraId="2E288804" w14:textId="77777777" w:rsidTr="00E20934">
        <w:trPr>
          <w:trHeight w:val="397"/>
        </w:trPr>
        <w:tc>
          <w:tcPr>
            <w:tcW w:w="2503" w:type="pct"/>
            <w:vAlign w:val="center"/>
          </w:tcPr>
          <w:p w14:paraId="6CA21A1F" w14:textId="0BDF1C60" w:rsidR="00E20934" w:rsidRPr="00695A59" w:rsidRDefault="00E20934"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 xml:space="preserve">Oiseau </w:t>
            </w:r>
          </w:p>
        </w:tc>
        <w:tc>
          <w:tcPr>
            <w:tcW w:w="2497" w:type="pct"/>
          </w:tcPr>
          <w:p w14:paraId="21D10722"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E20934" w:rsidRPr="001B10BA" w14:paraId="59DCA41A" w14:textId="77777777" w:rsidTr="00E20934">
        <w:trPr>
          <w:trHeight w:val="397"/>
        </w:trPr>
        <w:tc>
          <w:tcPr>
            <w:tcW w:w="2503" w:type="pct"/>
            <w:vAlign w:val="center"/>
          </w:tcPr>
          <w:p w14:paraId="63F6C69C" w14:textId="7AA124DC" w:rsidR="00E20934" w:rsidRPr="00695A59" w:rsidRDefault="00E20934"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 xml:space="preserve">Veau </w:t>
            </w:r>
          </w:p>
        </w:tc>
        <w:tc>
          <w:tcPr>
            <w:tcW w:w="2497" w:type="pct"/>
          </w:tcPr>
          <w:p w14:paraId="0D2E419E"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E20934" w:rsidRPr="001B10BA" w14:paraId="7675EC3E" w14:textId="77777777" w:rsidTr="00E20934">
        <w:trPr>
          <w:trHeight w:val="397"/>
        </w:trPr>
        <w:tc>
          <w:tcPr>
            <w:tcW w:w="2503" w:type="pct"/>
            <w:vAlign w:val="center"/>
          </w:tcPr>
          <w:p w14:paraId="00905217" w14:textId="08B30AF7" w:rsidR="00E20934" w:rsidRPr="00695A59" w:rsidRDefault="00D9661B"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 xml:space="preserve">Cheval </w:t>
            </w:r>
          </w:p>
        </w:tc>
        <w:tc>
          <w:tcPr>
            <w:tcW w:w="2497" w:type="pct"/>
          </w:tcPr>
          <w:p w14:paraId="3BA9EB43" w14:textId="77777777" w:rsidR="00E20934" w:rsidRPr="001B10BA" w:rsidRDefault="00E20934" w:rsidP="00CE3D5D">
            <w:pPr>
              <w:spacing w:line="360" w:lineRule="auto"/>
              <w:rPr>
                <w:rFonts w:ascii="Helvetica" w:eastAsiaTheme="minorHAnsi" w:hAnsi="Helvetica" w:cs="Helvetica"/>
                <w:sz w:val="20"/>
                <w:szCs w:val="20"/>
                <w:lang w:val="fr-FR" w:eastAsia="en-US"/>
              </w:rPr>
            </w:pPr>
          </w:p>
        </w:tc>
      </w:tr>
      <w:tr w:rsidR="00D9661B" w:rsidRPr="001B10BA" w14:paraId="035479B7" w14:textId="77777777" w:rsidTr="00E20934">
        <w:trPr>
          <w:trHeight w:val="397"/>
        </w:trPr>
        <w:tc>
          <w:tcPr>
            <w:tcW w:w="2503" w:type="pct"/>
            <w:vAlign w:val="center"/>
          </w:tcPr>
          <w:p w14:paraId="146BCD75" w14:textId="196528BE" w:rsidR="00D9661B" w:rsidRDefault="00D9661B"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Hibou</w:t>
            </w:r>
          </w:p>
        </w:tc>
        <w:tc>
          <w:tcPr>
            <w:tcW w:w="2497" w:type="pct"/>
          </w:tcPr>
          <w:p w14:paraId="06B5B103" w14:textId="77777777" w:rsidR="00D9661B" w:rsidRPr="001B10BA" w:rsidRDefault="00D9661B" w:rsidP="00CE3D5D">
            <w:pPr>
              <w:spacing w:line="360" w:lineRule="auto"/>
              <w:rPr>
                <w:rFonts w:ascii="Helvetica" w:eastAsiaTheme="minorHAnsi" w:hAnsi="Helvetica" w:cs="Helvetica"/>
                <w:sz w:val="20"/>
                <w:szCs w:val="20"/>
                <w:lang w:val="fr-FR" w:eastAsia="en-US"/>
              </w:rPr>
            </w:pPr>
          </w:p>
        </w:tc>
      </w:tr>
      <w:tr w:rsidR="00D9661B" w:rsidRPr="001B10BA" w14:paraId="4429D901" w14:textId="77777777" w:rsidTr="00E20934">
        <w:trPr>
          <w:trHeight w:val="397"/>
        </w:trPr>
        <w:tc>
          <w:tcPr>
            <w:tcW w:w="2503" w:type="pct"/>
            <w:vAlign w:val="center"/>
          </w:tcPr>
          <w:p w14:paraId="7C118D0F" w14:textId="469F81B6" w:rsidR="00D9661B" w:rsidRDefault="00D9661B" w:rsidP="00CE3D5D">
            <w:pPr>
              <w:spacing w:line="360" w:lineRule="auto"/>
              <w:jc w:val="center"/>
              <w:rPr>
                <w:rFonts w:ascii="Century Gothic" w:eastAsiaTheme="minorHAnsi" w:hAnsi="Century Gothic" w:cs="Helvetica"/>
                <w:sz w:val="20"/>
                <w:szCs w:val="20"/>
                <w:lang w:val="fr-FR" w:eastAsia="en-US"/>
              </w:rPr>
            </w:pPr>
            <w:r>
              <w:rPr>
                <w:rFonts w:ascii="Century Gothic" w:eastAsiaTheme="minorHAnsi" w:hAnsi="Century Gothic" w:cs="Helvetica"/>
                <w:sz w:val="20"/>
                <w:szCs w:val="20"/>
                <w:lang w:val="fr-FR" w:eastAsia="en-US"/>
              </w:rPr>
              <w:t xml:space="preserve">Aigle royal </w:t>
            </w:r>
          </w:p>
        </w:tc>
        <w:tc>
          <w:tcPr>
            <w:tcW w:w="2497" w:type="pct"/>
          </w:tcPr>
          <w:p w14:paraId="485D73A2" w14:textId="77777777" w:rsidR="00D9661B" w:rsidRPr="001B10BA" w:rsidRDefault="00D9661B" w:rsidP="00CE3D5D">
            <w:pPr>
              <w:spacing w:line="360" w:lineRule="auto"/>
              <w:rPr>
                <w:rFonts w:ascii="Helvetica" w:eastAsiaTheme="minorHAnsi" w:hAnsi="Helvetica" w:cs="Helvetica"/>
                <w:sz w:val="20"/>
                <w:szCs w:val="20"/>
                <w:lang w:val="fr-FR" w:eastAsia="en-US"/>
              </w:rPr>
            </w:pPr>
          </w:p>
        </w:tc>
      </w:tr>
    </w:tbl>
    <w:p w14:paraId="3B593227" w14:textId="77777777" w:rsidR="00A45CBF" w:rsidRDefault="00A45CBF" w:rsidP="00FA17CE">
      <w:pPr>
        <w:spacing w:line="360" w:lineRule="auto"/>
        <w:rPr>
          <w:rFonts w:ascii="Arial" w:eastAsiaTheme="minorHAnsi" w:hAnsi="Arial" w:cs="Arial"/>
          <w:sz w:val="20"/>
          <w:szCs w:val="20"/>
          <w:lang w:val="fr-FR" w:eastAsia="en-US"/>
        </w:rPr>
      </w:pPr>
    </w:p>
    <w:p w14:paraId="79ABB995" w14:textId="4DF4B35E" w:rsidR="00A45CBF" w:rsidRDefault="00A45CBF" w:rsidP="00FA17CE">
      <w:pPr>
        <w:spacing w:line="360" w:lineRule="auto"/>
        <w:rPr>
          <w:rFonts w:ascii="Arial" w:eastAsiaTheme="minorHAnsi" w:hAnsi="Arial" w:cs="Arial"/>
          <w:sz w:val="20"/>
          <w:szCs w:val="20"/>
          <w:lang w:val="fr-FR" w:eastAsia="en-US"/>
        </w:rPr>
      </w:pPr>
    </w:p>
    <w:p w14:paraId="3F91F7D0" w14:textId="5DDCB828" w:rsidR="0021286F" w:rsidRDefault="0021286F" w:rsidP="00FA17CE">
      <w:pPr>
        <w:spacing w:line="360" w:lineRule="auto"/>
        <w:rPr>
          <w:rFonts w:ascii="Arial" w:eastAsiaTheme="minorHAnsi" w:hAnsi="Arial" w:cs="Arial"/>
          <w:sz w:val="20"/>
          <w:szCs w:val="20"/>
          <w:lang w:val="fr-FR" w:eastAsia="en-US"/>
        </w:rPr>
      </w:pPr>
    </w:p>
    <w:p w14:paraId="7791CF50" w14:textId="2FCB28C6" w:rsidR="0021286F" w:rsidRDefault="0021286F" w:rsidP="00FA17CE">
      <w:pPr>
        <w:spacing w:line="360" w:lineRule="auto"/>
        <w:rPr>
          <w:rFonts w:ascii="Arial" w:eastAsiaTheme="minorHAnsi" w:hAnsi="Arial" w:cs="Arial"/>
          <w:sz w:val="20"/>
          <w:szCs w:val="20"/>
          <w:lang w:val="fr-FR" w:eastAsia="en-US"/>
        </w:rPr>
      </w:pPr>
    </w:p>
    <w:p w14:paraId="1FE7FF62" w14:textId="223D2912" w:rsidR="0021286F" w:rsidRDefault="0021286F" w:rsidP="00FA17CE">
      <w:pPr>
        <w:spacing w:line="360" w:lineRule="auto"/>
        <w:rPr>
          <w:rFonts w:ascii="Arial" w:eastAsiaTheme="minorHAnsi" w:hAnsi="Arial" w:cs="Arial"/>
          <w:sz w:val="20"/>
          <w:szCs w:val="20"/>
          <w:lang w:val="fr-FR" w:eastAsia="en-US"/>
        </w:rPr>
      </w:pPr>
    </w:p>
    <w:p w14:paraId="1F5D628B" w14:textId="77777777" w:rsidR="0021286F" w:rsidRDefault="0021286F" w:rsidP="00FA17CE">
      <w:pPr>
        <w:spacing w:line="360" w:lineRule="auto"/>
        <w:rPr>
          <w:rFonts w:ascii="Arial" w:eastAsiaTheme="minorHAnsi" w:hAnsi="Arial" w:cs="Arial"/>
          <w:sz w:val="20"/>
          <w:szCs w:val="20"/>
          <w:lang w:val="fr-FR" w:eastAsia="en-US"/>
        </w:rPr>
      </w:pPr>
    </w:p>
    <w:p w14:paraId="454D35A4" w14:textId="77777777" w:rsidR="007D3D91" w:rsidRDefault="007D3D91" w:rsidP="00FA17CE">
      <w:pPr>
        <w:spacing w:line="360" w:lineRule="auto"/>
        <w:rPr>
          <w:rFonts w:ascii="Arial" w:eastAsiaTheme="minorHAnsi" w:hAnsi="Arial" w:cs="Arial"/>
          <w:sz w:val="20"/>
          <w:szCs w:val="20"/>
          <w:lang w:val="fr-FR" w:eastAsia="en-US"/>
        </w:rPr>
      </w:pPr>
    </w:p>
    <w:p w14:paraId="7CE1F6AD" w14:textId="76BD5824" w:rsidR="007D3D91" w:rsidRDefault="007D3D91" w:rsidP="00FA17CE">
      <w:pPr>
        <w:spacing w:line="360" w:lineRule="auto"/>
        <w:rPr>
          <w:rFonts w:ascii="Arial" w:eastAsiaTheme="minorHAnsi" w:hAnsi="Arial" w:cs="Arial"/>
          <w:sz w:val="20"/>
          <w:szCs w:val="20"/>
          <w:lang w:val="fr-FR" w:eastAsia="en-US"/>
        </w:rPr>
      </w:pPr>
    </w:p>
    <w:p w14:paraId="58EB44DA" w14:textId="77777777" w:rsidR="00E76A28" w:rsidRDefault="00E76A28" w:rsidP="00FA17CE">
      <w:pPr>
        <w:spacing w:line="360" w:lineRule="auto"/>
        <w:rPr>
          <w:rFonts w:ascii="Arial" w:eastAsiaTheme="minorHAnsi" w:hAnsi="Arial" w:cs="Arial"/>
          <w:sz w:val="20"/>
          <w:szCs w:val="20"/>
          <w:lang w:val="fr-FR" w:eastAsia="en-US"/>
        </w:rPr>
      </w:pPr>
    </w:p>
    <w:p w14:paraId="268EE452" w14:textId="77777777" w:rsidR="007D3D91" w:rsidRDefault="007D3D91" w:rsidP="00FA17CE">
      <w:pPr>
        <w:spacing w:line="360" w:lineRule="auto"/>
        <w:rPr>
          <w:rFonts w:ascii="Arial" w:eastAsiaTheme="minorHAnsi" w:hAnsi="Arial" w:cs="Arial"/>
          <w:sz w:val="20"/>
          <w:szCs w:val="20"/>
          <w:lang w:val="fr-FR" w:eastAsia="en-US"/>
        </w:rPr>
      </w:pPr>
    </w:p>
    <w:p w14:paraId="7913D665" w14:textId="40A8BF8A" w:rsidR="00FA17CE" w:rsidRDefault="00FA17CE" w:rsidP="00FA17CE">
      <w:pPr>
        <w:spacing w:line="360" w:lineRule="auto"/>
        <w:rPr>
          <w:rFonts w:ascii="Arial" w:eastAsiaTheme="minorHAnsi" w:hAnsi="Arial" w:cs="Arial"/>
          <w:sz w:val="20"/>
          <w:szCs w:val="20"/>
          <w:lang w:val="fr-FR" w:eastAsia="en-US"/>
        </w:rPr>
      </w:pPr>
      <w:r w:rsidRPr="001B10BA">
        <w:rPr>
          <w:rFonts w:ascii="Arial" w:eastAsiaTheme="minorHAnsi" w:hAnsi="Arial" w:cs="Arial"/>
          <w:sz w:val="20"/>
          <w:szCs w:val="20"/>
          <w:lang w:val="fr-FR" w:eastAsia="en-US"/>
        </w:rPr>
        <w:lastRenderedPageBreak/>
        <w:t>Titre de l’album choisi</w:t>
      </w:r>
      <w:r w:rsidR="00A4535A">
        <w:rPr>
          <w:rFonts w:ascii="Arial" w:eastAsiaTheme="minorHAnsi" w:hAnsi="Arial" w:cs="Arial"/>
          <w:sz w:val="20"/>
          <w:szCs w:val="20"/>
          <w:lang w:val="fr-FR" w:eastAsia="en-US"/>
        </w:rPr>
        <w:t> </w:t>
      </w:r>
      <w:r w:rsidRPr="001B10BA">
        <w:rPr>
          <w:rFonts w:ascii="Arial" w:eastAsiaTheme="minorHAnsi" w:hAnsi="Arial" w:cs="Arial"/>
          <w:sz w:val="20"/>
          <w:szCs w:val="20"/>
          <w:lang w:val="fr-FR" w:eastAsia="en-US"/>
        </w:rPr>
        <w:t>: _______________</w:t>
      </w:r>
      <w:r w:rsidR="00DA3A8B" w:rsidRPr="001B10BA">
        <w:rPr>
          <w:rFonts w:ascii="Arial" w:eastAsiaTheme="minorHAnsi" w:hAnsi="Arial" w:cs="Arial"/>
          <w:sz w:val="20"/>
          <w:szCs w:val="20"/>
          <w:lang w:val="fr-FR" w:eastAsia="en-US"/>
        </w:rPr>
        <w:t>_____________</w:t>
      </w:r>
      <w:r w:rsidRPr="001B10BA">
        <w:rPr>
          <w:rFonts w:ascii="Arial" w:eastAsiaTheme="minorHAnsi" w:hAnsi="Arial" w:cs="Arial"/>
          <w:sz w:val="20"/>
          <w:szCs w:val="20"/>
          <w:lang w:val="fr-FR" w:eastAsia="en-US"/>
        </w:rPr>
        <w:t>_______________________</w:t>
      </w:r>
    </w:p>
    <w:p w14:paraId="309ED61A" w14:textId="58885F89" w:rsidR="002647A5" w:rsidRDefault="002647A5" w:rsidP="00FA17CE">
      <w:pPr>
        <w:spacing w:line="360" w:lineRule="auto"/>
        <w:rPr>
          <w:rFonts w:ascii="Arial" w:eastAsiaTheme="minorHAnsi" w:hAnsi="Arial" w:cs="Arial"/>
          <w:sz w:val="20"/>
          <w:szCs w:val="20"/>
          <w:lang w:val="fr-FR" w:eastAsia="en-US"/>
        </w:rPr>
      </w:pPr>
    </w:p>
    <w:p w14:paraId="72FAD68E" w14:textId="77777777" w:rsidR="008D152A" w:rsidRDefault="008D152A" w:rsidP="002647A5">
      <w:pPr>
        <w:spacing w:line="360" w:lineRule="auto"/>
        <w:jc w:val="center"/>
        <w:rPr>
          <w:rFonts w:ascii="Arial" w:eastAsiaTheme="minorHAnsi" w:hAnsi="Arial" w:cs="Arial"/>
          <w:b/>
          <w:sz w:val="20"/>
          <w:szCs w:val="20"/>
          <w:lang w:val="fr-FR" w:eastAsia="en-US"/>
        </w:rPr>
      </w:pPr>
    </w:p>
    <w:p w14:paraId="02C5FE8A" w14:textId="6F03770B" w:rsidR="002647A5" w:rsidRPr="002647A5" w:rsidRDefault="002647A5" w:rsidP="002647A5">
      <w:pPr>
        <w:spacing w:line="360" w:lineRule="auto"/>
        <w:jc w:val="center"/>
        <w:rPr>
          <w:rFonts w:ascii="Arial" w:eastAsiaTheme="minorHAnsi" w:hAnsi="Arial" w:cs="Arial"/>
          <w:b/>
          <w:sz w:val="20"/>
          <w:szCs w:val="20"/>
          <w:lang w:val="fr-FR" w:eastAsia="en-US"/>
        </w:rPr>
      </w:pPr>
      <w:r w:rsidRPr="002647A5">
        <w:rPr>
          <w:rFonts w:ascii="Arial" w:eastAsiaTheme="minorHAnsi" w:hAnsi="Arial" w:cs="Arial"/>
          <w:b/>
          <w:sz w:val="20"/>
          <w:szCs w:val="20"/>
          <w:lang w:val="fr-FR" w:eastAsia="en-US"/>
        </w:rPr>
        <w:t>Tâche de décomposition</w:t>
      </w:r>
    </w:p>
    <w:p w14:paraId="6ADE23EC" w14:textId="77777777" w:rsidR="00FA17CE" w:rsidRPr="001B10BA" w:rsidRDefault="00FA17CE" w:rsidP="00FA17CE">
      <w:pPr>
        <w:spacing w:line="360" w:lineRule="auto"/>
        <w:rPr>
          <w:rFonts w:ascii="Helvetica" w:eastAsiaTheme="minorHAnsi" w:hAnsi="Helvetica" w:cs="Helvetica"/>
          <w:sz w:val="20"/>
          <w:szCs w:val="20"/>
          <w:lang w:val="fr-FR" w:eastAsia="en-US"/>
        </w:rPr>
      </w:pPr>
    </w:p>
    <w:p w14:paraId="37CF7F0E" w14:textId="69CF2AB2" w:rsidR="00DE3620" w:rsidRDefault="00995457" w:rsidP="00FE5350">
      <w:pPr>
        <w:pStyle w:val="Paragraphedeliste"/>
        <w:numPr>
          <w:ilvl w:val="0"/>
          <w:numId w:val="30"/>
        </w:numPr>
        <w:spacing w:line="360" w:lineRule="auto"/>
        <w:rPr>
          <w:rFonts w:ascii="Helvetica" w:eastAsiaTheme="minorHAnsi" w:hAnsi="Helvetica" w:cs="Helvetica"/>
          <w:sz w:val="20"/>
          <w:szCs w:val="20"/>
          <w:lang w:val="fr-FR" w:eastAsia="en-US"/>
        </w:rPr>
      </w:pPr>
      <w:r w:rsidRPr="00C549CC">
        <w:rPr>
          <w:rFonts w:ascii="Helvetica" w:eastAsiaTheme="minorHAnsi" w:hAnsi="Helvetica" w:cs="Helvetica"/>
          <w:sz w:val="20"/>
          <w:szCs w:val="20"/>
          <w:lang w:val="fr-FR" w:eastAsia="en-US"/>
        </w:rPr>
        <w:t>a</w:t>
      </w:r>
      <w:r w:rsidR="0063667D" w:rsidRPr="00C549CC">
        <w:rPr>
          <w:rFonts w:ascii="Helvetica" w:eastAsiaTheme="minorHAnsi" w:hAnsi="Helvetica" w:cs="Helvetica"/>
          <w:sz w:val="20"/>
          <w:szCs w:val="20"/>
          <w:lang w:val="fr-FR" w:eastAsia="en-US"/>
        </w:rPr>
        <w:t xml:space="preserve">) </w:t>
      </w:r>
      <w:r w:rsidR="00DE3620" w:rsidRPr="00C549CC">
        <w:rPr>
          <w:rFonts w:ascii="Helvetica" w:eastAsiaTheme="minorHAnsi" w:hAnsi="Helvetica" w:cs="Helvetica"/>
          <w:sz w:val="20"/>
          <w:szCs w:val="20"/>
          <w:lang w:val="fr-FR" w:eastAsia="en-US"/>
        </w:rPr>
        <w:t>Écris le métier qu’exerce le personnage principal de ton album</w:t>
      </w:r>
      <w:r w:rsidR="0002269C" w:rsidRPr="00C549CC">
        <w:rPr>
          <w:rFonts w:ascii="Helvetica" w:eastAsiaTheme="minorHAnsi" w:hAnsi="Helvetica" w:cs="Helvetica"/>
          <w:sz w:val="20"/>
          <w:szCs w:val="20"/>
          <w:lang w:val="fr-FR" w:eastAsia="en-US"/>
        </w:rPr>
        <w:t xml:space="preserve"> dans la première colonne</w:t>
      </w:r>
      <w:r w:rsidR="00DE3620" w:rsidRPr="00C549CC">
        <w:rPr>
          <w:rFonts w:ascii="Helvetica" w:eastAsiaTheme="minorHAnsi" w:hAnsi="Helvetica" w:cs="Helvetica"/>
          <w:sz w:val="20"/>
          <w:szCs w:val="20"/>
          <w:lang w:val="fr-FR" w:eastAsia="en-US"/>
        </w:rPr>
        <w:t>.</w:t>
      </w:r>
    </w:p>
    <w:p w14:paraId="4BA5E1D4" w14:textId="7A8B618D" w:rsidR="00E650D0" w:rsidRPr="00C549CC" w:rsidRDefault="00E650D0" w:rsidP="00E650D0">
      <w:pPr>
        <w:pStyle w:val="Paragraphedeliste"/>
        <w:spacing w:line="360" w:lineRule="auto"/>
        <w:ind w:left="360"/>
        <w:rPr>
          <w:rFonts w:ascii="Helvetica" w:eastAsiaTheme="minorHAnsi" w:hAnsi="Helvetica" w:cs="Helvetica"/>
          <w:sz w:val="20"/>
          <w:szCs w:val="20"/>
          <w:lang w:val="fr-FR" w:eastAsia="en-US"/>
        </w:rPr>
      </w:pPr>
      <w:r>
        <w:rPr>
          <w:rFonts w:ascii="Helvetica" w:eastAsiaTheme="minorHAnsi" w:hAnsi="Helvetica" w:cs="Helvetica"/>
          <w:sz w:val="20"/>
          <w:szCs w:val="20"/>
          <w:lang w:val="fr-FR" w:eastAsia="en-US"/>
        </w:rPr>
        <w:t>b) Encercle le mot de base</w:t>
      </w:r>
      <w:r w:rsidR="002F129C">
        <w:rPr>
          <w:rFonts w:ascii="Helvetica" w:eastAsiaTheme="minorHAnsi" w:hAnsi="Helvetica" w:cs="Helvetica"/>
          <w:sz w:val="20"/>
          <w:szCs w:val="20"/>
          <w:lang w:val="fr-FR" w:eastAsia="en-US"/>
        </w:rPr>
        <w:t xml:space="preserve"> caché dans le titre.</w:t>
      </w:r>
    </w:p>
    <w:p w14:paraId="57D54A58" w14:textId="4CE9D00F" w:rsidR="0002269C" w:rsidRPr="001B10BA" w:rsidRDefault="002F129C" w:rsidP="0002269C">
      <w:pPr>
        <w:pStyle w:val="Paragraphedeliste"/>
        <w:spacing w:line="360" w:lineRule="auto"/>
        <w:ind w:left="360"/>
        <w:rPr>
          <w:rFonts w:ascii="Helvetica" w:eastAsiaTheme="minorHAnsi" w:hAnsi="Helvetica" w:cs="Helvetica"/>
          <w:sz w:val="20"/>
          <w:szCs w:val="20"/>
          <w:lang w:val="fr-FR" w:eastAsia="en-US"/>
        </w:rPr>
      </w:pPr>
      <w:r>
        <w:rPr>
          <w:rFonts w:ascii="Helvetica" w:eastAsiaTheme="minorHAnsi" w:hAnsi="Helvetica" w:cs="Helvetica"/>
          <w:sz w:val="20"/>
          <w:szCs w:val="20"/>
          <w:lang w:val="fr-FR" w:eastAsia="en-US"/>
        </w:rPr>
        <w:t>c</w:t>
      </w:r>
      <w:r w:rsidR="00995457" w:rsidRPr="001B10BA">
        <w:rPr>
          <w:rFonts w:ascii="Helvetica" w:eastAsiaTheme="minorHAnsi" w:hAnsi="Helvetica" w:cs="Helvetica"/>
          <w:sz w:val="20"/>
          <w:szCs w:val="20"/>
          <w:lang w:val="fr-FR" w:eastAsia="en-US"/>
        </w:rPr>
        <w:t xml:space="preserve">) </w:t>
      </w:r>
      <w:r w:rsidR="0002269C" w:rsidRPr="001B10BA">
        <w:rPr>
          <w:rFonts w:ascii="Helvetica" w:eastAsiaTheme="minorHAnsi" w:hAnsi="Helvetica" w:cs="Helvetica"/>
          <w:sz w:val="20"/>
          <w:szCs w:val="20"/>
          <w:lang w:val="fr-FR" w:eastAsia="en-US"/>
        </w:rPr>
        <w:t xml:space="preserve">Écris </w:t>
      </w:r>
      <w:r w:rsidR="00DE3620" w:rsidRPr="001B10BA">
        <w:rPr>
          <w:rFonts w:ascii="Helvetica" w:eastAsiaTheme="minorHAnsi" w:hAnsi="Helvetica" w:cs="Helvetica"/>
          <w:sz w:val="20"/>
          <w:szCs w:val="20"/>
          <w:lang w:val="fr-FR" w:eastAsia="en-US"/>
        </w:rPr>
        <w:t>à que</w:t>
      </w:r>
      <w:r w:rsidR="0002269C" w:rsidRPr="001B10BA">
        <w:rPr>
          <w:rFonts w:ascii="Helvetica" w:eastAsiaTheme="minorHAnsi" w:hAnsi="Helvetica" w:cs="Helvetica"/>
          <w:sz w:val="20"/>
          <w:szCs w:val="20"/>
          <w:lang w:val="fr-FR" w:eastAsia="en-US"/>
        </w:rPr>
        <w:t>lle classe de mot</w:t>
      </w:r>
      <w:r w:rsidR="002E3755">
        <w:rPr>
          <w:rFonts w:ascii="Helvetica" w:eastAsiaTheme="minorHAnsi" w:hAnsi="Helvetica" w:cs="Helvetica"/>
          <w:sz w:val="20"/>
          <w:szCs w:val="20"/>
          <w:lang w:val="fr-FR" w:eastAsia="en-US"/>
        </w:rPr>
        <w:t xml:space="preserve">s </w:t>
      </w:r>
      <w:r w:rsidR="0002269C" w:rsidRPr="001B10BA">
        <w:rPr>
          <w:rFonts w:ascii="Helvetica" w:eastAsiaTheme="minorHAnsi" w:hAnsi="Helvetica" w:cs="Helvetica"/>
          <w:sz w:val="20"/>
          <w:szCs w:val="20"/>
          <w:lang w:val="fr-FR" w:eastAsia="en-US"/>
        </w:rPr>
        <w:t>il appartient dans la deuxième colonne.</w:t>
      </w:r>
    </w:p>
    <w:p w14:paraId="2A72170C" w14:textId="77777777" w:rsidR="0029288D" w:rsidRPr="001B10BA" w:rsidRDefault="0029288D" w:rsidP="0029288D">
      <w:pPr>
        <w:pStyle w:val="Paragraphedeliste"/>
        <w:spacing w:line="360" w:lineRule="auto"/>
        <w:ind w:left="360"/>
        <w:rPr>
          <w:rFonts w:ascii="Arial" w:eastAsiaTheme="minorHAnsi" w:hAnsi="Arial" w:cs="Arial"/>
          <w:sz w:val="20"/>
          <w:szCs w:val="20"/>
          <w:lang w:val="fr-FR" w:eastAsia="en-US"/>
        </w:rPr>
      </w:pPr>
    </w:p>
    <w:tbl>
      <w:tblPr>
        <w:tblStyle w:val="Grilledutableau"/>
        <w:tblW w:w="5000" w:type="pct"/>
        <w:tblLook w:val="04A0" w:firstRow="1" w:lastRow="0" w:firstColumn="1" w:lastColumn="0" w:noHBand="0" w:noVBand="1"/>
      </w:tblPr>
      <w:tblGrid>
        <w:gridCol w:w="4224"/>
        <w:gridCol w:w="4406"/>
      </w:tblGrid>
      <w:tr w:rsidR="00E843A4" w:rsidRPr="001B10BA" w14:paraId="26204C82" w14:textId="166C71AE" w:rsidTr="00E843A4">
        <w:tc>
          <w:tcPr>
            <w:tcW w:w="2447" w:type="pct"/>
            <w:shd w:val="clear" w:color="auto" w:fill="D9D9D9" w:themeFill="background1" w:themeFillShade="D9"/>
            <w:vAlign w:val="center"/>
          </w:tcPr>
          <w:p w14:paraId="75EAF941" w14:textId="77777777" w:rsidR="00E843A4" w:rsidRPr="001B10BA" w:rsidRDefault="00E843A4"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Mot</w:t>
            </w:r>
          </w:p>
        </w:tc>
        <w:tc>
          <w:tcPr>
            <w:tcW w:w="2553" w:type="pct"/>
            <w:shd w:val="clear" w:color="auto" w:fill="D9D9D9" w:themeFill="background1" w:themeFillShade="D9"/>
            <w:vAlign w:val="center"/>
          </w:tcPr>
          <w:p w14:paraId="526920E8" w14:textId="3E37BEFF" w:rsidR="00E843A4" w:rsidRPr="001B10BA" w:rsidRDefault="00E843A4"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 xml:space="preserve">Classe </w:t>
            </w:r>
          </w:p>
        </w:tc>
      </w:tr>
      <w:tr w:rsidR="00E843A4" w:rsidRPr="001B10BA" w14:paraId="661FD122" w14:textId="3952CE53" w:rsidTr="00E843A4">
        <w:trPr>
          <w:trHeight w:val="397"/>
        </w:trPr>
        <w:tc>
          <w:tcPr>
            <w:tcW w:w="2447" w:type="pct"/>
          </w:tcPr>
          <w:p w14:paraId="4023E41A" w14:textId="1C0605A4" w:rsidR="008D152A" w:rsidRPr="001B10BA" w:rsidRDefault="008D152A" w:rsidP="00CE3D5D">
            <w:pPr>
              <w:spacing w:line="360" w:lineRule="auto"/>
              <w:rPr>
                <w:rFonts w:ascii="Arial" w:eastAsiaTheme="minorHAnsi" w:hAnsi="Arial" w:cs="Arial"/>
                <w:sz w:val="20"/>
                <w:szCs w:val="20"/>
                <w:lang w:val="fr-FR" w:eastAsia="en-US"/>
              </w:rPr>
            </w:pPr>
          </w:p>
        </w:tc>
        <w:tc>
          <w:tcPr>
            <w:tcW w:w="2553" w:type="pct"/>
          </w:tcPr>
          <w:p w14:paraId="3BF2A139" w14:textId="77777777" w:rsidR="00E843A4" w:rsidRPr="001B10BA" w:rsidRDefault="00E843A4" w:rsidP="00CE3D5D">
            <w:pPr>
              <w:spacing w:line="360" w:lineRule="auto"/>
              <w:rPr>
                <w:rFonts w:ascii="Arial" w:eastAsiaTheme="minorHAnsi" w:hAnsi="Arial" w:cs="Arial"/>
                <w:sz w:val="20"/>
                <w:szCs w:val="20"/>
                <w:lang w:val="fr-FR" w:eastAsia="en-US"/>
              </w:rPr>
            </w:pPr>
          </w:p>
        </w:tc>
      </w:tr>
    </w:tbl>
    <w:p w14:paraId="3B9869BE" w14:textId="18C5770A" w:rsidR="0029288D" w:rsidRPr="001B10BA" w:rsidRDefault="0029288D" w:rsidP="0029288D">
      <w:pPr>
        <w:spacing w:line="360" w:lineRule="auto"/>
        <w:rPr>
          <w:rFonts w:ascii="Arial" w:eastAsiaTheme="minorHAnsi" w:hAnsi="Arial" w:cs="Arial"/>
          <w:sz w:val="20"/>
          <w:szCs w:val="20"/>
          <w:lang w:val="fr-FR" w:eastAsia="en-US"/>
        </w:rPr>
      </w:pPr>
    </w:p>
    <w:p w14:paraId="18BC2AE3" w14:textId="482FE057" w:rsidR="0029288D" w:rsidRDefault="0029288D" w:rsidP="003A688C">
      <w:pPr>
        <w:spacing w:line="360" w:lineRule="auto"/>
        <w:rPr>
          <w:rFonts w:ascii="Arial" w:eastAsiaTheme="minorHAnsi" w:hAnsi="Arial" w:cs="Arial"/>
          <w:sz w:val="20"/>
          <w:szCs w:val="20"/>
          <w:lang w:val="fr-FR" w:eastAsia="en-US"/>
        </w:rPr>
      </w:pPr>
    </w:p>
    <w:p w14:paraId="6FBE34FB" w14:textId="77777777" w:rsidR="008D152A" w:rsidRDefault="008D152A" w:rsidP="003A688C">
      <w:pPr>
        <w:spacing w:line="360" w:lineRule="auto"/>
        <w:rPr>
          <w:rFonts w:ascii="Arial" w:eastAsiaTheme="minorHAnsi" w:hAnsi="Arial" w:cs="Arial"/>
          <w:sz w:val="20"/>
          <w:szCs w:val="20"/>
          <w:lang w:val="fr-FR" w:eastAsia="en-US"/>
        </w:rPr>
      </w:pPr>
    </w:p>
    <w:p w14:paraId="480C1D1C" w14:textId="1BDEAA16" w:rsidR="008D152A" w:rsidRPr="002647A5" w:rsidRDefault="008D152A" w:rsidP="008D152A">
      <w:pPr>
        <w:spacing w:line="360" w:lineRule="auto"/>
        <w:jc w:val="center"/>
        <w:rPr>
          <w:rFonts w:ascii="Arial" w:eastAsiaTheme="minorHAnsi" w:hAnsi="Arial" w:cs="Arial"/>
          <w:b/>
          <w:sz w:val="20"/>
          <w:szCs w:val="20"/>
          <w:lang w:val="fr-FR" w:eastAsia="en-US"/>
        </w:rPr>
      </w:pPr>
      <w:r w:rsidRPr="002647A5">
        <w:rPr>
          <w:rFonts w:ascii="Arial" w:eastAsiaTheme="minorHAnsi" w:hAnsi="Arial" w:cs="Arial"/>
          <w:b/>
          <w:sz w:val="20"/>
          <w:szCs w:val="20"/>
          <w:lang w:val="fr-FR" w:eastAsia="en-US"/>
        </w:rPr>
        <w:t xml:space="preserve">Tâche de </w:t>
      </w:r>
      <w:r>
        <w:rPr>
          <w:rFonts w:ascii="Arial" w:eastAsiaTheme="minorHAnsi" w:hAnsi="Arial" w:cs="Arial"/>
          <w:b/>
          <w:sz w:val="20"/>
          <w:szCs w:val="20"/>
          <w:lang w:val="fr-FR" w:eastAsia="en-US"/>
        </w:rPr>
        <w:t>dérivation</w:t>
      </w:r>
    </w:p>
    <w:p w14:paraId="3DA39807" w14:textId="77777777" w:rsidR="008D152A" w:rsidRPr="001B10BA" w:rsidRDefault="008D152A" w:rsidP="008D152A">
      <w:pPr>
        <w:spacing w:line="360" w:lineRule="auto"/>
        <w:jc w:val="center"/>
        <w:rPr>
          <w:rFonts w:ascii="Arial" w:eastAsiaTheme="minorHAnsi" w:hAnsi="Arial" w:cs="Arial"/>
          <w:sz w:val="20"/>
          <w:szCs w:val="20"/>
          <w:lang w:val="fr-FR" w:eastAsia="en-US"/>
        </w:rPr>
      </w:pPr>
    </w:p>
    <w:p w14:paraId="1A00A279" w14:textId="09E99B1F" w:rsidR="0029288D" w:rsidRPr="001B10BA" w:rsidRDefault="00E843A4" w:rsidP="00FE5350">
      <w:pPr>
        <w:pStyle w:val="Paragraphedeliste"/>
        <w:numPr>
          <w:ilvl w:val="0"/>
          <w:numId w:val="30"/>
        </w:numPr>
        <w:spacing w:line="360" w:lineRule="auto"/>
        <w:rPr>
          <w:rFonts w:ascii="Arial" w:eastAsiaTheme="minorHAnsi" w:hAnsi="Arial" w:cs="Arial"/>
          <w:sz w:val="20"/>
          <w:szCs w:val="20"/>
          <w:lang w:val="fr-FR" w:eastAsia="en-US"/>
        </w:rPr>
      </w:pPr>
      <w:r w:rsidRPr="001B10BA">
        <w:rPr>
          <w:rFonts w:ascii="Arial" w:eastAsiaTheme="minorHAnsi" w:hAnsi="Arial" w:cs="Arial"/>
          <w:sz w:val="20"/>
          <w:szCs w:val="20"/>
          <w:lang w:val="fr-FR" w:eastAsia="en-US"/>
        </w:rPr>
        <w:t>À partir du mot de base, é</w:t>
      </w:r>
      <w:r w:rsidR="0029288D" w:rsidRPr="001B10BA">
        <w:rPr>
          <w:rFonts w:ascii="Arial" w:eastAsiaTheme="minorHAnsi" w:hAnsi="Arial" w:cs="Arial"/>
          <w:sz w:val="20"/>
          <w:szCs w:val="20"/>
          <w:lang w:val="fr-FR" w:eastAsia="en-US"/>
        </w:rPr>
        <w:t xml:space="preserve">cris le plus de mots possible </w:t>
      </w:r>
      <w:r w:rsidRPr="001B10BA">
        <w:rPr>
          <w:rFonts w:ascii="Arial" w:eastAsiaTheme="minorHAnsi" w:hAnsi="Arial" w:cs="Arial"/>
          <w:sz w:val="20"/>
          <w:szCs w:val="20"/>
          <w:lang w:val="fr-FR" w:eastAsia="en-US"/>
        </w:rPr>
        <w:t>qui appartiennent à la</w:t>
      </w:r>
      <w:r w:rsidR="0029288D" w:rsidRPr="001B10BA">
        <w:rPr>
          <w:rFonts w:ascii="Arial" w:eastAsiaTheme="minorHAnsi" w:hAnsi="Arial" w:cs="Arial"/>
          <w:sz w:val="20"/>
          <w:szCs w:val="20"/>
          <w:lang w:val="fr-FR" w:eastAsia="en-US"/>
        </w:rPr>
        <w:t xml:space="preserve"> même famille </w:t>
      </w:r>
      <w:r w:rsidRPr="001B10BA">
        <w:rPr>
          <w:rFonts w:ascii="Arial" w:eastAsiaTheme="minorHAnsi" w:hAnsi="Arial" w:cs="Arial"/>
          <w:sz w:val="20"/>
          <w:szCs w:val="20"/>
          <w:lang w:val="fr-FR" w:eastAsia="en-US"/>
        </w:rPr>
        <w:t xml:space="preserve">morphologique. </w:t>
      </w:r>
    </w:p>
    <w:tbl>
      <w:tblPr>
        <w:tblStyle w:val="Grilledutableau"/>
        <w:tblW w:w="5000" w:type="pct"/>
        <w:tblLook w:val="04A0" w:firstRow="1" w:lastRow="0" w:firstColumn="1" w:lastColumn="0" w:noHBand="0" w:noVBand="1"/>
      </w:tblPr>
      <w:tblGrid>
        <w:gridCol w:w="4320"/>
        <w:gridCol w:w="4310"/>
      </w:tblGrid>
      <w:tr w:rsidR="0029288D" w:rsidRPr="001B10BA" w14:paraId="0F20E6C3" w14:textId="77777777" w:rsidTr="00FA17CE">
        <w:trPr>
          <w:trHeight w:val="359"/>
        </w:trPr>
        <w:tc>
          <w:tcPr>
            <w:tcW w:w="2503" w:type="pct"/>
            <w:shd w:val="clear" w:color="auto" w:fill="D9D9D9" w:themeFill="background1" w:themeFillShade="D9"/>
            <w:vAlign w:val="center"/>
          </w:tcPr>
          <w:p w14:paraId="2565AD90" w14:textId="77777777" w:rsidR="0029288D" w:rsidRPr="001B10BA" w:rsidRDefault="0029288D"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Mots</w:t>
            </w:r>
          </w:p>
        </w:tc>
        <w:tc>
          <w:tcPr>
            <w:tcW w:w="2497" w:type="pct"/>
            <w:shd w:val="clear" w:color="auto" w:fill="D9D9D9" w:themeFill="background1" w:themeFillShade="D9"/>
            <w:vAlign w:val="center"/>
          </w:tcPr>
          <w:p w14:paraId="48C02A3B" w14:textId="77777777" w:rsidR="0029288D" w:rsidRPr="001B10BA" w:rsidRDefault="0029288D" w:rsidP="00CE3D5D">
            <w:pPr>
              <w:spacing w:line="360" w:lineRule="auto"/>
              <w:jc w:val="center"/>
              <w:rPr>
                <w:rFonts w:ascii="Arial" w:eastAsiaTheme="minorHAnsi" w:hAnsi="Arial" w:cs="Arial"/>
                <w:b/>
                <w:sz w:val="20"/>
                <w:szCs w:val="20"/>
                <w:lang w:val="fr-FR" w:eastAsia="en-US"/>
              </w:rPr>
            </w:pPr>
            <w:r w:rsidRPr="001B10BA">
              <w:rPr>
                <w:rFonts w:ascii="Arial" w:eastAsiaTheme="minorHAnsi" w:hAnsi="Arial" w:cs="Arial"/>
                <w:b/>
                <w:sz w:val="20"/>
                <w:szCs w:val="20"/>
                <w:lang w:val="fr-FR" w:eastAsia="en-US"/>
              </w:rPr>
              <w:t>Classe de mots</w:t>
            </w:r>
          </w:p>
        </w:tc>
      </w:tr>
      <w:tr w:rsidR="0029288D" w:rsidRPr="001B10BA" w14:paraId="03CA5A42" w14:textId="77777777" w:rsidTr="00FA17CE">
        <w:trPr>
          <w:trHeight w:val="397"/>
        </w:trPr>
        <w:tc>
          <w:tcPr>
            <w:tcW w:w="2503" w:type="pct"/>
          </w:tcPr>
          <w:p w14:paraId="7C418BB2" w14:textId="77777777" w:rsidR="0029288D" w:rsidRPr="001B10BA" w:rsidRDefault="0029288D" w:rsidP="00CE3D5D">
            <w:pPr>
              <w:spacing w:line="360" w:lineRule="auto"/>
              <w:rPr>
                <w:rFonts w:ascii="Arial" w:eastAsiaTheme="minorHAnsi" w:hAnsi="Arial" w:cs="Arial"/>
                <w:sz w:val="20"/>
                <w:szCs w:val="20"/>
                <w:lang w:val="fr-FR" w:eastAsia="en-US"/>
              </w:rPr>
            </w:pPr>
          </w:p>
        </w:tc>
        <w:tc>
          <w:tcPr>
            <w:tcW w:w="2497" w:type="pct"/>
          </w:tcPr>
          <w:p w14:paraId="79992917" w14:textId="77777777" w:rsidR="0029288D" w:rsidRPr="001B10BA" w:rsidRDefault="0029288D" w:rsidP="00CE3D5D">
            <w:pPr>
              <w:spacing w:line="360" w:lineRule="auto"/>
              <w:rPr>
                <w:rFonts w:ascii="Arial" w:eastAsiaTheme="minorHAnsi" w:hAnsi="Arial" w:cs="Arial"/>
                <w:sz w:val="20"/>
                <w:szCs w:val="20"/>
                <w:lang w:val="fr-FR" w:eastAsia="en-US"/>
              </w:rPr>
            </w:pPr>
          </w:p>
        </w:tc>
      </w:tr>
      <w:tr w:rsidR="0029288D" w:rsidRPr="001B10BA" w14:paraId="41675A95" w14:textId="77777777" w:rsidTr="00FA17CE">
        <w:trPr>
          <w:trHeight w:val="397"/>
        </w:trPr>
        <w:tc>
          <w:tcPr>
            <w:tcW w:w="2503" w:type="pct"/>
          </w:tcPr>
          <w:p w14:paraId="04F5560B" w14:textId="77777777" w:rsidR="0029288D" w:rsidRPr="001B10BA" w:rsidRDefault="0029288D" w:rsidP="00CE3D5D">
            <w:pPr>
              <w:spacing w:line="360" w:lineRule="auto"/>
              <w:rPr>
                <w:rFonts w:ascii="Arial" w:eastAsiaTheme="minorHAnsi" w:hAnsi="Arial" w:cs="Arial"/>
                <w:sz w:val="20"/>
                <w:szCs w:val="20"/>
                <w:lang w:val="fr-FR" w:eastAsia="en-US"/>
              </w:rPr>
            </w:pPr>
          </w:p>
        </w:tc>
        <w:tc>
          <w:tcPr>
            <w:tcW w:w="2497" w:type="pct"/>
          </w:tcPr>
          <w:p w14:paraId="52F2A316" w14:textId="77777777" w:rsidR="0029288D" w:rsidRPr="001B10BA" w:rsidRDefault="0029288D" w:rsidP="00CE3D5D">
            <w:pPr>
              <w:spacing w:line="360" w:lineRule="auto"/>
              <w:rPr>
                <w:rFonts w:ascii="Arial" w:eastAsiaTheme="minorHAnsi" w:hAnsi="Arial" w:cs="Arial"/>
                <w:sz w:val="20"/>
                <w:szCs w:val="20"/>
                <w:lang w:val="fr-FR" w:eastAsia="en-US"/>
              </w:rPr>
            </w:pPr>
          </w:p>
        </w:tc>
      </w:tr>
      <w:tr w:rsidR="0029288D" w:rsidRPr="001B10BA" w14:paraId="7A560DAD" w14:textId="77777777" w:rsidTr="00FA17CE">
        <w:trPr>
          <w:trHeight w:val="397"/>
        </w:trPr>
        <w:tc>
          <w:tcPr>
            <w:tcW w:w="2503" w:type="pct"/>
          </w:tcPr>
          <w:p w14:paraId="350AECEE" w14:textId="77777777" w:rsidR="0029288D" w:rsidRPr="001B10BA" w:rsidRDefault="0029288D" w:rsidP="00CE3D5D">
            <w:pPr>
              <w:spacing w:line="360" w:lineRule="auto"/>
              <w:rPr>
                <w:rFonts w:ascii="Helvetica" w:eastAsiaTheme="minorHAnsi" w:hAnsi="Helvetica" w:cs="Helvetica"/>
                <w:sz w:val="20"/>
                <w:szCs w:val="20"/>
                <w:lang w:val="fr-FR" w:eastAsia="en-US"/>
              </w:rPr>
            </w:pPr>
          </w:p>
        </w:tc>
        <w:tc>
          <w:tcPr>
            <w:tcW w:w="2497" w:type="pct"/>
          </w:tcPr>
          <w:p w14:paraId="7F304864" w14:textId="77777777" w:rsidR="0029288D" w:rsidRPr="001B10BA" w:rsidRDefault="0029288D" w:rsidP="00CE3D5D">
            <w:pPr>
              <w:spacing w:line="360" w:lineRule="auto"/>
              <w:rPr>
                <w:rFonts w:ascii="Helvetica" w:eastAsiaTheme="minorHAnsi" w:hAnsi="Helvetica" w:cs="Helvetica"/>
                <w:sz w:val="20"/>
                <w:szCs w:val="20"/>
                <w:lang w:val="fr-FR" w:eastAsia="en-US"/>
              </w:rPr>
            </w:pPr>
          </w:p>
        </w:tc>
      </w:tr>
      <w:tr w:rsidR="0029288D" w:rsidRPr="001B10BA" w14:paraId="71225810" w14:textId="77777777" w:rsidTr="00FA17CE">
        <w:trPr>
          <w:trHeight w:val="397"/>
        </w:trPr>
        <w:tc>
          <w:tcPr>
            <w:tcW w:w="2503" w:type="pct"/>
          </w:tcPr>
          <w:p w14:paraId="52578EAC" w14:textId="77777777" w:rsidR="0029288D" w:rsidRPr="001B10BA" w:rsidRDefault="0029288D" w:rsidP="00CE3D5D">
            <w:pPr>
              <w:spacing w:line="360" w:lineRule="auto"/>
              <w:rPr>
                <w:rFonts w:ascii="Helvetica" w:eastAsiaTheme="minorHAnsi" w:hAnsi="Helvetica" w:cs="Helvetica"/>
                <w:sz w:val="20"/>
                <w:szCs w:val="20"/>
                <w:lang w:val="fr-FR" w:eastAsia="en-US"/>
              </w:rPr>
            </w:pPr>
          </w:p>
        </w:tc>
        <w:tc>
          <w:tcPr>
            <w:tcW w:w="2497" w:type="pct"/>
          </w:tcPr>
          <w:p w14:paraId="04093AD3" w14:textId="77777777" w:rsidR="0029288D" w:rsidRPr="001B10BA" w:rsidRDefault="0029288D" w:rsidP="00CE3D5D">
            <w:pPr>
              <w:spacing w:line="360" w:lineRule="auto"/>
              <w:rPr>
                <w:rFonts w:ascii="Helvetica" w:eastAsiaTheme="minorHAnsi" w:hAnsi="Helvetica" w:cs="Helvetica"/>
                <w:sz w:val="20"/>
                <w:szCs w:val="20"/>
                <w:lang w:val="fr-FR" w:eastAsia="en-US"/>
              </w:rPr>
            </w:pPr>
          </w:p>
        </w:tc>
      </w:tr>
      <w:tr w:rsidR="0029288D" w:rsidRPr="001B10BA" w14:paraId="6A4A6778" w14:textId="77777777" w:rsidTr="00FA17CE">
        <w:trPr>
          <w:trHeight w:val="397"/>
        </w:trPr>
        <w:tc>
          <w:tcPr>
            <w:tcW w:w="2503" w:type="pct"/>
          </w:tcPr>
          <w:p w14:paraId="4D994C7B" w14:textId="77777777" w:rsidR="0029288D" w:rsidRPr="001B10BA" w:rsidRDefault="0029288D" w:rsidP="00CE3D5D">
            <w:pPr>
              <w:spacing w:line="360" w:lineRule="auto"/>
              <w:rPr>
                <w:rFonts w:ascii="Helvetica" w:eastAsiaTheme="minorHAnsi" w:hAnsi="Helvetica" w:cs="Helvetica"/>
                <w:sz w:val="20"/>
                <w:szCs w:val="20"/>
                <w:lang w:val="fr-FR" w:eastAsia="en-US"/>
              </w:rPr>
            </w:pPr>
          </w:p>
        </w:tc>
        <w:tc>
          <w:tcPr>
            <w:tcW w:w="2497" w:type="pct"/>
          </w:tcPr>
          <w:p w14:paraId="0D17EF77" w14:textId="77777777" w:rsidR="0029288D" w:rsidRPr="001B10BA" w:rsidRDefault="0029288D" w:rsidP="00CE3D5D">
            <w:pPr>
              <w:spacing w:line="360" w:lineRule="auto"/>
              <w:rPr>
                <w:rFonts w:ascii="Helvetica" w:eastAsiaTheme="minorHAnsi" w:hAnsi="Helvetica" w:cs="Helvetica"/>
                <w:sz w:val="20"/>
                <w:szCs w:val="20"/>
                <w:lang w:val="fr-FR" w:eastAsia="en-US"/>
              </w:rPr>
            </w:pPr>
          </w:p>
        </w:tc>
      </w:tr>
    </w:tbl>
    <w:p w14:paraId="324C9C8A" w14:textId="327DA7AF" w:rsidR="00682370" w:rsidRPr="00936FC1" w:rsidRDefault="00682370" w:rsidP="00682370">
      <w:pPr>
        <w:spacing w:line="360" w:lineRule="auto"/>
        <w:rPr>
          <w:rFonts w:ascii="Arial" w:hAnsi="Arial" w:cs="Arial"/>
          <w:sz w:val="28"/>
          <w:szCs w:val="28"/>
        </w:rPr>
      </w:pPr>
    </w:p>
    <w:sectPr w:rsidR="00682370" w:rsidRPr="00936FC1" w:rsidSect="009F0C4D">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EE5FF" w14:textId="77777777" w:rsidR="00AC42D8" w:rsidRDefault="00AC42D8" w:rsidP="009B182E">
      <w:r>
        <w:separator/>
      </w:r>
    </w:p>
  </w:endnote>
  <w:endnote w:type="continuationSeparator" w:id="0">
    <w:p w14:paraId="18283ED0" w14:textId="77777777" w:rsidR="00AC42D8" w:rsidRDefault="00AC42D8" w:rsidP="009B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39D01" w14:textId="77777777" w:rsidR="00EA1E1F" w:rsidRDefault="00EA1E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350584"/>
      <w:docPartObj>
        <w:docPartGallery w:val="Page Numbers (Bottom of Page)"/>
        <w:docPartUnique/>
      </w:docPartObj>
    </w:sdtPr>
    <w:sdtContent>
      <w:p w14:paraId="16274F30" w14:textId="39BCE7E0" w:rsidR="00E447AE" w:rsidRDefault="00E447AE">
        <w:pPr>
          <w:pStyle w:val="Pieddepage"/>
          <w:jc w:val="center"/>
        </w:pPr>
        <w:r>
          <w:fldChar w:fldCharType="begin"/>
        </w:r>
        <w:r>
          <w:instrText>PAGE   \* MERGEFORMAT</w:instrText>
        </w:r>
        <w:r>
          <w:fldChar w:fldCharType="separate"/>
        </w:r>
        <w:r w:rsidR="00F92597" w:rsidRPr="00F92597">
          <w:rPr>
            <w:noProof/>
            <w:lang w:val="fr-FR"/>
          </w:rPr>
          <w:t>31</w:t>
        </w:r>
        <w:r>
          <w:fldChar w:fldCharType="end"/>
        </w:r>
      </w:p>
    </w:sdtContent>
  </w:sdt>
  <w:p w14:paraId="05168E75" w14:textId="77777777" w:rsidR="00E447AE" w:rsidRDefault="00E447A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249" w14:textId="77777777" w:rsidR="00EA1E1F" w:rsidRDefault="00EA1E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66A8A" w14:textId="77777777" w:rsidR="00AC42D8" w:rsidRDefault="00AC42D8" w:rsidP="009B182E">
      <w:r>
        <w:separator/>
      </w:r>
    </w:p>
  </w:footnote>
  <w:footnote w:type="continuationSeparator" w:id="0">
    <w:p w14:paraId="3621AF9C" w14:textId="77777777" w:rsidR="00AC42D8" w:rsidRDefault="00AC42D8" w:rsidP="009B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1AF8A" w14:textId="77777777" w:rsidR="00EA1E1F" w:rsidRDefault="00EA1E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8588" w14:textId="77777777" w:rsidR="00EA1E1F" w:rsidRDefault="00EA1E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F343" w14:textId="77777777" w:rsidR="00EA1E1F" w:rsidRDefault="00EA1E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65C"/>
    <w:multiLevelType w:val="hybridMultilevel"/>
    <w:tmpl w:val="1B04D0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3757A7"/>
    <w:multiLevelType w:val="hybridMultilevel"/>
    <w:tmpl w:val="D910B968"/>
    <w:lvl w:ilvl="0" w:tplc="0612555C">
      <w:start w:val="1"/>
      <w:numFmt w:val="bullet"/>
      <w:lvlText w:val=""/>
      <w:lvlJc w:val="left"/>
      <w:pPr>
        <w:ind w:left="1068" w:hanging="360"/>
      </w:pPr>
      <w:rPr>
        <w:rFonts w:ascii="Symbol" w:hAnsi="Symbol" w:hint="default"/>
      </w:rPr>
    </w:lvl>
    <w:lvl w:ilvl="1" w:tplc="040C0003">
      <w:start w:val="1"/>
      <w:numFmt w:val="bullet"/>
      <w:lvlText w:val="o"/>
      <w:lvlJc w:val="left"/>
      <w:pPr>
        <w:ind w:left="1980" w:hanging="360"/>
      </w:pPr>
      <w:rPr>
        <w:rFonts w:ascii="Courier New" w:hAnsi="Courier New" w:cs="Courier New" w:hint="default"/>
        <w:color w:val="111111"/>
      </w:rPr>
    </w:lvl>
    <w:lvl w:ilvl="2" w:tplc="040C001B">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2" w15:restartNumberingAfterBreak="0">
    <w:nsid w:val="016C44EC"/>
    <w:multiLevelType w:val="hybridMultilevel"/>
    <w:tmpl w:val="8D08E194"/>
    <w:lvl w:ilvl="0" w:tplc="0612555C">
      <w:start w:val="1"/>
      <w:numFmt w:val="bullet"/>
      <w:lvlText w:val=""/>
      <w:lvlJc w:val="left"/>
      <w:pPr>
        <w:ind w:left="1068" w:hanging="360"/>
      </w:pPr>
      <w:rPr>
        <w:rFonts w:ascii="Symbol" w:hAnsi="Symbol" w:hint="default"/>
      </w:rPr>
    </w:lvl>
    <w:lvl w:ilvl="1" w:tplc="0612555C">
      <w:start w:val="1"/>
      <w:numFmt w:val="bullet"/>
      <w:lvlText w:val=""/>
      <w:lvlJc w:val="left"/>
      <w:pPr>
        <w:ind w:left="1788" w:hanging="360"/>
      </w:pPr>
      <w:rPr>
        <w:rFonts w:ascii="Symbol" w:hAnsi="Symbo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AA3210"/>
    <w:multiLevelType w:val="hybridMultilevel"/>
    <w:tmpl w:val="795EA092"/>
    <w:lvl w:ilvl="0" w:tplc="0612555C">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8184147"/>
    <w:multiLevelType w:val="hybridMultilevel"/>
    <w:tmpl w:val="BBE245CC"/>
    <w:lvl w:ilvl="0" w:tplc="0612555C">
      <w:start w:val="1"/>
      <w:numFmt w:val="bullet"/>
      <w:lvlText w:val=""/>
      <w:lvlJc w:val="left"/>
      <w:pPr>
        <w:ind w:left="720" w:hanging="360"/>
      </w:pPr>
      <w:rPr>
        <w:rFonts w:ascii="Symbol" w:hAnsi="Symbol" w:hint="default"/>
        <w:color w:val="11111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F6547BC"/>
    <w:multiLevelType w:val="hybridMultilevel"/>
    <w:tmpl w:val="955431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8F7666D"/>
    <w:multiLevelType w:val="hybridMultilevel"/>
    <w:tmpl w:val="66541538"/>
    <w:lvl w:ilvl="0" w:tplc="0612555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90F03FE"/>
    <w:multiLevelType w:val="hybridMultilevel"/>
    <w:tmpl w:val="CD9C54D2"/>
    <w:lvl w:ilvl="0" w:tplc="0612555C">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D9E7579"/>
    <w:multiLevelType w:val="hybridMultilevel"/>
    <w:tmpl w:val="F18C4B1E"/>
    <w:lvl w:ilvl="0" w:tplc="0612555C">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9" w15:restartNumberingAfterBreak="0">
    <w:nsid w:val="1FD32B76"/>
    <w:multiLevelType w:val="hybridMultilevel"/>
    <w:tmpl w:val="133C65E6"/>
    <w:lvl w:ilvl="0" w:tplc="0612555C">
      <w:start w:val="1"/>
      <w:numFmt w:val="bullet"/>
      <w:lvlText w:val=""/>
      <w:lvlJc w:val="left"/>
      <w:pPr>
        <w:ind w:left="1068" w:hanging="360"/>
      </w:pPr>
      <w:rPr>
        <w:rFonts w:ascii="Symbol" w:hAnsi="Symbol" w:hint="default"/>
        <w:color w:val="11111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1C23A6A"/>
    <w:multiLevelType w:val="hybridMultilevel"/>
    <w:tmpl w:val="4F1A1464"/>
    <w:lvl w:ilvl="0" w:tplc="0612555C">
      <w:start w:val="1"/>
      <w:numFmt w:val="bullet"/>
      <w:lvlText w:val=""/>
      <w:lvlJc w:val="left"/>
      <w:pPr>
        <w:ind w:left="-3528" w:hanging="360"/>
      </w:pPr>
      <w:rPr>
        <w:rFonts w:ascii="Symbol" w:hAnsi="Symbol" w:hint="default"/>
      </w:rPr>
    </w:lvl>
    <w:lvl w:ilvl="1" w:tplc="0C0C0003" w:tentative="1">
      <w:start w:val="1"/>
      <w:numFmt w:val="bullet"/>
      <w:lvlText w:val="o"/>
      <w:lvlJc w:val="left"/>
      <w:pPr>
        <w:ind w:left="-2808" w:hanging="360"/>
      </w:pPr>
      <w:rPr>
        <w:rFonts w:ascii="Courier New" w:hAnsi="Courier New" w:cs="Courier New" w:hint="default"/>
      </w:rPr>
    </w:lvl>
    <w:lvl w:ilvl="2" w:tplc="0C0C0005" w:tentative="1">
      <w:start w:val="1"/>
      <w:numFmt w:val="bullet"/>
      <w:lvlText w:val=""/>
      <w:lvlJc w:val="left"/>
      <w:pPr>
        <w:ind w:left="-2088" w:hanging="360"/>
      </w:pPr>
      <w:rPr>
        <w:rFonts w:ascii="Wingdings" w:hAnsi="Wingdings" w:hint="default"/>
      </w:rPr>
    </w:lvl>
    <w:lvl w:ilvl="3" w:tplc="0C0C0001" w:tentative="1">
      <w:start w:val="1"/>
      <w:numFmt w:val="bullet"/>
      <w:lvlText w:val=""/>
      <w:lvlJc w:val="left"/>
      <w:pPr>
        <w:ind w:left="-1368" w:hanging="360"/>
      </w:pPr>
      <w:rPr>
        <w:rFonts w:ascii="Symbol" w:hAnsi="Symbol" w:hint="default"/>
      </w:rPr>
    </w:lvl>
    <w:lvl w:ilvl="4" w:tplc="0C0C0003" w:tentative="1">
      <w:start w:val="1"/>
      <w:numFmt w:val="bullet"/>
      <w:lvlText w:val="o"/>
      <w:lvlJc w:val="left"/>
      <w:pPr>
        <w:ind w:left="-648" w:hanging="360"/>
      </w:pPr>
      <w:rPr>
        <w:rFonts w:ascii="Courier New" w:hAnsi="Courier New" w:cs="Courier New" w:hint="default"/>
      </w:rPr>
    </w:lvl>
    <w:lvl w:ilvl="5" w:tplc="0C0C0005" w:tentative="1">
      <w:start w:val="1"/>
      <w:numFmt w:val="bullet"/>
      <w:lvlText w:val=""/>
      <w:lvlJc w:val="left"/>
      <w:pPr>
        <w:ind w:left="72" w:hanging="360"/>
      </w:pPr>
      <w:rPr>
        <w:rFonts w:ascii="Wingdings" w:hAnsi="Wingdings" w:hint="default"/>
      </w:rPr>
    </w:lvl>
    <w:lvl w:ilvl="6" w:tplc="0C0C0001" w:tentative="1">
      <w:start w:val="1"/>
      <w:numFmt w:val="bullet"/>
      <w:lvlText w:val=""/>
      <w:lvlJc w:val="left"/>
      <w:pPr>
        <w:ind w:left="792" w:hanging="360"/>
      </w:pPr>
      <w:rPr>
        <w:rFonts w:ascii="Symbol" w:hAnsi="Symbol" w:hint="default"/>
      </w:rPr>
    </w:lvl>
    <w:lvl w:ilvl="7" w:tplc="0C0C0003" w:tentative="1">
      <w:start w:val="1"/>
      <w:numFmt w:val="bullet"/>
      <w:lvlText w:val="o"/>
      <w:lvlJc w:val="left"/>
      <w:pPr>
        <w:ind w:left="1512" w:hanging="360"/>
      </w:pPr>
      <w:rPr>
        <w:rFonts w:ascii="Courier New" w:hAnsi="Courier New" w:cs="Courier New" w:hint="default"/>
      </w:rPr>
    </w:lvl>
    <w:lvl w:ilvl="8" w:tplc="0C0C0005" w:tentative="1">
      <w:start w:val="1"/>
      <w:numFmt w:val="bullet"/>
      <w:lvlText w:val=""/>
      <w:lvlJc w:val="left"/>
      <w:pPr>
        <w:ind w:left="2232" w:hanging="360"/>
      </w:pPr>
      <w:rPr>
        <w:rFonts w:ascii="Wingdings" w:hAnsi="Wingdings" w:hint="default"/>
      </w:rPr>
    </w:lvl>
  </w:abstractNum>
  <w:abstractNum w:abstractNumId="11" w15:restartNumberingAfterBreak="0">
    <w:nsid w:val="22037A12"/>
    <w:multiLevelType w:val="hybridMultilevel"/>
    <w:tmpl w:val="A154C350"/>
    <w:lvl w:ilvl="0" w:tplc="0612555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DC2900"/>
    <w:multiLevelType w:val="hybridMultilevel"/>
    <w:tmpl w:val="2F7AE4D8"/>
    <w:lvl w:ilvl="0" w:tplc="0612555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6F128BB"/>
    <w:multiLevelType w:val="hybridMultilevel"/>
    <w:tmpl w:val="AB9E5E90"/>
    <w:lvl w:ilvl="0" w:tplc="061255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CF3748"/>
    <w:multiLevelType w:val="hybridMultilevel"/>
    <w:tmpl w:val="F47E1394"/>
    <w:lvl w:ilvl="0" w:tplc="0612555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B9069C0"/>
    <w:multiLevelType w:val="hybridMultilevel"/>
    <w:tmpl w:val="66C2BED4"/>
    <w:lvl w:ilvl="0" w:tplc="0612555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3F269D"/>
    <w:multiLevelType w:val="hybridMultilevel"/>
    <w:tmpl w:val="2BF6EF32"/>
    <w:lvl w:ilvl="0" w:tplc="061255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317617"/>
    <w:multiLevelType w:val="hybridMultilevel"/>
    <w:tmpl w:val="1EDEB45C"/>
    <w:lvl w:ilvl="0" w:tplc="0612555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317E5CCC"/>
    <w:multiLevelType w:val="hybridMultilevel"/>
    <w:tmpl w:val="9F504C9A"/>
    <w:lvl w:ilvl="0" w:tplc="0612555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29C56B7"/>
    <w:multiLevelType w:val="hybridMultilevel"/>
    <w:tmpl w:val="BFACC612"/>
    <w:lvl w:ilvl="0" w:tplc="BCF0C492">
      <w:start w:val="1"/>
      <w:numFmt w:val="bullet"/>
      <w:lvlText w:val="-"/>
      <w:lvlJc w:val="left"/>
      <w:pPr>
        <w:ind w:left="360" w:hanging="360"/>
      </w:pPr>
      <w:rPr>
        <w:rFonts w:ascii="Arial" w:eastAsiaTheme="minorHAnsi" w:hAnsi="Arial" w:cs="Arial" w:hint="default"/>
      </w:rPr>
    </w:lvl>
    <w:lvl w:ilvl="1" w:tplc="BCF0C492">
      <w:start w:val="1"/>
      <w:numFmt w:val="bullet"/>
      <w:lvlText w:val="-"/>
      <w:lvlJc w:val="left"/>
      <w:pPr>
        <w:ind w:left="1080" w:hanging="360"/>
      </w:pPr>
      <w:rPr>
        <w:rFonts w:ascii="Arial" w:eastAsiaTheme="minorHAnsi"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2E71808"/>
    <w:multiLevelType w:val="hybridMultilevel"/>
    <w:tmpl w:val="8A2AE1D8"/>
    <w:lvl w:ilvl="0" w:tplc="061255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1A2798"/>
    <w:multiLevelType w:val="hybridMultilevel"/>
    <w:tmpl w:val="7C8C8BF0"/>
    <w:lvl w:ilvl="0" w:tplc="0612555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37141C7"/>
    <w:multiLevelType w:val="hybridMultilevel"/>
    <w:tmpl w:val="5DBA28DE"/>
    <w:lvl w:ilvl="0" w:tplc="0612555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3865D9C"/>
    <w:multiLevelType w:val="hybridMultilevel"/>
    <w:tmpl w:val="06D44C7A"/>
    <w:lvl w:ilvl="0" w:tplc="061255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A7025B"/>
    <w:multiLevelType w:val="hybridMultilevel"/>
    <w:tmpl w:val="F2C286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BF1912"/>
    <w:multiLevelType w:val="hybridMultilevel"/>
    <w:tmpl w:val="DC822860"/>
    <w:lvl w:ilvl="0" w:tplc="0612555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80147DC"/>
    <w:multiLevelType w:val="hybridMultilevel"/>
    <w:tmpl w:val="14984D8A"/>
    <w:lvl w:ilvl="0" w:tplc="0612555C">
      <w:start w:val="1"/>
      <w:numFmt w:val="bullet"/>
      <w:lvlText w:val=""/>
      <w:lvlJc w:val="left"/>
      <w:pPr>
        <w:ind w:left="720" w:hanging="360"/>
      </w:pPr>
      <w:rPr>
        <w:rFonts w:ascii="Symbol" w:hAnsi="Symbol" w:hint="default"/>
      </w:rPr>
    </w:lvl>
    <w:lvl w:ilvl="1" w:tplc="019AF126">
      <w:numFmt w:val="bullet"/>
      <w:lvlText w:val="-"/>
      <w:lvlJc w:val="left"/>
      <w:pPr>
        <w:ind w:left="1080" w:hanging="360"/>
      </w:pPr>
      <w:rPr>
        <w:rFonts w:ascii="Arial" w:eastAsia="Times New Roman" w:hAnsi="Arial" w:cs="Arial" w:hint="default"/>
        <w:color w:val="111111"/>
      </w:rPr>
    </w:lvl>
    <w:lvl w:ilvl="2" w:tplc="040C0003">
      <w:start w:val="1"/>
      <w:numFmt w:val="bullet"/>
      <w:lvlText w:val="o"/>
      <w:lvlJc w:val="left"/>
      <w:pPr>
        <w:ind w:left="1980" w:hanging="360"/>
      </w:pPr>
      <w:rPr>
        <w:rFonts w:ascii="Courier New" w:hAnsi="Courier New" w:cs="Courier New"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3A8245FE"/>
    <w:multiLevelType w:val="hybridMultilevel"/>
    <w:tmpl w:val="189A21B4"/>
    <w:lvl w:ilvl="0" w:tplc="0612555C">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3C49752F"/>
    <w:multiLevelType w:val="hybridMultilevel"/>
    <w:tmpl w:val="A9E661B8"/>
    <w:lvl w:ilvl="0" w:tplc="0612555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EE34936"/>
    <w:multiLevelType w:val="multilevel"/>
    <w:tmpl w:val="DAD8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536DB5"/>
    <w:multiLevelType w:val="hybridMultilevel"/>
    <w:tmpl w:val="EC9A89EE"/>
    <w:lvl w:ilvl="0" w:tplc="0612555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28A57F7"/>
    <w:multiLevelType w:val="hybridMultilevel"/>
    <w:tmpl w:val="A7482132"/>
    <w:lvl w:ilvl="0" w:tplc="0612555C">
      <w:start w:val="1"/>
      <w:numFmt w:val="bullet"/>
      <w:lvlText w:val=""/>
      <w:lvlJc w:val="left"/>
      <w:pPr>
        <w:ind w:left="360" w:hanging="360"/>
      </w:pPr>
      <w:rPr>
        <w:rFonts w:ascii="Symbol" w:hAnsi="Symbol" w:hint="default"/>
      </w:rPr>
    </w:lvl>
    <w:lvl w:ilvl="1" w:tplc="040C0003">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43DF002C"/>
    <w:multiLevelType w:val="hybridMultilevel"/>
    <w:tmpl w:val="A77E3780"/>
    <w:lvl w:ilvl="0" w:tplc="0612555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47A380B"/>
    <w:multiLevelType w:val="multilevel"/>
    <w:tmpl w:val="89E0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AC33F8"/>
    <w:multiLevelType w:val="hybridMultilevel"/>
    <w:tmpl w:val="CDA6CD62"/>
    <w:lvl w:ilvl="0" w:tplc="0612555C">
      <w:start w:val="1"/>
      <w:numFmt w:val="bullet"/>
      <w:lvlText w:val=""/>
      <w:lvlJc w:val="left"/>
      <w:pPr>
        <w:ind w:left="1068" w:hanging="360"/>
      </w:pPr>
      <w:rPr>
        <w:rFonts w:ascii="Symbol" w:hAnsi="Symbol" w:hint="default"/>
        <w:color w:val="11111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46556EEC"/>
    <w:multiLevelType w:val="hybridMultilevel"/>
    <w:tmpl w:val="42AE7C58"/>
    <w:lvl w:ilvl="0" w:tplc="061255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6A73C93"/>
    <w:multiLevelType w:val="hybridMultilevel"/>
    <w:tmpl w:val="0BA29F0C"/>
    <w:lvl w:ilvl="0" w:tplc="061255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813324A"/>
    <w:multiLevelType w:val="hybridMultilevel"/>
    <w:tmpl w:val="E7541BA6"/>
    <w:lvl w:ilvl="0" w:tplc="0612555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2278C2"/>
    <w:multiLevelType w:val="hybridMultilevel"/>
    <w:tmpl w:val="EFDAFFB2"/>
    <w:lvl w:ilvl="0" w:tplc="061255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CF21A1D"/>
    <w:multiLevelType w:val="hybridMultilevel"/>
    <w:tmpl w:val="DFCAD992"/>
    <w:lvl w:ilvl="0" w:tplc="0612555C">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512534E2"/>
    <w:multiLevelType w:val="hybridMultilevel"/>
    <w:tmpl w:val="60F067C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548E10B6"/>
    <w:multiLevelType w:val="hybridMultilevel"/>
    <w:tmpl w:val="FAB0BD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56F37754"/>
    <w:multiLevelType w:val="multilevel"/>
    <w:tmpl w:val="2BB40D18"/>
    <w:lvl w:ilvl="0">
      <w:start w:val="1"/>
      <w:numFmt w:val="decimal"/>
      <w:pStyle w:val="Titre1"/>
      <w:suff w:val="space"/>
      <w:lvlText w:val="Chapitre %1"/>
      <w:lvlJc w:val="left"/>
      <w:pPr>
        <w:ind w:left="0" w:firstLine="0"/>
      </w:pPr>
      <w:rPr>
        <w:rFonts w:hint="default"/>
      </w:rPr>
    </w:lvl>
    <w:lvl w:ilvl="1">
      <w:start w:val="1"/>
      <w:numFmt w:val="none"/>
      <w:pStyle w:val="Titre2"/>
      <w:suff w:val="nothing"/>
      <w:lvlText w:val=""/>
      <w:lvlJc w:val="left"/>
      <w:pPr>
        <w:ind w:left="-851" w:firstLine="0"/>
      </w:pPr>
      <w:rPr>
        <w:rFonts w:hint="default"/>
      </w:rPr>
    </w:lvl>
    <w:lvl w:ilvl="2">
      <w:start w:val="1"/>
      <w:numFmt w:val="none"/>
      <w:pStyle w:val="Titre3"/>
      <w:suff w:val="nothing"/>
      <w:lvlText w:val=""/>
      <w:lvlJc w:val="left"/>
      <w:pPr>
        <w:ind w:left="-851" w:firstLine="0"/>
      </w:pPr>
      <w:rPr>
        <w:rFonts w:hint="default"/>
      </w:rPr>
    </w:lvl>
    <w:lvl w:ilvl="3">
      <w:start w:val="1"/>
      <w:numFmt w:val="none"/>
      <w:pStyle w:val="Titre4"/>
      <w:suff w:val="nothing"/>
      <w:lvlText w:val=""/>
      <w:lvlJc w:val="left"/>
      <w:pPr>
        <w:ind w:left="-851" w:firstLine="0"/>
      </w:pPr>
      <w:rPr>
        <w:rFonts w:hint="default"/>
      </w:rPr>
    </w:lvl>
    <w:lvl w:ilvl="4">
      <w:start w:val="1"/>
      <w:numFmt w:val="none"/>
      <w:pStyle w:val="Titre5"/>
      <w:suff w:val="nothing"/>
      <w:lvlText w:val=""/>
      <w:lvlJc w:val="left"/>
      <w:pPr>
        <w:ind w:left="-851" w:firstLine="0"/>
      </w:pPr>
      <w:rPr>
        <w:rFonts w:hint="default"/>
      </w:rPr>
    </w:lvl>
    <w:lvl w:ilvl="5">
      <w:start w:val="1"/>
      <w:numFmt w:val="none"/>
      <w:pStyle w:val="Titre6"/>
      <w:suff w:val="nothing"/>
      <w:lvlText w:val=""/>
      <w:lvlJc w:val="left"/>
      <w:pPr>
        <w:ind w:left="-851" w:firstLine="0"/>
      </w:pPr>
      <w:rPr>
        <w:rFonts w:hint="default"/>
      </w:rPr>
    </w:lvl>
    <w:lvl w:ilvl="6">
      <w:start w:val="1"/>
      <w:numFmt w:val="upperLetter"/>
      <w:pStyle w:val="Titre7"/>
      <w:suff w:val="nothing"/>
      <w:lvlText w:val="Annexe %7"/>
      <w:lvlJc w:val="center"/>
      <w:pPr>
        <w:ind w:left="-851" w:firstLine="288"/>
      </w:pPr>
      <w:rPr>
        <w:rFonts w:ascii="Arial" w:hAnsi="Arial" w:hint="default"/>
        <w:b/>
        <w:i w:val="0"/>
        <w:caps/>
        <w:sz w:val="24"/>
      </w:rPr>
    </w:lvl>
    <w:lvl w:ilvl="7">
      <w:start w:val="1"/>
      <w:numFmt w:val="none"/>
      <w:pStyle w:val="Titre8"/>
      <w:suff w:val="nothing"/>
      <w:lvlText w:val=""/>
      <w:lvlJc w:val="left"/>
      <w:pPr>
        <w:ind w:left="-851" w:firstLine="0"/>
      </w:pPr>
      <w:rPr>
        <w:rFonts w:hint="default"/>
      </w:rPr>
    </w:lvl>
    <w:lvl w:ilvl="8">
      <w:start w:val="1"/>
      <w:numFmt w:val="none"/>
      <w:pStyle w:val="Titre9"/>
      <w:suff w:val="nothing"/>
      <w:lvlText w:val=""/>
      <w:lvlJc w:val="left"/>
      <w:pPr>
        <w:ind w:left="-851" w:firstLine="0"/>
      </w:pPr>
      <w:rPr>
        <w:rFonts w:hint="default"/>
      </w:rPr>
    </w:lvl>
  </w:abstractNum>
  <w:abstractNum w:abstractNumId="43" w15:restartNumberingAfterBreak="0">
    <w:nsid w:val="59DC1426"/>
    <w:multiLevelType w:val="hybridMultilevel"/>
    <w:tmpl w:val="399EDA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5EA10618"/>
    <w:multiLevelType w:val="hybridMultilevel"/>
    <w:tmpl w:val="F086E33C"/>
    <w:lvl w:ilvl="0" w:tplc="061255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F09370C"/>
    <w:multiLevelType w:val="hybridMultilevel"/>
    <w:tmpl w:val="EE3C0D22"/>
    <w:lvl w:ilvl="0" w:tplc="0612555C">
      <w:start w:val="1"/>
      <w:numFmt w:val="bullet"/>
      <w:lvlText w:val=""/>
      <w:lvlJc w:val="left"/>
      <w:pPr>
        <w:ind w:left="1068" w:hanging="360"/>
      </w:pPr>
      <w:rPr>
        <w:rFonts w:ascii="Symbol" w:hAnsi="Symbol" w:hint="default"/>
        <w:color w:val="11111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6210459F"/>
    <w:multiLevelType w:val="hybridMultilevel"/>
    <w:tmpl w:val="5EC65308"/>
    <w:lvl w:ilvl="0" w:tplc="0612555C">
      <w:start w:val="1"/>
      <w:numFmt w:val="bullet"/>
      <w:lvlText w:val=""/>
      <w:lvlJc w:val="left"/>
      <w:pPr>
        <w:ind w:left="720" w:hanging="360"/>
      </w:pPr>
      <w:rPr>
        <w:rFonts w:ascii="Symbol" w:hAnsi="Symbol" w:hint="default"/>
        <w:color w:val="1111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84D2BBD"/>
    <w:multiLevelType w:val="hybridMultilevel"/>
    <w:tmpl w:val="375AF76A"/>
    <w:lvl w:ilvl="0" w:tplc="0612555C">
      <w:start w:val="1"/>
      <w:numFmt w:val="bullet"/>
      <w:lvlText w:val=""/>
      <w:lvlJc w:val="left"/>
      <w:pPr>
        <w:ind w:left="106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8" w15:restartNumberingAfterBreak="0">
    <w:nsid w:val="75341808"/>
    <w:multiLevelType w:val="hybridMultilevel"/>
    <w:tmpl w:val="4C5235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76624D7B"/>
    <w:multiLevelType w:val="hybridMultilevel"/>
    <w:tmpl w:val="3EF22738"/>
    <w:lvl w:ilvl="0" w:tplc="0612555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0" w15:restartNumberingAfterBreak="0">
    <w:nsid w:val="790B680C"/>
    <w:multiLevelType w:val="hybridMultilevel"/>
    <w:tmpl w:val="AB14C058"/>
    <w:lvl w:ilvl="0" w:tplc="0612555C">
      <w:start w:val="1"/>
      <w:numFmt w:val="bullet"/>
      <w:lvlText w:val=""/>
      <w:lvlJc w:val="left"/>
      <w:pPr>
        <w:ind w:left="720" w:hanging="360"/>
      </w:pPr>
      <w:rPr>
        <w:rFonts w:ascii="Symbol" w:hAnsi="Symbol" w:hint="default"/>
        <w:color w:val="1111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CB03ACC"/>
    <w:multiLevelType w:val="hybridMultilevel"/>
    <w:tmpl w:val="C7BAD0B8"/>
    <w:lvl w:ilvl="0" w:tplc="0612555C">
      <w:start w:val="1"/>
      <w:numFmt w:val="bullet"/>
      <w:lvlText w:val=""/>
      <w:lvlJc w:val="left"/>
      <w:pPr>
        <w:ind w:left="360" w:hanging="360"/>
      </w:pPr>
      <w:rPr>
        <w:rFonts w:ascii="Symbol" w:hAnsi="Symbol" w:hint="default"/>
      </w:rPr>
    </w:lvl>
    <w:lvl w:ilvl="1" w:tplc="0612555C">
      <w:start w:val="1"/>
      <w:numFmt w:val="bullet"/>
      <w:lvlText w:val=""/>
      <w:lvlJc w:val="left"/>
      <w:pPr>
        <w:ind w:left="720" w:hanging="360"/>
      </w:pPr>
      <w:rPr>
        <w:rFonts w:ascii="Symbol" w:hAnsi="Symbol"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2" w15:restartNumberingAfterBreak="0">
    <w:nsid w:val="7EA60762"/>
    <w:multiLevelType w:val="multilevel"/>
    <w:tmpl w:val="EEE4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0"/>
  </w:num>
  <w:num w:numId="3">
    <w:abstractNumId w:val="5"/>
  </w:num>
  <w:num w:numId="4">
    <w:abstractNumId w:val="24"/>
  </w:num>
  <w:num w:numId="5">
    <w:abstractNumId w:val="48"/>
  </w:num>
  <w:num w:numId="6">
    <w:abstractNumId w:val="41"/>
  </w:num>
  <w:num w:numId="7">
    <w:abstractNumId w:val="12"/>
  </w:num>
  <w:num w:numId="8">
    <w:abstractNumId w:val="27"/>
  </w:num>
  <w:num w:numId="9">
    <w:abstractNumId w:val="4"/>
  </w:num>
  <w:num w:numId="10">
    <w:abstractNumId w:val="10"/>
  </w:num>
  <w:num w:numId="11">
    <w:abstractNumId w:val="23"/>
  </w:num>
  <w:num w:numId="12">
    <w:abstractNumId w:val="31"/>
  </w:num>
  <w:num w:numId="13">
    <w:abstractNumId w:val="11"/>
  </w:num>
  <w:num w:numId="14">
    <w:abstractNumId w:val="25"/>
  </w:num>
  <w:num w:numId="15">
    <w:abstractNumId w:val="47"/>
  </w:num>
  <w:num w:numId="16">
    <w:abstractNumId w:val="14"/>
  </w:num>
  <w:num w:numId="17">
    <w:abstractNumId w:val="39"/>
  </w:num>
  <w:num w:numId="18">
    <w:abstractNumId w:val="7"/>
  </w:num>
  <w:num w:numId="19">
    <w:abstractNumId w:val="3"/>
  </w:num>
  <w:num w:numId="20">
    <w:abstractNumId w:val="28"/>
  </w:num>
  <w:num w:numId="21">
    <w:abstractNumId w:val="15"/>
  </w:num>
  <w:num w:numId="22">
    <w:abstractNumId w:val="9"/>
  </w:num>
  <w:num w:numId="23">
    <w:abstractNumId w:val="45"/>
  </w:num>
  <w:num w:numId="24">
    <w:abstractNumId w:val="16"/>
  </w:num>
  <w:num w:numId="25">
    <w:abstractNumId w:val="6"/>
  </w:num>
  <w:num w:numId="26">
    <w:abstractNumId w:val="34"/>
  </w:num>
  <w:num w:numId="27">
    <w:abstractNumId w:val="17"/>
  </w:num>
  <w:num w:numId="28">
    <w:abstractNumId w:val="43"/>
  </w:num>
  <w:num w:numId="29">
    <w:abstractNumId w:val="19"/>
  </w:num>
  <w:num w:numId="30">
    <w:abstractNumId w:val="40"/>
  </w:num>
  <w:num w:numId="31">
    <w:abstractNumId w:val="49"/>
  </w:num>
  <w:num w:numId="32">
    <w:abstractNumId w:val="2"/>
  </w:num>
  <w:num w:numId="33">
    <w:abstractNumId w:val="26"/>
  </w:num>
  <w:num w:numId="34">
    <w:abstractNumId w:val="1"/>
  </w:num>
  <w:num w:numId="35">
    <w:abstractNumId w:val="46"/>
  </w:num>
  <w:num w:numId="36">
    <w:abstractNumId w:val="37"/>
  </w:num>
  <w:num w:numId="37">
    <w:abstractNumId w:val="36"/>
  </w:num>
  <w:num w:numId="38">
    <w:abstractNumId w:val="51"/>
  </w:num>
  <w:num w:numId="39">
    <w:abstractNumId w:val="35"/>
  </w:num>
  <w:num w:numId="40">
    <w:abstractNumId w:val="13"/>
  </w:num>
  <w:num w:numId="41">
    <w:abstractNumId w:val="38"/>
  </w:num>
  <w:num w:numId="42">
    <w:abstractNumId w:val="44"/>
  </w:num>
  <w:num w:numId="43">
    <w:abstractNumId w:val="50"/>
  </w:num>
  <w:num w:numId="44">
    <w:abstractNumId w:val="33"/>
  </w:num>
  <w:num w:numId="45">
    <w:abstractNumId w:val="42"/>
  </w:num>
  <w:num w:numId="46">
    <w:abstractNumId w:val="22"/>
  </w:num>
  <w:num w:numId="47">
    <w:abstractNumId w:val="21"/>
  </w:num>
  <w:num w:numId="48">
    <w:abstractNumId w:val="8"/>
  </w:num>
  <w:num w:numId="49">
    <w:abstractNumId w:val="18"/>
  </w:num>
  <w:num w:numId="50">
    <w:abstractNumId w:val="30"/>
  </w:num>
  <w:num w:numId="51">
    <w:abstractNumId w:val="52"/>
  </w:num>
  <w:num w:numId="52">
    <w:abstractNumId w:val="29"/>
  </w:num>
  <w:num w:numId="5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AD"/>
    <w:rsid w:val="000007A8"/>
    <w:rsid w:val="000009F9"/>
    <w:rsid w:val="000015FA"/>
    <w:rsid w:val="00002B73"/>
    <w:rsid w:val="00003ECB"/>
    <w:rsid w:val="0000538B"/>
    <w:rsid w:val="000054A3"/>
    <w:rsid w:val="000064FA"/>
    <w:rsid w:val="00006C00"/>
    <w:rsid w:val="00007491"/>
    <w:rsid w:val="000106B2"/>
    <w:rsid w:val="00010761"/>
    <w:rsid w:val="000108DA"/>
    <w:rsid w:val="00010A4C"/>
    <w:rsid w:val="00010D71"/>
    <w:rsid w:val="00012E1C"/>
    <w:rsid w:val="000139E8"/>
    <w:rsid w:val="00013BC2"/>
    <w:rsid w:val="00014137"/>
    <w:rsid w:val="000153C6"/>
    <w:rsid w:val="00015A22"/>
    <w:rsid w:val="00015AE5"/>
    <w:rsid w:val="00016D1F"/>
    <w:rsid w:val="000177ED"/>
    <w:rsid w:val="00017B8F"/>
    <w:rsid w:val="00020698"/>
    <w:rsid w:val="000209CF"/>
    <w:rsid w:val="00020B69"/>
    <w:rsid w:val="00020FA4"/>
    <w:rsid w:val="0002143F"/>
    <w:rsid w:val="000222F4"/>
    <w:rsid w:val="00022510"/>
    <w:rsid w:val="00022692"/>
    <w:rsid w:val="0002269B"/>
    <w:rsid w:val="0002269C"/>
    <w:rsid w:val="00023105"/>
    <w:rsid w:val="000234AD"/>
    <w:rsid w:val="000236F2"/>
    <w:rsid w:val="00023A5C"/>
    <w:rsid w:val="00023BC6"/>
    <w:rsid w:val="00024CE6"/>
    <w:rsid w:val="00025447"/>
    <w:rsid w:val="00025537"/>
    <w:rsid w:val="00026635"/>
    <w:rsid w:val="00026680"/>
    <w:rsid w:val="000266EC"/>
    <w:rsid w:val="00026CA9"/>
    <w:rsid w:val="000278BD"/>
    <w:rsid w:val="00030053"/>
    <w:rsid w:val="00030107"/>
    <w:rsid w:val="000309C2"/>
    <w:rsid w:val="00031141"/>
    <w:rsid w:val="00031277"/>
    <w:rsid w:val="00031303"/>
    <w:rsid w:val="0003148D"/>
    <w:rsid w:val="00031AE4"/>
    <w:rsid w:val="00032FC4"/>
    <w:rsid w:val="0003323F"/>
    <w:rsid w:val="00034E90"/>
    <w:rsid w:val="000358E7"/>
    <w:rsid w:val="00035C55"/>
    <w:rsid w:val="00036DC5"/>
    <w:rsid w:val="00036EE1"/>
    <w:rsid w:val="00036F94"/>
    <w:rsid w:val="00037C7C"/>
    <w:rsid w:val="00040B0A"/>
    <w:rsid w:val="00040CBF"/>
    <w:rsid w:val="00040E8C"/>
    <w:rsid w:val="0004187B"/>
    <w:rsid w:val="00042A1C"/>
    <w:rsid w:val="0004446B"/>
    <w:rsid w:val="00044748"/>
    <w:rsid w:val="00044C82"/>
    <w:rsid w:val="000467E2"/>
    <w:rsid w:val="00046977"/>
    <w:rsid w:val="00047327"/>
    <w:rsid w:val="00047C5B"/>
    <w:rsid w:val="000506DE"/>
    <w:rsid w:val="000524AD"/>
    <w:rsid w:val="00052D5B"/>
    <w:rsid w:val="00053365"/>
    <w:rsid w:val="0005429E"/>
    <w:rsid w:val="0005445C"/>
    <w:rsid w:val="000553AF"/>
    <w:rsid w:val="00055ACE"/>
    <w:rsid w:val="0005654F"/>
    <w:rsid w:val="00056C49"/>
    <w:rsid w:val="00057A34"/>
    <w:rsid w:val="00057C65"/>
    <w:rsid w:val="00060D42"/>
    <w:rsid w:val="00061D98"/>
    <w:rsid w:val="000625D0"/>
    <w:rsid w:val="00062FD2"/>
    <w:rsid w:val="000636E4"/>
    <w:rsid w:val="00064863"/>
    <w:rsid w:val="00065586"/>
    <w:rsid w:val="00065701"/>
    <w:rsid w:val="00065B9D"/>
    <w:rsid w:val="00065C4F"/>
    <w:rsid w:val="000660A2"/>
    <w:rsid w:val="0006691A"/>
    <w:rsid w:val="00066DBE"/>
    <w:rsid w:val="0006739B"/>
    <w:rsid w:val="000675C2"/>
    <w:rsid w:val="00067A73"/>
    <w:rsid w:val="00067AF9"/>
    <w:rsid w:val="00067BD4"/>
    <w:rsid w:val="00067CFA"/>
    <w:rsid w:val="00067DEA"/>
    <w:rsid w:val="00070F1C"/>
    <w:rsid w:val="00071B5D"/>
    <w:rsid w:val="00072040"/>
    <w:rsid w:val="00072C62"/>
    <w:rsid w:val="00072CA0"/>
    <w:rsid w:val="00073724"/>
    <w:rsid w:val="00073B34"/>
    <w:rsid w:val="00073CC8"/>
    <w:rsid w:val="00075B7F"/>
    <w:rsid w:val="00075C29"/>
    <w:rsid w:val="00076851"/>
    <w:rsid w:val="00076A53"/>
    <w:rsid w:val="000771AF"/>
    <w:rsid w:val="0007721B"/>
    <w:rsid w:val="000773E1"/>
    <w:rsid w:val="00077527"/>
    <w:rsid w:val="000776E2"/>
    <w:rsid w:val="00077CA1"/>
    <w:rsid w:val="000812B9"/>
    <w:rsid w:val="00082919"/>
    <w:rsid w:val="00082EDE"/>
    <w:rsid w:val="0008300B"/>
    <w:rsid w:val="00084A3D"/>
    <w:rsid w:val="00084BE2"/>
    <w:rsid w:val="00084DE1"/>
    <w:rsid w:val="0008539C"/>
    <w:rsid w:val="00085BEF"/>
    <w:rsid w:val="00086089"/>
    <w:rsid w:val="0008689A"/>
    <w:rsid w:val="00086B32"/>
    <w:rsid w:val="000872FA"/>
    <w:rsid w:val="000901BA"/>
    <w:rsid w:val="0009078C"/>
    <w:rsid w:val="0009107D"/>
    <w:rsid w:val="0009177E"/>
    <w:rsid w:val="00091EA2"/>
    <w:rsid w:val="00092133"/>
    <w:rsid w:val="00092CAC"/>
    <w:rsid w:val="00093973"/>
    <w:rsid w:val="00093C51"/>
    <w:rsid w:val="00093C8E"/>
    <w:rsid w:val="00094698"/>
    <w:rsid w:val="0009488B"/>
    <w:rsid w:val="00094C9F"/>
    <w:rsid w:val="00094ECC"/>
    <w:rsid w:val="00095DAC"/>
    <w:rsid w:val="00096046"/>
    <w:rsid w:val="000960B5"/>
    <w:rsid w:val="0009643D"/>
    <w:rsid w:val="000967BA"/>
    <w:rsid w:val="00096F70"/>
    <w:rsid w:val="000971C5"/>
    <w:rsid w:val="00097627"/>
    <w:rsid w:val="000A012C"/>
    <w:rsid w:val="000A02F9"/>
    <w:rsid w:val="000A0CE5"/>
    <w:rsid w:val="000A0F26"/>
    <w:rsid w:val="000A0FF1"/>
    <w:rsid w:val="000A21B6"/>
    <w:rsid w:val="000A2B28"/>
    <w:rsid w:val="000A32BD"/>
    <w:rsid w:val="000A3690"/>
    <w:rsid w:val="000A3B8A"/>
    <w:rsid w:val="000A3E5E"/>
    <w:rsid w:val="000A3FCB"/>
    <w:rsid w:val="000A683B"/>
    <w:rsid w:val="000A7241"/>
    <w:rsid w:val="000A76C2"/>
    <w:rsid w:val="000A798B"/>
    <w:rsid w:val="000A7B61"/>
    <w:rsid w:val="000A7F1F"/>
    <w:rsid w:val="000B0927"/>
    <w:rsid w:val="000B0BDA"/>
    <w:rsid w:val="000B0D59"/>
    <w:rsid w:val="000B1946"/>
    <w:rsid w:val="000B1C03"/>
    <w:rsid w:val="000B2847"/>
    <w:rsid w:val="000B2BB8"/>
    <w:rsid w:val="000B2C12"/>
    <w:rsid w:val="000B3D39"/>
    <w:rsid w:val="000B3FCC"/>
    <w:rsid w:val="000B44BA"/>
    <w:rsid w:val="000B4573"/>
    <w:rsid w:val="000B4E77"/>
    <w:rsid w:val="000B4E93"/>
    <w:rsid w:val="000B5876"/>
    <w:rsid w:val="000B6C5F"/>
    <w:rsid w:val="000C0941"/>
    <w:rsid w:val="000C0CB1"/>
    <w:rsid w:val="000C0E10"/>
    <w:rsid w:val="000C1240"/>
    <w:rsid w:val="000C1F99"/>
    <w:rsid w:val="000C26A3"/>
    <w:rsid w:val="000C303F"/>
    <w:rsid w:val="000C53A0"/>
    <w:rsid w:val="000C5DFC"/>
    <w:rsid w:val="000C5EE4"/>
    <w:rsid w:val="000C71F8"/>
    <w:rsid w:val="000C7BE8"/>
    <w:rsid w:val="000C7BF8"/>
    <w:rsid w:val="000D0976"/>
    <w:rsid w:val="000D0F0B"/>
    <w:rsid w:val="000D11EE"/>
    <w:rsid w:val="000D2733"/>
    <w:rsid w:val="000D2933"/>
    <w:rsid w:val="000D2C87"/>
    <w:rsid w:val="000D337A"/>
    <w:rsid w:val="000D33DD"/>
    <w:rsid w:val="000D3560"/>
    <w:rsid w:val="000D36F2"/>
    <w:rsid w:val="000D39D1"/>
    <w:rsid w:val="000D3DEC"/>
    <w:rsid w:val="000D4548"/>
    <w:rsid w:val="000D48A3"/>
    <w:rsid w:val="000D5E6C"/>
    <w:rsid w:val="000D6216"/>
    <w:rsid w:val="000D77C7"/>
    <w:rsid w:val="000D7815"/>
    <w:rsid w:val="000D7D80"/>
    <w:rsid w:val="000E00AE"/>
    <w:rsid w:val="000E0B75"/>
    <w:rsid w:val="000E138B"/>
    <w:rsid w:val="000E14D2"/>
    <w:rsid w:val="000E1D93"/>
    <w:rsid w:val="000E20DA"/>
    <w:rsid w:val="000E29BE"/>
    <w:rsid w:val="000E2B14"/>
    <w:rsid w:val="000E3DE6"/>
    <w:rsid w:val="000E3DEB"/>
    <w:rsid w:val="000E4117"/>
    <w:rsid w:val="000E52B5"/>
    <w:rsid w:val="000E6230"/>
    <w:rsid w:val="000E6B90"/>
    <w:rsid w:val="000E796A"/>
    <w:rsid w:val="000E7C0B"/>
    <w:rsid w:val="000E7D45"/>
    <w:rsid w:val="000F0C1C"/>
    <w:rsid w:val="000F13A4"/>
    <w:rsid w:val="000F1CF9"/>
    <w:rsid w:val="000F26B6"/>
    <w:rsid w:val="000F35B5"/>
    <w:rsid w:val="000F391A"/>
    <w:rsid w:val="000F3D3D"/>
    <w:rsid w:val="000F4381"/>
    <w:rsid w:val="000F43D0"/>
    <w:rsid w:val="000F51CB"/>
    <w:rsid w:val="000F5534"/>
    <w:rsid w:val="000F5A1C"/>
    <w:rsid w:val="000F5C73"/>
    <w:rsid w:val="000F5EB3"/>
    <w:rsid w:val="000F6F62"/>
    <w:rsid w:val="0010003C"/>
    <w:rsid w:val="00101343"/>
    <w:rsid w:val="0010269F"/>
    <w:rsid w:val="0010274C"/>
    <w:rsid w:val="00103862"/>
    <w:rsid w:val="001042EF"/>
    <w:rsid w:val="001057DC"/>
    <w:rsid w:val="00106278"/>
    <w:rsid w:val="00106296"/>
    <w:rsid w:val="00106460"/>
    <w:rsid w:val="0010691B"/>
    <w:rsid w:val="00107278"/>
    <w:rsid w:val="001078F0"/>
    <w:rsid w:val="00107C7A"/>
    <w:rsid w:val="00107E10"/>
    <w:rsid w:val="00110440"/>
    <w:rsid w:val="0011089C"/>
    <w:rsid w:val="00111779"/>
    <w:rsid w:val="00112DF8"/>
    <w:rsid w:val="00114598"/>
    <w:rsid w:val="001146FE"/>
    <w:rsid w:val="00115788"/>
    <w:rsid w:val="00115BFB"/>
    <w:rsid w:val="00116045"/>
    <w:rsid w:val="00117EC9"/>
    <w:rsid w:val="001202F6"/>
    <w:rsid w:val="00120934"/>
    <w:rsid w:val="00121182"/>
    <w:rsid w:val="0012184C"/>
    <w:rsid w:val="001221BB"/>
    <w:rsid w:val="001223AE"/>
    <w:rsid w:val="00122EFC"/>
    <w:rsid w:val="00123833"/>
    <w:rsid w:val="00124295"/>
    <w:rsid w:val="001244FC"/>
    <w:rsid w:val="001264A1"/>
    <w:rsid w:val="00127A79"/>
    <w:rsid w:val="00127FD0"/>
    <w:rsid w:val="00131794"/>
    <w:rsid w:val="00131B3D"/>
    <w:rsid w:val="0013262C"/>
    <w:rsid w:val="00132B5F"/>
    <w:rsid w:val="00132E51"/>
    <w:rsid w:val="00133791"/>
    <w:rsid w:val="001349B4"/>
    <w:rsid w:val="00135655"/>
    <w:rsid w:val="001356C6"/>
    <w:rsid w:val="00135D77"/>
    <w:rsid w:val="001362FE"/>
    <w:rsid w:val="001363C7"/>
    <w:rsid w:val="00136A10"/>
    <w:rsid w:val="001376D5"/>
    <w:rsid w:val="0014040A"/>
    <w:rsid w:val="00141751"/>
    <w:rsid w:val="00141822"/>
    <w:rsid w:val="00142B0C"/>
    <w:rsid w:val="00142E3B"/>
    <w:rsid w:val="001439E7"/>
    <w:rsid w:val="0014448F"/>
    <w:rsid w:val="00144A01"/>
    <w:rsid w:val="00144C7F"/>
    <w:rsid w:val="00145C35"/>
    <w:rsid w:val="00145D05"/>
    <w:rsid w:val="00147379"/>
    <w:rsid w:val="001473F0"/>
    <w:rsid w:val="0014751F"/>
    <w:rsid w:val="0015064B"/>
    <w:rsid w:val="001507D4"/>
    <w:rsid w:val="00150805"/>
    <w:rsid w:val="00151140"/>
    <w:rsid w:val="00151BC3"/>
    <w:rsid w:val="00151ED9"/>
    <w:rsid w:val="00152CBB"/>
    <w:rsid w:val="00153914"/>
    <w:rsid w:val="00154BF1"/>
    <w:rsid w:val="00154E8D"/>
    <w:rsid w:val="0015521D"/>
    <w:rsid w:val="00155586"/>
    <w:rsid w:val="0015608F"/>
    <w:rsid w:val="0015665A"/>
    <w:rsid w:val="00157C9B"/>
    <w:rsid w:val="001607DE"/>
    <w:rsid w:val="00161485"/>
    <w:rsid w:val="001624E5"/>
    <w:rsid w:val="0016286D"/>
    <w:rsid w:val="00162D97"/>
    <w:rsid w:val="00164497"/>
    <w:rsid w:val="00164B4C"/>
    <w:rsid w:val="00164BA6"/>
    <w:rsid w:val="00164D7E"/>
    <w:rsid w:val="001659AF"/>
    <w:rsid w:val="0016675D"/>
    <w:rsid w:val="00166D03"/>
    <w:rsid w:val="00167084"/>
    <w:rsid w:val="0016719A"/>
    <w:rsid w:val="00170193"/>
    <w:rsid w:val="001714F0"/>
    <w:rsid w:val="0017231B"/>
    <w:rsid w:val="00173784"/>
    <w:rsid w:val="00174777"/>
    <w:rsid w:val="00174DC6"/>
    <w:rsid w:val="0017594B"/>
    <w:rsid w:val="00175E5E"/>
    <w:rsid w:val="00175FFF"/>
    <w:rsid w:val="00176726"/>
    <w:rsid w:val="00176B94"/>
    <w:rsid w:val="00177D72"/>
    <w:rsid w:val="001803BC"/>
    <w:rsid w:val="001807D1"/>
    <w:rsid w:val="001809BB"/>
    <w:rsid w:val="00182CA0"/>
    <w:rsid w:val="00182D2E"/>
    <w:rsid w:val="00183A68"/>
    <w:rsid w:val="00183FEA"/>
    <w:rsid w:val="0018449C"/>
    <w:rsid w:val="00184A6B"/>
    <w:rsid w:val="00185A60"/>
    <w:rsid w:val="001868CF"/>
    <w:rsid w:val="00187E6B"/>
    <w:rsid w:val="00187F0E"/>
    <w:rsid w:val="00187F73"/>
    <w:rsid w:val="001902E0"/>
    <w:rsid w:val="0019040D"/>
    <w:rsid w:val="00192043"/>
    <w:rsid w:val="00192064"/>
    <w:rsid w:val="00192CE7"/>
    <w:rsid w:val="0019397B"/>
    <w:rsid w:val="00194022"/>
    <w:rsid w:val="0019404D"/>
    <w:rsid w:val="001941BF"/>
    <w:rsid w:val="00194C04"/>
    <w:rsid w:val="00195102"/>
    <w:rsid w:val="00195C50"/>
    <w:rsid w:val="00197351"/>
    <w:rsid w:val="0019781E"/>
    <w:rsid w:val="00197B88"/>
    <w:rsid w:val="001A0497"/>
    <w:rsid w:val="001A0EA9"/>
    <w:rsid w:val="001A1422"/>
    <w:rsid w:val="001A1AEB"/>
    <w:rsid w:val="001A3B10"/>
    <w:rsid w:val="001A4235"/>
    <w:rsid w:val="001A51E2"/>
    <w:rsid w:val="001A526A"/>
    <w:rsid w:val="001A5275"/>
    <w:rsid w:val="001A6C05"/>
    <w:rsid w:val="001A78C7"/>
    <w:rsid w:val="001A7D3A"/>
    <w:rsid w:val="001A7D8E"/>
    <w:rsid w:val="001A7EA4"/>
    <w:rsid w:val="001B10BA"/>
    <w:rsid w:val="001B1B2E"/>
    <w:rsid w:val="001B1BCD"/>
    <w:rsid w:val="001B1FC5"/>
    <w:rsid w:val="001B247E"/>
    <w:rsid w:val="001B278B"/>
    <w:rsid w:val="001B2BAF"/>
    <w:rsid w:val="001B369B"/>
    <w:rsid w:val="001B3EF4"/>
    <w:rsid w:val="001B43CF"/>
    <w:rsid w:val="001B49C9"/>
    <w:rsid w:val="001B5BED"/>
    <w:rsid w:val="001B61C2"/>
    <w:rsid w:val="001B6F35"/>
    <w:rsid w:val="001B713F"/>
    <w:rsid w:val="001B7BD5"/>
    <w:rsid w:val="001B7CC3"/>
    <w:rsid w:val="001B7FB7"/>
    <w:rsid w:val="001C00B6"/>
    <w:rsid w:val="001C01D1"/>
    <w:rsid w:val="001C144E"/>
    <w:rsid w:val="001C1520"/>
    <w:rsid w:val="001C1A09"/>
    <w:rsid w:val="001C1B1C"/>
    <w:rsid w:val="001C2507"/>
    <w:rsid w:val="001C2759"/>
    <w:rsid w:val="001C28BD"/>
    <w:rsid w:val="001C31BA"/>
    <w:rsid w:val="001C326D"/>
    <w:rsid w:val="001C344D"/>
    <w:rsid w:val="001C3553"/>
    <w:rsid w:val="001C42A4"/>
    <w:rsid w:val="001C46FC"/>
    <w:rsid w:val="001C56AB"/>
    <w:rsid w:val="001C5BEC"/>
    <w:rsid w:val="001C5E6B"/>
    <w:rsid w:val="001C65AC"/>
    <w:rsid w:val="001C6743"/>
    <w:rsid w:val="001C7B0E"/>
    <w:rsid w:val="001D01FE"/>
    <w:rsid w:val="001D1540"/>
    <w:rsid w:val="001D2734"/>
    <w:rsid w:val="001D2C93"/>
    <w:rsid w:val="001D31F9"/>
    <w:rsid w:val="001D323C"/>
    <w:rsid w:val="001D3AF0"/>
    <w:rsid w:val="001D42CE"/>
    <w:rsid w:val="001D4F16"/>
    <w:rsid w:val="001D5041"/>
    <w:rsid w:val="001D5E7F"/>
    <w:rsid w:val="001D6848"/>
    <w:rsid w:val="001D6D48"/>
    <w:rsid w:val="001D7440"/>
    <w:rsid w:val="001D75AA"/>
    <w:rsid w:val="001D7918"/>
    <w:rsid w:val="001D7D68"/>
    <w:rsid w:val="001D7D7B"/>
    <w:rsid w:val="001E07BA"/>
    <w:rsid w:val="001E0DB6"/>
    <w:rsid w:val="001E1A85"/>
    <w:rsid w:val="001E272E"/>
    <w:rsid w:val="001E3D9E"/>
    <w:rsid w:val="001E3EAA"/>
    <w:rsid w:val="001E41E2"/>
    <w:rsid w:val="001E4A31"/>
    <w:rsid w:val="001E4AC5"/>
    <w:rsid w:val="001E4C55"/>
    <w:rsid w:val="001E4FA3"/>
    <w:rsid w:val="001E532D"/>
    <w:rsid w:val="001E65A1"/>
    <w:rsid w:val="001E70D2"/>
    <w:rsid w:val="001E74F4"/>
    <w:rsid w:val="001E7507"/>
    <w:rsid w:val="001E7D5B"/>
    <w:rsid w:val="001E7EE9"/>
    <w:rsid w:val="001F0341"/>
    <w:rsid w:val="001F09B0"/>
    <w:rsid w:val="001F0A29"/>
    <w:rsid w:val="001F0D51"/>
    <w:rsid w:val="001F2D8C"/>
    <w:rsid w:val="001F3C13"/>
    <w:rsid w:val="001F3C37"/>
    <w:rsid w:val="001F4F34"/>
    <w:rsid w:val="001F668A"/>
    <w:rsid w:val="001F71DC"/>
    <w:rsid w:val="001F7268"/>
    <w:rsid w:val="002004D9"/>
    <w:rsid w:val="00201BF5"/>
    <w:rsid w:val="00202361"/>
    <w:rsid w:val="00202CF7"/>
    <w:rsid w:val="00203330"/>
    <w:rsid w:val="0020382D"/>
    <w:rsid w:val="00203FE8"/>
    <w:rsid w:val="00205D02"/>
    <w:rsid w:val="00207019"/>
    <w:rsid w:val="00207389"/>
    <w:rsid w:val="0020783D"/>
    <w:rsid w:val="00207880"/>
    <w:rsid w:val="0021073E"/>
    <w:rsid w:val="00210ED1"/>
    <w:rsid w:val="00211AF7"/>
    <w:rsid w:val="00211F7B"/>
    <w:rsid w:val="00212642"/>
    <w:rsid w:val="0021286F"/>
    <w:rsid w:val="002133B8"/>
    <w:rsid w:val="0021472A"/>
    <w:rsid w:val="002158FC"/>
    <w:rsid w:val="00215E91"/>
    <w:rsid w:val="002165FC"/>
    <w:rsid w:val="00216606"/>
    <w:rsid w:val="00216634"/>
    <w:rsid w:val="00216B7C"/>
    <w:rsid w:val="00217048"/>
    <w:rsid w:val="00220290"/>
    <w:rsid w:val="002207A9"/>
    <w:rsid w:val="00221246"/>
    <w:rsid w:val="00221396"/>
    <w:rsid w:val="00221576"/>
    <w:rsid w:val="00222ADF"/>
    <w:rsid w:val="0022340E"/>
    <w:rsid w:val="00224117"/>
    <w:rsid w:val="002244E3"/>
    <w:rsid w:val="002247D6"/>
    <w:rsid w:val="00224F00"/>
    <w:rsid w:val="00225812"/>
    <w:rsid w:val="00225BEA"/>
    <w:rsid w:val="00226077"/>
    <w:rsid w:val="0022641F"/>
    <w:rsid w:val="00226859"/>
    <w:rsid w:val="00226C55"/>
    <w:rsid w:val="002273A6"/>
    <w:rsid w:val="00227848"/>
    <w:rsid w:val="002278E7"/>
    <w:rsid w:val="00227F34"/>
    <w:rsid w:val="0023021F"/>
    <w:rsid w:val="00230285"/>
    <w:rsid w:val="00230C85"/>
    <w:rsid w:val="00231153"/>
    <w:rsid w:val="002317FC"/>
    <w:rsid w:val="00231879"/>
    <w:rsid w:val="00231F5F"/>
    <w:rsid w:val="00232AE4"/>
    <w:rsid w:val="00233719"/>
    <w:rsid w:val="00233BBD"/>
    <w:rsid w:val="00233FA4"/>
    <w:rsid w:val="00234A86"/>
    <w:rsid w:val="00234E4E"/>
    <w:rsid w:val="00234E74"/>
    <w:rsid w:val="0023513C"/>
    <w:rsid w:val="00235253"/>
    <w:rsid w:val="00236425"/>
    <w:rsid w:val="00236926"/>
    <w:rsid w:val="00236B29"/>
    <w:rsid w:val="00236DF9"/>
    <w:rsid w:val="00237170"/>
    <w:rsid w:val="00237732"/>
    <w:rsid w:val="00240ED0"/>
    <w:rsid w:val="0024161A"/>
    <w:rsid w:val="00241854"/>
    <w:rsid w:val="002418A4"/>
    <w:rsid w:val="0024293E"/>
    <w:rsid w:val="00242AF9"/>
    <w:rsid w:val="00242E49"/>
    <w:rsid w:val="00244402"/>
    <w:rsid w:val="002450DC"/>
    <w:rsid w:val="002452C0"/>
    <w:rsid w:val="002452F9"/>
    <w:rsid w:val="00245B71"/>
    <w:rsid w:val="00245F32"/>
    <w:rsid w:val="002461CA"/>
    <w:rsid w:val="00246BAE"/>
    <w:rsid w:val="00247AA2"/>
    <w:rsid w:val="00247E7A"/>
    <w:rsid w:val="00250691"/>
    <w:rsid w:val="00251C7F"/>
    <w:rsid w:val="00253660"/>
    <w:rsid w:val="00253F51"/>
    <w:rsid w:val="00254A24"/>
    <w:rsid w:val="00255991"/>
    <w:rsid w:val="00257536"/>
    <w:rsid w:val="00257C82"/>
    <w:rsid w:val="00260487"/>
    <w:rsid w:val="0026051E"/>
    <w:rsid w:val="00261F04"/>
    <w:rsid w:val="00262636"/>
    <w:rsid w:val="00262776"/>
    <w:rsid w:val="00262D6E"/>
    <w:rsid w:val="00262F40"/>
    <w:rsid w:val="00263CDB"/>
    <w:rsid w:val="002646C3"/>
    <w:rsid w:val="002647A5"/>
    <w:rsid w:val="00264861"/>
    <w:rsid w:val="00264F57"/>
    <w:rsid w:val="00266057"/>
    <w:rsid w:val="00266607"/>
    <w:rsid w:val="00271988"/>
    <w:rsid w:val="00273AB5"/>
    <w:rsid w:val="00275B14"/>
    <w:rsid w:val="00276663"/>
    <w:rsid w:val="00276B68"/>
    <w:rsid w:val="002774FF"/>
    <w:rsid w:val="002777DC"/>
    <w:rsid w:val="00280F84"/>
    <w:rsid w:val="002818E7"/>
    <w:rsid w:val="00282235"/>
    <w:rsid w:val="002826A0"/>
    <w:rsid w:val="00282829"/>
    <w:rsid w:val="0028283E"/>
    <w:rsid w:val="00282B75"/>
    <w:rsid w:val="00282DEE"/>
    <w:rsid w:val="002837E7"/>
    <w:rsid w:val="002838B3"/>
    <w:rsid w:val="00283A2B"/>
    <w:rsid w:val="00283D7E"/>
    <w:rsid w:val="00284DA1"/>
    <w:rsid w:val="002852D4"/>
    <w:rsid w:val="0028598A"/>
    <w:rsid w:val="00286C4A"/>
    <w:rsid w:val="00286DF4"/>
    <w:rsid w:val="00286E67"/>
    <w:rsid w:val="00286FC5"/>
    <w:rsid w:val="00287559"/>
    <w:rsid w:val="00287A54"/>
    <w:rsid w:val="00287CCB"/>
    <w:rsid w:val="0029041D"/>
    <w:rsid w:val="0029055F"/>
    <w:rsid w:val="002920F4"/>
    <w:rsid w:val="0029288D"/>
    <w:rsid w:val="002928E9"/>
    <w:rsid w:val="00292F15"/>
    <w:rsid w:val="002933F0"/>
    <w:rsid w:val="002935FD"/>
    <w:rsid w:val="00293ED1"/>
    <w:rsid w:val="0029436E"/>
    <w:rsid w:val="002945A0"/>
    <w:rsid w:val="00294B1F"/>
    <w:rsid w:val="002953B8"/>
    <w:rsid w:val="00295424"/>
    <w:rsid w:val="002954FD"/>
    <w:rsid w:val="00295553"/>
    <w:rsid w:val="00296DEC"/>
    <w:rsid w:val="002A0116"/>
    <w:rsid w:val="002A03BB"/>
    <w:rsid w:val="002A0936"/>
    <w:rsid w:val="002A0ECD"/>
    <w:rsid w:val="002A2252"/>
    <w:rsid w:val="002A2769"/>
    <w:rsid w:val="002A2A46"/>
    <w:rsid w:val="002A3186"/>
    <w:rsid w:val="002A466F"/>
    <w:rsid w:val="002A4B3E"/>
    <w:rsid w:val="002A6344"/>
    <w:rsid w:val="002A6590"/>
    <w:rsid w:val="002A6746"/>
    <w:rsid w:val="002A6A89"/>
    <w:rsid w:val="002A6E9F"/>
    <w:rsid w:val="002A7A56"/>
    <w:rsid w:val="002B1573"/>
    <w:rsid w:val="002B18B8"/>
    <w:rsid w:val="002B229C"/>
    <w:rsid w:val="002B2811"/>
    <w:rsid w:val="002B2AD0"/>
    <w:rsid w:val="002B3B2D"/>
    <w:rsid w:val="002B4114"/>
    <w:rsid w:val="002B4AB9"/>
    <w:rsid w:val="002B5290"/>
    <w:rsid w:val="002B567F"/>
    <w:rsid w:val="002B7CD2"/>
    <w:rsid w:val="002C083A"/>
    <w:rsid w:val="002C2040"/>
    <w:rsid w:val="002C23E3"/>
    <w:rsid w:val="002C27B0"/>
    <w:rsid w:val="002C338F"/>
    <w:rsid w:val="002C394D"/>
    <w:rsid w:val="002C3954"/>
    <w:rsid w:val="002C3BE6"/>
    <w:rsid w:val="002C4C11"/>
    <w:rsid w:val="002C5503"/>
    <w:rsid w:val="002C5BE1"/>
    <w:rsid w:val="002C660A"/>
    <w:rsid w:val="002C6C6E"/>
    <w:rsid w:val="002C75DA"/>
    <w:rsid w:val="002C7B82"/>
    <w:rsid w:val="002D2E64"/>
    <w:rsid w:val="002D3950"/>
    <w:rsid w:val="002D3B64"/>
    <w:rsid w:val="002D5106"/>
    <w:rsid w:val="002D51FD"/>
    <w:rsid w:val="002D5E79"/>
    <w:rsid w:val="002D5F5E"/>
    <w:rsid w:val="002D6EF7"/>
    <w:rsid w:val="002D7944"/>
    <w:rsid w:val="002E0203"/>
    <w:rsid w:val="002E055E"/>
    <w:rsid w:val="002E0B49"/>
    <w:rsid w:val="002E0E6E"/>
    <w:rsid w:val="002E0E9E"/>
    <w:rsid w:val="002E1975"/>
    <w:rsid w:val="002E1A18"/>
    <w:rsid w:val="002E1F74"/>
    <w:rsid w:val="002E1FE3"/>
    <w:rsid w:val="002E1FE7"/>
    <w:rsid w:val="002E2F11"/>
    <w:rsid w:val="002E3755"/>
    <w:rsid w:val="002E3AE8"/>
    <w:rsid w:val="002E3E2E"/>
    <w:rsid w:val="002E427F"/>
    <w:rsid w:val="002E4CB4"/>
    <w:rsid w:val="002E5344"/>
    <w:rsid w:val="002E5975"/>
    <w:rsid w:val="002E5D3C"/>
    <w:rsid w:val="002E5E35"/>
    <w:rsid w:val="002E6CBD"/>
    <w:rsid w:val="002E7126"/>
    <w:rsid w:val="002F129C"/>
    <w:rsid w:val="002F1330"/>
    <w:rsid w:val="002F1A3E"/>
    <w:rsid w:val="002F1D51"/>
    <w:rsid w:val="002F2259"/>
    <w:rsid w:val="002F25E3"/>
    <w:rsid w:val="002F347A"/>
    <w:rsid w:val="002F40A3"/>
    <w:rsid w:val="002F4299"/>
    <w:rsid w:val="002F4C82"/>
    <w:rsid w:val="002F5018"/>
    <w:rsid w:val="002F54A9"/>
    <w:rsid w:val="002F5759"/>
    <w:rsid w:val="002F6054"/>
    <w:rsid w:val="002F6133"/>
    <w:rsid w:val="002F62A8"/>
    <w:rsid w:val="002F660F"/>
    <w:rsid w:val="002F7318"/>
    <w:rsid w:val="00300051"/>
    <w:rsid w:val="00301313"/>
    <w:rsid w:val="0030161D"/>
    <w:rsid w:val="0030191A"/>
    <w:rsid w:val="00301CE2"/>
    <w:rsid w:val="003025C0"/>
    <w:rsid w:val="003043BD"/>
    <w:rsid w:val="00304B57"/>
    <w:rsid w:val="00304C45"/>
    <w:rsid w:val="00305088"/>
    <w:rsid w:val="0030680F"/>
    <w:rsid w:val="0030701C"/>
    <w:rsid w:val="00307C1F"/>
    <w:rsid w:val="00307F4E"/>
    <w:rsid w:val="003115FA"/>
    <w:rsid w:val="00312525"/>
    <w:rsid w:val="00312631"/>
    <w:rsid w:val="00312816"/>
    <w:rsid w:val="00312939"/>
    <w:rsid w:val="00313B6F"/>
    <w:rsid w:val="003158D2"/>
    <w:rsid w:val="0031635E"/>
    <w:rsid w:val="003164EA"/>
    <w:rsid w:val="00316501"/>
    <w:rsid w:val="00316AE6"/>
    <w:rsid w:val="00316CFC"/>
    <w:rsid w:val="00320C98"/>
    <w:rsid w:val="0032109B"/>
    <w:rsid w:val="0032117A"/>
    <w:rsid w:val="00322664"/>
    <w:rsid w:val="00322AEC"/>
    <w:rsid w:val="00322EFB"/>
    <w:rsid w:val="00323472"/>
    <w:rsid w:val="00323962"/>
    <w:rsid w:val="00324DED"/>
    <w:rsid w:val="00325BAA"/>
    <w:rsid w:val="00326015"/>
    <w:rsid w:val="00326D37"/>
    <w:rsid w:val="00326E24"/>
    <w:rsid w:val="0033041F"/>
    <w:rsid w:val="003305C6"/>
    <w:rsid w:val="003305DD"/>
    <w:rsid w:val="00330F7F"/>
    <w:rsid w:val="0033131E"/>
    <w:rsid w:val="00331450"/>
    <w:rsid w:val="00331EB7"/>
    <w:rsid w:val="00332AA8"/>
    <w:rsid w:val="00332E2F"/>
    <w:rsid w:val="00333588"/>
    <w:rsid w:val="00334428"/>
    <w:rsid w:val="00334FE6"/>
    <w:rsid w:val="003366B6"/>
    <w:rsid w:val="00336E3B"/>
    <w:rsid w:val="003379EA"/>
    <w:rsid w:val="00337C18"/>
    <w:rsid w:val="00337C71"/>
    <w:rsid w:val="00337D16"/>
    <w:rsid w:val="0034067D"/>
    <w:rsid w:val="003411BE"/>
    <w:rsid w:val="00341566"/>
    <w:rsid w:val="00342C28"/>
    <w:rsid w:val="00343149"/>
    <w:rsid w:val="003446AC"/>
    <w:rsid w:val="003449DF"/>
    <w:rsid w:val="00345234"/>
    <w:rsid w:val="00346C7B"/>
    <w:rsid w:val="00347346"/>
    <w:rsid w:val="003504B9"/>
    <w:rsid w:val="0035103A"/>
    <w:rsid w:val="003510DD"/>
    <w:rsid w:val="003521B2"/>
    <w:rsid w:val="003532C4"/>
    <w:rsid w:val="00354E5A"/>
    <w:rsid w:val="0035509C"/>
    <w:rsid w:val="00355413"/>
    <w:rsid w:val="003565E6"/>
    <w:rsid w:val="00356B08"/>
    <w:rsid w:val="00356D57"/>
    <w:rsid w:val="00356F3B"/>
    <w:rsid w:val="003575A0"/>
    <w:rsid w:val="00357DFE"/>
    <w:rsid w:val="00357EA3"/>
    <w:rsid w:val="00361107"/>
    <w:rsid w:val="003612A1"/>
    <w:rsid w:val="0036131D"/>
    <w:rsid w:val="0036149B"/>
    <w:rsid w:val="0036164E"/>
    <w:rsid w:val="00361789"/>
    <w:rsid w:val="00361F6D"/>
    <w:rsid w:val="003623C5"/>
    <w:rsid w:val="00362519"/>
    <w:rsid w:val="0036284D"/>
    <w:rsid w:val="00362AB5"/>
    <w:rsid w:val="00363311"/>
    <w:rsid w:val="003633C2"/>
    <w:rsid w:val="003647A7"/>
    <w:rsid w:val="0036504F"/>
    <w:rsid w:val="00365BE5"/>
    <w:rsid w:val="00365F71"/>
    <w:rsid w:val="003660D7"/>
    <w:rsid w:val="00366B7D"/>
    <w:rsid w:val="00367D50"/>
    <w:rsid w:val="0037004B"/>
    <w:rsid w:val="00370AE3"/>
    <w:rsid w:val="0037270B"/>
    <w:rsid w:val="0037359A"/>
    <w:rsid w:val="003735AD"/>
    <w:rsid w:val="0037377A"/>
    <w:rsid w:val="00373A1E"/>
    <w:rsid w:val="00375E43"/>
    <w:rsid w:val="003764AE"/>
    <w:rsid w:val="003767B0"/>
    <w:rsid w:val="0037691D"/>
    <w:rsid w:val="0037765D"/>
    <w:rsid w:val="00377854"/>
    <w:rsid w:val="00380B98"/>
    <w:rsid w:val="00380F2D"/>
    <w:rsid w:val="003815D9"/>
    <w:rsid w:val="003824EC"/>
    <w:rsid w:val="00382EEC"/>
    <w:rsid w:val="003831A7"/>
    <w:rsid w:val="00386008"/>
    <w:rsid w:val="003863B4"/>
    <w:rsid w:val="003866ED"/>
    <w:rsid w:val="00386A62"/>
    <w:rsid w:val="00387005"/>
    <w:rsid w:val="0038740C"/>
    <w:rsid w:val="00387F88"/>
    <w:rsid w:val="003909A9"/>
    <w:rsid w:val="00391545"/>
    <w:rsid w:val="00392C8B"/>
    <w:rsid w:val="00392D3D"/>
    <w:rsid w:val="00392DE0"/>
    <w:rsid w:val="003935EB"/>
    <w:rsid w:val="00393667"/>
    <w:rsid w:val="00393CCF"/>
    <w:rsid w:val="00396079"/>
    <w:rsid w:val="0039654D"/>
    <w:rsid w:val="00397206"/>
    <w:rsid w:val="003A06C5"/>
    <w:rsid w:val="003A0D58"/>
    <w:rsid w:val="003A0F45"/>
    <w:rsid w:val="003A0F8F"/>
    <w:rsid w:val="003A123C"/>
    <w:rsid w:val="003A197D"/>
    <w:rsid w:val="003A2892"/>
    <w:rsid w:val="003A2BE4"/>
    <w:rsid w:val="003A3C1F"/>
    <w:rsid w:val="003A556B"/>
    <w:rsid w:val="003A5B6B"/>
    <w:rsid w:val="003A688C"/>
    <w:rsid w:val="003A6BF6"/>
    <w:rsid w:val="003B0B47"/>
    <w:rsid w:val="003B0E92"/>
    <w:rsid w:val="003B1C92"/>
    <w:rsid w:val="003B1F1D"/>
    <w:rsid w:val="003B1FA9"/>
    <w:rsid w:val="003B28E4"/>
    <w:rsid w:val="003B2C42"/>
    <w:rsid w:val="003B3405"/>
    <w:rsid w:val="003B63AB"/>
    <w:rsid w:val="003B74BE"/>
    <w:rsid w:val="003B7FF5"/>
    <w:rsid w:val="003C016A"/>
    <w:rsid w:val="003C14D4"/>
    <w:rsid w:val="003C19CD"/>
    <w:rsid w:val="003C1F43"/>
    <w:rsid w:val="003C220D"/>
    <w:rsid w:val="003C2266"/>
    <w:rsid w:val="003C240A"/>
    <w:rsid w:val="003C2851"/>
    <w:rsid w:val="003C29F4"/>
    <w:rsid w:val="003C3B3A"/>
    <w:rsid w:val="003C5C00"/>
    <w:rsid w:val="003C6387"/>
    <w:rsid w:val="003C652E"/>
    <w:rsid w:val="003C69B9"/>
    <w:rsid w:val="003C7F8D"/>
    <w:rsid w:val="003D0132"/>
    <w:rsid w:val="003D03EB"/>
    <w:rsid w:val="003D0CE5"/>
    <w:rsid w:val="003D0D43"/>
    <w:rsid w:val="003D1B9A"/>
    <w:rsid w:val="003D3455"/>
    <w:rsid w:val="003D3803"/>
    <w:rsid w:val="003D3886"/>
    <w:rsid w:val="003D3DEE"/>
    <w:rsid w:val="003D469F"/>
    <w:rsid w:val="003D46C6"/>
    <w:rsid w:val="003D550E"/>
    <w:rsid w:val="003D602F"/>
    <w:rsid w:val="003D67DC"/>
    <w:rsid w:val="003D7E1D"/>
    <w:rsid w:val="003E1948"/>
    <w:rsid w:val="003E2152"/>
    <w:rsid w:val="003E2504"/>
    <w:rsid w:val="003E2872"/>
    <w:rsid w:val="003E391A"/>
    <w:rsid w:val="003E4350"/>
    <w:rsid w:val="003E441B"/>
    <w:rsid w:val="003E4B8C"/>
    <w:rsid w:val="003E640B"/>
    <w:rsid w:val="003E6F99"/>
    <w:rsid w:val="003E7327"/>
    <w:rsid w:val="003E7C38"/>
    <w:rsid w:val="003F117E"/>
    <w:rsid w:val="003F1E1F"/>
    <w:rsid w:val="003F2490"/>
    <w:rsid w:val="003F3939"/>
    <w:rsid w:val="003F3C20"/>
    <w:rsid w:val="003F406E"/>
    <w:rsid w:val="003F49CD"/>
    <w:rsid w:val="003F4D7F"/>
    <w:rsid w:val="003F5BBF"/>
    <w:rsid w:val="003F6687"/>
    <w:rsid w:val="003F68E2"/>
    <w:rsid w:val="003F6A3F"/>
    <w:rsid w:val="003F7296"/>
    <w:rsid w:val="003F77F0"/>
    <w:rsid w:val="004013B2"/>
    <w:rsid w:val="00402767"/>
    <w:rsid w:val="00404465"/>
    <w:rsid w:val="00405ACE"/>
    <w:rsid w:val="00405F4C"/>
    <w:rsid w:val="00405FE7"/>
    <w:rsid w:val="00406845"/>
    <w:rsid w:val="00407A04"/>
    <w:rsid w:val="0041023A"/>
    <w:rsid w:val="004118D0"/>
    <w:rsid w:val="00411A22"/>
    <w:rsid w:val="0041268B"/>
    <w:rsid w:val="004129C1"/>
    <w:rsid w:val="004138AB"/>
    <w:rsid w:val="0041497B"/>
    <w:rsid w:val="004149E5"/>
    <w:rsid w:val="00414C2B"/>
    <w:rsid w:val="00415435"/>
    <w:rsid w:val="0041554B"/>
    <w:rsid w:val="00415588"/>
    <w:rsid w:val="004157B0"/>
    <w:rsid w:val="00415C28"/>
    <w:rsid w:val="00416016"/>
    <w:rsid w:val="004164BD"/>
    <w:rsid w:val="00416680"/>
    <w:rsid w:val="00416EB3"/>
    <w:rsid w:val="004175A8"/>
    <w:rsid w:val="004178E6"/>
    <w:rsid w:val="00417E6E"/>
    <w:rsid w:val="00420283"/>
    <w:rsid w:val="00420477"/>
    <w:rsid w:val="00420909"/>
    <w:rsid w:val="00421193"/>
    <w:rsid w:val="00421216"/>
    <w:rsid w:val="004229E2"/>
    <w:rsid w:val="00422CDB"/>
    <w:rsid w:val="00423BD0"/>
    <w:rsid w:val="00424836"/>
    <w:rsid w:val="00424F6C"/>
    <w:rsid w:val="004251A3"/>
    <w:rsid w:val="0042569D"/>
    <w:rsid w:val="00425797"/>
    <w:rsid w:val="00425824"/>
    <w:rsid w:val="00426672"/>
    <w:rsid w:val="004267C1"/>
    <w:rsid w:val="00426D37"/>
    <w:rsid w:val="00426DB0"/>
    <w:rsid w:val="004271E4"/>
    <w:rsid w:val="004275ED"/>
    <w:rsid w:val="00427C28"/>
    <w:rsid w:val="0043170A"/>
    <w:rsid w:val="00431C61"/>
    <w:rsid w:val="00432786"/>
    <w:rsid w:val="00432ED0"/>
    <w:rsid w:val="00433310"/>
    <w:rsid w:val="004337F4"/>
    <w:rsid w:val="00433C26"/>
    <w:rsid w:val="00433FCF"/>
    <w:rsid w:val="00434287"/>
    <w:rsid w:val="00434531"/>
    <w:rsid w:val="00435033"/>
    <w:rsid w:val="004352F7"/>
    <w:rsid w:val="00435899"/>
    <w:rsid w:val="00436300"/>
    <w:rsid w:val="00436997"/>
    <w:rsid w:val="00437DD3"/>
    <w:rsid w:val="00440581"/>
    <w:rsid w:val="00441411"/>
    <w:rsid w:val="004427BB"/>
    <w:rsid w:val="004431C8"/>
    <w:rsid w:val="00443462"/>
    <w:rsid w:val="00443696"/>
    <w:rsid w:val="0044374D"/>
    <w:rsid w:val="0044392B"/>
    <w:rsid w:val="00444699"/>
    <w:rsid w:val="004456C1"/>
    <w:rsid w:val="00445D54"/>
    <w:rsid w:val="004463F4"/>
    <w:rsid w:val="004467D9"/>
    <w:rsid w:val="00447ACA"/>
    <w:rsid w:val="00451000"/>
    <w:rsid w:val="00451016"/>
    <w:rsid w:val="00452062"/>
    <w:rsid w:val="00453071"/>
    <w:rsid w:val="004534C9"/>
    <w:rsid w:val="0045451B"/>
    <w:rsid w:val="0045472D"/>
    <w:rsid w:val="00454B89"/>
    <w:rsid w:val="0045577A"/>
    <w:rsid w:val="00457954"/>
    <w:rsid w:val="00457A14"/>
    <w:rsid w:val="004617C0"/>
    <w:rsid w:val="00462031"/>
    <w:rsid w:val="0046442E"/>
    <w:rsid w:val="004645B3"/>
    <w:rsid w:val="00464ADD"/>
    <w:rsid w:val="00465011"/>
    <w:rsid w:val="00465F11"/>
    <w:rsid w:val="004664EA"/>
    <w:rsid w:val="004666F6"/>
    <w:rsid w:val="00466DEF"/>
    <w:rsid w:val="00466F57"/>
    <w:rsid w:val="0046704B"/>
    <w:rsid w:val="00467823"/>
    <w:rsid w:val="00470B27"/>
    <w:rsid w:val="00470BDD"/>
    <w:rsid w:val="004717ED"/>
    <w:rsid w:val="00471CB1"/>
    <w:rsid w:val="0047270B"/>
    <w:rsid w:val="00472930"/>
    <w:rsid w:val="00472AEF"/>
    <w:rsid w:val="0047335F"/>
    <w:rsid w:val="00473542"/>
    <w:rsid w:val="00473784"/>
    <w:rsid w:val="00474BE3"/>
    <w:rsid w:val="00474FA3"/>
    <w:rsid w:val="00475DA1"/>
    <w:rsid w:val="00477060"/>
    <w:rsid w:val="00480A02"/>
    <w:rsid w:val="00480D06"/>
    <w:rsid w:val="00481A6C"/>
    <w:rsid w:val="004820C2"/>
    <w:rsid w:val="00482283"/>
    <w:rsid w:val="00482505"/>
    <w:rsid w:val="004837A8"/>
    <w:rsid w:val="00484161"/>
    <w:rsid w:val="00484B36"/>
    <w:rsid w:val="00484E0F"/>
    <w:rsid w:val="004857F3"/>
    <w:rsid w:val="00485EDB"/>
    <w:rsid w:val="00486297"/>
    <w:rsid w:val="00486966"/>
    <w:rsid w:val="00487CB6"/>
    <w:rsid w:val="004900B1"/>
    <w:rsid w:val="00490519"/>
    <w:rsid w:val="00490A83"/>
    <w:rsid w:val="00491A2F"/>
    <w:rsid w:val="00491AC2"/>
    <w:rsid w:val="00491DE2"/>
    <w:rsid w:val="00491ED1"/>
    <w:rsid w:val="00493094"/>
    <w:rsid w:val="00493A86"/>
    <w:rsid w:val="0049418D"/>
    <w:rsid w:val="00494541"/>
    <w:rsid w:val="0049503C"/>
    <w:rsid w:val="00495084"/>
    <w:rsid w:val="00495733"/>
    <w:rsid w:val="00495805"/>
    <w:rsid w:val="0049596B"/>
    <w:rsid w:val="00495FC6"/>
    <w:rsid w:val="0049647F"/>
    <w:rsid w:val="00497359"/>
    <w:rsid w:val="00497912"/>
    <w:rsid w:val="004A0AE8"/>
    <w:rsid w:val="004A0C76"/>
    <w:rsid w:val="004A21B4"/>
    <w:rsid w:val="004A2721"/>
    <w:rsid w:val="004A2832"/>
    <w:rsid w:val="004A3811"/>
    <w:rsid w:val="004A45A2"/>
    <w:rsid w:val="004A52CC"/>
    <w:rsid w:val="004A5428"/>
    <w:rsid w:val="004A5826"/>
    <w:rsid w:val="004A6BAC"/>
    <w:rsid w:val="004A6C6A"/>
    <w:rsid w:val="004A6F0E"/>
    <w:rsid w:val="004A70E5"/>
    <w:rsid w:val="004A73A5"/>
    <w:rsid w:val="004B1190"/>
    <w:rsid w:val="004B2936"/>
    <w:rsid w:val="004B2B82"/>
    <w:rsid w:val="004B2BD6"/>
    <w:rsid w:val="004B2F3E"/>
    <w:rsid w:val="004B58EA"/>
    <w:rsid w:val="004B60FA"/>
    <w:rsid w:val="004B6AFF"/>
    <w:rsid w:val="004B6EC4"/>
    <w:rsid w:val="004B7257"/>
    <w:rsid w:val="004C0677"/>
    <w:rsid w:val="004C071C"/>
    <w:rsid w:val="004C0C56"/>
    <w:rsid w:val="004C0F52"/>
    <w:rsid w:val="004C13C9"/>
    <w:rsid w:val="004C1CE7"/>
    <w:rsid w:val="004C2C77"/>
    <w:rsid w:val="004C3E45"/>
    <w:rsid w:val="004C4B23"/>
    <w:rsid w:val="004C4DCD"/>
    <w:rsid w:val="004C5089"/>
    <w:rsid w:val="004C52B0"/>
    <w:rsid w:val="004C543B"/>
    <w:rsid w:val="004C549D"/>
    <w:rsid w:val="004C54F8"/>
    <w:rsid w:val="004C6417"/>
    <w:rsid w:val="004C7525"/>
    <w:rsid w:val="004C77DF"/>
    <w:rsid w:val="004C7A61"/>
    <w:rsid w:val="004C7A6D"/>
    <w:rsid w:val="004C7C57"/>
    <w:rsid w:val="004D024A"/>
    <w:rsid w:val="004D0E5F"/>
    <w:rsid w:val="004D2B0A"/>
    <w:rsid w:val="004D3786"/>
    <w:rsid w:val="004D37FC"/>
    <w:rsid w:val="004D3C4A"/>
    <w:rsid w:val="004D3C77"/>
    <w:rsid w:val="004D3D2A"/>
    <w:rsid w:val="004D3F3D"/>
    <w:rsid w:val="004D4511"/>
    <w:rsid w:val="004D528E"/>
    <w:rsid w:val="004D5F77"/>
    <w:rsid w:val="004E04A8"/>
    <w:rsid w:val="004E086E"/>
    <w:rsid w:val="004E0904"/>
    <w:rsid w:val="004E115B"/>
    <w:rsid w:val="004E1DBE"/>
    <w:rsid w:val="004E217C"/>
    <w:rsid w:val="004E2C05"/>
    <w:rsid w:val="004E3F8F"/>
    <w:rsid w:val="004E4512"/>
    <w:rsid w:val="004E4579"/>
    <w:rsid w:val="004E48FF"/>
    <w:rsid w:val="004E5DCD"/>
    <w:rsid w:val="004E6FC4"/>
    <w:rsid w:val="004E72D1"/>
    <w:rsid w:val="004E75F9"/>
    <w:rsid w:val="004E7735"/>
    <w:rsid w:val="004F1B49"/>
    <w:rsid w:val="004F2009"/>
    <w:rsid w:val="004F2449"/>
    <w:rsid w:val="004F2678"/>
    <w:rsid w:val="004F2717"/>
    <w:rsid w:val="004F2739"/>
    <w:rsid w:val="004F4C88"/>
    <w:rsid w:val="004F508E"/>
    <w:rsid w:val="004F596E"/>
    <w:rsid w:val="004F697F"/>
    <w:rsid w:val="004F7332"/>
    <w:rsid w:val="004F74DF"/>
    <w:rsid w:val="004F7DB2"/>
    <w:rsid w:val="005010E1"/>
    <w:rsid w:val="00501A42"/>
    <w:rsid w:val="00502268"/>
    <w:rsid w:val="005028A5"/>
    <w:rsid w:val="00502D6F"/>
    <w:rsid w:val="00503769"/>
    <w:rsid w:val="00503BA3"/>
    <w:rsid w:val="00503E16"/>
    <w:rsid w:val="00503FBA"/>
    <w:rsid w:val="00504F40"/>
    <w:rsid w:val="00505D4B"/>
    <w:rsid w:val="00506888"/>
    <w:rsid w:val="00506CF1"/>
    <w:rsid w:val="0050721B"/>
    <w:rsid w:val="005076B5"/>
    <w:rsid w:val="00507FA0"/>
    <w:rsid w:val="0051085A"/>
    <w:rsid w:val="00510B25"/>
    <w:rsid w:val="005112C3"/>
    <w:rsid w:val="00511489"/>
    <w:rsid w:val="00511E2C"/>
    <w:rsid w:val="0051215B"/>
    <w:rsid w:val="00513585"/>
    <w:rsid w:val="00515977"/>
    <w:rsid w:val="00515A11"/>
    <w:rsid w:val="00515A4F"/>
    <w:rsid w:val="0051660D"/>
    <w:rsid w:val="0051667F"/>
    <w:rsid w:val="005166E0"/>
    <w:rsid w:val="00516CF2"/>
    <w:rsid w:val="005170C6"/>
    <w:rsid w:val="00517D58"/>
    <w:rsid w:val="005202BC"/>
    <w:rsid w:val="005205BB"/>
    <w:rsid w:val="005211DE"/>
    <w:rsid w:val="00521AFD"/>
    <w:rsid w:val="00522712"/>
    <w:rsid w:val="0052302A"/>
    <w:rsid w:val="0052355F"/>
    <w:rsid w:val="00523B59"/>
    <w:rsid w:val="005247C8"/>
    <w:rsid w:val="00525CFC"/>
    <w:rsid w:val="005265D9"/>
    <w:rsid w:val="00527F37"/>
    <w:rsid w:val="00530081"/>
    <w:rsid w:val="005301B3"/>
    <w:rsid w:val="0053137B"/>
    <w:rsid w:val="0053139C"/>
    <w:rsid w:val="005318DD"/>
    <w:rsid w:val="005319DE"/>
    <w:rsid w:val="00531A73"/>
    <w:rsid w:val="00532B3B"/>
    <w:rsid w:val="0053328A"/>
    <w:rsid w:val="00533CBA"/>
    <w:rsid w:val="00534F7F"/>
    <w:rsid w:val="0053546D"/>
    <w:rsid w:val="00535B77"/>
    <w:rsid w:val="00540C92"/>
    <w:rsid w:val="0054238A"/>
    <w:rsid w:val="00542390"/>
    <w:rsid w:val="00542697"/>
    <w:rsid w:val="005437AB"/>
    <w:rsid w:val="00545403"/>
    <w:rsid w:val="0054620D"/>
    <w:rsid w:val="00546DF4"/>
    <w:rsid w:val="0054731E"/>
    <w:rsid w:val="0055025A"/>
    <w:rsid w:val="00550A94"/>
    <w:rsid w:val="005517D1"/>
    <w:rsid w:val="00551CCB"/>
    <w:rsid w:val="00552270"/>
    <w:rsid w:val="00553388"/>
    <w:rsid w:val="0055354A"/>
    <w:rsid w:val="00554187"/>
    <w:rsid w:val="005546D6"/>
    <w:rsid w:val="005549FC"/>
    <w:rsid w:val="00555252"/>
    <w:rsid w:val="00555743"/>
    <w:rsid w:val="0055583C"/>
    <w:rsid w:val="00555FB7"/>
    <w:rsid w:val="0055638E"/>
    <w:rsid w:val="00556981"/>
    <w:rsid w:val="00556B14"/>
    <w:rsid w:val="005570E3"/>
    <w:rsid w:val="00557225"/>
    <w:rsid w:val="00557286"/>
    <w:rsid w:val="00557475"/>
    <w:rsid w:val="00557503"/>
    <w:rsid w:val="00557855"/>
    <w:rsid w:val="00560159"/>
    <w:rsid w:val="0056177A"/>
    <w:rsid w:val="005617C8"/>
    <w:rsid w:val="00561A42"/>
    <w:rsid w:val="00562B6D"/>
    <w:rsid w:val="00563455"/>
    <w:rsid w:val="00563E25"/>
    <w:rsid w:val="00564204"/>
    <w:rsid w:val="00564530"/>
    <w:rsid w:val="00564F14"/>
    <w:rsid w:val="00565381"/>
    <w:rsid w:val="005653AC"/>
    <w:rsid w:val="00565801"/>
    <w:rsid w:val="00565944"/>
    <w:rsid w:val="00565D83"/>
    <w:rsid w:val="00567CA7"/>
    <w:rsid w:val="00570225"/>
    <w:rsid w:val="0057189B"/>
    <w:rsid w:val="00572672"/>
    <w:rsid w:val="00572CCA"/>
    <w:rsid w:val="00573A8B"/>
    <w:rsid w:val="00573D84"/>
    <w:rsid w:val="005740D5"/>
    <w:rsid w:val="0057467E"/>
    <w:rsid w:val="0057469C"/>
    <w:rsid w:val="00574B89"/>
    <w:rsid w:val="0057533E"/>
    <w:rsid w:val="005766EC"/>
    <w:rsid w:val="00577AEF"/>
    <w:rsid w:val="00580182"/>
    <w:rsid w:val="0058058E"/>
    <w:rsid w:val="005806FB"/>
    <w:rsid w:val="00580A3E"/>
    <w:rsid w:val="005818DE"/>
    <w:rsid w:val="00581C02"/>
    <w:rsid w:val="00583FEB"/>
    <w:rsid w:val="00584569"/>
    <w:rsid w:val="005846F7"/>
    <w:rsid w:val="00584E71"/>
    <w:rsid w:val="005850AA"/>
    <w:rsid w:val="00585C11"/>
    <w:rsid w:val="00586033"/>
    <w:rsid w:val="00586A48"/>
    <w:rsid w:val="0059020D"/>
    <w:rsid w:val="00591EDA"/>
    <w:rsid w:val="00594DFB"/>
    <w:rsid w:val="00595135"/>
    <w:rsid w:val="0059672E"/>
    <w:rsid w:val="00596758"/>
    <w:rsid w:val="00596E69"/>
    <w:rsid w:val="00597EF6"/>
    <w:rsid w:val="005A07F2"/>
    <w:rsid w:val="005A098B"/>
    <w:rsid w:val="005A2CF2"/>
    <w:rsid w:val="005A2CF4"/>
    <w:rsid w:val="005A2DFE"/>
    <w:rsid w:val="005A2E2A"/>
    <w:rsid w:val="005A3885"/>
    <w:rsid w:val="005A3B3C"/>
    <w:rsid w:val="005A3CE5"/>
    <w:rsid w:val="005A44C8"/>
    <w:rsid w:val="005A45A0"/>
    <w:rsid w:val="005A4F41"/>
    <w:rsid w:val="005A50EB"/>
    <w:rsid w:val="005A5B72"/>
    <w:rsid w:val="005A63AA"/>
    <w:rsid w:val="005A68DA"/>
    <w:rsid w:val="005A776C"/>
    <w:rsid w:val="005A7DB2"/>
    <w:rsid w:val="005B0BBF"/>
    <w:rsid w:val="005B1198"/>
    <w:rsid w:val="005B1581"/>
    <w:rsid w:val="005B25F2"/>
    <w:rsid w:val="005B3064"/>
    <w:rsid w:val="005B3427"/>
    <w:rsid w:val="005B3462"/>
    <w:rsid w:val="005B5794"/>
    <w:rsid w:val="005B6D1E"/>
    <w:rsid w:val="005B7507"/>
    <w:rsid w:val="005B76C6"/>
    <w:rsid w:val="005C0300"/>
    <w:rsid w:val="005C0484"/>
    <w:rsid w:val="005C1543"/>
    <w:rsid w:val="005C1ACF"/>
    <w:rsid w:val="005C1DCE"/>
    <w:rsid w:val="005C2236"/>
    <w:rsid w:val="005C27DB"/>
    <w:rsid w:val="005C2A91"/>
    <w:rsid w:val="005C3A56"/>
    <w:rsid w:val="005C4127"/>
    <w:rsid w:val="005C41C7"/>
    <w:rsid w:val="005C53F9"/>
    <w:rsid w:val="005C5477"/>
    <w:rsid w:val="005C54A3"/>
    <w:rsid w:val="005C63B8"/>
    <w:rsid w:val="005C7AE8"/>
    <w:rsid w:val="005D02EB"/>
    <w:rsid w:val="005D04C8"/>
    <w:rsid w:val="005D051C"/>
    <w:rsid w:val="005D0889"/>
    <w:rsid w:val="005D0B2B"/>
    <w:rsid w:val="005D16D2"/>
    <w:rsid w:val="005D1A1C"/>
    <w:rsid w:val="005D1B0B"/>
    <w:rsid w:val="005D1FD6"/>
    <w:rsid w:val="005D259D"/>
    <w:rsid w:val="005D27B2"/>
    <w:rsid w:val="005D3A06"/>
    <w:rsid w:val="005D406C"/>
    <w:rsid w:val="005D551E"/>
    <w:rsid w:val="005D6181"/>
    <w:rsid w:val="005D6194"/>
    <w:rsid w:val="005D61E4"/>
    <w:rsid w:val="005D6A8F"/>
    <w:rsid w:val="005D75DE"/>
    <w:rsid w:val="005E0BCF"/>
    <w:rsid w:val="005E179E"/>
    <w:rsid w:val="005E1F8D"/>
    <w:rsid w:val="005E3189"/>
    <w:rsid w:val="005E3F95"/>
    <w:rsid w:val="005E436A"/>
    <w:rsid w:val="005E46A7"/>
    <w:rsid w:val="005E4BA8"/>
    <w:rsid w:val="005E5794"/>
    <w:rsid w:val="005E797C"/>
    <w:rsid w:val="005E7A0E"/>
    <w:rsid w:val="005F0658"/>
    <w:rsid w:val="005F0C40"/>
    <w:rsid w:val="005F0DCF"/>
    <w:rsid w:val="005F14AD"/>
    <w:rsid w:val="005F1798"/>
    <w:rsid w:val="005F1D61"/>
    <w:rsid w:val="005F273E"/>
    <w:rsid w:val="005F29A3"/>
    <w:rsid w:val="005F2BE3"/>
    <w:rsid w:val="005F2F2E"/>
    <w:rsid w:val="005F2F2F"/>
    <w:rsid w:val="005F31BC"/>
    <w:rsid w:val="005F3640"/>
    <w:rsid w:val="005F3B81"/>
    <w:rsid w:val="005F41D4"/>
    <w:rsid w:val="005F41F8"/>
    <w:rsid w:val="005F53A1"/>
    <w:rsid w:val="005F5987"/>
    <w:rsid w:val="005F6301"/>
    <w:rsid w:val="005F6839"/>
    <w:rsid w:val="005F6D0D"/>
    <w:rsid w:val="005F6FE6"/>
    <w:rsid w:val="005F74D7"/>
    <w:rsid w:val="005F774E"/>
    <w:rsid w:val="00600547"/>
    <w:rsid w:val="00601538"/>
    <w:rsid w:val="00601BA4"/>
    <w:rsid w:val="00602FC4"/>
    <w:rsid w:val="00603310"/>
    <w:rsid w:val="00603AFA"/>
    <w:rsid w:val="00603EE0"/>
    <w:rsid w:val="006046BD"/>
    <w:rsid w:val="006046EE"/>
    <w:rsid w:val="00604EA2"/>
    <w:rsid w:val="0060527A"/>
    <w:rsid w:val="00605685"/>
    <w:rsid w:val="0060596C"/>
    <w:rsid w:val="00605A5F"/>
    <w:rsid w:val="00605A6B"/>
    <w:rsid w:val="00607085"/>
    <w:rsid w:val="00607387"/>
    <w:rsid w:val="0060785C"/>
    <w:rsid w:val="00607AD8"/>
    <w:rsid w:val="00607CDD"/>
    <w:rsid w:val="006105E9"/>
    <w:rsid w:val="00610CAE"/>
    <w:rsid w:val="006116AE"/>
    <w:rsid w:val="0061253E"/>
    <w:rsid w:val="00612BB5"/>
    <w:rsid w:val="0061345C"/>
    <w:rsid w:val="00613755"/>
    <w:rsid w:val="00613F37"/>
    <w:rsid w:val="006140EA"/>
    <w:rsid w:val="006148EC"/>
    <w:rsid w:val="0061566C"/>
    <w:rsid w:val="0061614B"/>
    <w:rsid w:val="00617249"/>
    <w:rsid w:val="00617645"/>
    <w:rsid w:val="00617B76"/>
    <w:rsid w:val="00617E43"/>
    <w:rsid w:val="0062010E"/>
    <w:rsid w:val="00620883"/>
    <w:rsid w:val="00622EE2"/>
    <w:rsid w:val="00622F66"/>
    <w:rsid w:val="0062313E"/>
    <w:rsid w:val="00623D00"/>
    <w:rsid w:val="00624525"/>
    <w:rsid w:val="00624D14"/>
    <w:rsid w:val="00624FE9"/>
    <w:rsid w:val="00625E4E"/>
    <w:rsid w:val="0062662D"/>
    <w:rsid w:val="00627DE4"/>
    <w:rsid w:val="0063101E"/>
    <w:rsid w:val="00631B5E"/>
    <w:rsid w:val="0063299E"/>
    <w:rsid w:val="006339D2"/>
    <w:rsid w:val="00633B8A"/>
    <w:rsid w:val="00633EA5"/>
    <w:rsid w:val="00633FB4"/>
    <w:rsid w:val="00634587"/>
    <w:rsid w:val="00634624"/>
    <w:rsid w:val="00634654"/>
    <w:rsid w:val="00634FE8"/>
    <w:rsid w:val="00635864"/>
    <w:rsid w:val="00636602"/>
    <w:rsid w:val="0063667D"/>
    <w:rsid w:val="006368F9"/>
    <w:rsid w:val="00636C2B"/>
    <w:rsid w:val="00636E74"/>
    <w:rsid w:val="00636E9C"/>
    <w:rsid w:val="00637023"/>
    <w:rsid w:val="0063788C"/>
    <w:rsid w:val="00640D62"/>
    <w:rsid w:val="00641513"/>
    <w:rsid w:val="00642209"/>
    <w:rsid w:val="00642280"/>
    <w:rsid w:val="00644EB3"/>
    <w:rsid w:val="00645742"/>
    <w:rsid w:val="006467CB"/>
    <w:rsid w:val="006471AF"/>
    <w:rsid w:val="00647D29"/>
    <w:rsid w:val="00650A74"/>
    <w:rsid w:val="00650F41"/>
    <w:rsid w:val="00651683"/>
    <w:rsid w:val="00652BF5"/>
    <w:rsid w:val="0065387A"/>
    <w:rsid w:val="00653961"/>
    <w:rsid w:val="00653A9F"/>
    <w:rsid w:val="00653DBE"/>
    <w:rsid w:val="00655691"/>
    <w:rsid w:val="006558FA"/>
    <w:rsid w:val="006560E2"/>
    <w:rsid w:val="00657B24"/>
    <w:rsid w:val="00660337"/>
    <w:rsid w:val="006607D0"/>
    <w:rsid w:val="00660D86"/>
    <w:rsid w:val="00661182"/>
    <w:rsid w:val="006612EE"/>
    <w:rsid w:val="006613D1"/>
    <w:rsid w:val="006619EE"/>
    <w:rsid w:val="0066248E"/>
    <w:rsid w:val="00662E52"/>
    <w:rsid w:val="0066305B"/>
    <w:rsid w:val="00663D3C"/>
    <w:rsid w:val="00663EC7"/>
    <w:rsid w:val="00664F8F"/>
    <w:rsid w:val="00665FC1"/>
    <w:rsid w:val="0066668C"/>
    <w:rsid w:val="0066766E"/>
    <w:rsid w:val="006706D9"/>
    <w:rsid w:val="00671345"/>
    <w:rsid w:val="00672179"/>
    <w:rsid w:val="0067223E"/>
    <w:rsid w:val="00672D63"/>
    <w:rsid w:val="00673BAA"/>
    <w:rsid w:val="00673D29"/>
    <w:rsid w:val="00673E66"/>
    <w:rsid w:val="00674822"/>
    <w:rsid w:val="00675197"/>
    <w:rsid w:val="00675A69"/>
    <w:rsid w:val="006764C4"/>
    <w:rsid w:val="00677795"/>
    <w:rsid w:val="006777AA"/>
    <w:rsid w:val="00680282"/>
    <w:rsid w:val="00680B63"/>
    <w:rsid w:val="0068142E"/>
    <w:rsid w:val="0068168C"/>
    <w:rsid w:val="00682370"/>
    <w:rsid w:val="00682E59"/>
    <w:rsid w:val="006835EC"/>
    <w:rsid w:val="0068373B"/>
    <w:rsid w:val="00684563"/>
    <w:rsid w:val="00684BCE"/>
    <w:rsid w:val="00685B3E"/>
    <w:rsid w:val="00686225"/>
    <w:rsid w:val="006868BE"/>
    <w:rsid w:val="00686DF3"/>
    <w:rsid w:val="00686ECC"/>
    <w:rsid w:val="00690471"/>
    <w:rsid w:val="00690C04"/>
    <w:rsid w:val="00690D0A"/>
    <w:rsid w:val="00692669"/>
    <w:rsid w:val="00692A5F"/>
    <w:rsid w:val="00692B92"/>
    <w:rsid w:val="0069441B"/>
    <w:rsid w:val="00695736"/>
    <w:rsid w:val="00695A59"/>
    <w:rsid w:val="00695BF4"/>
    <w:rsid w:val="00696D33"/>
    <w:rsid w:val="00697DF8"/>
    <w:rsid w:val="006A065C"/>
    <w:rsid w:val="006A0D5A"/>
    <w:rsid w:val="006A1904"/>
    <w:rsid w:val="006A1D02"/>
    <w:rsid w:val="006A1EE6"/>
    <w:rsid w:val="006A2018"/>
    <w:rsid w:val="006A3485"/>
    <w:rsid w:val="006A56B5"/>
    <w:rsid w:val="006A5DA7"/>
    <w:rsid w:val="006A7517"/>
    <w:rsid w:val="006A78BE"/>
    <w:rsid w:val="006B0D7B"/>
    <w:rsid w:val="006B1824"/>
    <w:rsid w:val="006B19C0"/>
    <w:rsid w:val="006B206E"/>
    <w:rsid w:val="006B2321"/>
    <w:rsid w:val="006B43BF"/>
    <w:rsid w:val="006B4A1E"/>
    <w:rsid w:val="006B4F99"/>
    <w:rsid w:val="006B5839"/>
    <w:rsid w:val="006B6B46"/>
    <w:rsid w:val="006B6C9D"/>
    <w:rsid w:val="006B6EFC"/>
    <w:rsid w:val="006B79AF"/>
    <w:rsid w:val="006B7DA1"/>
    <w:rsid w:val="006C0CB3"/>
    <w:rsid w:val="006C0E1E"/>
    <w:rsid w:val="006C1C0E"/>
    <w:rsid w:val="006C22FD"/>
    <w:rsid w:val="006C500C"/>
    <w:rsid w:val="006C5C67"/>
    <w:rsid w:val="006C6337"/>
    <w:rsid w:val="006C681B"/>
    <w:rsid w:val="006C706B"/>
    <w:rsid w:val="006D267E"/>
    <w:rsid w:val="006D2D6B"/>
    <w:rsid w:val="006D3953"/>
    <w:rsid w:val="006D3CF6"/>
    <w:rsid w:val="006D41BC"/>
    <w:rsid w:val="006D4A6E"/>
    <w:rsid w:val="006D4C01"/>
    <w:rsid w:val="006D577C"/>
    <w:rsid w:val="006D5B2E"/>
    <w:rsid w:val="006D5DB0"/>
    <w:rsid w:val="006D7321"/>
    <w:rsid w:val="006D7977"/>
    <w:rsid w:val="006D7BD5"/>
    <w:rsid w:val="006E19F6"/>
    <w:rsid w:val="006E1CC5"/>
    <w:rsid w:val="006E3CE1"/>
    <w:rsid w:val="006E5F09"/>
    <w:rsid w:val="006E6858"/>
    <w:rsid w:val="006E6FAB"/>
    <w:rsid w:val="006E7063"/>
    <w:rsid w:val="006E7723"/>
    <w:rsid w:val="006E7A82"/>
    <w:rsid w:val="006F0085"/>
    <w:rsid w:val="006F02CA"/>
    <w:rsid w:val="006F0FE2"/>
    <w:rsid w:val="006F2478"/>
    <w:rsid w:val="006F2B5E"/>
    <w:rsid w:val="006F39DE"/>
    <w:rsid w:val="006F543E"/>
    <w:rsid w:val="006F57CD"/>
    <w:rsid w:val="006F5F38"/>
    <w:rsid w:val="006F73E6"/>
    <w:rsid w:val="006F786D"/>
    <w:rsid w:val="0070008B"/>
    <w:rsid w:val="00701238"/>
    <w:rsid w:val="00701478"/>
    <w:rsid w:val="0070195C"/>
    <w:rsid w:val="00702E4C"/>
    <w:rsid w:val="0070393E"/>
    <w:rsid w:val="007044EB"/>
    <w:rsid w:val="00706C36"/>
    <w:rsid w:val="007075FE"/>
    <w:rsid w:val="0071049D"/>
    <w:rsid w:val="007117E0"/>
    <w:rsid w:val="00711CC7"/>
    <w:rsid w:val="007150BC"/>
    <w:rsid w:val="00715372"/>
    <w:rsid w:val="00715E55"/>
    <w:rsid w:val="00717484"/>
    <w:rsid w:val="00717C0A"/>
    <w:rsid w:val="007200AB"/>
    <w:rsid w:val="00720B03"/>
    <w:rsid w:val="00721543"/>
    <w:rsid w:val="00721936"/>
    <w:rsid w:val="00723489"/>
    <w:rsid w:val="007235FD"/>
    <w:rsid w:val="00724E63"/>
    <w:rsid w:val="0072503E"/>
    <w:rsid w:val="00725137"/>
    <w:rsid w:val="0072613C"/>
    <w:rsid w:val="007263E7"/>
    <w:rsid w:val="00726506"/>
    <w:rsid w:val="00727355"/>
    <w:rsid w:val="00730737"/>
    <w:rsid w:val="00730EB1"/>
    <w:rsid w:val="007310DB"/>
    <w:rsid w:val="00731FB4"/>
    <w:rsid w:val="0073384C"/>
    <w:rsid w:val="00734418"/>
    <w:rsid w:val="00734C84"/>
    <w:rsid w:val="00734DE4"/>
    <w:rsid w:val="0073564A"/>
    <w:rsid w:val="00736187"/>
    <w:rsid w:val="00736E5D"/>
    <w:rsid w:val="007378CD"/>
    <w:rsid w:val="00741367"/>
    <w:rsid w:val="00741689"/>
    <w:rsid w:val="007418B3"/>
    <w:rsid w:val="00743185"/>
    <w:rsid w:val="00743706"/>
    <w:rsid w:val="00744C1E"/>
    <w:rsid w:val="00746A23"/>
    <w:rsid w:val="0074726D"/>
    <w:rsid w:val="00747A3B"/>
    <w:rsid w:val="00750D6B"/>
    <w:rsid w:val="00750E9B"/>
    <w:rsid w:val="00751BBC"/>
    <w:rsid w:val="00751C59"/>
    <w:rsid w:val="00752377"/>
    <w:rsid w:val="00752EA2"/>
    <w:rsid w:val="00753DEC"/>
    <w:rsid w:val="00757847"/>
    <w:rsid w:val="0075792A"/>
    <w:rsid w:val="007609E1"/>
    <w:rsid w:val="00762393"/>
    <w:rsid w:val="00762775"/>
    <w:rsid w:val="007632DF"/>
    <w:rsid w:val="00765386"/>
    <w:rsid w:val="0076551B"/>
    <w:rsid w:val="0076668F"/>
    <w:rsid w:val="00766F07"/>
    <w:rsid w:val="00767668"/>
    <w:rsid w:val="0076770C"/>
    <w:rsid w:val="00767B59"/>
    <w:rsid w:val="00770D78"/>
    <w:rsid w:val="007711EF"/>
    <w:rsid w:val="007713F4"/>
    <w:rsid w:val="00771DEB"/>
    <w:rsid w:val="00772B31"/>
    <w:rsid w:val="007732D7"/>
    <w:rsid w:val="007742DA"/>
    <w:rsid w:val="007746B0"/>
    <w:rsid w:val="00774AFD"/>
    <w:rsid w:val="0077545D"/>
    <w:rsid w:val="0077710F"/>
    <w:rsid w:val="007773A5"/>
    <w:rsid w:val="00780882"/>
    <w:rsid w:val="00780CC4"/>
    <w:rsid w:val="00780E80"/>
    <w:rsid w:val="00781231"/>
    <w:rsid w:val="007812D0"/>
    <w:rsid w:val="007814F4"/>
    <w:rsid w:val="00782F1D"/>
    <w:rsid w:val="00784FF2"/>
    <w:rsid w:val="0078512D"/>
    <w:rsid w:val="00785154"/>
    <w:rsid w:val="00786333"/>
    <w:rsid w:val="007874A2"/>
    <w:rsid w:val="00787B23"/>
    <w:rsid w:val="00787EB9"/>
    <w:rsid w:val="00787FC9"/>
    <w:rsid w:val="007900F7"/>
    <w:rsid w:val="007903D5"/>
    <w:rsid w:val="00790549"/>
    <w:rsid w:val="00790BDC"/>
    <w:rsid w:val="00791C5D"/>
    <w:rsid w:val="00792E77"/>
    <w:rsid w:val="00794B57"/>
    <w:rsid w:val="00794F7A"/>
    <w:rsid w:val="00794FBE"/>
    <w:rsid w:val="00795A8C"/>
    <w:rsid w:val="00795FC3"/>
    <w:rsid w:val="00796917"/>
    <w:rsid w:val="00796A58"/>
    <w:rsid w:val="00796C6D"/>
    <w:rsid w:val="00796EB4"/>
    <w:rsid w:val="007A0537"/>
    <w:rsid w:val="007A1C2B"/>
    <w:rsid w:val="007A1C84"/>
    <w:rsid w:val="007A28FB"/>
    <w:rsid w:val="007A2E82"/>
    <w:rsid w:val="007A3083"/>
    <w:rsid w:val="007A34CE"/>
    <w:rsid w:val="007A39A2"/>
    <w:rsid w:val="007A4155"/>
    <w:rsid w:val="007A422E"/>
    <w:rsid w:val="007A423C"/>
    <w:rsid w:val="007A4ACB"/>
    <w:rsid w:val="007A61B1"/>
    <w:rsid w:val="007A6F67"/>
    <w:rsid w:val="007A7931"/>
    <w:rsid w:val="007A7E40"/>
    <w:rsid w:val="007B19E3"/>
    <w:rsid w:val="007B1CD3"/>
    <w:rsid w:val="007B1DEA"/>
    <w:rsid w:val="007B270D"/>
    <w:rsid w:val="007B2A98"/>
    <w:rsid w:val="007B2BAF"/>
    <w:rsid w:val="007B2EA3"/>
    <w:rsid w:val="007B39F5"/>
    <w:rsid w:val="007B3FC1"/>
    <w:rsid w:val="007B4761"/>
    <w:rsid w:val="007B4821"/>
    <w:rsid w:val="007B611F"/>
    <w:rsid w:val="007B669F"/>
    <w:rsid w:val="007B6E4F"/>
    <w:rsid w:val="007B727B"/>
    <w:rsid w:val="007B76F6"/>
    <w:rsid w:val="007B7A4E"/>
    <w:rsid w:val="007C020E"/>
    <w:rsid w:val="007C03BF"/>
    <w:rsid w:val="007C17AA"/>
    <w:rsid w:val="007C1C39"/>
    <w:rsid w:val="007C203B"/>
    <w:rsid w:val="007C21DB"/>
    <w:rsid w:val="007C22EF"/>
    <w:rsid w:val="007C245E"/>
    <w:rsid w:val="007C2A89"/>
    <w:rsid w:val="007C314C"/>
    <w:rsid w:val="007C4BDB"/>
    <w:rsid w:val="007C4F03"/>
    <w:rsid w:val="007C56B6"/>
    <w:rsid w:val="007C5B19"/>
    <w:rsid w:val="007C6949"/>
    <w:rsid w:val="007C707B"/>
    <w:rsid w:val="007D126E"/>
    <w:rsid w:val="007D1DEE"/>
    <w:rsid w:val="007D1ECA"/>
    <w:rsid w:val="007D23F2"/>
    <w:rsid w:val="007D334C"/>
    <w:rsid w:val="007D3394"/>
    <w:rsid w:val="007D33B0"/>
    <w:rsid w:val="007D35C3"/>
    <w:rsid w:val="007D3D91"/>
    <w:rsid w:val="007D50A6"/>
    <w:rsid w:val="007D5E9B"/>
    <w:rsid w:val="007E039D"/>
    <w:rsid w:val="007E040F"/>
    <w:rsid w:val="007E16EE"/>
    <w:rsid w:val="007E1F5C"/>
    <w:rsid w:val="007E246B"/>
    <w:rsid w:val="007E2D85"/>
    <w:rsid w:val="007E3485"/>
    <w:rsid w:val="007E3C9D"/>
    <w:rsid w:val="007E40A4"/>
    <w:rsid w:val="007E65EA"/>
    <w:rsid w:val="007F067B"/>
    <w:rsid w:val="007F10A2"/>
    <w:rsid w:val="007F23B7"/>
    <w:rsid w:val="007F2B93"/>
    <w:rsid w:val="007F3997"/>
    <w:rsid w:val="007F4317"/>
    <w:rsid w:val="007F4A25"/>
    <w:rsid w:val="007F50CA"/>
    <w:rsid w:val="007F5FF3"/>
    <w:rsid w:val="007F6664"/>
    <w:rsid w:val="007F6BE9"/>
    <w:rsid w:val="007F788D"/>
    <w:rsid w:val="007F7C6D"/>
    <w:rsid w:val="00800198"/>
    <w:rsid w:val="008008A0"/>
    <w:rsid w:val="0080179E"/>
    <w:rsid w:val="00801A2E"/>
    <w:rsid w:val="00803A49"/>
    <w:rsid w:val="00803C3B"/>
    <w:rsid w:val="00803E76"/>
    <w:rsid w:val="00804261"/>
    <w:rsid w:val="00805167"/>
    <w:rsid w:val="0080566A"/>
    <w:rsid w:val="008057AB"/>
    <w:rsid w:val="00805A34"/>
    <w:rsid w:val="00805B9E"/>
    <w:rsid w:val="0080610D"/>
    <w:rsid w:val="00806F88"/>
    <w:rsid w:val="008079F1"/>
    <w:rsid w:val="00810023"/>
    <w:rsid w:val="0081012D"/>
    <w:rsid w:val="00811C4F"/>
    <w:rsid w:val="00811E03"/>
    <w:rsid w:val="008127D1"/>
    <w:rsid w:val="00813322"/>
    <w:rsid w:val="00814721"/>
    <w:rsid w:val="00815117"/>
    <w:rsid w:val="00815804"/>
    <w:rsid w:val="00817599"/>
    <w:rsid w:val="00817F33"/>
    <w:rsid w:val="00820621"/>
    <w:rsid w:val="00820A63"/>
    <w:rsid w:val="00821313"/>
    <w:rsid w:val="00821921"/>
    <w:rsid w:val="00823566"/>
    <w:rsid w:val="00823A71"/>
    <w:rsid w:val="00823C2C"/>
    <w:rsid w:val="00823E75"/>
    <w:rsid w:val="00823EC8"/>
    <w:rsid w:val="00824519"/>
    <w:rsid w:val="00824988"/>
    <w:rsid w:val="008264CE"/>
    <w:rsid w:val="00826CC0"/>
    <w:rsid w:val="00826E05"/>
    <w:rsid w:val="00827A9F"/>
    <w:rsid w:val="00830E71"/>
    <w:rsid w:val="00831EDD"/>
    <w:rsid w:val="00832E4B"/>
    <w:rsid w:val="0083310C"/>
    <w:rsid w:val="0083693E"/>
    <w:rsid w:val="00837033"/>
    <w:rsid w:val="008410A7"/>
    <w:rsid w:val="008413AA"/>
    <w:rsid w:val="008418F9"/>
    <w:rsid w:val="0084194A"/>
    <w:rsid w:val="008427A3"/>
    <w:rsid w:val="00842B57"/>
    <w:rsid w:val="00843732"/>
    <w:rsid w:val="00843FE6"/>
    <w:rsid w:val="00844AA9"/>
    <w:rsid w:val="0084563D"/>
    <w:rsid w:val="008457AE"/>
    <w:rsid w:val="00847324"/>
    <w:rsid w:val="00847384"/>
    <w:rsid w:val="008503F9"/>
    <w:rsid w:val="00850403"/>
    <w:rsid w:val="00850F3B"/>
    <w:rsid w:val="008510D3"/>
    <w:rsid w:val="0085154B"/>
    <w:rsid w:val="00851C01"/>
    <w:rsid w:val="00852466"/>
    <w:rsid w:val="008525C0"/>
    <w:rsid w:val="0085274B"/>
    <w:rsid w:val="00853438"/>
    <w:rsid w:val="00853A1C"/>
    <w:rsid w:val="00853EDA"/>
    <w:rsid w:val="00854084"/>
    <w:rsid w:val="008554F1"/>
    <w:rsid w:val="00855AD9"/>
    <w:rsid w:val="008566EA"/>
    <w:rsid w:val="00857394"/>
    <w:rsid w:val="00857477"/>
    <w:rsid w:val="00857A6C"/>
    <w:rsid w:val="00857A70"/>
    <w:rsid w:val="00857BC4"/>
    <w:rsid w:val="00857EE9"/>
    <w:rsid w:val="0086105E"/>
    <w:rsid w:val="0086110A"/>
    <w:rsid w:val="00861509"/>
    <w:rsid w:val="00861A20"/>
    <w:rsid w:val="00861B88"/>
    <w:rsid w:val="00862974"/>
    <w:rsid w:val="00863451"/>
    <w:rsid w:val="00863A9D"/>
    <w:rsid w:val="00864028"/>
    <w:rsid w:val="0086425D"/>
    <w:rsid w:val="008646C0"/>
    <w:rsid w:val="008647AD"/>
    <w:rsid w:val="00864A12"/>
    <w:rsid w:val="00864E99"/>
    <w:rsid w:val="008652DA"/>
    <w:rsid w:val="00865644"/>
    <w:rsid w:val="00865989"/>
    <w:rsid w:val="0086655D"/>
    <w:rsid w:val="0086715B"/>
    <w:rsid w:val="00870ED4"/>
    <w:rsid w:val="00872218"/>
    <w:rsid w:val="00872ECE"/>
    <w:rsid w:val="0087343E"/>
    <w:rsid w:val="00874046"/>
    <w:rsid w:val="00875B02"/>
    <w:rsid w:val="008765DF"/>
    <w:rsid w:val="00876E15"/>
    <w:rsid w:val="00877CAE"/>
    <w:rsid w:val="008800F4"/>
    <w:rsid w:val="00880B2C"/>
    <w:rsid w:val="00880D17"/>
    <w:rsid w:val="00880E17"/>
    <w:rsid w:val="00881C7B"/>
    <w:rsid w:val="00881FB7"/>
    <w:rsid w:val="00882244"/>
    <w:rsid w:val="00882454"/>
    <w:rsid w:val="0088264E"/>
    <w:rsid w:val="00882D92"/>
    <w:rsid w:val="00882E0E"/>
    <w:rsid w:val="00882F7B"/>
    <w:rsid w:val="00883295"/>
    <w:rsid w:val="00884821"/>
    <w:rsid w:val="008858D7"/>
    <w:rsid w:val="00885B59"/>
    <w:rsid w:val="008860E2"/>
    <w:rsid w:val="00887647"/>
    <w:rsid w:val="008877A0"/>
    <w:rsid w:val="00891742"/>
    <w:rsid w:val="00892150"/>
    <w:rsid w:val="008922E3"/>
    <w:rsid w:val="00893608"/>
    <w:rsid w:val="008943C2"/>
    <w:rsid w:val="00894563"/>
    <w:rsid w:val="008947BF"/>
    <w:rsid w:val="0089599D"/>
    <w:rsid w:val="00895B55"/>
    <w:rsid w:val="0089653F"/>
    <w:rsid w:val="008965E1"/>
    <w:rsid w:val="00896803"/>
    <w:rsid w:val="008968D4"/>
    <w:rsid w:val="00897359"/>
    <w:rsid w:val="008A1DB8"/>
    <w:rsid w:val="008A21D6"/>
    <w:rsid w:val="008A23D2"/>
    <w:rsid w:val="008A2D10"/>
    <w:rsid w:val="008A3162"/>
    <w:rsid w:val="008A3226"/>
    <w:rsid w:val="008A545D"/>
    <w:rsid w:val="008A54B1"/>
    <w:rsid w:val="008A6288"/>
    <w:rsid w:val="008A63E4"/>
    <w:rsid w:val="008A6718"/>
    <w:rsid w:val="008A6A9F"/>
    <w:rsid w:val="008A6FF9"/>
    <w:rsid w:val="008A72CC"/>
    <w:rsid w:val="008A78DF"/>
    <w:rsid w:val="008A7B36"/>
    <w:rsid w:val="008A7C4C"/>
    <w:rsid w:val="008B09DA"/>
    <w:rsid w:val="008B0ACB"/>
    <w:rsid w:val="008B164E"/>
    <w:rsid w:val="008B1816"/>
    <w:rsid w:val="008B1A99"/>
    <w:rsid w:val="008B1C17"/>
    <w:rsid w:val="008B2679"/>
    <w:rsid w:val="008B2CFD"/>
    <w:rsid w:val="008B317A"/>
    <w:rsid w:val="008B4226"/>
    <w:rsid w:val="008B4C36"/>
    <w:rsid w:val="008B55F0"/>
    <w:rsid w:val="008B669A"/>
    <w:rsid w:val="008B7944"/>
    <w:rsid w:val="008B7CA5"/>
    <w:rsid w:val="008B7CAC"/>
    <w:rsid w:val="008C0498"/>
    <w:rsid w:val="008C04F2"/>
    <w:rsid w:val="008C064B"/>
    <w:rsid w:val="008C0945"/>
    <w:rsid w:val="008C0D33"/>
    <w:rsid w:val="008C20AA"/>
    <w:rsid w:val="008C262F"/>
    <w:rsid w:val="008C2693"/>
    <w:rsid w:val="008C5CF3"/>
    <w:rsid w:val="008C6A1D"/>
    <w:rsid w:val="008C6E59"/>
    <w:rsid w:val="008D005F"/>
    <w:rsid w:val="008D152A"/>
    <w:rsid w:val="008D2514"/>
    <w:rsid w:val="008D2E9E"/>
    <w:rsid w:val="008D2FE2"/>
    <w:rsid w:val="008D328B"/>
    <w:rsid w:val="008D32E0"/>
    <w:rsid w:val="008D3B91"/>
    <w:rsid w:val="008D44DB"/>
    <w:rsid w:val="008D5844"/>
    <w:rsid w:val="008D59E8"/>
    <w:rsid w:val="008D5BB4"/>
    <w:rsid w:val="008D69E0"/>
    <w:rsid w:val="008D7C8B"/>
    <w:rsid w:val="008E03DE"/>
    <w:rsid w:val="008E0690"/>
    <w:rsid w:val="008E10BB"/>
    <w:rsid w:val="008E2A63"/>
    <w:rsid w:val="008E2D8D"/>
    <w:rsid w:val="008E2F4D"/>
    <w:rsid w:val="008E2FAF"/>
    <w:rsid w:val="008E2FD7"/>
    <w:rsid w:val="008E3046"/>
    <w:rsid w:val="008E331C"/>
    <w:rsid w:val="008E3593"/>
    <w:rsid w:val="008E40BA"/>
    <w:rsid w:val="008E4212"/>
    <w:rsid w:val="008E4C42"/>
    <w:rsid w:val="008E4EA3"/>
    <w:rsid w:val="008E5EA2"/>
    <w:rsid w:val="008E71C8"/>
    <w:rsid w:val="008E75F0"/>
    <w:rsid w:val="008E77FF"/>
    <w:rsid w:val="008E7FB6"/>
    <w:rsid w:val="008F0BE6"/>
    <w:rsid w:val="008F11AB"/>
    <w:rsid w:val="008F17B6"/>
    <w:rsid w:val="008F2128"/>
    <w:rsid w:val="008F224A"/>
    <w:rsid w:val="008F2D6D"/>
    <w:rsid w:val="008F39AE"/>
    <w:rsid w:val="008F3E92"/>
    <w:rsid w:val="008F7741"/>
    <w:rsid w:val="008F7CD4"/>
    <w:rsid w:val="00900134"/>
    <w:rsid w:val="0090021C"/>
    <w:rsid w:val="009006ED"/>
    <w:rsid w:val="00900AEC"/>
    <w:rsid w:val="00901A61"/>
    <w:rsid w:val="00901BCA"/>
    <w:rsid w:val="009024BB"/>
    <w:rsid w:val="0090257A"/>
    <w:rsid w:val="00903212"/>
    <w:rsid w:val="0090398F"/>
    <w:rsid w:val="00903A45"/>
    <w:rsid w:val="00903AD9"/>
    <w:rsid w:val="00903B02"/>
    <w:rsid w:val="00903DAD"/>
    <w:rsid w:val="00903F21"/>
    <w:rsid w:val="00904C24"/>
    <w:rsid w:val="00904DE7"/>
    <w:rsid w:val="00905437"/>
    <w:rsid w:val="00905E68"/>
    <w:rsid w:val="00906B9D"/>
    <w:rsid w:val="00906FF7"/>
    <w:rsid w:val="0090718A"/>
    <w:rsid w:val="00907584"/>
    <w:rsid w:val="0090779C"/>
    <w:rsid w:val="009102E4"/>
    <w:rsid w:val="009106E7"/>
    <w:rsid w:val="00910CA4"/>
    <w:rsid w:val="00910E50"/>
    <w:rsid w:val="00910F0E"/>
    <w:rsid w:val="00911673"/>
    <w:rsid w:val="009121FC"/>
    <w:rsid w:val="00914A4E"/>
    <w:rsid w:val="00915061"/>
    <w:rsid w:val="00915F07"/>
    <w:rsid w:val="009171E5"/>
    <w:rsid w:val="009178A9"/>
    <w:rsid w:val="00920098"/>
    <w:rsid w:val="009209DE"/>
    <w:rsid w:val="00920D1C"/>
    <w:rsid w:val="00920FEC"/>
    <w:rsid w:val="009212FD"/>
    <w:rsid w:val="00923091"/>
    <w:rsid w:val="0092323F"/>
    <w:rsid w:val="009234C4"/>
    <w:rsid w:val="0092473E"/>
    <w:rsid w:val="0092501D"/>
    <w:rsid w:val="00926F45"/>
    <w:rsid w:val="00927426"/>
    <w:rsid w:val="0093038C"/>
    <w:rsid w:val="00930764"/>
    <w:rsid w:val="00930913"/>
    <w:rsid w:val="00932321"/>
    <w:rsid w:val="0093247E"/>
    <w:rsid w:val="0093253C"/>
    <w:rsid w:val="009328F2"/>
    <w:rsid w:val="009329AD"/>
    <w:rsid w:val="00932C67"/>
    <w:rsid w:val="00933645"/>
    <w:rsid w:val="00933E56"/>
    <w:rsid w:val="0093461D"/>
    <w:rsid w:val="0093488E"/>
    <w:rsid w:val="00934D69"/>
    <w:rsid w:val="009357F0"/>
    <w:rsid w:val="0093619B"/>
    <w:rsid w:val="00936FC1"/>
    <w:rsid w:val="0093734F"/>
    <w:rsid w:val="00937E1A"/>
    <w:rsid w:val="00940C26"/>
    <w:rsid w:val="009413E7"/>
    <w:rsid w:val="00941644"/>
    <w:rsid w:val="00941E9C"/>
    <w:rsid w:val="00942115"/>
    <w:rsid w:val="00942C53"/>
    <w:rsid w:val="009430A8"/>
    <w:rsid w:val="00943F98"/>
    <w:rsid w:val="009445B9"/>
    <w:rsid w:val="00944C1C"/>
    <w:rsid w:val="00945DDC"/>
    <w:rsid w:val="00945E79"/>
    <w:rsid w:val="00947D84"/>
    <w:rsid w:val="00950FC6"/>
    <w:rsid w:val="00952095"/>
    <w:rsid w:val="009528A3"/>
    <w:rsid w:val="00953A5D"/>
    <w:rsid w:val="00953BA0"/>
    <w:rsid w:val="00953ED3"/>
    <w:rsid w:val="009552A0"/>
    <w:rsid w:val="00955421"/>
    <w:rsid w:val="009554F8"/>
    <w:rsid w:val="009561E9"/>
    <w:rsid w:val="00956A26"/>
    <w:rsid w:val="00956D9F"/>
    <w:rsid w:val="00956E9E"/>
    <w:rsid w:val="00957B24"/>
    <w:rsid w:val="0096135E"/>
    <w:rsid w:val="009615E0"/>
    <w:rsid w:val="00961C53"/>
    <w:rsid w:val="00962E35"/>
    <w:rsid w:val="00964569"/>
    <w:rsid w:val="009648D4"/>
    <w:rsid w:val="00964CD2"/>
    <w:rsid w:val="009659E7"/>
    <w:rsid w:val="00966046"/>
    <w:rsid w:val="0096621F"/>
    <w:rsid w:val="009665E7"/>
    <w:rsid w:val="00966D42"/>
    <w:rsid w:val="00967749"/>
    <w:rsid w:val="00967848"/>
    <w:rsid w:val="0096792C"/>
    <w:rsid w:val="00967A97"/>
    <w:rsid w:val="00967FB4"/>
    <w:rsid w:val="00970004"/>
    <w:rsid w:val="0097158D"/>
    <w:rsid w:val="0097186B"/>
    <w:rsid w:val="00972F86"/>
    <w:rsid w:val="009730A0"/>
    <w:rsid w:val="0097371A"/>
    <w:rsid w:val="009737CB"/>
    <w:rsid w:val="00975041"/>
    <w:rsid w:val="00975F24"/>
    <w:rsid w:val="0098018B"/>
    <w:rsid w:val="00980A16"/>
    <w:rsid w:val="009822E0"/>
    <w:rsid w:val="009826B8"/>
    <w:rsid w:val="0098270B"/>
    <w:rsid w:val="009838C9"/>
    <w:rsid w:val="00984245"/>
    <w:rsid w:val="009848FE"/>
    <w:rsid w:val="00984D19"/>
    <w:rsid w:val="00985005"/>
    <w:rsid w:val="00985012"/>
    <w:rsid w:val="00985B7E"/>
    <w:rsid w:val="0098620D"/>
    <w:rsid w:val="00986514"/>
    <w:rsid w:val="00986A92"/>
    <w:rsid w:val="00987041"/>
    <w:rsid w:val="00987371"/>
    <w:rsid w:val="00987931"/>
    <w:rsid w:val="00990C01"/>
    <w:rsid w:val="00990F30"/>
    <w:rsid w:val="009913E9"/>
    <w:rsid w:val="0099150C"/>
    <w:rsid w:val="00991944"/>
    <w:rsid w:val="00991F06"/>
    <w:rsid w:val="009929F4"/>
    <w:rsid w:val="00992A60"/>
    <w:rsid w:val="00992AF7"/>
    <w:rsid w:val="00993442"/>
    <w:rsid w:val="00994C8C"/>
    <w:rsid w:val="00995398"/>
    <w:rsid w:val="00995457"/>
    <w:rsid w:val="009957F2"/>
    <w:rsid w:val="00995807"/>
    <w:rsid w:val="00996141"/>
    <w:rsid w:val="009A14D0"/>
    <w:rsid w:val="009A19CC"/>
    <w:rsid w:val="009A2251"/>
    <w:rsid w:val="009A2259"/>
    <w:rsid w:val="009A24D8"/>
    <w:rsid w:val="009A2768"/>
    <w:rsid w:val="009A2A88"/>
    <w:rsid w:val="009A36D8"/>
    <w:rsid w:val="009A3FDD"/>
    <w:rsid w:val="009A4570"/>
    <w:rsid w:val="009A47E2"/>
    <w:rsid w:val="009A4853"/>
    <w:rsid w:val="009A4A37"/>
    <w:rsid w:val="009A4BA8"/>
    <w:rsid w:val="009A50F2"/>
    <w:rsid w:val="009A6D6E"/>
    <w:rsid w:val="009A7123"/>
    <w:rsid w:val="009B009D"/>
    <w:rsid w:val="009B017D"/>
    <w:rsid w:val="009B0443"/>
    <w:rsid w:val="009B182E"/>
    <w:rsid w:val="009B1CB6"/>
    <w:rsid w:val="009B47CD"/>
    <w:rsid w:val="009B53DE"/>
    <w:rsid w:val="009B5E96"/>
    <w:rsid w:val="009B6B12"/>
    <w:rsid w:val="009B6D16"/>
    <w:rsid w:val="009B7F0F"/>
    <w:rsid w:val="009C333C"/>
    <w:rsid w:val="009C3715"/>
    <w:rsid w:val="009C3FC0"/>
    <w:rsid w:val="009C4870"/>
    <w:rsid w:val="009C4A95"/>
    <w:rsid w:val="009C5660"/>
    <w:rsid w:val="009C5FDF"/>
    <w:rsid w:val="009C60B0"/>
    <w:rsid w:val="009C694F"/>
    <w:rsid w:val="009C7B0B"/>
    <w:rsid w:val="009D08F3"/>
    <w:rsid w:val="009D099C"/>
    <w:rsid w:val="009D0E9B"/>
    <w:rsid w:val="009D12CF"/>
    <w:rsid w:val="009D16D4"/>
    <w:rsid w:val="009D2061"/>
    <w:rsid w:val="009D2557"/>
    <w:rsid w:val="009D32C6"/>
    <w:rsid w:val="009D39C0"/>
    <w:rsid w:val="009D3ACA"/>
    <w:rsid w:val="009D3C93"/>
    <w:rsid w:val="009D3E55"/>
    <w:rsid w:val="009D4209"/>
    <w:rsid w:val="009D4407"/>
    <w:rsid w:val="009D44FD"/>
    <w:rsid w:val="009D719E"/>
    <w:rsid w:val="009D720E"/>
    <w:rsid w:val="009D7272"/>
    <w:rsid w:val="009D73AD"/>
    <w:rsid w:val="009D7C0C"/>
    <w:rsid w:val="009D7D89"/>
    <w:rsid w:val="009E0955"/>
    <w:rsid w:val="009E0FAE"/>
    <w:rsid w:val="009E13A8"/>
    <w:rsid w:val="009E19D6"/>
    <w:rsid w:val="009E3008"/>
    <w:rsid w:val="009E352E"/>
    <w:rsid w:val="009E3600"/>
    <w:rsid w:val="009E3AB3"/>
    <w:rsid w:val="009E3BD7"/>
    <w:rsid w:val="009E3F9A"/>
    <w:rsid w:val="009E54A7"/>
    <w:rsid w:val="009E557E"/>
    <w:rsid w:val="009E58D8"/>
    <w:rsid w:val="009E79F1"/>
    <w:rsid w:val="009F0209"/>
    <w:rsid w:val="009F0A0F"/>
    <w:rsid w:val="009F0C4D"/>
    <w:rsid w:val="009F2CB9"/>
    <w:rsid w:val="009F315E"/>
    <w:rsid w:val="009F4069"/>
    <w:rsid w:val="009F49F2"/>
    <w:rsid w:val="009F557E"/>
    <w:rsid w:val="009F5C83"/>
    <w:rsid w:val="009F5FA6"/>
    <w:rsid w:val="009F64A6"/>
    <w:rsid w:val="00A01578"/>
    <w:rsid w:val="00A02210"/>
    <w:rsid w:val="00A02686"/>
    <w:rsid w:val="00A036F0"/>
    <w:rsid w:val="00A0430B"/>
    <w:rsid w:val="00A05023"/>
    <w:rsid w:val="00A06668"/>
    <w:rsid w:val="00A06897"/>
    <w:rsid w:val="00A06E5C"/>
    <w:rsid w:val="00A0752A"/>
    <w:rsid w:val="00A07848"/>
    <w:rsid w:val="00A07F7A"/>
    <w:rsid w:val="00A10020"/>
    <w:rsid w:val="00A1070F"/>
    <w:rsid w:val="00A1201A"/>
    <w:rsid w:val="00A1202F"/>
    <w:rsid w:val="00A1249D"/>
    <w:rsid w:val="00A124FE"/>
    <w:rsid w:val="00A126CE"/>
    <w:rsid w:val="00A1362A"/>
    <w:rsid w:val="00A136BD"/>
    <w:rsid w:val="00A13C60"/>
    <w:rsid w:val="00A141AB"/>
    <w:rsid w:val="00A150D3"/>
    <w:rsid w:val="00A156D2"/>
    <w:rsid w:val="00A15B11"/>
    <w:rsid w:val="00A161D1"/>
    <w:rsid w:val="00A1675B"/>
    <w:rsid w:val="00A16DE1"/>
    <w:rsid w:val="00A17048"/>
    <w:rsid w:val="00A1718E"/>
    <w:rsid w:val="00A177FD"/>
    <w:rsid w:val="00A2050A"/>
    <w:rsid w:val="00A205D9"/>
    <w:rsid w:val="00A2078E"/>
    <w:rsid w:val="00A2083B"/>
    <w:rsid w:val="00A20EB4"/>
    <w:rsid w:val="00A215AC"/>
    <w:rsid w:val="00A21624"/>
    <w:rsid w:val="00A21826"/>
    <w:rsid w:val="00A21F20"/>
    <w:rsid w:val="00A221B0"/>
    <w:rsid w:val="00A22E2F"/>
    <w:rsid w:val="00A23027"/>
    <w:rsid w:val="00A2431A"/>
    <w:rsid w:val="00A2468F"/>
    <w:rsid w:val="00A25F15"/>
    <w:rsid w:val="00A27081"/>
    <w:rsid w:val="00A270AD"/>
    <w:rsid w:val="00A277B5"/>
    <w:rsid w:val="00A27F97"/>
    <w:rsid w:val="00A30A02"/>
    <w:rsid w:val="00A320AB"/>
    <w:rsid w:val="00A330DC"/>
    <w:rsid w:val="00A33164"/>
    <w:rsid w:val="00A34164"/>
    <w:rsid w:val="00A344B6"/>
    <w:rsid w:val="00A34DB4"/>
    <w:rsid w:val="00A35406"/>
    <w:rsid w:val="00A35765"/>
    <w:rsid w:val="00A35CE0"/>
    <w:rsid w:val="00A363F3"/>
    <w:rsid w:val="00A365A2"/>
    <w:rsid w:val="00A40C4D"/>
    <w:rsid w:val="00A41279"/>
    <w:rsid w:val="00A41368"/>
    <w:rsid w:val="00A41EBF"/>
    <w:rsid w:val="00A42982"/>
    <w:rsid w:val="00A42A4C"/>
    <w:rsid w:val="00A42EE4"/>
    <w:rsid w:val="00A43154"/>
    <w:rsid w:val="00A4535A"/>
    <w:rsid w:val="00A459C3"/>
    <w:rsid w:val="00A45CBF"/>
    <w:rsid w:val="00A4603A"/>
    <w:rsid w:val="00A46DD4"/>
    <w:rsid w:val="00A475F5"/>
    <w:rsid w:val="00A47BB8"/>
    <w:rsid w:val="00A50ECB"/>
    <w:rsid w:val="00A51D86"/>
    <w:rsid w:val="00A54A84"/>
    <w:rsid w:val="00A55045"/>
    <w:rsid w:val="00A55976"/>
    <w:rsid w:val="00A55A21"/>
    <w:rsid w:val="00A55FB9"/>
    <w:rsid w:val="00A56010"/>
    <w:rsid w:val="00A561C7"/>
    <w:rsid w:val="00A56B2E"/>
    <w:rsid w:val="00A5724E"/>
    <w:rsid w:val="00A573A1"/>
    <w:rsid w:val="00A57CC4"/>
    <w:rsid w:val="00A6111A"/>
    <w:rsid w:val="00A61157"/>
    <w:rsid w:val="00A61B88"/>
    <w:rsid w:val="00A6286E"/>
    <w:rsid w:val="00A63A3D"/>
    <w:rsid w:val="00A64466"/>
    <w:rsid w:val="00A64D52"/>
    <w:rsid w:val="00A65013"/>
    <w:rsid w:val="00A65945"/>
    <w:rsid w:val="00A65B1D"/>
    <w:rsid w:val="00A66338"/>
    <w:rsid w:val="00A6685A"/>
    <w:rsid w:val="00A673B3"/>
    <w:rsid w:val="00A678ED"/>
    <w:rsid w:val="00A701C2"/>
    <w:rsid w:val="00A7274E"/>
    <w:rsid w:val="00A72C5D"/>
    <w:rsid w:val="00A74C71"/>
    <w:rsid w:val="00A74D26"/>
    <w:rsid w:val="00A74D88"/>
    <w:rsid w:val="00A74ED9"/>
    <w:rsid w:val="00A7535D"/>
    <w:rsid w:val="00A75994"/>
    <w:rsid w:val="00A76246"/>
    <w:rsid w:val="00A76925"/>
    <w:rsid w:val="00A80861"/>
    <w:rsid w:val="00A810BE"/>
    <w:rsid w:val="00A81E71"/>
    <w:rsid w:val="00A82155"/>
    <w:rsid w:val="00A82515"/>
    <w:rsid w:val="00A833E3"/>
    <w:rsid w:val="00A85541"/>
    <w:rsid w:val="00A85FB0"/>
    <w:rsid w:val="00A865B8"/>
    <w:rsid w:val="00A87169"/>
    <w:rsid w:val="00A87592"/>
    <w:rsid w:val="00A87957"/>
    <w:rsid w:val="00A8798F"/>
    <w:rsid w:val="00A87B80"/>
    <w:rsid w:val="00A87CBA"/>
    <w:rsid w:val="00A9182F"/>
    <w:rsid w:val="00A91A7A"/>
    <w:rsid w:val="00A91EC1"/>
    <w:rsid w:val="00A92183"/>
    <w:rsid w:val="00A9230F"/>
    <w:rsid w:val="00A92EF3"/>
    <w:rsid w:val="00A9377E"/>
    <w:rsid w:val="00A944D1"/>
    <w:rsid w:val="00A95779"/>
    <w:rsid w:val="00A95DD8"/>
    <w:rsid w:val="00A96096"/>
    <w:rsid w:val="00A96FF9"/>
    <w:rsid w:val="00A97C52"/>
    <w:rsid w:val="00AA0239"/>
    <w:rsid w:val="00AA02DD"/>
    <w:rsid w:val="00AA0487"/>
    <w:rsid w:val="00AA1352"/>
    <w:rsid w:val="00AA15F6"/>
    <w:rsid w:val="00AA16D8"/>
    <w:rsid w:val="00AA24AF"/>
    <w:rsid w:val="00AA260A"/>
    <w:rsid w:val="00AA2E52"/>
    <w:rsid w:val="00AA3196"/>
    <w:rsid w:val="00AA33A3"/>
    <w:rsid w:val="00AA419C"/>
    <w:rsid w:val="00AA4414"/>
    <w:rsid w:val="00AA4A49"/>
    <w:rsid w:val="00AA69E2"/>
    <w:rsid w:val="00AA706E"/>
    <w:rsid w:val="00AA726D"/>
    <w:rsid w:val="00AA7504"/>
    <w:rsid w:val="00AB0AE1"/>
    <w:rsid w:val="00AB26F1"/>
    <w:rsid w:val="00AB3F24"/>
    <w:rsid w:val="00AB52C4"/>
    <w:rsid w:val="00AB6100"/>
    <w:rsid w:val="00AB6D38"/>
    <w:rsid w:val="00AB6FF8"/>
    <w:rsid w:val="00AB727C"/>
    <w:rsid w:val="00AB7519"/>
    <w:rsid w:val="00AB7C48"/>
    <w:rsid w:val="00AC08A1"/>
    <w:rsid w:val="00AC1445"/>
    <w:rsid w:val="00AC161F"/>
    <w:rsid w:val="00AC20CC"/>
    <w:rsid w:val="00AC213F"/>
    <w:rsid w:val="00AC2744"/>
    <w:rsid w:val="00AC2EEA"/>
    <w:rsid w:val="00AC42D8"/>
    <w:rsid w:val="00AC4D23"/>
    <w:rsid w:val="00AC4E4E"/>
    <w:rsid w:val="00AC622E"/>
    <w:rsid w:val="00AC6455"/>
    <w:rsid w:val="00AC6975"/>
    <w:rsid w:val="00AC70DB"/>
    <w:rsid w:val="00AD126C"/>
    <w:rsid w:val="00AD2B0C"/>
    <w:rsid w:val="00AD2D00"/>
    <w:rsid w:val="00AD377D"/>
    <w:rsid w:val="00AD37A1"/>
    <w:rsid w:val="00AD3BAD"/>
    <w:rsid w:val="00AD3EDE"/>
    <w:rsid w:val="00AD4D90"/>
    <w:rsid w:val="00AD5596"/>
    <w:rsid w:val="00AD595D"/>
    <w:rsid w:val="00AD5C80"/>
    <w:rsid w:val="00AD5F25"/>
    <w:rsid w:val="00AD6BC1"/>
    <w:rsid w:val="00AE0B2A"/>
    <w:rsid w:val="00AE11A8"/>
    <w:rsid w:val="00AE17EA"/>
    <w:rsid w:val="00AE1A25"/>
    <w:rsid w:val="00AE1A7C"/>
    <w:rsid w:val="00AE26A4"/>
    <w:rsid w:val="00AE3CAD"/>
    <w:rsid w:val="00AE4E75"/>
    <w:rsid w:val="00AE510F"/>
    <w:rsid w:val="00AE52A4"/>
    <w:rsid w:val="00AE5A4D"/>
    <w:rsid w:val="00AE645A"/>
    <w:rsid w:val="00AE6618"/>
    <w:rsid w:val="00AE6952"/>
    <w:rsid w:val="00AE7032"/>
    <w:rsid w:val="00AE74CB"/>
    <w:rsid w:val="00AE7DD1"/>
    <w:rsid w:val="00AF03A0"/>
    <w:rsid w:val="00AF060C"/>
    <w:rsid w:val="00AF2027"/>
    <w:rsid w:val="00AF2D51"/>
    <w:rsid w:val="00AF361D"/>
    <w:rsid w:val="00AF3697"/>
    <w:rsid w:val="00AF3EB5"/>
    <w:rsid w:val="00AF452E"/>
    <w:rsid w:val="00AF4B14"/>
    <w:rsid w:val="00AF5819"/>
    <w:rsid w:val="00AF5A7F"/>
    <w:rsid w:val="00AF5C71"/>
    <w:rsid w:val="00AF6D6D"/>
    <w:rsid w:val="00AF7147"/>
    <w:rsid w:val="00AF77AE"/>
    <w:rsid w:val="00AF78D1"/>
    <w:rsid w:val="00AF7C8C"/>
    <w:rsid w:val="00B00AC0"/>
    <w:rsid w:val="00B015BF"/>
    <w:rsid w:val="00B01DDA"/>
    <w:rsid w:val="00B024ED"/>
    <w:rsid w:val="00B02673"/>
    <w:rsid w:val="00B02894"/>
    <w:rsid w:val="00B02BB7"/>
    <w:rsid w:val="00B03B0B"/>
    <w:rsid w:val="00B03E60"/>
    <w:rsid w:val="00B06475"/>
    <w:rsid w:val="00B067AA"/>
    <w:rsid w:val="00B06E7B"/>
    <w:rsid w:val="00B0727F"/>
    <w:rsid w:val="00B076DB"/>
    <w:rsid w:val="00B1058D"/>
    <w:rsid w:val="00B10A2B"/>
    <w:rsid w:val="00B10A50"/>
    <w:rsid w:val="00B11E18"/>
    <w:rsid w:val="00B12563"/>
    <w:rsid w:val="00B128DD"/>
    <w:rsid w:val="00B12B98"/>
    <w:rsid w:val="00B13EB5"/>
    <w:rsid w:val="00B14C2E"/>
    <w:rsid w:val="00B14E22"/>
    <w:rsid w:val="00B150D5"/>
    <w:rsid w:val="00B15B5D"/>
    <w:rsid w:val="00B1679B"/>
    <w:rsid w:val="00B16CFE"/>
    <w:rsid w:val="00B17735"/>
    <w:rsid w:val="00B20163"/>
    <w:rsid w:val="00B2063E"/>
    <w:rsid w:val="00B206A3"/>
    <w:rsid w:val="00B21B1C"/>
    <w:rsid w:val="00B21F4D"/>
    <w:rsid w:val="00B22C0A"/>
    <w:rsid w:val="00B23068"/>
    <w:rsid w:val="00B2314E"/>
    <w:rsid w:val="00B23C5D"/>
    <w:rsid w:val="00B247DB"/>
    <w:rsid w:val="00B24A64"/>
    <w:rsid w:val="00B25249"/>
    <w:rsid w:val="00B25292"/>
    <w:rsid w:val="00B25342"/>
    <w:rsid w:val="00B2589F"/>
    <w:rsid w:val="00B30065"/>
    <w:rsid w:val="00B305DF"/>
    <w:rsid w:val="00B3161D"/>
    <w:rsid w:val="00B318B9"/>
    <w:rsid w:val="00B31ECD"/>
    <w:rsid w:val="00B326A7"/>
    <w:rsid w:val="00B330CC"/>
    <w:rsid w:val="00B33527"/>
    <w:rsid w:val="00B3363F"/>
    <w:rsid w:val="00B340BB"/>
    <w:rsid w:val="00B34674"/>
    <w:rsid w:val="00B34940"/>
    <w:rsid w:val="00B353E9"/>
    <w:rsid w:val="00B357CB"/>
    <w:rsid w:val="00B358C0"/>
    <w:rsid w:val="00B35F19"/>
    <w:rsid w:val="00B3624F"/>
    <w:rsid w:val="00B376A8"/>
    <w:rsid w:val="00B37F74"/>
    <w:rsid w:val="00B4019D"/>
    <w:rsid w:val="00B405E2"/>
    <w:rsid w:val="00B4082F"/>
    <w:rsid w:val="00B40B83"/>
    <w:rsid w:val="00B40E53"/>
    <w:rsid w:val="00B413C2"/>
    <w:rsid w:val="00B416C9"/>
    <w:rsid w:val="00B421C8"/>
    <w:rsid w:val="00B441AD"/>
    <w:rsid w:val="00B44701"/>
    <w:rsid w:val="00B46041"/>
    <w:rsid w:val="00B47565"/>
    <w:rsid w:val="00B47C0E"/>
    <w:rsid w:val="00B47CB0"/>
    <w:rsid w:val="00B513E4"/>
    <w:rsid w:val="00B514EF"/>
    <w:rsid w:val="00B51780"/>
    <w:rsid w:val="00B5195B"/>
    <w:rsid w:val="00B51BDD"/>
    <w:rsid w:val="00B52317"/>
    <w:rsid w:val="00B5266C"/>
    <w:rsid w:val="00B5469C"/>
    <w:rsid w:val="00B54A53"/>
    <w:rsid w:val="00B54D28"/>
    <w:rsid w:val="00B55571"/>
    <w:rsid w:val="00B55716"/>
    <w:rsid w:val="00B55BC4"/>
    <w:rsid w:val="00B561B9"/>
    <w:rsid w:val="00B566E3"/>
    <w:rsid w:val="00B56C3D"/>
    <w:rsid w:val="00B57253"/>
    <w:rsid w:val="00B578A0"/>
    <w:rsid w:val="00B57A5B"/>
    <w:rsid w:val="00B6005A"/>
    <w:rsid w:val="00B60247"/>
    <w:rsid w:val="00B61233"/>
    <w:rsid w:val="00B61AFB"/>
    <w:rsid w:val="00B62792"/>
    <w:rsid w:val="00B63FD9"/>
    <w:rsid w:val="00B65A48"/>
    <w:rsid w:val="00B665D5"/>
    <w:rsid w:val="00B66848"/>
    <w:rsid w:val="00B67776"/>
    <w:rsid w:val="00B7109C"/>
    <w:rsid w:val="00B71AC3"/>
    <w:rsid w:val="00B721E5"/>
    <w:rsid w:val="00B73240"/>
    <w:rsid w:val="00B73CC9"/>
    <w:rsid w:val="00B73D16"/>
    <w:rsid w:val="00B741BF"/>
    <w:rsid w:val="00B7436E"/>
    <w:rsid w:val="00B75051"/>
    <w:rsid w:val="00B75487"/>
    <w:rsid w:val="00B7584A"/>
    <w:rsid w:val="00B75F4A"/>
    <w:rsid w:val="00B76ADF"/>
    <w:rsid w:val="00B7767B"/>
    <w:rsid w:val="00B77A00"/>
    <w:rsid w:val="00B77C17"/>
    <w:rsid w:val="00B77E97"/>
    <w:rsid w:val="00B80F9A"/>
    <w:rsid w:val="00B811AA"/>
    <w:rsid w:val="00B81775"/>
    <w:rsid w:val="00B8265E"/>
    <w:rsid w:val="00B826D1"/>
    <w:rsid w:val="00B828D4"/>
    <w:rsid w:val="00B82D4F"/>
    <w:rsid w:val="00B83872"/>
    <w:rsid w:val="00B83F17"/>
    <w:rsid w:val="00B83F84"/>
    <w:rsid w:val="00B84408"/>
    <w:rsid w:val="00B8561E"/>
    <w:rsid w:val="00B8571A"/>
    <w:rsid w:val="00B86155"/>
    <w:rsid w:val="00B8627E"/>
    <w:rsid w:val="00B86D0E"/>
    <w:rsid w:val="00B9005E"/>
    <w:rsid w:val="00B902AD"/>
    <w:rsid w:val="00B90BF9"/>
    <w:rsid w:val="00B90C91"/>
    <w:rsid w:val="00B9246E"/>
    <w:rsid w:val="00B926B3"/>
    <w:rsid w:val="00B92874"/>
    <w:rsid w:val="00B92B47"/>
    <w:rsid w:val="00B93E77"/>
    <w:rsid w:val="00B943F0"/>
    <w:rsid w:val="00B9578B"/>
    <w:rsid w:val="00B95DDF"/>
    <w:rsid w:val="00B96562"/>
    <w:rsid w:val="00B96F7B"/>
    <w:rsid w:val="00B9729F"/>
    <w:rsid w:val="00B97A9C"/>
    <w:rsid w:val="00B97DAE"/>
    <w:rsid w:val="00BA0717"/>
    <w:rsid w:val="00BA131C"/>
    <w:rsid w:val="00BA1355"/>
    <w:rsid w:val="00BA1562"/>
    <w:rsid w:val="00BA22C4"/>
    <w:rsid w:val="00BA245E"/>
    <w:rsid w:val="00BA3F91"/>
    <w:rsid w:val="00BA4482"/>
    <w:rsid w:val="00BA4A3F"/>
    <w:rsid w:val="00BA4E13"/>
    <w:rsid w:val="00BA51F2"/>
    <w:rsid w:val="00BA617A"/>
    <w:rsid w:val="00BA656B"/>
    <w:rsid w:val="00BA7B0A"/>
    <w:rsid w:val="00BA7F9B"/>
    <w:rsid w:val="00BB04A3"/>
    <w:rsid w:val="00BB057C"/>
    <w:rsid w:val="00BB4FA5"/>
    <w:rsid w:val="00BB5570"/>
    <w:rsid w:val="00BB5649"/>
    <w:rsid w:val="00BB706C"/>
    <w:rsid w:val="00BC0637"/>
    <w:rsid w:val="00BC22E6"/>
    <w:rsid w:val="00BC29A4"/>
    <w:rsid w:val="00BC31E9"/>
    <w:rsid w:val="00BC45C0"/>
    <w:rsid w:val="00BC5675"/>
    <w:rsid w:val="00BC5DEE"/>
    <w:rsid w:val="00BC6074"/>
    <w:rsid w:val="00BC6F46"/>
    <w:rsid w:val="00BC6FEF"/>
    <w:rsid w:val="00BC71E7"/>
    <w:rsid w:val="00BC74CA"/>
    <w:rsid w:val="00BC7A0F"/>
    <w:rsid w:val="00BC7E36"/>
    <w:rsid w:val="00BD001A"/>
    <w:rsid w:val="00BD0065"/>
    <w:rsid w:val="00BD09C9"/>
    <w:rsid w:val="00BD0A88"/>
    <w:rsid w:val="00BD0E2E"/>
    <w:rsid w:val="00BD2089"/>
    <w:rsid w:val="00BD2D27"/>
    <w:rsid w:val="00BD2E7B"/>
    <w:rsid w:val="00BD3F2C"/>
    <w:rsid w:val="00BD437F"/>
    <w:rsid w:val="00BD5500"/>
    <w:rsid w:val="00BD5903"/>
    <w:rsid w:val="00BD66F3"/>
    <w:rsid w:val="00BE04A4"/>
    <w:rsid w:val="00BE1446"/>
    <w:rsid w:val="00BE27CC"/>
    <w:rsid w:val="00BE2CB3"/>
    <w:rsid w:val="00BE2DCA"/>
    <w:rsid w:val="00BE346B"/>
    <w:rsid w:val="00BE356F"/>
    <w:rsid w:val="00BE3C68"/>
    <w:rsid w:val="00BE3ED7"/>
    <w:rsid w:val="00BE4520"/>
    <w:rsid w:val="00BE5716"/>
    <w:rsid w:val="00BE5D43"/>
    <w:rsid w:val="00BE5E6E"/>
    <w:rsid w:val="00BE69F4"/>
    <w:rsid w:val="00BE6F65"/>
    <w:rsid w:val="00BE7621"/>
    <w:rsid w:val="00BE7A71"/>
    <w:rsid w:val="00BF0B8E"/>
    <w:rsid w:val="00BF1423"/>
    <w:rsid w:val="00BF16FD"/>
    <w:rsid w:val="00BF1738"/>
    <w:rsid w:val="00BF1F25"/>
    <w:rsid w:val="00BF2902"/>
    <w:rsid w:val="00BF34F9"/>
    <w:rsid w:val="00BF3658"/>
    <w:rsid w:val="00BF371B"/>
    <w:rsid w:val="00BF62A9"/>
    <w:rsid w:val="00BF79DA"/>
    <w:rsid w:val="00BF7CF9"/>
    <w:rsid w:val="00BF7DCD"/>
    <w:rsid w:val="00BF7E62"/>
    <w:rsid w:val="00C00D96"/>
    <w:rsid w:val="00C0171C"/>
    <w:rsid w:val="00C01E1A"/>
    <w:rsid w:val="00C0216E"/>
    <w:rsid w:val="00C02ADE"/>
    <w:rsid w:val="00C03CAC"/>
    <w:rsid w:val="00C03D90"/>
    <w:rsid w:val="00C04495"/>
    <w:rsid w:val="00C0541A"/>
    <w:rsid w:val="00C05B30"/>
    <w:rsid w:val="00C06BB2"/>
    <w:rsid w:val="00C06DBF"/>
    <w:rsid w:val="00C0733F"/>
    <w:rsid w:val="00C07975"/>
    <w:rsid w:val="00C07B85"/>
    <w:rsid w:val="00C07CFA"/>
    <w:rsid w:val="00C07D64"/>
    <w:rsid w:val="00C1007B"/>
    <w:rsid w:val="00C1140A"/>
    <w:rsid w:val="00C1186F"/>
    <w:rsid w:val="00C119BA"/>
    <w:rsid w:val="00C12DDA"/>
    <w:rsid w:val="00C131D2"/>
    <w:rsid w:val="00C13A6E"/>
    <w:rsid w:val="00C13D3C"/>
    <w:rsid w:val="00C1488E"/>
    <w:rsid w:val="00C15C45"/>
    <w:rsid w:val="00C20B24"/>
    <w:rsid w:val="00C215E5"/>
    <w:rsid w:val="00C21CEB"/>
    <w:rsid w:val="00C220D6"/>
    <w:rsid w:val="00C222A0"/>
    <w:rsid w:val="00C226DF"/>
    <w:rsid w:val="00C2377B"/>
    <w:rsid w:val="00C23C78"/>
    <w:rsid w:val="00C242AE"/>
    <w:rsid w:val="00C26FFE"/>
    <w:rsid w:val="00C270E0"/>
    <w:rsid w:val="00C3097F"/>
    <w:rsid w:val="00C31F7F"/>
    <w:rsid w:val="00C32542"/>
    <w:rsid w:val="00C3268B"/>
    <w:rsid w:val="00C34250"/>
    <w:rsid w:val="00C353CA"/>
    <w:rsid w:val="00C3653D"/>
    <w:rsid w:val="00C37A3E"/>
    <w:rsid w:val="00C37FD8"/>
    <w:rsid w:val="00C404FD"/>
    <w:rsid w:val="00C40648"/>
    <w:rsid w:val="00C40CC8"/>
    <w:rsid w:val="00C41AE6"/>
    <w:rsid w:val="00C42A53"/>
    <w:rsid w:val="00C42E3B"/>
    <w:rsid w:val="00C43A2F"/>
    <w:rsid w:val="00C43F4B"/>
    <w:rsid w:val="00C44E45"/>
    <w:rsid w:val="00C45E45"/>
    <w:rsid w:val="00C462CE"/>
    <w:rsid w:val="00C46C47"/>
    <w:rsid w:val="00C4742C"/>
    <w:rsid w:val="00C47567"/>
    <w:rsid w:val="00C47716"/>
    <w:rsid w:val="00C503AE"/>
    <w:rsid w:val="00C508FB"/>
    <w:rsid w:val="00C50D99"/>
    <w:rsid w:val="00C51285"/>
    <w:rsid w:val="00C522BB"/>
    <w:rsid w:val="00C528B5"/>
    <w:rsid w:val="00C549CC"/>
    <w:rsid w:val="00C56281"/>
    <w:rsid w:val="00C5751A"/>
    <w:rsid w:val="00C57DD1"/>
    <w:rsid w:val="00C6031F"/>
    <w:rsid w:val="00C603E7"/>
    <w:rsid w:val="00C6045A"/>
    <w:rsid w:val="00C60C03"/>
    <w:rsid w:val="00C60C40"/>
    <w:rsid w:val="00C60D5D"/>
    <w:rsid w:val="00C61EF0"/>
    <w:rsid w:val="00C6371C"/>
    <w:rsid w:val="00C63FDE"/>
    <w:rsid w:val="00C6426E"/>
    <w:rsid w:val="00C642A8"/>
    <w:rsid w:val="00C648A2"/>
    <w:rsid w:val="00C64A8B"/>
    <w:rsid w:val="00C64C39"/>
    <w:rsid w:val="00C64D31"/>
    <w:rsid w:val="00C64ECD"/>
    <w:rsid w:val="00C66188"/>
    <w:rsid w:val="00C66280"/>
    <w:rsid w:val="00C7059D"/>
    <w:rsid w:val="00C7065C"/>
    <w:rsid w:val="00C70EB8"/>
    <w:rsid w:val="00C71F7D"/>
    <w:rsid w:val="00C72690"/>
    <w:rsid w:val="00C72D46"/>
    <w:rsid w:val="00C7382F"/>
    <w:rsid w:val="00C73E7F"/>
    <w:rsid w:val="00C748D8"/>
    <w:rsid w:val="00C74FD0"/>
    <w:rsid w:val="00C75794"/>
    <w:rsid w:val="00C757A8"/>
    <w:rsid w:val="00C75819"/>
    <w:rsid w:val="00C75CE0"/>
    <w:rsid w:val="00C765C9"/>
    <w:rsid w:val="00C76CAF"/>
    <w:rsid w:val="00C76F7A"/>
    <w:rsid w:val="00C77AEC"/>
    <w:rsid w:val="00C77E5C"/>
    <w:rsid w:val="00C77EF2"/>
    <w:rsid w:val="00C8033E"/>
    <w:rsid w:val="00C812D4"/>
    <w:rsid w:val="00C81686"/>
    <w:rsid w:val="00C82EA3"/>
    <w:rsid w:val="00C83B37"/>
    <w:rsid w:val="00C84D95"/>
    <w:rsid w:val="00C8518F"/>
    <w:rsid w:val="00C851E0"/>
    <w:rsid w:val="00C85BBC"/>
    <w:rsid w:val="00C85DAD"/>
    <w:rsid w:val="00C86024"/>
    <w:rsid w:val="00C86B3A"/>
    <w:rsid w:val="00C8707F"/>
    <w:rsid w:val="00C9067F"/>
    <w:rsid w:val="00C91157"/>
    <w:rsid w:val="00C912B2"/>
    <w:rsid w:val="00C91A9D"/>
    <w:rsid w:val="00C9487B"/>
    <w:rsid w:val="00C94C6A"/>
    <w:rsid w:val="00C95042"/>
    <w:rsid w:val="00C95795"/>
    <w:rsid w:val="00C961FE"/>
    <w:rsid w:val="00C96E02"/>
    <w:rsid w:val="00C97D2E"/>
    <w:rsid w:val="00CA00F2"/>
    <w:rsid w:val="00CA05D7"/>
    <w:rsid w:val="00CA0BAB"/>
    <w:rsid w:val="00CA1E7C"/>
    <w:rsid w:val="00CA2440"/>
    <w:rsid w:val="00CA2573"/>
    <w:rsid w:val="00CA418F"/>
    <w:rsid w:val="00CA4ED7"/>
    <w:rsid w:val="00CA5064"/>
    <w:rsid w:val="00CA63B3"/>
    <w:rsid w:val="00CA6F10"/>
    <w:rsid w:val="00CA7E33"/>
    <w:rsid w:val="00CA7F99"/>
    <w:rsid w:val="00CB09E5"/>
    <w:rsid w:val="00CB294D"/>
    <w:rsid w:val="00CB3771"/>
    <w:rsid w:val="00CB3799"/>
    <w:rsid w:val="00CB41E4"/>
    <w:rsid w:val="00CB47CC"/>
    <w:rsid w:val="00CB4B8A"/>
    <w:rsid w:val="00CB4F12"/>
    <w:rsid w:val="00CB5841"/>
    <w:rsid w:val="00CB5940"/>
    <w:rsid w:val="00CB5D97"/>
    <w:rsid w:val="00CB60BF"/>
    <w:rsid w:val="00CC097A"/>
    <w:rsid w:val="00CC114F"/>
    <w:rsid w:val="00CC1198"/>
    <w:rsid w:val="00CC15C4"/>
    <w:rsid w:val="00CC1CE0"/>
    <w:rsid w:val="00CC1D42"/>
    <w:rsid w:val="00CC2708"/>
    <w:rsid w:val="00CC458B"/>
    <w:rsid w:val="00CC6088"/>
    <w:rsid w:val="00CC6A72"/>
    <w:rsid w:val="00CC6F81"/>
    <w:rsid w:val="00CC70A0"/>
    <w:rsid w:val="00CC73E6"/>
    <w:rsid w:val="00CC7608"/>
    <w:rsid w:val="00CC7FC2"/>
    <w:rsid w:val="00CD1C71"/>
    <w:rsid w:val="00CD26C4"/>
    <w:rsid w:val="00CD27FE"/>
    <w:rsid w:val="00CD2B50"/>
    <w:rsid w:val="00CD2F03"/>
    <w:rsid w:val="00CD3509"/>
    <w:rsid w:val="00CD3618"/>
    <w:rsid w:val="00CD3AB2"/>
    <w:rsid w:val="00CD3C3F"/>
    <w:rsid w:val="00CD3CA6"/>
    <w:rsid w:val="00CD3EE1"/>
    <w:rsid w:val="00CD5545"/>
    <w:rsid w:val="00CD5F2B"/>
    <w:rsid w:val="00CD67B8"/>
    <w:rsid w:val="00CD6AF1"/>
    <w:rsid w:val="00CD7A8F"/>
    <w:rsid w:val="00CE020B"/>
    <w:rsid w:val="00CE028F"/>
    <w:rsid w:val="00CE03E8"/>
    <w:rsid w:val="00CE1327"/>
    <w:rsid w:val="00CE15EB"/>
    <w:rsid w:val="00CE2690"/>
    <w:rsid w:val="00CE2FDF"/>
    <w:rsid w:val="00CE3B50"/>
    <w:rsid w:val="00CE3D5D"/>
    <w:rsid w:val="00CE7BC5"/>
    <w:rsid w:val="00CF07AD"/>
    <w:rsid w:val="00CF2138"/>
    <w:rsid w:val="00CF26D3"/>
    <w:rsid w:val="00CF3393"/>
    <w:rsid w:val="00CF4BC9"/>
    <w:rsid w:val="00CF4FA5"/>
    <w:rsid w:val="00CF5DFD"/>
    <w:rsid w:val="00CF672A"/>
    <w:rsid w:val="00CF68AF"/>
    <w:rsid w:val="00CF6E95"/>
    <w:rsid w:val="00CF713B"/>
    <w:rsid w:val="00D008E0"/>
    <w:rsid w:val="00D01217"/>
    <w:rsid w:val="00D01235"/>
    <w:rsid w:val="00D0154D"/>
    <w:rsid w:val="00D01A2B"/>
    <w:rsid w:val="00D0213C"/>
    <w:rsid w:val="00D02295"/>
    <w:rsid w:val="00D02D55"/>
    <w:rsid w:val="00D03CEF"/>
    <w:rsid w:val="00D041F4"/>
    <w:rsid w:val="00D042AD"/>
    <w:rsid w:val="00D04738"/>
    <w:rsid w:val="00D0536B"/>
    <w:rsid w:val="00D05A0A"/>
    <w:rsid w:val="00D062FD"/>
    <w:rsid w:val="00D0678C"/>
    <w:rsid w:val="00D107B7"/>
    <w:rsid w:val="00D11796"/>
    <w:rsid w:val="00D117F7"/>
    <w:rsid w:val="00D138D7"/>
    <w:rsid w:val="00D13F37"/>
    <w:rsid w:val="00D14B06"/>
    <w:rsid w:val="00D1501D"/>
    <w:rsid w:val="00D1559C"/>
    <w:rsid w:val="00D16CC6"/>
    <w:rsid w:val="00D177B6"/>
    <w:rsid w:val="00D17B5B"/>
    <w:rsid w:val="00D17CBB"/>
    <w:rsid w:val="00D20D6B"/>
    <w:rsid w:val="00D20E2E"/>
    <w:rsid w:val="00D21847"/>
    <w:rsid w:val="00D21D27"/>
    <w:rsid w:val="00D221CF"/>
    <w:rsid w:val="00D22B55"/>
    <w:rsid w:val="00D23AA2"/>
    <w:rsid w:val="00D247CA"/>
    <w:rsid w:val="00D2540E"/>
    <w:rsid w:val="00D2562A"/>
    <w:rsid w:val="00D26CE1"/>
    <w:rsid w:val="00D27D7B"/>
    <w:rsid w:val="00D3008D"/>
    <w:rsid w:val="00D307BD"/>
    <w:rsid w:val="00D316DD"/>
    <w:rsid w:val="00D3222C"/>
    <w:rsid w:val="00D323CD"/>
    <w:rsid w:val="00D326D3"/>
    <w:rsid w:val="00D3287F"/>
    <w:rsid w:val="00D32D23"/>
    <w:rsid w:val="00D33268"/>
    <w:rsid w:val="00D332C8"/>
    <w:rsid w:val="00D34970"/>
    <w:rsid w:val="00D34E2A"/>
    <w:rsid w:val="00D34FBA"/>
    <w:rsid w:val="00D3532E"/>
    <w:rsid w:val="00D36DE0"/>
    <w:rsid w:val="00D371A0"/>
    <w:rsid w:val="00D37238"/>
    <w:rsid w:val="00D37536"/>
    <w:rsid w:val="00D3788E"/>
    <w:rsid w:val="00D40681"/>
    <w:rsid w:val="00D41276"/>
    <w:rsid w:val="00D4129B"/>
    <w:rsid w:val="00D41A62"/>
    <w:rsid w:val="00D43403"/>
    <w:rsid w:val="00D436AD"/>
    <w:rsid w:val="00D43DEF"/>
    <w:rsid w:val="00D45977"/>
    <w:rsid w:val="00D45CA2"/>
    <w:rsid w:val="00D45DFE"/>
    <w:rsid w:val="00D4631B"/>
    <w:rsid w:val="00D4789D"/>
    <w:rsid w:val="00D479A5"/>
    <w:rsid w:val="00D51034"/>
    <w:rsid w:val="00D51974"/>
    <w:rsid w:val="00D51B65"/>
    <w:rsid w:val="00D52127"/>
    <w:rsid w:val="00D52301"/>
    <w:rsid w:val="00D5236C"/>
    <w:rsid w:val="00D52D95"/>
    <w:rsid w:val="00D5311E"/>
    <w:rsid w:val="00D532B7"/>
    <w:rsid w:val="00D53DCB"/>
    <w:rsid w:val="00D54529"/>
    <w:rsid w:val="00D551C0"/>
    <w:rsid w:val="00D5593F"/>
    <w:rsid w:val="00D55E65"/>
    <w:rsid w:val="00D55F4A"/>
    <w:rsid w:val="00D563AC"/>
    <w:rsid w:val="00D56973"/>
    <w:rsid w:val="00D6067C"/>
    <w:rsid w:val="00D60AE8"/>
    <w:rsid w:val="00D60B37"/>
    <w:rsid w:val="00D60DD0"/>
    <w:rsid w:val="00D60FE0"/>
    <w:rsid w:val="00D61133"/>
    <w:rsid w:val="00D61E38"/>
    <w:rsid w:val="00D62182"/>
    <w:rsid w:val="00D623F4"/>
    <w:rsid w:val="00D62CC3"/>
    <w:rsid w:val="00D62DB4"/>
    <w:rsid w:val="00D63580"/>
    <w:rsid w:val="00D63E06"/>
    <w:rsid w:val="00D64435"/>
    <w:rsid w:val="00D65506"/>
    <w:rsid w:val="00D674F7"/>
    <w:rsid w:val="00D677C9"/>
    <w:rsid w:val="00D67E71"/>
    <w:rsid w:val="00D704C5"/>
    <w:rsid w:val="00D7103D"/>
    <w:rsid w:val="00D7187A"/>
    <w:rsid w:val="00D7223B"/>
    <w:rsid w:val="00D72DF0"/>
    <w:rsid w:val="00D72F73"/>
    <w:rsid w:val="00D73181"/>
    <w:rsid w:val="00D73B27"/>
    <w:rsid w:val="00D73F00"/>
    <w:rsid w:val="00D7460B"/>
    <w:rsid w:val="00D74C64"/>
    <w:rsid w:val="00D74D0F"/>
    <w:rsid w:val="00D7658B"/>
    <w:rsid w:val="00D76F9C"/>
    <w:rsid w:val="00D8028C"/>
    <w:rsid w:val="00D80294"/>
    <w:rsid w:val="00D80A9C"/>
    <w:rsid w:val="00D8154E"/>
    <w:rsid w:val="00D820C1"/>
    <w:rsid w:val="00D8306F"/>
    <w:rsid w:val="00D840F0"/>
    <w:rsid w:val="00D84523"/>
    <w:rsid w:val="00D84ACD"/>
    <w:rsid w:val="00D84DFB"/>
    <w:rsid w:val="00D8577E"/>
    <w:rsid w:val="00D8644C"/>
    <w:rsid w:val="00D86F3D"/>
    <w:rsid w:val="00D87A1A"/>
    <w:rsid w:val="00D91286"/>
    <w:rsid w:val="00D9158B"/>
    <w:rsid w:val="00D91AF2"/>
    <w:rsid w:val="00D92AC2"/>
    <w:rsid w:val="00D92BCE"/>
    <w:rsid w:val="00D94129"/>
    <w:rsid w:val="00D9456E"/>
    <w:rsid w:val="00D95B3C"/>
    <w:rsid w:val="00D96474"/>
    <w:rsid w:val="00D9661B"/>
    <w:rsid w:val="00D97F3B"/>
    <w:rsid w:val="00DA0865"/>
    <w:rsid w:val="00DA1262"/>
    <w:rsid w:val="00DA127E"/>
    <w:rsid w:val="00DA335B"/>
    <w:rsid w:val="00DA3A8B"/>
    <w:rsid w:val="00DA4997"/>
    <w:rsid w:val="00DA4AF5"/>
    <w:rsid w:val="00DA5E52"/>
    <w:rsid w:val="00DA6091"/>
    <w:rsid w:val="00DB02F6"/>
    <w:rsid w:val="00DB0573"/>
    <w:rsid w:val="00DB0647"/>
    <w:rsid w:val="00DB1A4E"/>
    <w:rsid w:val="00DB307B"/>
    <w:rsid w:val="00DB3FFC"/>
    <w:rsid w:val="00DB48F0"/>
    <w:rsid w:val="00DB4DA7"/>
    <w:rsid w:val="00DB4F13"/>
    <w:rsid w:val="00DB60D7"/>
    <w:rsid w:val="00DB622E"/>
    <w:rsid w:val="00DB7F09"/>
    <w:rsid w:val="00DC07B1"/>
    <w:rsid w:val="00DC090C"/>
    <w:rsid w:val="00DC09F8"/>
    <w:rsid w:val="00DC136F"/>
    <w:rsid w:val="00DC320C"/>
    <w:rsid w:val="00DC3ED1"/>
    <w:rsid w:val="00DC4E67"/>
    <w:rsid w:val="00DC538F"/>
    <w:rsid w:val="00DC550F"/>
    <w:rsid w:val="00DC64AB"/>
    <w:rsid w:val="00DC7FCB"/>
    <w:rsid w:val="00DD0AFE"/>
    <w:rsid w:val="00DD1450"/>
    <w:rsid w:val="00DD2315"/>
    <w:rsid w:val="00DD3703"/>
    <w:rsid w:val="00DD419E"/>
    <w:rsid w:val="00DD48B9"/>
    <w:rsid w:val="00DD53B8"/>
    <w:rsid w:val="00DD55ED"/>
    <w:rsid w:val="00DD750D"/>
    <w:rsid w:val="00DE00DD"/>
    <w:rsid w:val="00DE07CE"/>
    <w:rsid w:val="00DE09F1"/>
    <w:rsid w:val="00DE0BD6"/>
    <w:rsid w:val="00DE0EAC"/>
    <w:rsid w:val="00DE23EA"/>
    <w:rsid w:val="00DE2F30"/>
    <w:rsid w:val="00DE3620"/>
    <w:rsid w:val="00DE3AD2"/>
    <w:rsid w:val="00DE4968"/>
    <w:rsid w:val="00DE5714"/>
    <w:rsid w:val="00DE6F33"/>
    <w:rsid w:val="00DE7B7F"/>
    <w:rsid w:val="00DF00FE"/>
    <w:rsid w:val="00DF0139"/>
    <w:rsid w:val="00DF0222"/>
    <w:rsid w:val="00DF0237"/>
    <w:rsid w:val="00DF0560"/>
    <w:rsid w:val="00DF1415"/>
    <w:rsid w:val="00DF1A2A"/>
    <w:rsid w:val="00DF252E"/>
    <w:rsid w:val="00DF2A5D"/>
    <w:rsid w:val="00DF3338"/>
    <w:rsid w:val="00DF355D"/>
    <w:rsid w:val="00DF4430"/>
    <w:rsid w:val="00DF45DA"/>
    <w:rsid w:val="00DF524B"/>
    <w:rsid w:val="00DF6596"/>
    <w:rsid w:val="00DF72C5"/>
    <w:rsid w:val="00E00214"/>
    <w:rsid w:val="00E01963"/>
    <w:rsid w:val="00E01BE4"/>
    <w:rsid w:val="00E03188"/>
    <w:rsid w:val="00E0325B"/>
    <w:rsid w:val="00E03F1C"/>
    <w:rsid w:val="00E04C13"/>
    <w:rsid w:val="00E04F46"/>
    <w:rsid w:val="00E06402"/>
    <w:rsid w:val="00E07BA7"/>
    <w:rsid w:val="00E10153"/>
    <w:rsid w:val="00E1038A"/>
    <w:rsid w:val="00E11E76"/>
    <w:rsid w:val="00E1274B"/>
    <w:rsid w:val="00E14AD9"/>
    <w:rsid w:val="00E1518C"/>
    <w:rsid w:val="00E1583D"/>
    <w:rsid w:val="00E163CC"/>
    <w:rsid w:val="00E164D1"/>
    <w:rsid w:val="00E16B5D"/>
    <w:rsid w:val="00E17D3B"/>
    <w:rsid w:val="00E20934"/>
    <w:rsid w:val="00E20A00"/>
    <w:rsid w:val="00E20BE1"/>
    <w:rsid w:val="00E20F85"/>
    <w:rsid w:val="00E21CEE"/>
    <w:rsid w:val="00E22E03"/>
    <w:rsid w:val="00E2301D"/>
    <w:rsid w:val="00E23222"/>
    <w:rsid w:val="00E236BE"/>
    <w:rsid w:val="00E259CF"/>
    <w:rsid w:val="00E25B52"/>
    <w:rsid w:val="00E300C4"/>
    <w:rsid w:val="00E30B11"/>
    <w:rsid w:val="00E30C8C"/>
    <w:rsid w:val="00E31335"/>
    <w:rsid w:val="00E31AF6"/>
    <w:rsid w:val="00E31E7C"/>
    <w:rsid w:val="00E32159"/>
    <w:rsid w:val="00E32CD3"/>
    <w:rsid w:val="00E3311C"/>
    <w:rsid w:val="00E34A1D"/>
    <w:rsid w:val="00E34D70"/>
    <w:rsid w:val="00E353B2"/>
    <w:rsid w:val="00E359DC"/>
    <w:rsid w:val="00E3722B"/>
    <w:rsid w:val="00E37E9E"/>
    <w:rsid w:val="00E40F97"/>
    <w:rsid w:val="00E41C93"/>
    <w:rsid w:val="00E41F1E"/>
    <w:rsid w:val="00E42EF5"/>
    <w:rsid w:val="00E43E72"/>
    <w:rsid w:val="00E447AE"/>
    <w:rsid w:val="00E44CA6"/>
    <w:rsid w:val="00E45791"/>
    <w:rsid w:val="00E458CC"/>
    <w:rsid w:val="00E46C14"/>
    <w:rsid w:val="00E46EE3"/>
    <w:rsid w:val="00E47DD7"/>
    <w:rsid w:val="00E50302"/>
    <w:rsid w:val="00E50BBD"/>
    <w:rsid w:val="00E51A55"/>
    <w:rsid w:val="00E51D11"/>
    <w:rsid w:val="00E51F81"/>
    <w:rsid w:val="00E52512"/>
    <w:rsid w:val="00E52F95"/>
    <w:rsid w:val="00E538EF"/>
    <w:rsid w:val="00E53929"/>
    <w:rsid w:val="00E53ED0"/>
    <w:rsid w:val="00E5443B"/>
    <w:rsid w:val="00E56BCF"/>
    <w:rsid w:val="00E56DDB"/>
    <w:rsid w:val="00E57B6C"/>
    <w:rsid w:val="00E57BD7"/>
    <w:rsid w:val="00E57EEE"/>
    <w:rsid w:val="00E600AE"/>
    <w:rsid w:val="00E60A16"/>
    <w:rsid w:val="00E61168"/>
    <w:rsid w:val="00E61502"/>
    <w:rsid w:val="00E61572"/>
    <w:rsid w:val="00E62110"/>
    <w:rsid w:val="00E6350C"/>
    <w:rsid w:val="00E63924"/>
    <w:rsid w:val="00E64F82"/>
    <w:rsid w:val="00E650D0"/>
    <w:rsid w:val="00E65404"/>
    <w:rsid w:val="00E6560C"/>
    <w:rsid w:val="00E6564A"/>
    <w:rsid w:val="00E657BC"/>
    <w:rsid w:val="00E65D10"/>
    <w:rsid w:val="00E661A3"/>
    <w:rsid w:val="00E66396"/>
    <w:rsid w:val="00E67E80"/>
    <w:rsid w:val="00E701A3"/>
    <w:rsid w:val="00E70F8F"/>
    <w:rsid w:val="00E7107B"/>
    <w:rsid w:val="00E7127C"/>
    <w:rsid w:val="00E71720"/>
    <w:rsid w:val="00E71CDF"/>
    <w:rsid w:val="00E71E26"/>
    <w:rsid w:val="00E729A3"/>
    <w:rsid w:val="00E72B82"/>
    <w:rsid w:val="00E73FF9"/>
    <w:rsid w:val="00E74582"/>
    <w:rsid w:val="00E74598"/>
    <w:rsid w:val="00E7471A"/>
    <w:rsid w:val="00E74986"/>
    <w:rsid w:val="00E753FE"/>
    <w:rsid w:val="00E75E2B"/>
    <w:rsid w:val="00E763A1"/>
    <w:rsid w:val="00E76A28"/>
    <w:rsid w:val="00E81DBD"/>
    <w:rsid w:val="00E82300"/>
    <w:rsid w:val="00E82F24"/>
    <w:rsid w:val="00E83956"/>
    <w:rsid w:val="00E83C94"/>
    <w:rsid w:val="00E843A4"/>
    <w:rsid w:val="00E84441"/>
    <w:rsid w:val="00E84ABA"/>
    <w:rsid w:val="00E86E53"/>
    <w:rsid w:val="00E86F85"/>
    <w:rsid w:val="00E912A0"/>
    <w:rsid w:val="00E91C07"/>
    <w:rsid w:val="00E92760"/>
    <w:rsid w:val="00E92D4D"/>
    <w:rsid w:val="00E92E96"/>
    <w:rsid w:val="00E92F67"/>
    <w:rsid w:val="00E931AC"/>
    <w:rsid w:val="00E93BAB"/>
    <w:rsid w:val="00E94214"/>
    <w:rsid w:val="00E948B5"/>
    <w:rsid w:val="00E94E70"/>
    <w:rsid w:val="00E94F29"/>
    <w:rsid w:val="00E963AA"/>
    <w:rsid w:val="00E96E38"/>
    <w:rsid w:val="00E97B61"/>
    <w:rsid w:val="00E97FBC"/>
    <w:rsid w:val="00EA1724"/>
    <w:rsid w:val="00EA1823"/>
    <w:rsid w:val="00EA1C57"/>
    <w:rsid w:val="00EA1C94"/>
    <w:rsid w:val="00EA1DAD"/>
    <w:rsid w:val="00EA1E1F"/>
    <w:rsid w:val="00EA2463"/>
    <w:rsid w:val="00EA2905"/>
    <w:rsid w:val="00EA2E01"/>
    <w:rsid w:val="00EA358D"/>
    <w:rsid w:val="00EA372E"/>
    <w:rsid w:val="00EA4331"/>
    <w:rsid w:val="00EA45BB"/>
    <w:rsid w:val="00EA4E14"/>
    <w:rsid w:val="00EA5791"/>
    <w:rsid w:val="00EA5921"/>
    <w:rsid w:val="00EA5FDA"/>
    <w:rsid w:val="00EA667F"/>
    <w:rsid w:val="00EA6FFB"/>
    <w:rsid w:val="00EA7EF7"/>
    <w:rsid w:val="00EB01A0"/>
    <w:rsid w:val="00EB1898"/>
    <w:rsid w:val="00EB1A71"/>
    <w:rsid w:val="00EB22E2"/>
    <w:rsid w:val="00EB44F1"/>
    <w:rsid w:val="00EB57E3"/>
    <w:rsid w:val="00EB64A5"/>
    <w:rsid w:val="00EB668D"/>
    <w:rsid w:val="00EB6946"/>
    <w:rsid w:val="00EB7578"/>
    <w:rsid w:val="00EB7CFF"/>
    <w:rsid w:val="00EB7F76"/>
    <w:rsid w:val="00EC00CC"/>
    <w:rsid w:val="00EC03FE"/>
    <w:rsid w:val="00EC181A"/>
    <w:rsid w:val="00EC1A27"/>
    <w:rsid w:val="00EC1D9D"/>
    <w:rsid w:val="00EC1EAA"/>
    <w:rsid w:val="00EC2147"/>
    <w:rsid w:val="00EC2148"/>
    <w:rsid w:val="00EC2A82"/>
    <w:rsid w:val="00EC2C5F"/>
    <w:rsid w:val="00EC2EFC"/>
    <w:rsid w:val="00EC2F79"/>
    <w:rsid w:val="00EC322A"/>
    <w:rsid w:val="00EC4293"/>
    <w:rsid w:val="00EC44FE"/>
    <w:rsid w:val="00EC5ABE"/>
    <w:rsid w:val="00EC610C"/>
    <w:rsid w:val="00EC6143"/>
    <w:rsid w:val="00EC62B4"/>
    <w:rsid w:val="00EC650E"/>
    <w:rsid w:val="00EC6CD1"/>
    <w:rsid w:val="00EC77F4"/>
    <w:rsid w:val="00ED00B6"/>
    <w:rsid w:val="00ED097B"/>
    <w:rsid w:val="00ED0A91"/>
    <w:rsid w:val="00ED0E7D"/>
    <w:rsid w:val="00ED122F"/>
    <w:rsid w:val="00ED248E"/>
    <w:rsid w:val="00ED24CF"/>
    <w:rsid w:val="00ED255C"/>
    <w:rsid w:val="00ED2B12"/>
    <w:rsid w:val="00ED3BD7"/>
    <w:rsid w:val="00ED3FA1"/>
    <w:rsid w:val="00ED4291"/>
    <w:rsid w:val="00ED4C39"/>
    <w:rsid w:val="00ED4D40"/>
    <w:rsid w:val="00ED4E3C"/>
    <w:rsid w:val="00ED4ED7"/>
    <w:rsid w:val="00ED527A"/>
    <w:rsid w:val="00ED6B6C"/>
    <w:rsid w:val="00ED7013"/>
    <w:rsid w:val="00ED7A14"/>
    <w:rsid w:val="00ED7B07"/>
    <w:rsid w:val="00ED7EED"/>
    <w:rsid w:val="00EE05C8"/>
    <w:rsid w:val="00EE1290"/>
    <w:rsid w:val="00EE129B"/>
    <w:rsid w:val="00EE28DD"/>
    <w:rsid w:val="00EE2BC7"/>
    <w:rsid w:val="00EE2C4A"/>
    <w:rsid w:val="00EE31ED"/>
    <w:rsid w:val="00EE354C"/>
    <w:rsid w:val="00EE3748"/>
    <w:rsid w:val="00EE3E35"/>
    <w:rsid w:val="00EE3FF3"/>
    <w:rsid w:val="00EE432E"/>
    <w:rsid w:val="00EE4957"/>
    <w:rsid w:val="00EE5DE6"/>
    <w:rsid w:val="00EE635A"/>
    <w:rsid w:val="00EE6CE0"/>
    <w:rsid w:val="00EE7ECF"/>
    <w:rsid w:val="00EF08C8"/>
    <w:rsid w:val="00EF0AD2"/>
    <w:rsid w:val="00EF133C"/>
    <w:rsid w:val="00EF1F3C"/>
    <w:rsid w:val="00EF2866"/>
    <w:rsid w:val="00EF4819"/>
    <w:rsid w:val="00EF4BC2"/>
    <w:rsid w:val="00EF4E4F"/>
    <w:rsid w:val="00EF533F"/>
    <w:rsid w:val="00EF5723"/>
    <w:rsid w:val="00EF6795"/>
    <w:rsid w:val="00EF682C"/>
    <w:rsid w:val="00EF6D88"/>
    <w:rsid w:val="00EF6FD6"/>
    <w:rsid w:val="00EF752C"/>
    <w:rsid w:val="00EF7985"/>
    <w:rsid w:val="00F0063B"/>
    <w:rsid w:val="00F01AEF"/>
    <w:rsid w:val="00F02386"/>
    <w:rsid w:val="00F02FF7"/>
    <w:rsid w:val="00F033FA"/>
    <w:rsid w:val="00F037CB"/>
    <w:rsid w:val="00F03E89"/>
    <w:rsid w:val="00F04050"/>
    <w:rsid w:val="00F04273"/>
    <w:rsid w:val="00F04ADB"/>
    <w:rsid w:val="00F058CB"/>
    <w:rsid w:val="00F05A92"/>
    <w:rsid w:val="00F05F19"/>
    <w:rsid w:val="00F06AA2"/>
    <w:rsid w:val="00F1043B"/>
    <w:rsid w:val="00F10A4B"/>
    <w:rsid w:val="00F10BCF"/>
    <w:rsid w:val="00F10CC9"/>
    <w:rsid w:val="00F10D1B"/>
    <w:rsid w:val="00F1182A"/>
    <w:rsid w:val="00F121F0"/>
    <w:rsid w:val="00F125F1"/>
    <w:rsid w:val="00F12B2A"/>
    <w:rsid w:val="00F12D23"/>
    <w:rsid w:val="00F12FC8"/>
    <w:rsid w:val="00F139C9"/>
    <w:rsid w:val="00F13A01"/>
    <w:rsid w:val="00F13E22"/>
    <w:rsid w:val="00F14384"/>
    <w:rsid w:val="00F164E2"/>
    <w:rsid w:val="00F16719"/>
    <w:rsid w:val="00F1687B"/>
    <w:rsid w:val="00F16FB7"/>
    <w:rsid w:val="00F170D1"/>
    <w:rsid w:val="00F178D4"/>
    <w:rsid w:val="00F20EBD"/>
    <w:rsid w:val="00F222F3"/>
    <w:rsid w:val="00F23947"/>
    <w:rsid w:val="00F24E2D"/>
    <w:rsid w:val="00F25365"/>
    <w:rsid w:val="00F253A1"/>
    <w:rsid w:val="00F2579F"/>
    <w:rsid w:val="00F257E6"/>
    <w:rsid w:val="00F267DD"/>
    <w:rsid w:val="00F26A28"/>
    <w:rsid w:val="00F26B9B"/>
    <w:rsid w:val="00F27885"/>
    <w:rsid w:val="00F307C1"/>
    <w:rsid w:val="00F30855"/>
    <w:rsid w:val="00F30A15"/>
    <w:rsid w:val="00F30A57"/>
    <w:rsid w:val="00F30AF1"/>
    <w:rsid w:val="00F31707"/>
    <w:rsid w:val="00F31774"/>
    <w:rsid w:val="00F317A3"/>
    <w:rsid w:val="00F31833"/>
    <w:rsid w:val="00F32169"/>
    <w:rsid w:val="00F322DA"/>
    <w:rsid w:val="00F323A9"/>
    <w:rsid w:val="00F32692"/>
    <w:rsid w:val="00F32C2C"/>
    <w:rsid w:val="00F34BE5"/>
    <w:rsid w:val="00F34C6F"/>
    <w:rsid w:val="00F35E33"/>
    <w:rsid w:val="00F36B86"/>
    <w:rsid w:val="00F3785A"/>
    <w:rsid w:val="00F37EEF"/>
    <w:rsid w:val="00F408E8"/>
    <w:rsid w:val="00F418B8"/>
    <w:rsid w:val="00F42277"/>
    <w:rsid w:val="00F42C7C"/>
    <w:rsid w:val="00F42DBB"/>
    <w:rsid w:val="00F42F03"/>
    <w:rsid w:val="00F430C0"/>
    <w:rsid w:val="00F4399E"/>
    <w:rsid w:val="00F43D17"/>
    <w:rsid w:val="00F44087"/>
    <w:rsid w:val="00F44736"/>
    <w:rsid w:val="00F44F6D"/>
    <w:rsid w:val="00F4640B"/>
    <w:rsid w:val="00F474B2"/>
    <w:rsid w:val="00F47EE0"/>
    <w:rsid w:val="00F51254"/>
    <w:rsid w:val="00F514B7"/>
    <w:rsid w:val="00F51880"/>
    <w:rsid w:val="00F51F50"/>
    <w:rsid w:val="00F51F95"/>
    <w:rsid w:val="00F5236F"/>
    <w:rsid w:val="00F52726"/>
    <w:rsid w:val="00F52784"/>
    <w:rsid w:val="00F53825"/>
    <w:rsid w:val="00F538EF"/>
    <w:rsid w:val="00F559E7"/>
    <w:rsid w:val="00F55C57"/>
    <w:rsid w:val="00F57594"/>
    <w:rsid w:val="00F6111A"/>
    <w:rsid w:val="00F6136C"/>
    <w:rsid w:val="00F62787"/>
    <w:rsid w:val="00F6337A"/>
    <w:rsid w:val="00F633B7"/>
    <w:rsid w:val="00F638BC"/>
    <w:rsid w:val="00F63A17"/>
    <w:rsid w:val="00F63B22"/>
    <w:rsid w:val="00F63D00"/>
    <w:rsid w:val="00F640C7"/>
    <w:rsid w:val="00F64AAF"/>
    <w:rsid w:val="00F64B36"/>
    <w:rsid w:val="00F64B6E"/>
    <w:rsid w:val="00F652CF"/>
    <w:rsid w:val="00F65DDA"/>
    <w:rsid w:val="00F65F8B"/>
    <w:rsid w:val="00F66065"/>
    <w:rsid w:val="00F661B8"/>
    <w:rsid w:val="00F66A95"/>
    <w:rsid w:val="00F66D71"/>
    <w:rsid w:val="00F67059"/>
    <w:rsid w:val="00F672A8"/>
    <w:rsid w:val="00F67BC4"/>
    <w:rsid w:val="00F70415"/>
    <w:rsid w:val="00F71136"/>
    <w:rsid w:val="00F715A8"/>
    <w:rsid w:val="00F728A8"/>
    <w:rsid w:val="00F732CB"/>
    <w:rsid w:val="00F7441D"/>
    <w:rsid w:val="00F746ED"/>
    <w:rsid w:val="00F748CA"/>
    <w:rsid w:val="00F75BA9"/>
    <w:rsid w:val="00F7632A"/>
    <w:rsid w:val="00F76743"/>
    <w:rsid w:val="00F768CC"/>
    <w:rsid w:val="00F77072"/>
    <w:rsid w:val="00F80D27"/>
    <w:rsid w:val="00F80E36"/>
    <w:rsid w:val="00F8136B"/>
    <w:rsid w:val="00F817F7"/>
    <w:rsid w:val="00F82225"/>
    <w:rsid w:val="00F826B1"/>
    <w:rsid w:val="00F8287E"/>
    <w:rsid w:val="00F829E4"/>
    <w:rsid w:val="00F834DD"/>
    <w:rsid w:val="00F8351C"/>
    <w:rsid w:val="00F836CD"/>
    <w:rsid w:val="00F83F8C"/>
    <w:rsid w:val="00F83FFF"/>
    <w:rsid w:val="00F84085"/>
    <w:rsid w:val="00F84D4A"/>
    <w:rsid w:val="00F85BC1"/>
    <w:rsid w:val="00F86BC4"/>
    <w:rsid w:val="00F87505"/>
    <w:rsid w:val="00F879E0"/>
    <w:rsid w:val="00F905C4"/>
    <w:rsid w:val="00F92597"/>
    <w:rsid w:val="00F9306C"/>
    <w:rsid w:val="00F93624"/>
    <w:rsid w:val="00F939EF"/>
    <w:rsid w:val="00F93D90"/>
    <w:rsid w:val="00F94418"/>
    <w:rsid w:val="00F95364"/>
    <w:rsid w:val="00F9649D"/>
    <w:rsid w:val="00F9695E"/>
    <w:rsid w:val="00F97296"/>
    <w:rsid w:val="00FA0128"/>
    <w:rsid w:val="00FA049D"/>
    <w:rsid w:val="00FA0664"/>
    <w:rsid w:val="00FA1538"/>
    <w:rsid w:val="00FA16F8"/>
    <w:rsid w:val="00FA17CE"/>
    <w:rsid w:val="00FA20D4"/>
    <w:rsid w:val="00FA2D18"/>
    <w:rsid w:val="00FA3602"/>
    <w:rsid w:val="00FA3D59"/>
    <w:rsid w:val="00FA45A4"/>
    <w:rsid w:val="00FA47DB"/>
    <w:rsid w:val="00FA503E"/>
    <w:rsid w:val="00FA7133"/>
    <w:rsid w:val="00FA749C"/>
    <w:rsid w:val="00FB0042"/>
    <w:rsid w:val="00FB184C"/>
    <w:rsid w:val="00FB2C9D"/>
    <w:rsid w:val="00FB2D46"/>
    <w:rsid w:val="00FB3EC4"/>
    <w:rsid w:val="00FB431E"/>
    <w:rsid w:val="00FB456D"/>
    <w:rsid w:val="00FB48F2"/>
    <w:rsid w:val="00FB4A25"/>
    <w:rsid w:val="00FB51A7"/>
    <w:rsid w:val="00FB5641"/>
    <w:rsid w:val="00FB5E3E"/>
    <w:rsid w:val="00FB7404"/>
    <w:rsid w:val="00FB7BCD"/>
    <w:rsid w:val="00FC0452"/>
    <w:rsid w:val="00FC05BA"/>
    <w:rsid w:val="00FC13CD"/>
    <w:rsid w:val="00FC1815"/>
    <w:rsid w:val="00FC1B21"/>
    <w:rsid w:val="00FC1FCD"/>
    <w:rsid w:val="00FC2F3E"/>
    <w:rsid w:val="00FC34C4"/>
    <w:rsid w:val="00FC3AC6"/>
    <w:rsid w:val="00FC5F27"/>
    <w:rsid w:val="00FC6382"/>
    <w:rsid w:val="00FC6509"/>
    <w:rsid w:val="00FC69C3"/>
    <w:rsid w:val="00FC71A4"/>
    <w:rsid w:val="00FC774B"/>
    <w:rsid w:val="00FC7DC7"/>
    <w:rsid w:val="00FD016F"/>
    <w:rsid w:val="00FD04F4"/>
    <w:rsid w:val="00FD0594"/>
    <w:rsid w:val="00FD1533"/>
    <w:rsid w:val="00FD19E0"/>
    <w:rsid w:val="00FD1A7C"/>
    <w:rsid w:val="00FD2001"/>
    <w:rsid w:val="00FD25B0"/>
    <w:rsid w:val="00FD26B8"/>
    <w:rsid w:val="00FD3CCA"/>
    <w:rsid w:val="00FD3D2B"/>
    <w:rsid w:val="00FD4238"/>
    <w:rsid w:val="00FD4C47"/>
    <w:rsid w:val="00FD572A"/>
    <w:rsid w:val="00FE09D0"/>
    <w:rsid w:val="00FE0F03"/>
    <w:rsid w:val="00FE102A"/>
    <w:rsid w:val="00FE1157"/>
    <w:rsid w:val="00FE33E4"/>
    <w:rsid w:val="00FE3761"/>
    <w:rsid w:val="00FE41D7"/>
    <w:rsid w:val="00FE4916"/>
    <w:rsid w:val="00FE49F5"/>
    <w:rsid w:val="00FE51E9"/>
    <w:rsid w:val="00FE5350"/>
    <w:rsid w:val="00FE5EBB"/>
    <w:rsid w:val="00FE793A"/>
    <w:rsid w:val="00FF115F"/>
    <w:rsid w:val="00FF3004"/>
    <w:rsid w:val="00FF3C0C"/>
    <w:rsid w:val="00FF3EC9"/>
    <w:rsid w:val="00FF45D1"/>
    <w:rsid w:val="00FF495A"/>
    <w:rsid w:val="00FF5AB5"/>
    <w:rsid w:val="00FF72CD"/>
    <w:rsid w:val="00FF7E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2C01E"/>
  <w15:chartTrackingRefBased/>
  <w15:docId w15:val="{7030CCCD-C4CB-40BE-A583-6508D36D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8"/>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1B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8A21D6"/>
    <w:pPr>
      <w:keepNext/>
      <w:keepLines/>
      <w:numPr>
        <w:numId w:val="45"/>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229E2"/>
    <w:pPr>
      <w:keepNext/>
      <w:keepLines/>
      <w:numPr>
        <w:ilvl w:val="1"/>
        <w:numId w:val="45"/>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229E2"/>
    <w:pPr>
      <w:keepNext/>
      <w:keepLines/>
      <w:numPr>
        <w:ilvl w:val="2"/>
        <w:numId w:val="45"/>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rsid w:val="004229E2"/>
    <w:pPr>
      <w:keepNext/>
      <w:keepLines/>
      <w:numPr>
        <w:ilvl w:val="3"/>
        <w:numId w:val="45"/>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4229E2"/>
    <w:pPr>
      <w:keepNext/>
      <w:keepLines/>
      <w:numPr>
        <w:ilvl w:val="4"/>
        <w:numId w:val="45"/>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229E2"/>
    <w:pPr>
      <w:keepNext/>
      <w:keepLines/>
      <w:numPr>
        <w:ilvl w:val="5"/>
        <w:numId w:val="45"/>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229E2"/>
    <w:pPr>
      <w:keepNext/>
      <w:keepLines/>
      <w:numPr>
        <w:ilvl w:val="6"/>
        <w:numId w:val="45"/>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229E2"/>
    <w:pPr>
      <w:keepNext/>
      <w:keepLines/>
      <w:numPr>
        <w:ilvl w:val="7"/>
        <w:numId w:val="4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229E2"/>
    <w:pPr>
      <w:keepNext/>
      <w:keepLines/>
      <w:numPr>
        <w:ilvl w:val="8"/>
        <w:numId w:val="4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182E"/>
    <w:pPr>
      <w:tabs>
        <w:tab w:val="center" w:pos="4320"/>
        <w:tab w:val="right" w:pos="8640"/>
      </w:tabs>
    </w:pPr>
  </w:style>
  <w:style w:type="character" w:customStyle="1" w:styleId="En-tteCar">
    <w:name w:val="En-tête Car"/>
    <w:basedOn w:val="Policepardfaut"/>
    <w:link w:val="En-tte"/>
    <w:uiPriority w:val="99"/>
    <w:rsid w:val="009B182E"/>
  </w:style>
  <w:style w:type="paragraph" w:styleId="Pieddepage">
    <w:name w:val="footer"/>
    <w:basedOn w:val="Normal"/>
    <w:link w:val="PieddepageCar"/>
    <w:uiPriority w:val="99"/>
    <w:unhideWhenUsed/>
    <w:rsid w:val="009B182E"/>
    <w:pPr>
      <w:tabs>
        <w:tab w:val="center" w:pos="4320"/>
        <w:tab w:val="right" w:pos="8640"/>
      </w:tabs>
    </w:pPr>
  </w:style>
  <w:style w:type="character" w:customStyle="1" w:styleId="PieddepageCar">
    <w:name w:val="Pied de page Car"/>
    <w:basedOn w:val="Policepardfaut"/>
    <w:link w:val="Pieddepage"/>
    <w:uiPriority w:val="99"/>
    <w:rsid w:val="009B182E"/>
  </w:style>
  <w:style w:type="character" w:customStyle="1" w:styleId="Titre1Car">
    <w:name w:val="Titre 1 Car"/>
    <w:basedOn w:val="Policepardfaut"/>
    <w:link w:val="Titre1"/>
    <w:uiPriority w:val="9"/>
    <w:rsid w:val="008A21D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04EA2"/>
    <w:rPr>
      <w:sz w:val="18"/>
      <w:szCs w:val="18"/>
    </w:rPr>
  </w:style>
  <w:style w:type="paragraph" w:styleId="Commentaire">
    <w:name w:val="annotation text"/>
    <w:basedOn w:val="Normal"/>
    <w:link w:val="CommentaireCar"/>
    <w:uiPriority w:val="99"/>
    <w:semiHidden/>
    <w:unhideWhenUsed/>
    <w:rsid w:val="00604EA2"/>
  </w:style>
  <w:style w:type="character" w:customStyle="1" w:styleId="CommentaireCar">
    <w:name w:val="Commentaire Car"/>
    <w:basedOn w:val="Policepardfaut"/>
    <w:link w:val="Commentaire"/>
    <w:uiPriority w:val="99"/>
    <w:semiHidden/>
    <w:rsid w:val="00604EA2"/>
    <w:rPr>
      <w:sz w:val="24"/>
      <w:szCs w:val="24"/>
    </w:rPr>
  </w:style>
  <w:style w:type="paragraph" w:styleId="Objetducommentaire">
    <w:name w:val="annotation subject"/>
    <w:basedOn w:val="Commentaire"/>
    <w:next w:val="Commentaire"/>
    <w:link w:val="ObjetducommentaireCar"/>
    <w:uiPriority w:val="99"/>
    <w:semiHidden/>
    <w:unhideWhenUsed/>
    <w:rsid w:val="00604EA2"/>
    <w:rPr>
      <w:b/>
      <w:bCs/>
      <w:sz w:val="20"/>
      <w:szCs w:val="20"/>
    </w:rPr>
  </w:style>
  <w:style w:type="character" w:customStyle="1" w:styleId="ObjetducommentaireCar">
    <w:name w:val="Objet du commentaire Car"/>
    <w:basedOn w:val="CommentaireCar"/>
    <w:link w:val="Objetducommentaire"/>
    <w:uiPriority w:val="99"/>
    <w:semiHidden/>
    <w:rsid w:val="00604EA2"/>
    <w:rPr>
      <w:b/>
      <w:bCs/>
      <w:sz w:val="20"/>
      <w:szCs w:val="20"/>
    </w:rPr>
  </w:style>
  <w:style w:type="paragraph" w:styleId="Textedebulles">
    <w:name w:val="Balloon Text"/>
    <w:basedOn w:val="Normal"/>
    <w:link w:val="TextedebullesCar"/>
    <w:uiPriority w:val="99"/>
    <w:semiHidden/>
    <w:unhideWhenUsed/>
    <w:rsid w:val="00604EA2"/>
    <w:rPr>
      <w:sz w:val="18"/>
      <w:szCs w:val="18"/>
    </w:rPr>
  </w:style>
  <w:style w:type="character" w:customStyle="1" w:styleId="TextedebullesCar">
    <w:name w:val="Texte de bulles Car"/>
    <w:basedOn w:val="Policepardfaut"/>
    <w:link w:val="Textedebulles"/>
    <w:uiPriority w:val="99"/>
    <w:semiHidden/>
    <w:rsid w:val="00604EA2"/>
    <w:rPr>
      <w:rFonts w:ascii="Times New Roman" w:hAnsi="Times New Roman" w:cs="Times New Roman"/>
      <w:sz w:val="18"/>
      <w:szCs w:val="18"/>
    </w:rPr>
  </w:style>
  <w:style w:type="paragraph" w:styleId="NormalWeb">
    <w:name w:val="Normal (Web)"/>
    <w:basedOn w:val="Normal"/>
    <w:uiPriority w:val="99"/>
    <w:unhideWhenUsed/>
    <w:rsid w:val="0093734F"/>
    <w:pPr>
      <w:spacing w:before="100" w:beforeAutospacing="1" w:after="100" w:afterAutospacing="1"/>
    </w:pPr>
    <w:rPr>
      <w:lang w:val="fr-FR"/>
    </w:rPr>
  </w:style>
  <w:style w:type="character" w:customStyle="1" w:styleId="apple-converted-space">
    <w:name w:val="apple-converted-space"/>
    <w:basedOn w:val="Policepardfaut"/>
    <w:rsid w:val="0093734F"/>
  </w:style>
  <w:style w:type="paragraph" w:styleId="Sous-titre">
    <w:name w:val="Subtitle"/>
    <w:basedOn w:val="Normal"/>
    <w:next w:val="Normal"/>
    <w:link w:val="Sous-titreCar"/>
    <w:uiPriority w:val="11"/>
    <w:qFormat/>
    <w:rsid w:val="00072C62"/>
    <w:pPr>
      <w:numPr>
        <w:ilvl w:val="1"/>
      </w:numPr>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uiPriority w:val="11"/>
    <w:rsid w:val="00072C62"/>
    <w:rPr>
      <w:rFonts w:asciiTheme="minorHAnsi" w:eastAsiaTheme="minorEastAsia" w:hAnsiTheme="minorHAnsi" w:cstheme="minorBidi"/>
      <w:color w:val="5A5A5A" w:themeColor="text1" w:themeTint="A5"/>
      <w:spacing w:val="15"/>
      <w:szCs w:val="22"/>
    </w:rPr>
  </w:style>
  <w:style w:type="character" w:styleId="Accentuation">
    <w:name w:val="Emphasis"/>
    <w:basedOn w:val="Policepardfaut"/>
    <w:uiPriority w:val="20"/>
    <w:qFormat/>
    <w:rsid w:val="00072C62"/>
    <w:rPr>
      <w:i/>
      <w:iCs/>
    </w:rPr>
  </w:style>
  <w:style w:type="character" w:styleId="lev">
    <w:name w:val="Strong"/>
    <w:basedOn w:val="Policepardfaut"/>
    <w:uiPriority w:val="22"/>
    <w:qFormat/>
    <w:rsid w:val="00072C62"/>
    <w:rPr>
      <w:b/>
      <w:bCs/>
    </w:rPr>
  </w:style>
  <w:style w:type="character" w:styleId="Emphaseple">
    <w:name w:val="Subtle Emphasis"/>
    <w:basedOn w:val="Policepardfaut"/>
    <w:uiPriority w:val="19"/>
    <w:qFormat/>
    <w:rsid w:val="00072C62"/>
    <w:rPr>
      <w:i/>
      <w:iCs/>
      <w:color w:val="404040" w:themeColor="text1" w:themeTint="BF"/>
    </w:rPr>
  </w:style>
  <w:style w:type="paragraph" w:styleId="Paragraphedeliste">
    <w:name w:val="List Paragraph"/>
    <w:basedOn w:val="Normal"/>
    <w:uiPriority w:val="34"/>
    <w:qFormat/>
    <w:rsid w:val="00072C62"/>
    <w:pPr>
      <w:ind w:left="720"/>
      <w:contextualSpacing/>
    </w:pPr>
  </w:style>
  <w:style w:type="table" w:styleId="Grilledutableau">
    <w:name w:val="Table Grid"/>
    <w:basedOn w:val="TableauNormal"/>
    <w:uiPriority w:val="39"/>
    <w:rsid w:val="00271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16B7C"/>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773A5"/>
    <w:rPr>
      <w:color w:val="0563C1" w:themeColor="hyperlink"/>
      <w:u w:val="single"/>
    </w:rPr>
  </w:style>
  <w:style w:type="character" w:customStyle="1" w:styleId="exposant">
    <w:name w:val="exposant"/>
    <w:basedOn w:val="Policepardfaut"/>
    <w:rsid w:val="00E71720"/>
  </w:style>
  <w:style w:type="character" w:customStyle="1" w:styleId="Mentionnonrsolue1">
    <w:name w:val="Mention non résolue1"/>
    <w:basedOn w:val="Policepardfaut"/>
    <w:uiPriority w:val="99"/>
    <w:semiHidden/>
    <w:unhideWhenUsed/>
    <w:rsid w:val="00F10CC9"/>
    <w:rPr>
      <w:color w:val="808080"/>
      <w:shd w:val="clear" w:color="auto" w:fill="E6E6E6"/>
    </w:rPr>
  </w:style>
  <w:style w:type="character" w:customStyle="1" w:styleId="Titre2Car">
    <w:name w:val="Titre 2 Car"/>
    <w:basedOn w:val="Policepardfaut"/>
    <w:link w:val="Titre2"/>
    <w:uiPriority w:val="9"/>
    <w:rsid w:val="004229E2"/>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4229E2"/>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uiPriority w:val="9"/>
    <w:rsid w:val="004229E2"/>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rsid w:val="004229E2"/>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4229E2"/>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semiHidden/>
    <w:rsid w:val="004229E2"/>
    <w:rPr>
      <w:rFonts w:asciiTheme="majorHAnsi" w:eastAsiaTheme="majorEastAsia" w:hAnsiTheme="majorHAnsi" w:cstheme="majorBidi"/>
      <w:i/>
      <w:iCs/>
      <w:color w:val="1F4D78" w:themeColor="accent1" w:themeShade="7F"/>
      <w:sz w:val="24"/>
      <w:szCs w:val="24"/>
      <w:lang w:eastAsia="fr-FR"/>
    </w:rPr>
  </w:style>
  <w:style w:type="character" w:customStyle="1" w:styleId="Titre8Car">
    <w:name w:val="Titre 8 Car"/>
    <w:basedOn w:val="Policepardfaut"/>
    <w:link w:val="Titre8"/>
    <w:uiPriority w:val="9"/>
    <w:semiHidden/>
    <w:rsid w:val="004229E2"/>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4229E2"/>
    <w:rPr>
      <w:rFonts w:asciiTheme="majorHAnsi" w:eastAsiaTheme="majorEastAsia" w:hAnsiTheme="majorHAnsi" w:cstheme="majorBidi"/>
      <w:i/>
      <w:iCs/>
      <w:color w:val="272727" w:themeColor="text1" w:themeTint="D8"/>
      <w:sz w:val="21"/>
      <w:szCs w:val="21"/>
      <w:lang w:eastAsia="fr-FR"/>
    </w:rPr>
  </w:style>
  <w:style w:type="character" w:styleId="Numrodepage">
    <w:name w:val="page number"/>
    <w:basedOn w:val="Policepardfaut"/>
    <w:uiPriority w:val="99"/>
    <w:semiHidden/>
    <w:unhideWhenUsed/>
    <w:rsid w:val="006B43BF"/>
  </w:style>
  <w:style w:type="paragraph" w:styleId="En-ttedetabledesmatires">
    <w:name w:val="TOC Heading"/>
    <w:basedOn w:val="Titre1"/>
    <w:next w:val="Normal"/>
    <w:uiPriority w:val="39"/>
    <w:unhideWhenUsed/>
    <w:qFormat/>
    <w:rsid w:val="00AB6FF8"/>
    <w:pPr>
      <w:numPr>
        <w:numId w:val="0"/>
      </w:numPr>
      <w:spacing w:line="259" w:lineRule="auto"/>
      <w:outlineLvl w:val="9"/>
    </w:pPr>
    <w:rPr>
      <w:lang w:eastAsia="fr-CA"/>
    </w:rPr>
  </w:style>
  <w:style w:type="paragraph" w:styleId="TM1">
    <w:name w:val="toc 1"/>
    <w:basedOn w:val="Normal"/>
    <w:next w:val="Normal"/>
    <w:autoRedefine/>
    <w:uiPriority w:val="39"/>
    <w:unhideWhenUsed/>
    <w:rsid w:val="00AB6FF8"/>
    <w:pPr>
      <w:spacing w:before="360"/>
    </w:pPr>
    <w:rPr>
      <w:rFonts w:asciiTheme="majorHAnsi" w:hAnsiTheme="majorHAnsi"/>
      <w:b/>
      <w:bCs/>
      <w:caps/>
    </w:rPr>
  </w:style>
  <w:style w:type="paragraph" w:styleId="TM2">
    <w:name w:val="toc 2"/>
    <w:basedOn w:val="Normal"/>
    <w:next w:val="Normal"/>
    <w:autoRedefine/>
    <w:uiPriority w:val="39"/>
    <w:unhideWhenUsed/>
    <w:rsid w:val="00C42A53"/>
    <w:pPr>
      <w:tabs>
        <w:tab w:val="right" w:leader="dot" w:pos="8630"/>
      </w:tabs>
      <w:spacing w:before="240" w:line="360" w:lineRule="auto"/>
      <w:ind w:left="240"/>
    </w:pPr>
    <w:rPr>
      <w:rFonts w:asciiTheme="minorHAnsi" w:hAnsiTheme="minorHAnsi" w:cstheme="minorHAnsi"/>
      <w:b/>
      <w:bCs/>
      <w:sz w:val="20"/>
      <w:szCs w:val="20"/>
    </w:rPr>
  </w:style>
  <w:style w:type="paragraph" w:styleId="TM3">
    <w:name w:val="toc 3"/>
    <w:basedOn w:val="Normal"/>
    <w:next w:val="Normal"/>
    <w:autoRedefine/>
    <w:uiPriority w:val="39"/>
    <w:unhideWhenUsed/>
    <w:rsid w:val="00B405E2"/>
    <w:pPr>
      <w:ind w:left="240"/>
    </w:pPr>
    <w:rPr>
      <w:rFonts w:asciiTheme="minorHAnsi" w:hAnsiTheme="minorHAnsi" w:cstheme="minorHAnsi"/>
      <w:sz w:val="20"/>
      <w:szCs w:val="20"/>
    </w:rPr>
  </w:style>
  <w:style w:type="paragraph" w:styleId="TM4">
    <w:name w:val="toc 4"/>
    <w:basedOn w:val="Normal"/>
    <w:next w:val="Normal"/>
    <w:autoRedefine/>
    <w:uiPriority w:val="39"/>
    <w:unhideWhenUsed/>
    <w:rsid w:val="00FC7DC7"/>
    <w:pPr>
      <w:ind w:left="480"/>
    </w:pPr>
    <w:rPr>
      <w:rFonts w:asciiTheme="minorHAnsi" w:hAnsiTheme="minorHAnsi" w:cstheme="minorHAnsi"/>
      <w:sz w:val="20"/>
      <w:szCs w:val="20"/>
    </w:rPr>
  </w:style>
  <w:style w:type="paragraph" w:styleId="TM5">
    <w:name w:val="toc 5"/>
    <w:basedOn w:val="Normal"/>
    <w:next w:val="Normal"/>
    <w:autoRedefine/>
    <w:uiPriority w:val="39"/>
    <w:unhideWhenUsed/>
    <w:rsid w:val="00FC7DC7"/>
    <w:pPr>
      <w:ind w:left="720"/>
    </w:pPr>
    <w:rPr>
      <w:rFonts w:asciiTheme="minorHAnsi" w:hAnsiTheme="minorHAnsi" w:cstheme="minorHAnsi"/>
      <w:sz w:val="20"/>
      <w:szCs w:val="20"/>
    </w:rPr>
  </w:style>
  <w:style w:type="paragraph" w:styleId="TM6">
    <w:name w:val="toc 6"/>
    <w:basedOn w:val="Normal"/>
    <w:next w:val="Normal"/>
    <w:autoRedefine/>
    <w:uiPriority w:val="39"/>
    <w:unhideWhenUsed/>
    <w:rsid w:val="00FC7DC7"/>
    <w:pPr>
      <w:ind w:left="960"/>
    </w:pPr>
    <w:rPr>
      <w:rFonts w:asciiTheme="minorHAnsi" w:hAnsiTheme="minorHAnsi" w:cstheme="minorHAnsi"/>
      <w:sz w:val="20"/>
      <w:szCs w:val="20"/>
    </w:rPr>
  </w:style>
  <w:style w:type="paragraph" w:styleId="TM7">
    <w:name w:val="toc 7"/>
    <w:basedOn w:val="Normal"/>
    <w:next w:val="Normal"/>
    <w:autoRedefine/>
    <w:uiPriority w:val="39"/>
    <w:unhideWhenUsed/>
    <w:rsid w:val="00FC7DC7"/>
    <w:pPr>
      <w:ind w:left="1200"/>
    </w:pPr>
    <w:rPr>
      <w:rFonts w:asciiTheme="minorHAnsi" w:hAnsiTheme="minorHAnsi" w:cstheme="minorHAnsi"/>
      <w:sz w:val="20"/>
      <w:szCs w:val="20"/>
    </w:rPr>
  </w:style>
  <w:style w:type="paragraph" w:styleId="TM8">
    <w:name w:val="toc 8"/>
    <w:basedOn w:val="Normal"/>
    <w:next w:val="Normal"/>
    <w:autoRedefine/>
    <w:uiPriority w:val="39"/>
    <w:unhideWhenUsed/>
    <w:rsid w:val="00FC7DC7"/>
    <w:pPr>
      <w:ind w:left="1440"/>
    </w:pPr>
    <w:rPr>
      <w:rFonts w:asciiTheme="minorHAnsi" w:hAnsiTheme="minorHAnsi" w:cstheme="minorHAnsi"/>
      <w:sz w:val="20"/>
      <w:szCs w:val="20"/>
    </w:rPr>
  </w:style>
  <w:style w:type="paragraph" w:styleId="TM9">
    <w:name w:val="toc 9"/>
    <w:basedOn w:val="Normal"/>
    <w:next w:val="Normal"/>
    <w:autoRedefine/>
    <w:uiPriority w:val="39"/>
    <w:unhideWhenUsed/>
    <w:rsid w:val="00FC7DC7"/>
    <w:pPr>
      <w:ind w:left="1680"/>
    </w:pPr>
    <w:rPr>
      <w:rFonts w:asciiTheme="minorHAnsi" w:hAnsiTheme="minorHAnsi" w:cstheme="minorHAnsi"/>
      <w:sz w:val="20"/>
      <w:szCs w:val="20"/>
    </w:rPr>
  </w:style>
  <w:style w:type="paragraph" w:customStyle="1" w:styleId="paragraph">
    <w:name w:val="paragraph"/>
    <w:basedOn w:val="Normal"/>
    <w:rsid w:val="00275B14"/>
    <w:pPr>
      <w:spacing w:before="100" w:beforeAutospacing="1" w:after="100" w:afterAutospacing="1"/>
    </w:pPr>
    <w:rPr>
      <w:lang w:eastAsia="fr-CA"/>
    </w:rPr>
  </w:style>
  <w:style w:type="character" w:customStyle="1" w:styleId="normaltextrun">
    <w:name w:val="normaltextrun"/>
    <w:basedOn w:val="Policepardfaut"/>
    <w:rsid w:val="00275B14"/>
  </w:style>
  <w:style w:type="character" w:customStyle="1" w:styleId="contextualspellingandgrammarerror">
    <w:name w:val="contextualspellingandgrammarerror"/>
    <w:basedOn w:val="Policepardfaut"/>
    <w:rsid w:val="00275B14"/>
  </w:style>
  <w:style w:type="character" w:customStyle="1" w:styleId="spellingerror">
    <w:name w:val="spellingerror"/>
    <w:basedOn w:val="Policepardfaut"/>
    <w:rsid w:val="00275B14"/>
  </w:style>
  <w:style w:type="character" w:customStyle="1" w:styleId="eop">
    <w:name w:val="eop"/>
    <w:basedOn w:val="Policepardfaut"/>
    <w:rsid w:val="00275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782">
      <w:bodyDiv w:val="1"/>
      <w:marLeft w:val="0"/>
      <w:marRight w:val="0"/>
      <w:marTop w:val="0"/>
      <w:marBottom w:val="0"/>
      <w:divBdr>
        <w:top w:val="none" w:sz="0" w:space="0" w:color="auto"/>
        <w:left w:val="none" w:sz="0" w:space="0" w:color="auto"/>
        <w:bottom w:val="none" w:sz="0" w:space="0" w:color="auto"/>
        <w:right w:val="none" w:sz="0" w:space="0" w:color="auto"/>
      </w:divBdr>
    </w:div>
    <w:div w:id="155537105">
      <w:bodyDiv w:val="1"/>
      <w:marLeft w:val="0"/>
      <w:marRight w:val="0"/>
      <w:marTop w:val="0"/>
      <w:marBottom w:val="0"/>
      <w:divBdr>
        <w:top w:val="none" w:sz="0" w:space="0" w:color="auto"/>
        <w:left w:val="none" w:sz="0" w:space="0" w:color="auto"/>
        <w:bottom w:val="none" w:sz="0" w:space="0" w:color="auto"/>
        <w:right w:val="none" w:sz="0" w:space="0" w:color="auto"/>
      </w:divBdr>
      <w:divsChild>
        <w:div w:id="1778018752">
          <w:marLeft w:val="0"/>
          <w:marRight w:val="0"/>
          <w:marTop w:val="0"/>
          <w:marBottom w:val="0"/>
          <w:divBdr>
            <w:top w:val="none" w:sz="0" w:space="0" w:color="auto"/>
            <w:left w:val="none" w:sz="0" w:space="0" w:color="auto"/>
            <w:bottom w:val="none" w:sz="0" w:space="0" w:color="auto"/>
            <w:right w:val="none" w:sz="0" w:space="0" w:color="auto"/>
          </w:divBdr>
          <w:divsChild>
            <w:div w:id="1495603084">
              <w:marLeft w:val="0"/>
              <w:marRight w:val="0"/>
              <w:marTop w:val="0"/>
              <w:marBottom w:val="0"/>
              <w:divBdr>
                <w:top w:val="none" w:sz="0" w:space="0" w:color="auto"/>
                <w:left w:val="none" w:sz="0" w:space="0" w:color="auto"/>
                <w:bottom w:val="none" w:sz="0" w:space="0" w:color="auto"/>
                <w:right w:val="none" w:sz="0" w:space="0" w:color="auto"/>
              </w:divBdr>
              <w:divsChild>
                <w:div w:id="2495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74315">
      <w:bodyDiv w:val="1"/>
      <w:marLeft w:val="0"/>
      <w:marRight w:val="0"/>
      <w:marTop w:val="0"/>
      <w:marBottom w:val="0"/>
      <w:divBdr>
        <w:top w:val="none" w:sz="0" w:space="0" w:color="auto"/>
        <w:left w:val="none" w:sz="0" w:space="0" w:color="auto"/>
        <w:bottom w:val="none" w:sz="0" w:space="0" w:color="auto"/>
        <w:right w:val="none" w:sz="0" w:space="0" w:color="auto"/>
      </w:divBdr>
    </w:div>
    <w:div w:id="721366993">
      <w:bodyDiv w:val="1"/>
      <w:marLeft w:val="0"/>
      <w:marRight w:val="0"/>
      <w:marTop w:val="0"/>
      <w:marBottom w:val="0"/>
      <w:divBdr>
        <w:top w:val="none" w:sz="0" w:space="0" w:color="auto"/>
        <w:left w:val="none" w:sz="0" w:space="0" w:color="auto"/>
        <w:bottom w:val="none" w:sz="0" w:space="0" w:color="auto"/>
        <w:right w:val="none" w:sz="0" w:space="0" w:color="auto"/>
      </w:divBdr>
      <w:divsChild>
        <w:div w:id="550922368">
          <w:marLeft w:val="0"/>
          <w:marRight w:val="0"/>
          <w:marTop w:val="0"/>
          <w:marBottom w:val="0"/>
          <w:divBdr>
            <w:top w:val="none" w:sz="0" w:space="0" w:color="auto"/>
            <w:left w:val="none" w:sz="0" w:space="0" w:color="auto"/>
            <w:bottom w:val="none" w:sz="0" w:space="0" w:color="auto"/>
            <w:right w:val="none" w:sz="0" w:space="0" w:color="auto"/>
          </w:divBdr>
          <w:divsChild>
            <w:div w:id="638001308">
              <w:marLeft w:val="0"/>
              <w:marRight w:val="0"/>
              <w:marTop w:val="0"/>
              <w:marBottom w:val="0"/>
              <w:divBdr>
                <w:top w:val="none" w:sz="0" w:space="0" w:color="auto"/>
                <w:left w:val="none" w:sz="0" w:space="0" w:color="auto"/>
                <w:bottom w:val="none" w:sz="0" w:space="0" w:color="auto"/>
                <w:right w:val="none" w:sz="0" w:space="0" w:color="auto"/>
              </w:divBdr>
              <w:divsChild>
                <w:div w:id="7283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3097">
      <w:bodyDiv w:val="1"/>
      <w:marLeft w:val="0"/>
      <w:marRight w:val="0"/>
      <w:marTop w:val="0"/>
      <w:marBottom w:val="0"/>
      <w:divBdr>
        <w:top w:val="none" w:sz="0" w:space="0" w:color="auto"/>
        <w:left w:val="none" w:sz="0" w:space="0" w:color="auto"/>
        <w:bottom w:val="none" w:sz="0" w:space="0" w:color="auto"/>
        <w:right w:val="none" w:sz="0" w:space="0" w:color="auto"/>
      </w:divBdr>
      <w:divsChild>
        <w:div w:id="2105685807">
          <w:marLeft w:val="0"/>
          <w:marRight w:val="0"/>
          <w:marTop w:val="0"/>
          <w:marBottom w:val="0"/>
          <w:divBdr>
            <w:top w:val="none" w:sz="0" w:space="0" w:color="auto"/>
            <w:left w:val="none" w:sz="0" w:space="0" w:color="auto"/>
            <w:bottom w:val="none" w:sz="0" w:space="0" w:color="auto"/>
            <w:right w:val="none" w:sz="0" w:space="0" w:color="auto"/>
          </w:divBdr>
          <w:divsChild>
            <w:div w:id="1252857450">
              <w:marLeft w:val="0"/>
              <w:marRight w:val="0"/>
              <w:marTop w:val="0"/>
              <w:marBottom w:val="0"/>
              <w:divBdr>
                <w:top w:val="none" w:sz="0" w:space="0" w:color="auto"/>
                <w:left w:val="none" w:sz="0" w:space="0" w:color="auto"/>
                <w:bottom w:val="none" w:sz="0" w:space="0" w:color="auto"/>
                <w:right w:val="none" w:sz="0" w:space="0" w:color="auto"/>
              </w:divBdr>
              <w:divsChild>
                <w:div w:id="1165895454">
                  <w:marLeft w:val="0"/>
                  <w:marRight w:val="0"/>
                  <w:marTop w:val="0"/>
                  <w:marBottom w:val="0"/>
                  <w:divBdr>
                    <w:top w:val="none" w:sz="0" w:space="0" w:color="auto"/>
                    <w:left w:val="none" w:sz="0" w:space="0" w:color="auto"/>
                    <w:bottom w:val="none" w:sz="0" w:space="0" w:color="auto"/>
                    <w:right w:val="none" w:sz="0" w:space="0" w:color="auto"/>
                  </w:divBdr>
                  <w:divsChild>
                    <w:div w:id="154548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2944">
      <w:bodyDiv w:val="1"/>
      <w:marLeft w:val="0"/>
      <w:marRight w:val="0"/>
      <w:marTop w:val="0"/>
      <w:marBottom w:val="0"/>
      <w:divBdr>
        <w:top w:val="none" w:sz="0" w:space="0" w:color="auto"/>
        <w:left w:val="none" w:sz="0" w:space="0" w:color="auto"/>
        <w:bottom w:val="none" w:sz="0" w:space="0" w:color="auto"/>
        <w:right w:val="none" w:sz="0" w:space="0" w:color="auto"/>
      </w:divBdr>
    </w:div>
    <w:div w:id="888342217">
      <w:bodyDiv w:val="1"/>
      <w:marLeft w:val="0"/>
      <w:marRight w:val="0"/>
      <w:marTop w:val="0"/>
      <w:marBottom w:val="0"/>
      <w:divBdr>
        <w:top w:val="none" w:sz="0" w:space="0" w:color="auto"/>
        <w:left w:val="none" w:sz="0" w:space="0" w:color="auto"/>
        <w:bottom w:val="none" w:sz="0" w:space="0" w:color="auto"/>
        <w:right w:val="none" w:sz="0" w:space="0" w:color="auto"/>
      </w:divBdr>
    </w:div>
    <w:div w:id="985014279">
      <w:bodyDiv w:val="1"/>
      <w:marLeft w:val="0"/>
      <w:marRight w:val="0"/>
      <w:marTop w:val="0"/>
      <w:marBottom w:val="0"/>
      <w:divBdr>
        <w:top w:val="none" w:sz="0" w:space="0" w:color="auto"/>
        <w:left w:val="none" w:sz="0" w:space="0" w:color="auto"/>
        <w:bottom w:val="none" w:sz="0" w:space="0" w:color="auto"/>
        <w:right w:val="none" w:sz="0" w:space="0" w:color="auto"/>
      </w:divBdr>
      <w:divsChild>
        <w:div w:id="693458004">
          <w:marLeft w:val="0"/>
          <w:marRight w:val="0"/>
          <w:marTop w:val="0"/>
          <w:marBottom w:val="0"/>
          <w:divBdr>
            <w:top w:val="none" w:sz="0" w:space="0" w:color="auto"/>
            <w:left w:val="none" w:sz="0" w:space="0" w:color="auto"/>
            <w:bottom w:val="none" w:sz="0" w:space="0" w:color="auto"/>
            <w:right w:val="none" w:sz="0" w:space="0" w:color="auto"/>
          </w:divBdr>
          <w:divsChild>
            <w:div w:id="520508963">
              <w:marLeft w:val="0"/>
              <w:marRight w:val="0"/>
              <w:marTop w:val="0"/>
              <w:marBottom w:val="0"/>
              <w:divBdr>
                <w:top w:val="none" w:sz="0" w:space="0" w:color="auto"/>
                <w:left w:val="none" w:sz="0" w:space="0" w:color="auto"/>
                <w:bottom w:val="none" w:sz="0" w:space="0" w:color="auto"/>
                <w:right w:val="none" w:sz="0" w:space="0" w:color="auto"/>
              </w:divBdr>
              <w:divsChild>
                <w:div w:id="1410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3346">
      <w:bodyDiv w:val="1"/>
      <w:marLeft w:val="0"/>
      <w:marRight w:val="0"/>
      <w:marTop w:val="0"/>
      <w:marBottom w:val="0"/>
      <w:divBdr>
        <w:top w:val="none" w:sz="0" w:space="0" w:color="auto"/>
        <w:left w:val="none" w:sz="0" w:space="0" w:color="auto"/>
        <w:bottom w:val="none" w:sz="0" w:space="0" w:color="auto"/>
        <w:right w:val="none" w:sz="0" w:space="0" w:color="auto"/>
      </w:divBdr>
    </w:div>
    <w:div w:id="1226184568">
      <w:bodyDiv w:val="1"/>
      <w:marLeft w:val="0"/>
      <w:marRight w:val="0"/>
      <w:marTop w:val="0"/>
      <w:marBottom w:val="0"/>
      <w:divBdr>
        <w:top w:val="none" w:sz="0" w:space="0" w:color="auto"/>
        <w:left w:val="none" w:sz="0" w:space="0" w:color="auto"/>
        <w:bottom w:val="none" w:sz="0" w:space="0" w:color="auto"/>
        <w:right w:val="none" w:sz="0" w:space="0" w:color="auto"/>
      </w:divBdr>
      <w:divsChild>
        <w:div w:id="245462176">
          <w:marLeft w:val="0"/>
          <w:marRight w:val="0"/>
          <w:marTop w:val="0"/>
          <w:marBottom w:val="0"/>
          <w:divBdr>
            <w:top w:val="none" w:sz="0" w:space="0" w:color="auto"/>
            <w:left w:val="none" w:sz="0" w:space="0" w:color="auto"/>
            <w:bottom w:val="none" w:sz="0" w:space="0" w:color="auto"/>
            <w:right w:val="none" w:sz="0" w:space="0" w:color="auto"/>
          </w:divBdr>
          <w:divsChild>
            <w:div w:id="2083209097">
              <w:marLeft w:val="0"/>
              <w:marRight w:val="0"/>
              <w:marTop w:val="0"/>
              <w:marBottom w:val="0"/>
              <w:divBdr>
                <w:top w:val="none" w:sz="0" w:space="0" w:color="auto"/>
                <w:left w:val="none" w:sz="0" w:space="0" w:color="auto"/>
                <w:bottom w:val="none" w:sz="0" w:space="0" w:color="auto"/>
                <w:right w:val="none" w:sz="0" w:space="0" w:color="auto"/>
              </w:divBdr>
              <w:divsChild>
                <w:div w:id="16769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4398">
      <w:bodyDiv w:val="1"/>
      <w:marLeft w:val="0"/>
      <w:marRight w:val="0"/>
      <w:marTop w:val="0"/>
      <w:marBottom w:val="0"/>
      <w:divBdr>
        <w:top w:val="none" w:sz="0" w:space="0" w:color="auto"/>
        <w:left w:val="none" w:sz="0" w:space="0" w:color="auto"/>
        <w:bottom w:val="none" w:sz="0" w:space="0" w:color="auto"/>
        <w:right w:val="none" w:sz="0" w:space="0" w:color="auto"/>
      </w:divBdr>
    </w:div>
    <w:div w:id="1326788795">
      <w:bodyDiv w:val="1"/>
      <w:marLeft w:val="0"/>
      <w:marRight w:val="0"/>
      <w:marTop w:val="0"/>
      <w:marBottom w:val="0"/>
      <w:divBdr>
        <w:top w:val="none" w:sz="0" w:space="0" w:color="auto"/>
        <w:left w:val="none" w:sz="0" w:space="0" w:color="auto"/>
        <w:bottom w:val="none" w:sz="0" w:space="0" w:color="auto"/>
        <w:right w:val="none" w:sz="0" w:space="0" w:color="auto"/>
      </w:divBdr>
    </w:div>
    <w:div w:id="1477651015">
      <w:bodyDiv w:val="1"/>
      <w:marLeft w:val="0"/>
      <w:marRight w:val="0"/>
      <w:marTop w:val="0"/>
      <w:marBottom w:val="0"/>
      <w:divBdr>
        <w:top w:val="none" w:sz="0" w:space="0" w:color="auto"/>
        <w:left w:val="none" w:sz="0" w:space="0" w:color="auto"/>
        <w:bottom w:val="none" w:sz="0" w:space="0" w:color="auto"/>
        <w:right w:val="none" w:sz="0" w:space="0" w:color="auto"/>
      </w:divBdr>
    </w:div>
    <w:div w:id="1514995808">
      <w:bodyDiv w:val="1"/>
      <w:marLeft w:val="0"/>
      <w:marRight w:val="0"/>
      <w:marTop w:val="0"/>
      <w:marBottom w:val="0"/>
      <w:divBdr>
        <w:top w:val="none" w:sz="0" w:space="0" w:color="auto"/>
        <w:left w:val="none" w:sz="0" w:space="0" w:color="auto"/>
        <w:bottom w:val="none" w:sz="0" w:space="0" w:color="auto"/>
        <w:right w:val="none" w:sz="0" w:space="0" w:color="auto"/>
      </w:divBdr>
    </w:div>
    <w:div w:id="1546990786">
      <w:bodyDiv w:val="1"/>
      <w:marLeft w:val="0"/>
      <w:marRight w:val="0"/>
      <w:marTop w:val="0"/>
      <w:marBottom w:val="0"/>
      <w:divBdr>
        <w:top w:val="none" w:sz="0" w:space="0" w:color="auto"/>
        <w:left w:val="none" w:sz="0" w:space="0" w:color="auto"/>
        <w:bottom w:val="none" w:sz="0" w:space="0" w:color="auto"/>
        <w:right w:val="none" w:sz="0" w:space="0" w:color="auto"/>
      </w:divBdr>
      <w:divsChild>
        <w:div w:id="1737044037">
          <w:marLeft w:val="0"/>
          <w:marRight w:val="0"/>
          <w:marTop w:val="0"/>
          <w:marBottom w:val="0"/>
          <w:divBdr>
            <w:top w:val="none" w:sz="0" w:space="0" w:color="auto"/>
            <w:left w:val="none" w:sz="0" w:space="0" w:color="auto"/>
            <w:bottom w:val="none" w:sz="0" w:space="0" w:color="auto"/>
            <w:right w:val="none" w:sz="0" w:space="0" w:color="auto"/>
          </w:divBdr>
          <w:divsChild>
            <w:div w:id="611865825">
              <w:marLeft w:val="0"/>
              <w:marRight w:val="0"/>
              <w:marTop w:val="0"/>
              <w:marBottom w:val="0"/>
              <w:divBdr>
                <w:top w:val="none" w:sz="0" w:space="0" w:color="auto"/>
                <w:left w:val="none" w:sz="0" w:space="0" w:color="auto"/>
                <w:bottom w:val="none" w:sz="0" w:space="0" w:color="auto"/>
                <w:right w:val="none" w:sz="0" w:space="0" w:color="auto"/>
              </w:divBdr>
              <w:divsChild>
                <w:div w:id="1657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4013">
      <w:bodyDiv w:val="1"/>
      <w:marLeft w:val="0"/>
      <w:marRight w:val="0"/>
      <w:marTop w:val="0"/>
      <w:marBottom w:val="0"/>
      <w:divBdr>
        <w:top w:val="none" w:sz="0" w:space="0" w:color="auto"/>
        <w:left w:val="none" w:sz="0" w:space="0" w:color="auto"/>
        <w:bottom w:val="none" w:sz="0" w:space="0" w:color="auto"/>
        <w:right w:val="none" w:sz="0" w:space="0" w:color="auto"/>
      </w:divBdr>
      <w:divsChild>
        <w:div w:id="229923158">
          <w:marLeft w:val="0"/>
          <w:marRight w:val="0"/>
          <w:marTop w:val="0"/>
          <w:marBottom w:val="0"/>
          <w:divBdr>
            <w:top w:val="none" w:sz="0" w:space="0" w:color="auto"/>
            <w:left w:val="none" w:sz="0" w:space="0" w:color="auto"/>
            <w:bottom w:val="none" w:sz="0" w:space="0" w:color="auto"/>
            <w:right w:val="none" w:sz="0" w:space="0" w:color="auto"/>
          </w:divBdr>
          <w:divsChild>
            <w:div w:id="1615021665">
              <w:marLeft w:val="0"/>
              <w:marRight w:val="0"/>
              <w:marTop w:val="0"/>
              <w:marBottom w:val="0"/>
              <w:divBdr>
                <w:top w:val="none" w:sz="0" w:space="0" w:color="auto"/>
                <w:left w:val="none" w:sz="0" w:space="0" w:color="auto"/>
                <w:bottom w:val="none" w:sz="0" w:space="0" w:color="auto"/>
                <w:right w:val="none" w:sz="0" w:space="0" w:color="auto"/>
              </w:divBdr>
              <w:divsChild>
                <w:div w:id="10752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518">
      <w:bodyDiv w:val="1"/>
      <w:marLeft w:val="0"/>
      <w:marRight w:val="0"/>
      <w:marTop w:val="0"/>
      <w:marBottom w:val="0"/>
      <w:divBdr>
        <w:top w:val="none" w:sz="0" w:space="0" w:color="auto"/>
        <w:left w:val="none" w:sz="0" w:space="0" w:color="auto"/>
        <w:bottom w:val="none" w:sz="0" w:space="0" w:color="auto"/>
        <w:right w:val="none" w:sz="0" w:space="0" w:color="auto"/>
      </w:divBdr>
      <w:divsChild>
        <w:div w:id="803935366">
          <w:marLeft w:val="0"/>
          <w:marRight w:val="0"/>
          <w:marTop w:val="0"/>
          <w:marBottom w:val="0"/>
          <w:divBdr>
            <w:top w:val="none" w:sz="0" w:space="0" w:color="auto"/>
            <w:left w:val="none" w:sz="0" w:space="0" w:color="auto"/>
            <w:bottom w:val="none" w:sz="0" w:space="0" w:color="auto"/>
            <w:right w:val="none" w:sz="0" w:space="0" w:color="auto"/>
          </w:divBdr>
          <w:divsChild>
            <w:div w:id="973369620">
              <w:marLeft w:val="0"/>
              <w:marRight w:val="0"/>
              <w:marTop w:val="0"/>
              <w:marBottom w:val="0"/>
              <w:divBdr>
                <w:top w:val="none" w:sz="0" w:space="0" w:color="auto"/>
                <w:left w:val="none" w:sz="0" w:space="0" w:color="auto"/>
                <w:bottom w:val="none" w:sz="0" w:space="0" w:color="auto"/>
                <w:right w:val="none" w:sz="0" w:space="0" w:color="auto"/>
              </w:divBdr>
              <w:divsChild>
                <w:div w:id="16567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10451">
      <w:bodyDiv w:val="1"/>
      <w:marLeft w:val="0"/>
      <w:marRight w:val="0"/>
      <w:marTop w:val="0"/>
      <w:marBottom w:val="0"/>
      <w:divBdr>
        <w:top w:val="none" w:sz="0" w:space="0" w:color="auto"/>
        <w:left w:val="none" w:sz="0" w:space="0" w:color="auto"/>
        <w:bottom w:val="none" w:sz="0" w:space="0" w:color="auto"/>
        <w:right w:val="none" w:sz="0" w:space="0" w:color="auto"/>
      </w:divBdr>
    </w:div>
    <w:div w:id="1842617176">
      <w:bodyDiv w:val="1"/>
      <w:marLeft w:val="0"/>
      <w:marRight w:val="0"/>
      <w:marTop w:val="0"/>
      <w:marBottom w:val="0"/>
      <w:divBdr>
        <w:top w:val="none" w:sz="0" w:space="0" w:color="auto"/>
        <w:left w:val="none" w:sz="0" w:space="0" w:color="auto"/>
        <w:bottom w:val="none" w:sz="0" w:space="0" w:color="auto"/>
        <w:right w:val="none" w:sz="0" w:space="0" w:color="auto"/>
      </w:divBdr>
      <w:divsChild>
        <w:div w:id="753891156">
          <w:marLeft w:val="0"/>
          <w:marRight w:val="0"/>
          <w:marTop w:val="0"/>
          <w:marBottom w:val="0"/>
          <w:divBdr>
            <w:top w:val="none" w:sz="0" w:space="0" w:color="auto"/>
            <w:left w:val="none" w:sz="0" w:space="0" w:color="auto"/>
            <w:bottom w:val="none" w:sz="0" w:space="0" w:color="auto"/>
            <w:right w:val="none" w:sz="0" w:space="0" w:color="auto"/>
          </w:divBdr>
          <w:divsChild>
            <w:div w:id="1779257414">
              <w:marLeft w:val="0"/>
              <w:marRight w:val="0"/>
              <w:marTop w:val="0"/>
              <w:marBottom w:val="0"/>
              <w:divBdr>
                <w:top w:val="none" w:sz="0" w:space="0" w:color="auto"/>
                <w:left w:val="none" w:sz="0" w:space="0" w:color="auto"/>
                <w:bottom w:val="none" w:sz="0" w:space="0" w:color="auto"/>
                <w:right w:val="none" w:sz="0" w:space="0" w:color="auto"/>
              </w:divBdr>
              <w:divsChild>
                <w:div w:id="20721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87891">
      <w:bodyDiv w:val="1"/>
      <w:marLeft w:val="0"/>
      <w:marRight w:val="0"/>
      <w:marTop w:val="0"/>
      <w:marBottom w:val="0"/>
      <w:divBdr>
        <w:top w:val="none" w:sz="0" w:space="0" w:color="auto"/>
        <w:left w:val="none" w:sz="0" w:space="0" w:color="auto"/>
        <w:bottom w:val="none" w:sz="0" w:space="0" w:color="auto"/>
        <w:right w:val="none" w:sz="0" w:space="0" w:color="auto"/>
      </w:divBdr>
    </w:div>
    <w:div w:id="1862157864">
      <w:bodyDiv w:val="1"/>
      <w:marLeft w:val="0"/>
      <w:marRight w:val="0"/>
      <w:marTop w:val="0"/>
      <w:marBottom w:val="0"/>
      <w:divBdr>
        <w:top w:val="none" w:sz="0" w:space="0" w:color="auto"/>
        <w:left w:val="none" w:sz="0" w:space="0" w:color="auto"/>
        <w:bottom w:val="none" w:sz="0" w:space="0" w:color="auto"/>
        <w:right w:val="none" w:sz="0" w:space="0" w:color="auto"/>
      </w:divBdr>
      <w:divsChild>
        <w:div w:id="606890238">
          <w:marLeft w:val="0"/>
          <w:marRight w:val="0"/>
          <w:marTop w:val="0"/>
          <w:marBottom w:val="0"/>
          <w:divBdr>
            <w:top w:val="none" w:sz="0" w:space="0" w:color="auto"/>
            <w:left w:val="none" w:sz="0" w:space="0" w:color="auto"/>
            <w:bottom w:val="none" w:sz="0" w:space="0" w:color="auto"/>
            <w:right w:val="none" w:sz="0" w:space="0" w:color="auto"/>
          </w:divBdr>
        </w:div>
        <w:div w:id="38017149">
          <w:marLeft w:val="0"/>
          <w:marRight w:val="0"/>
          <w:marTop w:val="0"/>
          <w:marBottom w:val="0"/>
          <w:divBdr>
            <w:top w:val="none" w:sz="0" w:space="0" w:color="auto"/>
            <w:left w:val="none" w:sz="0" w:space="0" w:color="auto"/>
            <w:bottom w:val="none" w:sz="0" w:space="0" w:color="auto"/>
            <w:right w:val="none" w:sz="0" w:space="0" w:color="auto"/>
          </w:divBdr>
        </w:div>
        <w:div w:id="674040619">
          <w:marLeft w:val="0"/>
          <w:marRight w:val="0"/>
          <w:marTop w:val="0"/>
          <w:marBottom w:val="0"/>
          <w:divBdr>
            <w:top w:val="none" w:sz="0" w:space="0" w:color="auto"/>
            <w:left w:val="none" w:sz="0" w:space="0" w:color="auto"/>
            <w:bottom w:val="none" w:sz="0" w:space="0" w:color="auto"/>
            <w:right w:val="none" w:sz="0" w:space="0" w:color="auto"/>
          </w:divBdr>
          <w:divsChild>
            <w:div w:id="395973553">
              <w:marLeft w:val="0"/>
              <w:marRight w:val="0"/>
              <w:marTop w:val="0"/>
              <w:marBottom w:val="0"/>
              <w:divBdr>
                <w:top w:val="none" w:sz="0" w:space="0" w:color="auto"/>
                <w:left w:val="none" w:sz="0" w:space="0" w:color="auto"/>
                <w:bottom w:val="none" w:sz="0" w:space="0" w:color="auto"/>
                <w:right w:val="none" w:sz="0" w:space="0" w:color="auto"/>
              </w:divBdr>
            </w:div>
            <w:div w:id="1810440693">
              <w:marLeft w:val="0"/>
              <w:marRight w:val="0"/>
              <w:marTop w:val="0"/>
              <w:marBottom w:val="0"/>
              <w:divBdr>
                <w:top w:val="none" w:sz="0" w:space="0" w:color="auto"/>
                <w:left w:val="none" w:sz="0" w:space="0" w:color="auto"/>
                <w:bottom w:val="none" w:sz="0" w:space="0" w:color="auto"/>
                <w:right w:val="none" w:sz="0" w:space="0" w:color="auto"/>
              </w:divBdr>
            </w:div>
            <w:div w:id="17971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39359">
      <w:bodyDiv w:val="1"/>
      <w:marLeft w:val="0"/>
      <w:marRight w:val="0"/>
      <w:marTop w:val="0"/>
      <w:marBottom w:val="0"/>
      <w:divBdr>
        <w:top w:val="none" w:sz="0" w:space="0" w:color="auto"/>
        <w:left w:val="none" w:sz="0" w:space="0" w:color="auto"/>
        <w:bottom w:val="none" w:sz="0" w:space="0" w:color="auto"/>
        <w:right w:val="none" w:sz="0" w:space="0" w:color="auto"/>
      </w:divBdr>
    </w:div>
    <w:div w:id="1916356211">
      <w:bodyDiv w:val="1"/>
      <w:marLeft w:val="0"/>
      <w:marRight w:val="0"/>
      <w:marTop w:val="0"/>
      <w:marBottom w:val="0"/>
      <w:divBdr>
        <w:top w:val="none" w:sz="0" w:space="0" w:color="auto"/>
        <w:left w:val="none" w:sz="0" w:space="0" w:color="auto"/>
        <w:bottom w:val="none" w:sz="0" w:space="0" w:color="auto"/>
        <w:right w:val="none" w:sz="0" w:space="0" w:color="auto"/>
      </w:divBdr>
      <w:divsChild>
        <w:div w:id="828207168">
          <w:marLeft w:val="0"/>
          <w:marRight w:val="0"/>
          <w:marTop w:val="0"/>
          <w:marBottom w:val="0"/>
          <w:divBdr>
            <w:top w:val="none" w:sz="0" w:space="0" w:color="auto"/>
            <w:left w:val="none" w:sz="0" w:space="0" w:color="auto"/>
            <w:bottom w:val="none" w:sz="0" w:space="0" w:color="auto"/>
            <w:right w:val="none" w:sz="0" w:space="0" w:color="auto"/>
          </w:divBdr>
          <w:divsChild>
            <w:div w:id="1175076402">
              <w:marLeft w:val="0"/>
              <w:marRight w:val="0"/>
              <w:marTop w:val="0"/>
              <w:marBottom w:val="0"/>
              <w:divBdr>
                <w:top w:val="none" w:sz="0" w:space="0" w:color="auto"/>
                <w:left w:val="none" w:sz="0" w:space="0" w:color="auto"/>
                <w:bottom w:val="none" w:sz="0" w:space="0" w:color="auto"/>
                <w:right w:val="none" w:sz="0" w:space="0" w:color="auto"/>
              </w:divBdr>
              <w:divsChild>
                <w:div w:id="659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50196">
      <w:bodyDiv w:val="1"/>
      <w:marLeft w:val="0"/>
      <w:marRight w:val="0"/>
      <w:marTop w:val="0"/>
      <w:marBottom w:val="0"/>
      <w:divBdr>
        <w:top w:val="none" w:sz="0" w:space="0" w:color="auto"/>
        <w:left w:val="none" w:sz="0" w:space="0" w:color="auto"/>
        <w:bottom w:val="none" w:sz="0" w:space="0" w:color="auto"/>
        <w:right w:val="none" w:sz="0" w:space="0" w:color="auto"/>
      </w:divBdr>
    </w:div>
    <w:div w:id="1989742906">
      <w:bodyDiv w:val="1"/>
      <w:marLeft w:val="0"/>
      <w:marRight w:val="0"/>
      <w:marTop w:val="0"/>
      <w:marBottom w:val="0"/>
      <w:divBdr>
        <w:top w:val="none" w:sz="0" w:space="0" w:color="auto"/>
        <w:left w:val="none" w:sz="0" w:space="0" w:color="auto"/>
        <w:bottom w:val="none" w:sz="0" w:space="0" w:color="auto"/>
        <w:right w:val="none" w:sz="0" w:space="0" w:color="auto"/>
      </w:divBdr>
    </w:div>
    <w:div w:id="20050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tsunagata.blogspot.ca/%20"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thierrydedieu.fr/a-prop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vresouverts.qc.ca/index.php?p=rech_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doi.org/10.3406/psy.2004.2968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09658416.2010.482992" TargetMode="Externa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45C5-27DC-4E44-8826-51FE36C7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16490</Words>
  <Characters>90700</Characters>
  <Application>Microsoft Office Word</Application>
  <DocSecurity>0</DocSecurity>
  <Lines>755</Lines>
  <Paragraphs>213</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106977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Gloutney Annie</dc:creator>
  <cp:keywords/>
  <dc:description/>
  <cp:lastModifiedBy>Gloutney Annie</cp:lastModifiedBy>
  <cp:revision>7</cp:revision>
  <cp:lastPrinted>2018-06-06T13:49:00Z</cp:lastPrinted>
  <dcterms:created xsi:type="dcterms:W3CDTF">2018-12-17T14:52:00Z</dcterms:created>
  <dcterms:modified xsi:type="dcterms:W3CDTF">2018-12-17T15:34:00Z</dcterms:modified>
</cp:coreProperties>
</file>