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CA" w:rsidRPr="00933BCB" w:rsidRDefault="00844ACA" w:rsidP="00474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10"/>
        </w:tabs>
        <w:spacing w:after="80"/>
        <w:ind w:left="1800" w:hanging="1800"/>
        <w:outlineLvl w:val="0"/>
        <w:rPr>
          <w:rFonts w:asciiTheme="minorHAnsi" w:hAnsiTheme="minorHAnsi"/>
          <w:b/>
          <w:szCs w:val="22"/>
        </w:rPr>
      </w:pPr>
      <w:r w:rsidRPr="00933BCB">
        <w:rPr>
          <w:rFonts w:asciiTheme="minorHAnsi" w:hAnsiTheme="minorHAnsi"/>
          <w:b/>
          <w:szCs w:val="22"/>
        </w:rPr>
        <w:t>Compétence 1 :</w:t>
      </w:r>
      <w:r w:rsidRPr="00933BCB">
        <w:rPr>
          <w:rFonts w:asciiTheme="minorHAnsi" w:hAnsiTheme="minorHAnsi"/>
          <w:b/>
          <w:szCs w:val="22"/>
        </w:rPr>
        <w:tab/>
      </w:r>
      <w:r w:rsidR="00013D83" w:rsidRPr="00933BCB">
        <w:rPr>
          <w:rFonts w:asciiTheme="minorHAnsi" w:hAnsiTheme="minorHAnsi"/>
          <w:b/>
          <w:szCs w:val="22"/>
        </w:rPr>
        <w:t>Résoudre une situation-problème</w:t>
      </w:r>
    </w:p>
    <w:tbl>
      <w:tblPr>
        <w:tblStyle w:val="Grilledutableau"/>
        <w:tblW w:w="18864" w:type="dxa"/>
        <w:jc w:val="center"/>
        <w:tblLayout w:type="fixed"/>
        <w:tblLook w:val="01E0" w:firstRow="1" w:lastRow="1" w:firstColumn="1" w:lastColumn="1" w:noHBand="0" w:noVBand="0"/>
      </w:tblPr>
      <w:tblGrid>
        <w:gridCol w:w="422"/>
        <w:gridCol w:w="6011"/>
        <w:gridCol w:w="300"/>
        <w:gridCol w:w="300"/>
        <w:gridCol w:w="300"/>
        <w:gridCol w:w="301"/>
        <w:gridCol w:w="299"/>
        <w:gridCol w:w="299"/>
        <w:gridCol w:w="299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423"/>
        <w:gridCol w:w="6012"/>
      </w:tblGrid>
      <w:tr w:rsidR="00D161E9" w:rsidRPr="00933BCB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933BCB" w:rsidRDefault="00D161E9" w:rsidP="00D161E9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933BCB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D161E9" w:rsidRPr="00933BCB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D161E9" w:rsidRPr="00933BCB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D161E9" w:rsidRPr="00933BCB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933BCB">
              <w:rPr>
                <w:rFonts w:asciiTheme="minorHAnsi" w:hAnsiTheme="minorHAnsi"/>
                <w:b/>
                <w:sz w:val="22"/>
                <w:szCs w:val="22"/>
              </w:rPr>
              <w:t>Nom des élèves</w:t>
            </w:r>
          </w:p>
          <w:p w:rsidR="00D161E9" w:rsidRPr="00933BCB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D161E9" w:rsidRPr="00933BCB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D161E9" w:rsidRPr="00933BCB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D161E9" w:rsidRPr="00933BCB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D161E9" w:rsidRPr="00933BCB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301" w:type="dxa"/>
            <w:noWrap/>
            <w:textDirection w:val="tbRl"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300" w:type="dxa"/>
            <w:textDirection w:val="tbRl"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2" w:type="dxa"/>
            <w:noWrap/>
            <w:vAlign w:val="center"/>
          </w:tcPr>
          <w:p w:rsidR="00D161E9" w:rsidRPr="00933BCB" w:rsidRDefault="00D161E9" w:rsidP="00D161E9">
            <w:pPr>
              <w:pStyle w:val="StyleAprs2pt"/>
              <w:spacing w:before="0" w:after="0" w:line="240" w:lineRule="auto"/>
              <w:rPr>
                <w:rFonts w:asciiTheme="minorHAnsi" w:hAnsiTheme="minorHAnsi"/>
              </w:rPr>
            </w:pPr>
          </w:p>
        </w:tc>
      </w:tr>
      <w:tr w:rsidR="00D161E9" w:rsidRPr="00933BCB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933BCB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933BCB" w:rsidRDefault="00013D83" w:rsidP="00D161E9">
            <w:pPr>
              <w:pStyle w:val="StyleAprs2pt"/>
              <w:rPr>
                <w:rFonts w:asciiTheme="minorHAnsi" w:hAnsiTheme="minorHAnsi"/>
              </w:rPr>
            </w:pPr>
            <w:r w:rsidRPr="00933BCB">
              <w:rPr>
                <w:rFonts w:asciiTheme="minorHAnsi" w:hAnsiTheme="minorHAnsi"/>
              </w:rPr>
              <w:t>Comprendre de l’information mathématique présentée de différentes façons : mot, nombre, symbole mathématique, graphique.</w:t>
            </w: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933BCB" w:rsidRDefault="00D161E9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933BCB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012" w:type="dxa"/>
            <w:noWrap/>
            <w:vAlign w:val="center"/>
          </w:tcPr>
          <w:p w:rsidR="00D161E9" w:rsidRPr="00933BCB" w:rsidRDefault="00013D83" w:rsidP="00D161E9">
            <w:pPr>
              <w:pStyle w:val="StyleAprs2pt"/>
              <w:rPr>
                <w:rFonts w:asciiTheme="minorHAnsi" w:hAnsiTheme="minorHAnsi"/>
              </w:rPr>
            </w:pPr>
            <w:r w:rsidRPr="00933BCB">
              <w:rPr>
                <w:rFonts w:asciiTheme="minorHAnsi" w:hAnsiTheme="minorHAnsi"/>
              </w:rPr>
              <w:t>Comprendre de l’information mathématique présentée de différentes façons : mot, nombre, symbole mathématique, graphique.</w:t>
            </w:r>
          </w:p>
        </w:tc>
      </w:tr>
      <w:tr w:rsidR="00D161E9" w:rsidRPr="00933BCB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933BCB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933BCB" w:rsidRDefault="007A5AD6" w:rsidP="00D161E9">
            <w:pPr>
              <w:pStyle w:val="StyleAprs2pt"/>
              <w:rPr>
                <w:rFonts w:asciiTheme="minorHAnsi" w:hAnsiTheme="minorHAnsi"/>
              </w:rPr>
            </w:pPr>
            <w:r w:rsidRPr="00933BCB">
              <w:rPr>
                <w:rFonts w:asciiTheme="minorHAnsi" w:hAnsiTheme="minorHAnsi"/>
              </w:rPr>
              <w:t>Trouver les données nécessaires dans l’énoncé d’une situation-problème.</w:t>
            </w: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933BCB" w:rsidRDefault="00D161E9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933BC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012" w:type="dxa"/>
            <w:noWrap/>
            <w:vAlign w:val="center"/>
          </w:tcPr>
          <w:p w:rsidR="00D161E9" w:rsidRPr="00933BCB" w:rsidRDefault="007A5AD6" w:rsidP="00D161E9">
            <w:pPr>
              <w:pStyle w:val="StyleAprs2pt"/>
              <w:rPr>
                <w:rFonts w:asciiTheme="minorHAnsi" w:hAnsiTheme="minorHAnsi"/>
              </w:rPr>
            </w:pPr>
            <w:r w:rsidRPr="00933BCB">
              <w:rPr>
                <w:rFonts w:asciiTheme="minorHAnsi" w:hAnsiTheme="minorHAnsi"/>
              </w:rPr>
              <w:t>Trouver les données nécessaires dans l’énoncé d’une situation-problème.</w:t>
            </w:r>
          </w:p>
        </w:tc>
      </w:tr>
      <w:tr w:rsidR="00D161E9" w:rsidRPr="00933BCB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933BCB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933BCB" w:rsidRDefault="007A5AD6" w:rsidP="00D161E9">
            <w:pPr>
              <w:pStyle w:val="StyleAprs2pt"/>
              <w:rPr>
                <w:rFonts w:asciiTheme="minorHAnsi" w:hAnsiTheme="minorHAnsi"/>
              </w:rPr>
            </w:pPr>
            <w:r w:rsidRPr="00933BCB">
              <w:rPr>
                <w:rFonts w:asciiTheme="minorHAnsi" w:hAnsiTheme="minorHAnsi"/>
              </w:rPr>
              <w:t>Déterminer les données manquantes ou celles qui sont superflues dans l’énoncé d’une situation-problème.</w:t>
            </w: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933BCB" w:rsidRDefault="00D161E9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933BCB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012" w:type="dxa"/>
            <w:noWrap/>
            <w:vAlign w:val="center"/>
          </w:tcPr>
          <w:p w:rsidR="00D161E9" w:rsidRPr="00933BCB" w:rsidRDefault="007A5AD6" w:rsidP="00D161E9">
            <w:pPr>
              <w:pStyle w:val="StyleAprs2pt"/>
              <w:rPr>
                <w:rFonts w:asciiTheme="minorHAnsi" w:hAnsiTheme="minorHAnsi"/>
              </w:rPr>
            </w:pPr>
            <w:r w:rsidRPr="00933BCB">
              <w:rPr>
                <w:rFonts w:asciiTheme="minorHAnsi" w:hAnsiTheme="minorHAnsi"/>
              </w:rPr>
              <w:t>Déterminer les données manquantes ou celles qui sont superflues dans l’énoncé d’une situation-problème.</w:t>
            </w:r>
          </w:p>
        </w:tc>
      </w:tr>
      <w:tr w:rsidR="00D161E9" w:rsidRPr="00933BCB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933BCB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933BCB" w:rsidRDefault="005E4112" w:rsidP="00D161E9">
            <w:pPr>
              <w:pStyle w:val="StyleAprs2pt"/>
              <w:rPr>
                <w:rFonts w:asciiTheme="minorHAnsi" w:hAnsiTheme="minorHAnsi"/>
              </w:rPr>
            </w:pPr>
            <w:r w:rsidRPr="00933BCB">
              <w:rPr>
                <w:rFonts w:asciiTheme="minorHAnsi" w:hAnsiTheme="minorHAnsi"/>
              </w:rPr>
              <w:t>Décrire clairement la tâche à accomplir ou identifier la question à laquelle tu dois répondre après avoir pris connaissance de la situation problème.</w:t>
            </w: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933BCB" w:rsidRDefault="00D161E9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933BCB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012" w:type="dxa"/>
            <w:noWrap/>
            <w:vAlign w:val="center"/>
          </w:tcPr>
          <w:p w:rsidR="00D161E9" w:rsidRPr="00933BCB" w:rsidRDefault="005E4112" w:rsidP="00D161E9">
            <w:pPr>
              <w:pStyle w:val="StyleAprs2pt"/>
              <w:rPr>
                <w:rFonts w:asciiTheme="minorHAnsi" w:hAnsiTheme="minorHAnsi"/>
              </w:rPr>
            </w:pPr>
            <w:r w:rsidRPr="00933BCB">
              <w:rPr>
                <w:rFonts w:asciiTheme="minorHAnsi" w:hAnsiTheme="minorHAnsi"/>
              </w:rPr>
              <w:t>Décrire clairement la tâche à accomplir ou identifier la question à laquelle tu dois répondre après avoir pris connaissance de la situation problème.</w:t>
            </w:r>
          </w:p>
        </w:tc>
      </w:tr>
      <w:tr w:rsidR="00D161E9" w:rsidRPr="00933BCB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933BCB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933BCB" w:rsidRDefault="005E4112" w:rsidP="00D161E9">
            <w:pPr>
              <w:pStyle w:val="StyleAprs2pt"/>
              <w:rPr>
                <w:rFonts w:asciiTheme="minorHAnsi" w:hAnsiTheme="minorHAnsi"/>
              </w:rPr>
            </w:pPr>
            <w:r w:rsidRPr="00933BCB">
              <w:rPr>
                <w:rFonts w:asciiTheme="minorHAnsi" w:hAnsiTheme="minorHAnsi"/>
              </w:rPr>
              <w:t>Te représenter une situation-problème à l’aide des concepts mathématiques.</w:t>
            </w: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933BCB" w:rsidRDefault="00D161E9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933BCB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012" w:type="dxa"/>
            <w:noWrap/>
            <w:vAlign w:val="center"/>
          </w:tcPr>
          <w:p w:rsidR="00D161E9" w:rsidRPr="00933BCB" w:rsidRDefault="005E4112" w:rsidP="00D161E9">
            <w:pPr>
              <w:pStyle w:val="StyleAprs2pt"/>
              <w:rPr>
                <w:rFonts w:asciiTheme="minorHAnsi" w:hAnsiTheme="minorHAnsi"/>
              </w:rPr>
            </w:pPr>
            <w:r w:rsidRPr="00933BCB">
              <w:rPr>
                <w:rFonts w:asciiTheme="minorHAnsi" w:hAnsiTheme="minorHAnsi"/>
              </w:rPr>
              <w:t>Te représenter une situation-problème à l’aide des concepts mathématiques.</w:t>
            </w:r>
          </w:p>
        </w:tc>
      </w:tr>
      <w:tr w:rsidR="00D161E9" w:rsidRPr="00933BCB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933BCB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933BCB" w:rsidRDefault="005E4112" w:rsidP="00D161E9">
            <w:pPr>
              <w:pStyle w:val="StyleAprs2pt"/>
              <w:rPr>
                <w:rFonts w:asciiTheme="minorHAnsi" w:hAnsiTheme="minorHAnsi"/>
              </w:rPr>
            </w:pPr>
            <w:r w:rsidRPr="00933BCB">
              <w:rPr>
                <w:rFonts w:asciiTheme="minorHAnsi" w:hAnsiTheme="minorHAnsi"/>
              </w:rPr>
              <w:t>Utiliser des concepts, des opérations et des stratégies appropriés pour résoudre une situation-problème.</w:t>
            </w: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vAlign w:val="center"/>
          </w:tcPr>
          <w:p w:rsidR="00D161E9" w:rsidRPr="00933BCB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933BCB" w:rsidRDefault="00D161E9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933BCB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012" w:type="dxa"/>
            <w:noWrap/>
            <w:vAlign w:val="center"/>
          </w:tcPr>
          <w:p w:rsidR="00D161E9" w:rsidRPr="00933BCB" w:rsidRDefault="005E4112" w:rsidP="00D161E9">
            <w:pPr>
              <w:pStyle w:val="StyleAprs2pt"/>
              <w:rPr>
                <w:rFonts w:asciiTheme="minorHAnsi" w:hAnsiTheme="minorHAnsi"/>
              </w:rPr>
            </w:pPr>
            <w:r w:rsidRPr="00933BCB">
              <w:rPr>
                <w:rFonts w:asciiTheme="minorHAnsi" w:hAnsiTheme="minorHAnsi"/>
              </w:rPr>
              <w:t>Utiliser des concepts, des opérations et des stratégies appropriés pour résoudre une situation-problème.</w:t>
            </w:r>
          </w:p>
        </w:tc>
      </w:tr>
      <w:tr w:rsidR="0018295D" w:rsidRPr="00933BCB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8295D" w:rsidRPr="00933BCB" w:rsidRDefault="0018295D" w:rsidP="00247903">
            <w:pPr>
              <w:ind w:right="-140"/>
              <w:rPr>
                <w:rFonts w:asciiTheme="minorHAnsi" w:hAnsiTheme="minorHAnsi"/>
                <w:sz w:val="20"/>
                <w:szCs w:val="20"/>
              </w:rPr>
            </w:pPr>
            <w:r w:rsidRPr="00933BCB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6011" w:type="dxa"/>
            <w:noWrap/>
            <w:vAlign w:val="center"/>
          </w:tcPr>
          <w:p w:rsidR="0018295D" w:rsidRPr="00933BCB" w:rsidRDefault="0018295D" w:rsidP="0018295D">
            <w:pPr>
              <w:pStyle w:val="StyleAprs2pt"/>
              <w:rPr>
                <w:rFonts w:asciiTheme="minorHAnsi" w:hAnsiTheme="minorHAnsi"/>
              </w:rPr>
            </w:pPr>
            <w:r w:rsidRPr="00933BCB">
              <w:rPr>
                <w:rFonts w:asciiTheme="minorHAnsi" w:hAnsiTheme="minorHAnsi"/>
              </w:rPr>
              <w:t>Te référer à des problèmes semblables que tu as déjà résolus pour t’aider.</w:t>
            </w:r>
          </w:p>
        </w:tc>
        <w:tc>
          <w:tcPr>
            <w:tcW w:w="300" w:type="dxa"/>
            <w:noWrap/>
            <w:vAlign w:val="center"/>
          </w:tcPr>
          <w:p w:rsidR="0018295D" w:rsidRPr="00933BCB" w:rsidRDefault="0018295D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18295D" w:rsidRPr="00933BCB" w:rsidRDefault="0018295D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18295D" w:rsidRPr="00933BCB" w:rsidRDefault="0018295D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" w:type="dxa"/>
            <w:noWrap/>
            <w:vAlign w:val="center"/>
          </w:tcPr>
          <w:p w:rsidR="0018295D" w:rsidRPr="00933BCB" w:rsidRDefault="0018295D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18295D" w:rsidRPr="00933BCB" w:rsidRDefault="0018295D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18295D" w:rsidRPr="00933BCB" w:rsidRDefault="0018295D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18295D" w:rsidRPr="00933BCB" w:rsidRDefault="0018295D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18295D" w:rsidRPr="00933BCB" w:rsidRDefault="0018295D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18295D" w:rsidRPr="00933BCB" w:rsidRDefault="0018295D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18295D" w:rsidRPr="00933BCB" w:rsidRDefault="0018295D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18295D" w:rsidRPr="00933BCB" w:rsidRDefault="0018295D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18295D" w:rsidRPr="00933BCB" w:rsidRDefault="0018295D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18295D" w:rsidRPr="00933BCB" w:rsidRDefault="0018295D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18295D" w:rsidRPr="00933BCB" w:rsidRDefault="0018295D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18295D" w:rsidRPr="00933BCB" w:rsidRDefault="0018295D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18295D" w:rsidRPr="00933BCB" w:rsidRDefault="0018295D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18295D" w:rsidRPr="00933BCB" w:rsidRDefault="0018295D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18295D" w:rsidRPr="00933BCB" w:rsidRDefault="0018295D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18295D" w:rsidRPr="00933BCB" w:rsidRDefault="0018295D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vAlign w:val="center"/>
          </w:tcPr>
          <w:p w:rsidR="0018295D" w:rsidRPr="00933BCB" w:rsidRDefault="0018295D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3" w:type="dxa"/>
            <w:noWrap/>
            <w:vAlign w:val="center"/>
          </w:tcPr>
          <w:p w:rsidR="0018295D" w:rsidRPr="00933BCB" w:rsidRDefault="0018295D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933BCB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6012" w:type="dxa"/>
            <w:noWrap/>
            <w:vAlign w:val="center"/>
          </w:tcPr>
          <w:p w:rsidR="0018295D" w:rsidRPr="00933BCB" w:rsidRDefault="0018295D" w:rsidP="0018295D">
            <w:pPr>
              <w:pStyle w:val="StyleAprs2pt"/>
              <w:rPr>
                <w:rFonts w:asciiTheme="minorHAnsi" w:hAnsiTheme="minorHAnsi"/>
              </w:rPr>
            </w:pPr>
            <w:r w:rsidRPr="00933BCB">
              <w:rPr>
                <w:rFonts w:asciiTheme="minorHAnsi" w:hAnsiTheme="minorHAnsi"/>
              </w:rPr>
              <w:t>Te référer à des problèmes semblables que tu as déjà résolus pour t’aider.</w:t>
            </w:r>
          </w:p>
        </w:tc>
      </w:tr>
      <w:tr w:rsidR="008C6D2A" w:rsidRPr="00933BCB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8C6D2A" w:rsidRPr="00933BCB" w:rsidRDefault="008C6D2A" w:rsidP="00247903">
            <w:pPr>
              <w:ind w:right="-140"/>
              <w:rPr>
                <w:rFonts w:asciiTheme="minorHAnsi" w:hAnsiTheme="minorHAnsi"/>
                <w:sz w:val="20"/>
                <w:szCs w:val="20"/>
              </w:rPr>
            </w:pPr>
            <w:r w:rsidRPr="00933BCB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6011" w:type="dxa"/>
            <w:noWrap/>
            <w:vAlign w:val="center"/>
          </w:tcPr>
          <w:p w:rsidR="008C6D2A" w:rsidRPr="00933BCB" w:rsidRDefault="008C6D2A" w:rsidP="008C6D2A">
            <w:pPr>
              <w:pStyle w:val="StyleAprs2pt"/>
              <w:rPr>
                <w:rFonts w:asciiTheme="minorHAnsi" w:hAnsiTheme="minorHAnsi"/>
              </w:rPr>
            </w:pPr>
            <w:r w:rsidRPr="00933BCB">
              <w:rPr>
                <w:rFonts w:asciiTheme="minorHAnsi" w:hAnsiTheme="minorHAnsi"/>
              </w:rPr>
              <w:t>Explorer différentes pistes de solution au besoin.</w:t>
            </w: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3" w:type="dxa"/>
            <w:noWrap/>
            <w:vAlign w:val="center"/>
          </w:tcPr>
          <w:p w:rsidR="008C6D2A" w:rsidRPr="00933BCB" w:rsidRDefault="000E5F23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933BCB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6012" w:type="dxa"/>
            <w:noWrap/>
            <w:vAlign w:val="center"/>
          </w:tcPr>
          <w:p w:rsidR="008C6D2A" w:rsidRPr="00933BCB" w:rsidRDefault="008C6D2A" w:rsidP="008C6D2A">
            <w:pPr>
              <w:pStyle w:val="StyleAprs2pt"/>
              <w:rPr>
                <w:rFonts w:asciiTheme="minorHAnsi" w:hAnsiTheme="minorHAnsi"/>
              </w:rPr>
            </w:pPr>
            <w:r w:rsidRPr="00933BCB">
              <w:rPr>
                <w:rFonts w:asciiTheme="minorHAnsi" w:hAnsiTheme="minorHAnsi"/>
              </w:rPr>
              <w:t>Explorer différentes pistes de solution au besoin.</w:t>
            </w:r>
          </w:p>
        </w:tc>
      </w:tr>
      <w:tr w:rsidR="008C6D2A" w:rsidRPr="00933BCB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8C6D2A" w:rsidRPr="00933BCB" w:rsidRDefault="008C6D2A" w:rsidP="00247903">
            <w:pPr>
              <w:ind w:right="-140"/>
              <w:rPr>
                <w:rFonts w:asciiTheme="minorHAnsi" w:hAnsiTheme="minorHAnsi"/>
                <w:sz w:val="20"/>
                <w:szCs w:val="20"/>
              </w:rPr>
            </w:pPr>
            <w:r w:rsidRPr="00933BCB"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  <w:tc>
          <w:tcPr>
            <w:tcW w:w="6011" w:type="dxa"/>
            <w:noWrap/>
            <w:vAlign w:val="center"/>
          </w:tcPr>
          <w:p w:rsidR="008C6D2A" w:rsidRPr="00933BCB" w:rsidRDefault="008C6D2A" w:rsidP="00D161E9">
            <w:pPr>
              <w:pStyle w:val="StyleAprs2pt"/>
              <w:rPr>
                <w:rFonts w:asciiTheme="minorHAnsi" w:hAnsiTheme="minorHAnsi"/>
              </w:rPr>
            </w:pPr>
            <w:r w:rsidRPr="00933BCB">
              <w:rPr>
                <w:rFonts w:asciiTheme="minorHAnsi" w:hAnsiTheme="minorHAnsi"/>
              </w:rPr>
              <w:t>Estimer le résultat attendu.</w:t>
            </w: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3" w:type="dxa"/>
            <w:noWrap/>
            <w:vAlign w:val="center"/>
          </w:tcPr>
          <w:p w:rsidR="008C6D2A" w:rsidRPr="00933BCB" w:rsidRDefault="008C6D2A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933BCB">
              <w:rPr>
                <w:rFonts w:asciiTheme="minorHAnsi" w:hAnsiTheme="minorHAnsi"/>
                <w:sz w:val="20"/>
                <w:szCs w:val="20"/>
              </w:rPr>
              <w:t>1</w:t>
            </w:r>
            <w:r w:rsidR="000E5F23" w:rsidRPr="00933BC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012" w:type="dxa"/>
            <w:noWrap/>
            <w:vAlign w:val="center"/>
          </w:tcPr>
          <w:p w:rsidR="008C6D2A" w:rsidRPr="00933BCB" w:rsidRDefault="008C6D2A" w:rsidP="00D161E9">
            <w:pPr>
              <w:pStyle w:val="StyleAprs2pt"/>
              <w:rPr>
                <w:rFonts w:asciiTheme="minorHAnsi" w:hAnsiTheme="minorHAnsi"/>
              </w:rPr>
            </w:pPr>
            <w:r w:rsidRPr="00933BCB">
              <w:rPr>
                <w:rFonts w:asciiTheme="minorHAnsi" w:hAnsiTheme="minorHAnsi"/>
              </w:rPr>
              <w:t>Estimer le résultat attendu.</w:t>
            </w:r>
          </w:p>
        </w:tc>
      </w:tr>
      <w:tr w:rsidR="008C6D2A" w:rsidRPr="00933BCB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8C6D2A" w:rsidRPr="00933BCB" w:rsidRDefault="008C6D2A" w:rsidP="00247903">
            <w:pPr>
              <w:ind w:right="-140"/>
              <w:rPr>
                <w:rFonts w:asciiTheme="minorHAnsi" w:hAnsiTheme="minorHAnsi"/>
                <w:sz w:val="20"/>
                <w:szCs w:val="20"/>
              </w:rPr>
            </w:pPr>
            <w:r w:rsidRPr="00933BCB"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6011" w:type="dxa"/>
            <w:noWrap/>
            <w:vAlign w:val="center"/>
          </w:tcPr>
          <w:p w:rsidR="008C6D2A" w:rsidRPr="00933BCB" w:rsidRDefault="008C6D2A" w:rsidP="00D161E9">
            <w:pPr>
              <w:pStyle w:val="StyleAprs2pt"/>
              <w:rPr>
                <w:rFonts w:asciiTheme="minorHAnsi" w:hAnsiTheme="minorHAnsi"/>
              </w:rPr>
            </w:pPr>
            <w:r w:rsidRPr="00933BCB">
              <w:rPr>
                <w:rFonts w:asciiTheme="minorHAnsi" w:hAnsiTheme="minorHAnsi"/>
              </w:rPr>
              <w:t>Te questionner sur le résultat obtenu, le comparer avec le résultat attendu et rectifier ta solution au besoin.</w:t>
            </w: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3" w:type="dxa"/>
            <w:noWrap/>
            <w:vAlign w:val="center"/>
          </w:tcPr>
          <w:p w:rsidR="008C6D2A" w:rsidRPr="00933BCB" w:rsidRDefault="008C6D2A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933BCB">
              <w:rPr>
                <w:rFonts w:asciiTheme="minorHAnsi" w:hAnsiTheme="minorHAnsi"/>
                <w:sz w:val="20"/>
                <w:szCs w:val="20"/>
              </w:rPr>
              <w:t>1</w:t>
            </w:r>
            <w:r w:rsidR="000E5F23" w:rsidRPr="00933BCB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012" w:type="dxa"/>
            <w:noWrap/>
            <w:vAlign w:val="center"/>
          </w:tcPr>
          <w:p w:rsidR="008C6D2A" w:rsidRPr="00933BCB" w:rsidRDefault="008C6D2A" w:rsidP="00D161E9">
            <w:pPr>
              <w:pStyle w:val="StyleAprs2pt"/>
              <w:rPr>
                <w:rFonts w:asciiTheme="minorHAnsi" w:hAnsiTheme="minorHAnsi"/>
              </w:rPr>
            </w:pPr>
            <w:r w:rsidRPr="00933BCB">
              <w:rPr>
                <w:rFonts w:asciiTheme="minorHAnsi" w:hAnsiTheme="minorHAnsi"/>
              </w:rPr>
              <w:t>Te questionner sur le résultat obtenu, le comparer avec le résultat attendu et rectifier ta solution au besoin.</w:t>
            </w:r>
          </w:p>
        </w:tc>
      </w:tr>
      <w:tr w:rsidR="008C6D2A" w:rsidRPr="00933BCB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8C6D2A" w:rsidRPr="00933BCB" w:rsidRDefault="008C6D2A" w:rsidP="00247903">
            <w:pPr>
              <w:ind w:right="-140"/>
              <w:rPr>
                <w:rFonts w:asciiTheme="minorHAnsi" w:hAnsiTheme="minorHAnsi"/>
                <w:sz w:val="20"/>
                <w:szCs w:val="20"/>
              </w:rPr>
            </w:pPr>
            <w:r w:rsidRPr="00933BCB">
              <w:rPr>
                <w:rFonts w:asciiTheme="minorHAnsi" w:hAnsiTheme="minorHAnsi"/>
                <w:sz w:val="20"/>
                <w:szCs w:val="20"/>
              </w:rPr>
              <w:t>14.</w:t>
            </w:r>
          </w:p>
        </w:tc>
        <w:tc>
          <w:tcPr>
            <w:tcW w:w="6011" w:type="dxa"/>
            <w:noWrap/>
            <w:vAlign w:val="center"/>
          </w:tcPr>
          <w:p w:rsidR="008C6D2A" w:rsidRPr="00933BCB" w:rsidRDefault="00494CF2" w:rsidP="00D161E9">
            <w:pPr>
              <w:pStyle w:val="StyleAprs2pt"/>
              <w:rPr>
                <w:rFonts w:asciiTheme="minorHAnsi" w:hAnsiTheme="minorHAnsi"/>
              </w:rPr>
            </w:pPr>
            <w:r w:rsidRPr="00933BCB">
              <w:rPr>
                <w:rFonts w:asciiTheme="minorHAnsi" w:hAnsiTheme="minorHAnsi"/>
              </w:rPr>
              <w:t>Présenter une solution structurée qui comprend une démarche et un résultat.</w:t>
            </w: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vAlign w:val="center"/>
          </w:tcPr>
          <w:p w:rsidR="008C6D2A" w:rsidRPr="00933BCB" w:rsidRDefault="008C6D2A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3" w:type="dxa"/>
            <w:noWrap/>
            <w:vAlign w:val="center"/>
          </w:tcPr>
          <w:p w:rsidR="008C6D2A" w:rsidRPr="00933BCB" w:rsidRDefault="008C6D2A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933BCB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6012" w:type="dxa"/>
            <w:noWrap/>
            <w:vAlign w:val="center"/>
          </w:tcPr>
          <w:p w:rsidR="008C6D2A" w:rsidRPr="00933BCB" w:rsidRDefault="00494CF2" w:rsidP="00D161E9">
            <w:pPr>
              <w:pStyle w:val="StyleAprs2pt"/>
              <w:rPr>
                <w:rFonts w:asciiTheme="minorHAnsi" w:hAnsiTheme="minorHAnsi"/>
              </w:rPr>
            </w:pPr>
            <w:r w:rsidRPr="00933BCB">
              <w:rPr>
                <w:rFonts w:asciiTheme="minorHAnsi" w:hAnsiTheme="minorHAnsi"/>
              </w:rPr>
              <w:t>Présenter une solution structurée qui comprend une démarche et un résultat.</w:t>
            </w:r>
          </w:p>
        </w:tc>
      </w:tr>
      <w:tr w:rsidR="00DF6FB2" w:rsidRPr="00933BCB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F6FB2" w:rsidRPr="00933BCB" w:rsidRDefault="00DF6FB2" w:rsidP="00247903">
            <w:pPr>
              <w:ind w:right="-140"/>
              <w:rPr>
                <w:rFonts w:asciiTheme="minorHAnsi" w:hAnsiTheme="minorHAnsi"/>
                <w:sz w:val="20"/>
                <w:szCs w:val="20"/>
              </w:rPr>
            </w:pPr>
            <w:r w:rsidRPr="00933BCB">
              <w:rPr>
                <w:rFonts w:asciiTheme="minorHAnsi" w:hAnsiTheme="minorHAnsi"/>
                <w:sz w:val="20"/>
                <w:szCs w:val="20"/>
              </w:rPr>
              <w:t>15.</w:t>
            </w:r>
          </w:p>
        </w:tc>
        <w:tc>
          <w:tcPr>
            <w:tcW w:w="6011" w:type="dxa"/>
            <w:noWrap/>
            <w:vAlign w:val="center"/>
          </w:tcPr>
          <w:p w:rsidR="00DF6FB2" w:rsidRPr="00933BCB" w:rsidRDefault="00DF6FB2" w:rsidP="00DF6FB2">
            <w:pPr>
              <w:pStyle w:val="StyleAprs2pt"/>
              <w:rPr>
                <w:rFonts w:asciiTheme="minorHAnsi" w:hAnsiTheme="minorHAnsi"/>
              </w:rPr>
            </w:pPr>
            <w:r w:rsidRPr="00933BCB">
              <w:rPr>
                <w:rFonts w:asciiTheme="minorHAnsi" w:hAnsiTheme="minorHAnsi"/>
              </w:rPr>
              <w:t>Expliquer clairement ta solution en utilisant un langage mathématique.</w:t>
            </w:r>
          </w:p>
        </w:tc>
        <w:tc>
          <w:tcPr>
            <w:tcW w:w="300" w:type="dxa"/>
            <w:noWrap/>
            <w:vAlign w:val="center"/>
          </w:tcPr>
          <w:p w:rsidR="00DF6FB2" w:rsidRPr="00933BCB" w:rsidRDefault="00DF6FB2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F6FB2" w:rsidRPr="00933BCB" w:rsidRDefault="00DF6FB2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F6FB2" w:rsidRPr="00933BCB" w:rsidRDefault="00DF6FB2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" w:type="dxa"/>
            <w:noWrap/>
            <w:vAlign w:val="center"/>
          </w:tcPr>
          <w:p w:rsidR="00DF6FB2" w:rsidRPr="00933BCB" w:rsidRDefault="00DF6FB2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DF6FB2" w:rsidRPr="00933BCB" w:rsidRDefault="00DF6FB2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DF6FB2" w:rsidRPr="00933BCB" w:rsidRDefault="00DF6FB2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DF6FB2" w:rsidRPr="00933BCB" w:rsidRDefault="00DF6FB2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DF6FB2" w:rsidRPr="00933BCB" w:rsidRDefault="00DF6FB2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DF6FB2" w:rsidRPr="00933BCB" w:rsidRDefault="00DF6FB2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F6FB2" w:rsidRPr="00933BCB" w:rsidRDefault="00DF6FB2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F6FB2" w:rsidRPr="00933BCB" w:rsidRDefault="00DF6FB2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F6FB2" w:rsidRPr="00933BCB" w:rsidRDefault="00DF6FB2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F6FB2" w:rsidRPr="00933BCB" w:rsidRDefault="00DF6FB2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F6FB2" w:rsidRPr="00933BCB" w:rsidRDefault="00DF6FB2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F6FB2" w:rsidRPr="00933BCB" w:rsidRDefault="00DF6FB2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F6FB2" w:rsidRPr="00933BCB" w:rsidRDefault="00DF6FB2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F6FB2" w:rsidRPr="00933BCB" w:rsidRDefault="00DF6FB2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F6FB2" w:rsidRPr="00933BCB" w:rsidRDefault="00DF6FB2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DF6FB2" w:rsidRPr="00933BCB" w:rsidRDefault="00DF6FB2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vAlign w:val="center"/>
          </w:tcPr>
          <w:p w:rsidR="00DF6FB2" w:rsidRPr="00933BCB" w:rsidRDefault="00DF6FB2" w:rsidP="00D161E9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3" w:type="dxa"/>
            <w:noWrap/>
            <w:vAlign w:val="center"/>
          </w:tcPr>
          <w:p w:rsidR="00DF6FB2" w:rsidRPr="00933BCB" w:rsidRDefault="00DF6FB2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933BCB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6012" w:type="dxa"/>
            <w:noWrap/>
            <w:vAlign w:val="center"/>
          </w:tcPr>
          <w:p w:rsidR="00DF6FB2" w:rsidRPr="00933BCB" w:rsidRDefault="00DF6FB2" w:rsidP="00DF6FB2">
            <w:pPr>
              <w:pStyle w:val="StyleAprs2pt"/>
              <w:rPr>
                <w:rFonts w:asciiTheme="minorHAnsi" w:hAnsiTheme="minorHAnsi"/>
              </w:rPr>
            </w:pPr>
            <w:r w:rsidRPr="00933BCB">
              <w:rPr>
                <w:rFonts w:asciiTheme="minorHAnsi" w:hAnsiTheme="minorHAnsi"/>
              </w:rPr>
              <w:t>Expliquer clairement ta solution en utilisant un langage mathématique.</w:t>
            </w:r>
          </w:p>
        </w:tc>
      </w:tr>
    </w:tbl>
    <w:p w:rsidR="00071C03" w:rsidRPr="00933BCB" w:rsidRDefault="00071C03" w:rsidP="00523A92">
      <w:pPr>
        <w:rPr>
          <w:rFonts w:asciiTheme="minorHAnsi" w:hAnsiTheme="minorHAnsi"/>
        </w:rPr>
      </w:pPr>
    </w:p>
    <w:p w:rsidR="00071C03" w:rsidRPr="00933BCB" w:rsidRDefault="00071C03" w:rsidP="00474088">
      <w:pPr>
        <w:spacing w:after="80"/>
        <w:ind w:left="1800" w:hanging="1800"/>
        <w:outlineLvl w:val="0"/>
        <w:rPr>
          <w:rFonts w:asciiTheme="minorHAnsi" w:hAnsiTheme="minorHAnsi"/>
          <w:b/>
          <w:szCs w:val="22"/>
        </w:rPr>
      </w:pPr>
      <w:r w:rsidRPr="00933BCB">
        <w:rPr>
          <w:rFonts w:asciiTheme="minorHAnsi" w:hAnsiTheme="minorHAnsi"/>
        </w:rPr>
        <w:br w:type="page"/>
      </w:r>
      <w:r w:rsidRPr="00933BCB">
        <w:rPr>
          <w:rFonts w:asciiTheme="minorHAnsi" w:hAnsiTheme="minorHAnsi"/>
          <w:b/>
          <w:szCs w:val="22"/>
        </w:rPr>
        <w:lastRenderedPageBreak/>
        <w:t>Compétence 2 :</w:t>
      </w:r>
      <w:r w:rsidRPr="00933BCB">
        <w:rPr>
          <w:rFonts w:asciiTheme="minorHAnsi" w:hAnsiTheme="minorHAnsi"/>
          <w:b/>
          <w:szCs w:val="22"/>
        </w:rPr>
        <w:tab/>
      </w:r>
      <w:r w:rsidR="00D40346" w:rsidRPr="00933BCB">
        <w:rPr>
          <w:rFonts w:asciiTheme="minorHAnsi" w:hAnsiTheme="minorHAnsi"/>
          <w:b/>
          <w:szCs w:val="22"/>
        </w:rPr>
        <w:t>Utiliser un raisonnement mathématique</w:t>
      </w:r>
    </w:p>
    <w:tbl>
      <w:tblPr>
        <w:tblStyle w:val="Grilledutableau"/>
        <w:tblW w:w="18864" w:type="dxa"/>
        <w:jc w:val="center"/>
        <w:tblLayout w:type="fixed"/>
        <w:tblLook w:val="01E0" w:firstRow="1" w:lastRow="1" w:firstColumn="1" w:lastColumn="1" w:noHBand="0" w:noVBand="0"/>
      </w:tblPr>
      <w:tblGrid>
        <w:gridCol w:w="422"/>
        <w:gridCol w:w="6011"/>
        <w:gridCol w:w="300"/>
        <w:gridCol w:w="300"/>
        <w:gridCol w:w="300"/>
        <w:gridCol w:w="301"/>
        <w:gridCol w:w="299"/>
        <w:gridCol w:w="299"/>
        <w:gridCol w:w="299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423"/>
        <w:gridCol w:w="6012"/>
      </w:tblGrid>
      <w:tr w:rsidR="001D51C3" w:rsidRPr="00933BCB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933BCB" w:rsidRDefault="001D51C3" w:rsidP="001D51C3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933BCB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1D51C3" w:rsidRPr="00933BCB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1D51C3" w:rsidRPr="00933BCB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1D51C3" w:rsidRPr="00933BCB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933BCB">
              <w:rPr>
                <w:rFonts w:asciiTheme="minorHAnsi" w:hAnsiTheme="minorHAnsi"/>
                <w:b/>
                <w:sz w:val="22"/>
                <w:szCs w:val="22"/>
              </w:rPr>
              <w:t>Nom des élèves</w:t>
            </w:r>
          </w:p>
          <w:p w:rsidR="001D51C3" w:rsidRPr="00933BCB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1D51C3" w:rsidRPr="00933BCB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1D51C3" w:rsidRPr="00933BCB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1D51C3" w:rsidRPr="00933BCB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1D51C3" w:rsidRPr="00933BCB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933BCB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933BCB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933BCB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301" w:type="dxa"/>
            <w:noWrap/>
            <w:textDirection w:val="tbRl"/>
            <w:vAlign w:val="center"/>
          </w:tcPr>
          <w:p w:rsidR="001D51C3" w:rsidRPr="00933BCB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1D51C3" w:rsidRPr="00933BCB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1D51C3" w:rsidRPr="00933BCB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1D51C3" w:rsidRPr="00933BCB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1D51C3" w:rsidRPr="00933BCB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1D51C3" w:rsidRPr="00933BCB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933BCB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933BCB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933BCB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933BCB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933BCB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933BCB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933BCB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933BCB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933BCB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933BCB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300" w:type="dxa"/>
            <w:textDirection w:val="tbRl"/>
            <w:vAlign w:val="center"/>
          </w:tcPr>
          <w:p w:rsidR="001D51C3" w:rsidRPr="00933BCB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933BCB" w:rsidRDefault="001D51C3" w:rsidP="001D51C3">
            <w:pPr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2" w:type="dxa"/>
            <w:noWrap/>
            <w:vAlign w:val="center"/>
          </w:tcPr>
          <w:p w:rsidR="001D51C3" w:rsidRPr="00933BCB" w:rsidRDefault="001D51C3" w:rsidP="001D51C3">
            <w:pPr>
              <w:pStyle w:val="StyleAprs2pt"/>
              <w:spacing w:before="0" w:after="0" w:line="240" w:lineRule="auto"/>
              <w:rPr>
                <w:rFonts w:asciiTheme="minorHAnsi" w:hAnsiTheme="minorHAnsi"/>
              </w:rPr>
            </w:pPr>
          </w:p>
        </w:tc>
      </w:tr>
      <w:tr w:rsidR="0073434D" w:rsidRPr="00933BCB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73434D" w:rsidRPr="00933BCB" w:rsidRDefault="0073434D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</w:p>
        </w:tc>
        <w:tc>
          <w:tcPr>
            <w:tcW w:w="6011" w:type="dxa"/>
            <w:noWrap/>
            <w:vAlign w:val="center"/>
          </w:tcPr>
          <w:p w:rsidR="0073434D" w:rsidRPr="00933BCB" w:rsidRDefault="0073434D" w:rsidP="001D51C3">
            <w:pPr>
              <w:pStyle w:val="StyleAprs2pt"/>
              <w:rPr>
                <w:rFonts w:asciiTheme="minorHAnsi" w:hAnsiTheme="minorHAnsi"/>
              </w:rPr>
            </w:pPr>
            <w:r w:rsidRPr="00933BCB">
              <w:rPr>
                <w:rFonts w:asciiTheme="minorHAnsi" w:hAnsiTheme="minorHAnsi"/>
              </w:rPr>
              <w:t>Utiliser un raisonnement mathématique pour comprendre une situation de vie courante ou pour agir.</w:t>
            </w: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3" w:type="dxa"/>
            <w:noWrap/>
            <w:vAlign w:val="center"/>
          </w:tcPr>
          <w:p w:rsidR="0073434D" w:rsidRPr="00933BCB" w:rsidRDefault="0073434D" w:rsidP="0073434D">
            <w:pPr>
              <w:rPr>
                <w:rFonts w:asciiTheme="minorHAnsi" w:hAnsiTheme="minorHAnsi"/>
                <w:sz w:val="20"/>
                <w:szCs w:val="20"/>
              </w:rPr>
            </w:pPr>
            <w:r w:rsidRPr="00933BCB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6012" w:type="dxa"/>
            <w:noWrap/>
            <w:vAlign w:val="center"/>
          </w:tcPr>
          <w:p w:rsidR="0073434D" w:rsidRPr="00933BCB" w:rsidRDefault="0073434D" w:rsidP="001D51C3">
            <w:pPr>
              <w:pStyle w:val="StyleAprs2pt"/>
              <w:rPr>
                <w:rFonts w:asciiTheme="minorHAnsi" w:hAnsiTheme="minorHAnsi"/>
              </w:rPr>
            </w:pPr>
            <w:r w:rsidRPr="00933BCB">
              <w:rPr>
                <w:rFonts w:asciiTheme="minorHAnsi" w:hAnsiTheme="minorHAnsi"/>
              </w:rPr>
              <w:t>Utiliser un raisonnement mathématique pour comprendre une situation de vie courante ou pour agir.</w:t>
            </w:r>
          </w:p>
        </w:tc>
      </w:tr>
      <w:tr w:rsidR="0073434D" w:rsidRPr="00933BCB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73434D" w:rsidRPr="00933BCB" w:rsidRDefault="0073434D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</w:p>
        </w:tc>
        <w:tc>
          <w:tcPr>
            <w:tcW w:w="6011" w:type="dxa"/>
            <w:noWrap/>
            <w:vAlign w:val="center"/>
          </w:tcPr>
          <w:p w:rsidR="0073434D" w:rsidRPr="00933BCB" w:rsidRDefault="0073434D" w:rsidP="001D51C3">
            <w:pPr>
              <w:pStyle w:val="StyleAprs2pt"/>
              <w:rPr>
                <w:rFonts w:asciiTheme="minorHAnsi" w:hAnsiTheme="minorHAnsi"/>
              </w:rPr>
            </w:pPr>
            <w:r w:rsidRPr="00933BCB">
              <w:rPr>
                <w:rFonts w:asciiTheme="minorHAnsi" w:hAnsiTheme="minorHAnsi"/>
              </w:rPr>
              <w:t>Utiliser les liens que tu fais entre différents savoirs mathématiques pour justifier ou réfuter une action ou pour expliquer un raisonnement.</w:t>
            </w: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3" w:type="dxa"/>
            <w:noWrap/>
            <w:vAlign w:val="center"/>
          </w:tcPr>
          <w:p w:rsidR="0073434D" w:rsidRPr="00933BCB" w:rsidRDefault="0073434D" w:rsidP="0073434D">
            <w:pPr>
              <w:rPr>
                <w:rFonts w:asciiTheme="minorHAnsi" w:hAnsiTheme="minorHAnsi"/>
                <w:sz w:val="20"/>
                <w:szCs w:val="20"/>
              </w:rPr>
            </w:pPr>
            <w:r w:rsidRPr="00933BCB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012" w:type="dxa"/>
            <w:noWrap/>
            <w:vAlign w:val="center"/>
          </w:tcPr>
          <w:p w:rsidR="0073434D" w:rsidRPr="00933BCB" w:rsidRDefault="0073434D" w:rsidP="001D51C3">
            <w:pPr>
              <w:pStyle w:val="StyleAprs2pt"/>
              <w:rPr>
                <w:rFonts w:asciiTheme="minorHAnsi" w:hAnsiTheme="minorHAnsi"/>
              </w:rPr>
            </w:pPr>
            <w:r w:rsidRPr="00933BCB">
              <w:rPr>
                <w:rFonts w:asciiTheme="minorHAnsi" w:hAnsiTheme="minorHAnsi"/>
              </w:rPr>
              <w:t>Utiliser les liens que tu fais entre différents savoirs mathématiques pour justifier ou réfuter une action ou pour expliquer un raisonnement.</w:t>
            </w:r>
          </w:p>
        </w:tc>
      </w:tr>
      <w:tr w:rsidR="0073434D" w:rsidRPr="00933BCB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73434D" w:rsidRPr="00933BCB" w:rsidRDefault="0073434D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</w:p>
        </w:tc>
        <w:tc>
          <w:tcPr>
            <w:tcW w:w="6011" w:type="dxa"/>
            <w:noWrap/>
            <w:vAlign w:val="center"/>
          </w:tcPr>
          <w:p w:rsidR="0073434D" w:rsidRPr="00933BCB" w:rsidRDefault="0073434D" w:rsidP="001D51C3">
            <w:pPr>
              <w:pStyle w:val="StyleAprs2pt"/>
              <w:rPr>
                <w:rFonts w:asciiTheme="minorHAnsi" w:hAnsiTheme="minorHAnsi"/>
              </w:rPr>
            </w:pPr>
            <w:r w:rsidRPr="00933BCB">
              <w:rPr>
                <w:rFonts w:asciiTheme="minorHAnsi" w:hAnsiTheme="minorHAnsi"/>
              </w:rPr>
              <w:t>Te référer à des problèmes semblables que tu as déjà résolus pour t’aider.</w:t>
            </w: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3" w:type="dxa"/>
            <w:noWrap/>
            <w:vAlign w:val="center"/>
          </w:tcPr>
          <w:p w:rsidR="0073434D" w:rsidRPr="00933BCB" w:rsidRDefault="0073434D" w:rsidP="0073434D">
            <w:pPr>
              <w:rPr>
                <w:rFonts w:asciiTheme="minorHAnsi" w:hAnsiTheme="minorHAnsi"/>
                <w:sz w:val="20"/>
                <w:szCs w:val="20"/>
              </w:rPr>
            </w:pPr>
            <w:r w:rsidRPr="00933BCB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6012" w:type="dxa"/>
            <w:noWrap/>
            <w:vAlign w:val="center"/>
          </w:tcPr>
          <w:p w:rsidR="0073434D" w:rsidRPr="00933BCB" w:rsidRDefault="0073434D" w:rsidP="001D51C3">
            <w:pPr>
              <w:pStyle w:val="StyleAprs2pt"/>
              <w:rPr>
                <w:rFonts w:asciiTheme="minorHAnsi" w:hAnsiTheme="minorHAnsi"/>
              </w:rPr>
            </w:pPr>
            <w:r w:rsidRPr="00933BCB">
              <w:rPr>
                <w:rFonts w:asciiTheme="minorHAnsi" w:hAnsiTheme="minorHAnsi"/>
              </w:rPr>
              <w:t>Te référer à des problèmes semblables que tu as déjà résolus pour t’aider.</w:t>
            </w:r>
          </w:p>
        </w:tc>
      </w:tr>
      <w:tr w:rsidR="0073434D" w:rsidRPr="00933BCB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73434D" w:rsidRPr="00933BCB" w:rsidRDefault="0073434D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</w:p>
        </w:tc>
        <w:tc>
          <w:tcPr>
            <w:tcW w:w="6011" w:type="dxa"/>
            <w:noWrap/>
            <w:vAlign w:val="center"/>
          </w:tcPr>
          <w:p w:rsidR="0073434D" w:rsidRPr="00933BCB" w:rsidRDefault="0073434D" w:rsidP="001D51C3">
            <w:pPr>
              <w:pStyle w:val="StyleAprs2pt"/>
              <w:rPr>
                <w:rFonts w:asciiTheme="minorHAnsi" w:hAnsiTheme="minorHAnsi"/>
              </w:rPr>
            </w:pPr>
            <w:r w:rsidRPr="00933BCB">
              <w:rPr>
                <w:rFonts w:asciiTheme="minorHAnsi" w:hAnsiTheme="minorHAnsi"/>
              </w:rPr>
              <w:t>Appliquer correctement les opérations mathématiques dans des situations variées.</w:t>
            </w: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3" w:type="dxa"/>
            <w:noWrap/>
            <w:vAlign w:val="center"/>
          </w:tcPr>
          <w:p w:rsidR="0073434D" w:rsidRPr="00933BCB" w:rsidRDefault="0073434D" w:rsidP="0073434D">
            <w:pPr>
              <w:rPr>
                <w:rFonts w:asciiTheme="minorHAnsi" w:hAnsiTheme="minorHAnsi"/>
                <w:sz w:val="20"/>
                <w:szCs w:val="20"/>
              </w:rPr>
            </w:pPr>
            <w:r w:rsidRPr="00933BCB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6012" w:type="dxa"/>
            <w:noWrap/>
            <w:vAlign w:val="center"/>
          </w:tcPr>
          <w:p w:rsidR="0073434D" w:rsidRPr="00933BCB" w:rsidRDefault="0073434D" w:rsidP="001D51C3">
            <w:pPr>
              <w:pStyle w:val="StyleAprs2pt"/>
              <w:rPr>
                <w:rFonts w:asciiTheme="minorHAnsi" w:hAnsiTheme="minorHAnsi"/>
              </w:rPr>
            </w:pPr>
            <w:r w:rsidRPr="00933BCB">
              <w:rPr>
                <w:rFonts w:asciiTheme="minorHAnsi" w:hAnsiTheme="minorHAnsi"/>
              </w:rPr>
              <w:t>Appliquer correctement les opérations mathématiques dans des situations variées.</w:t>
            </w:r>
          </w:p>
        </w:tc>
      </w:tr>
      <w:tr w:rsidR="0073434D" w:rsidRPr="00933BCB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73434D" w:rsidRPr="00933BCB" w:rsidRDefault="0073434D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</w:p>
        </w:tc>
        <w:tc>
          <w:tcPr>
            <w:tcW w:w="6011" w:type="dxa"/>
            <w:noWrap/>
            <w:vAlign w:val="center"/>
          </w:tcPr>
          <w:p w:rsidR="0073434D" w:rsidRPr="00933BCB" w:rsidRDefault="0073434D" w:rsidP="001D51C3">
            <w:pPr>
              <w:pStyle w:val="StyleAprs2pt"/>
              <w:rPr>
                <w:rFonts w:asciiTheme="minorHAnsi" w:hAnsiTheme="minorHAnsi"/>
              </w:rPr>
            </w:pPr>
            <w:r w:rsidRPr="00933BCB">
              <w:rPr>
                <w:rFonts w:asciiTheme="minorHAnsi" w:hAnsiTheme="minorHAnsi"/>
              </w:rPr>
              <w:t>Explorer différentes pistes de solution au besoin.</w:t>
            </w: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3" w:type="dxa"/>
            <w:noWrap/>
            <w:vAlign w:val="center"/>
          </w:tcPr>
          <w:p w:rsidR="0073434D" w:rsidRPr="00933BCB" w:rsidRDefault="0073434D" w:rsidP="0073434D">
            <w:pPr>
              <w:rPr>
                <w:rFonts w:asciiTheme="minorHAnsi" w:hAnsiTheme="minorHAnsi"/>
                <w:sz w:val="20"/>
                <w:szCs w:val="20"/>
              </w:rPr>
            </w:pPr>
            <w:r w:rsidRPr="00933BCB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6012" w:type="dxa"/>
            <w:noWrap/>
            <w:vAlign w:val="center"/>
          </w:tcPr>
          <w:p w:rsidR="0073434D" w:rsidRPr="00933BCB" w:rsidRDefault="0073434D" w:rsidP="001D51C3">
            <w:pPr>
              <w:pStyle w:val="StyleAprs2pt"/>
              <w:rPr>
                <w:rFonts w:asciiTheme="minorHAnsi" w:hAnsiTheme="minorHAnsi"/>
              </w:rPr>
            </w:pPr>
            <w:r w:rsidRPr="00933BCB">
              <w:rPr>
                <w:rFonts w:asciiTheme="minorHAnsi" w:hAnsiTheme="minorHAnsi"/>
              </w:rPr>
              <w:t>Explorer différentes pistes de solution au besoin.</w:t>
            </w:r>
          </w:p>
        </w:tc>
      </w:tr>
      <w:tr w:rsidR="0073434D" w:rsidRPr="00933BCB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73434D" w:rsidRPr="00933BCB" w:rsidRDefault="0073434D" w:rsidP="00ED1968">
            <w:pPr>
              <w:ind w:right="-140"/>
              <w:rPr>
                <w:rFonts w:asciiTheme="minorHAnsi" w:hAnsiTheme="minorHAnsi"/>
                <w:sz w:val="20"/>
                <w:szCs w:val="20"/>
              </w:rPr>
            </w:pPr>
            <w:r w:rsidRPr="00933BCB">
              <w:rPr>
                <w:rFonts w:asciiTheme="minorHAnsi" w:hAnsiTheme="minorHAnsi"/>
                <w:sz w:val="20"/>
                <w:szCs w:val="20"/>
              </w:rPr>
              <w:t>14.</w:t>
            </w:r>
          </w:p>
        </w:tc>
        <w:tc>
          <w:tcPr>
            <w:tcW w:w="6011" w:type="dxa"/>
            <w:noWrap/>
            <w:vAlign w:val="center"/>
          </w:tcPr>
          <w:p w:rsidR="0073434D" w:rsidRPr="00933BCB" w:rsidRDefault="0073434D" w:rsidP="001D51C3">
            <w:pPr>
              <w:pStyle w:val="StyleAprs2pt"/>
              <w:rPr>
                <w:rFonts w:asciiTheme="minorHAnsi" w:hAnsiTheme="minorHAnsi"/>
              </w:rPr>
            </w:pPr>
            <w:r w:rsidRPr="00933BCB">
              <w:rPr>
                <w:rFonts w:asciiTheme="minorHAnsi" w:hAnsiTheme="minorHAnsi"/>
              </w:rPr>
              <w:t>Présenter une solution structurée qui comprend une démarche et un résultat.</w:t>
            </w: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vAlign w:val="center"/>
          </w:tcPr>
          <w:p w:rsidR="0073434D" w:rsidRPr="00933BCB" w:rsidRDefault="0073434D" w:rsidP="001D51C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3" w:type="dxa"/>
            <w:noWrap/>
            <w:vAlign w:val="center"/>
          </w:tcPr>
          <w:p w:rsidR="0073434D" w:rsidRPr="00933BCB" w:rsidRDefault="0073434D" w:rsidP="0073434D">
            <w:pPr>
              <w:rPr>
                <w:rFonts w:asciiTheme="minorHAnsi" w:hAnsiTheme="minorHAnsi"/>
                <w:sz w:val="20"/>
                <w:szCs w:val="20"/>
              </w:rPr>
            </w:pPr>
            <w:r w:rsidRPr="00933BCB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6012" w:type="dxa"/>
            <w:noWrap/>
            <w:vAlign w:val="center"/>
          </w:tcPr>
          <w:p w:rsidR="0073434D" w:rsidRPr="00933BCB" w:rsidRDefault="0073434D" w:rsidP="001D51C3">
            <w:pPr>
              <w:pStyle w:val="StyleAprs2pt"/>
              <w:rPr>
                <w:rFonts w:asciiTheme="minorHAnsi" w:hAnsiTheme="minorHAnsi"/>
              </w:rPr>
            </w:pPr>
            <w:r w:rsidRPr="00933BCB">
              <w:rPr>
                <w:rFonts w:asciiTheme="minorHAnsi" w:hAnsiTheme="minorHAnsi"/>
              </w:rPr>
              <w:t>Présenter une solution structurée qui comprend une démarche et un résultat.</w:t>
            </w:r>
          </w:p>
        </w:tc>
      </w:tr>
    </w:tbl>
    <w:p w:rsidR="00AC7BFE" w:rsidRPr="00933BCB" w:rsidRDefault="00AC7BFE" w:rsidP="00244D2B">
      <w:pPr>
        <w:spacing w:after="80"/>
        <w:ind w:left="1800" w:hanging="1800"/>
        <w:rPr>
          <w:rFonts w:asciiTheme="minorHAnsi" w:hAnsiTheme="minorHAnsi"/>
          <w:b/>
          <w:szCs w:val="22"/>
        </w:rPr>
      </w:pPr>
    </w:p>
    <w:p w:rsidR="00AC7BFE" w:rsidRPr="00933BCB" w:rsidRDefault="00AC7BFE" w:rsidP="00244D2B">
      <w:pPr>
        <w:spacing w:after="80"/>
        <w:ind w:left="1800" w:hanging="1800"/>
        <w:rPr>
          <w:rFonts w:asciiTheme="minorHAnsi" w:hAnsiTheme="minorHAnsi"/>
          <w:b/>
          <w:szCs w:val="22"/>
        </w:rPr>
      </w:pPr>
    </w:p>
    <w:p w:rsidR="00933BCB" w:rsidRDefault="00933BCB">
      <w:pPr>
        <w:spacing w:before="0" w:after="0" w:line="240" w:lineRule="auto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br w:type="page"/>
      </w:r>
    </w:p>
    <w:p w:rsidR="00AC7BFE" w:rsidRPr="00933BCB" w:rsidRDefault="00AC7BFE" w:rsidP="00244D2B">
      <w:pPr>
        <w:spacing w:after="80"/>
        <w:ind w:left="1800" w:hanging="1800"/>
        <w:rPr>
          <w:rFonts w:asciiTheme="minorHAnsi" w:hAnsiTheme="minorHAnsi"/>
          <w:b/>
          <w:szCs w:val="22"/>
        </w:rPr>
      </w:pPr>
      <w:bookmarkStart w:id="0" w:name="_GoBack"/>
      <w:bookmarkEnd w:id="0"/>
    </w:p>
    <w:p w:rsidR="00244D2B" w:rsidRPr="00933BCB" w:rsidRDefault="00244D2B" w:rsidP="00474088">
      <w:pPr>
        <w:spacing w:after="80"/>
        <w:ind w:left="1800" w:hanging="1800"/>
        <w:outlineLvl w:val="0"/>
        <w:rPr>
          <w:rFonts w:asciiTheme="minorHAnsi" w:hAnsiTheme="minorHAnsi"/>
          <w:b/>
          <w:szCs w:val="22"/>
        </w:rPr>
      </w:pPr>
      <w:r w:rsidRPr="00933BCB">
        <w:rPr>
          <w:rFonts w:asciiTheme="minorHAnsi" w:hAnsiTheme="minorHAnsi"/>
          <w:b/>
          <w:szCs w:val="22"/>
        </w:rPr>
        <w:t>Compétence 3 :</w:t>
      </w:r>
      <w:r w:rsidRPr="00933BCB">
        <w:rPr>
          <w:rFonts w:asciiTheme="minorHAnsi" w:hAnsiTheme="minorHAnsi"/>
          <w:b/>
          <w:szCs w:val="22"/>
        </w:rPr>
        <w:tab/>
      </w:r>
      <w:r w:rsidR="0052104A" w:rsidRPr="00933BCB">
        <w:rPr>
          <w:rFonts w:asciiTheme="minorHAnsi" w:hAnsiTheme="minorHAnsi"/>
          <w:b/>
          <w:szCs w:val="22"/>
        </w:rPr>
        <w:t>Communiquer à l’aide du vocabulaire et des symboles mathématiques</w:t>
      </w:r>
    </w:p>
    <w:tbl>
      <w:tblPr>
        <w:tblStyle w:val="Grilledutableau"/>
        <w:tblW w:w="18864" w:type="dxa"/>
        <w:jc w:val="center"/>
        <w:tblLayout w:type="fixed"/>
        <w:tblLook w:val="01E0" w:firstRow="1" w:lastRow="1" w:firstColumn="1" w:lastColumn="1" w:noHBand="0" w:noVBand="0"/>
      </w:tblPr>
      <w:tblGrid>
        <w:gridCol w:w="422"/>
        <w:gridCol w:w="6011"/>
        <w:gridCol w:w="300"/>
        <w:gridCol w:w="300"/>
        <w:gridCol w:w="300"/>
        <w:gridCol w:w="301"/>
        <w:gridCol w:w="299"/>
        <w:gridCol w:w="299"/>
        <w:gridCol w:w="299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423"/>
        <w:gridCol w:w="6012"/>
      </w:tblGrid>
      <w:tr w:rsidR="00244D2B" w:rsidRPr="00933BCB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933BCB" w:rsidRDefault="00244D2B" w:rsidP="006E5470">
            <w:pPr>
              <w:numPr>
                <w:ilvl w:val="0"/>
                <w:numId w:val="36"/>
              </w:numPr>
              <w:rPr>
                <w:rFonts w:asciiTheme="minorHAnsi" w:hAnsiTheme="minorHAnsi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933BCB" w:rsidRDefault="00D02ECE" w:rsidP="00244D2B">
            <w:pPr>
              <w:pStyle w:val="StyleAprs2pt"/>
              <w:rPr>
                <w:rFonts w:asciiTheme="minorHAnsi" w:hAnsiTheme="minorHAnsi"/>
              </w:rPr>
            </w:pPr>
            <w:r w:rsidRPr="00933BCB">
              <w:rPr>
                <w:rFonts w:asciiTheme="minorHAnsi" w:hAnsiTheme="minorHAnsi"/>
              </w:rPr>
              <w:t>Expliquer clairement ta solution en utilisant un langage mathématique.</w:t>
            </w: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933BCB" w:rsidRDefault="00366322" w:rsidP="00244D2B">
            <w:pPr>
              <w:rPr>
                <w:rFonts w:asciiTheme="minorHAnsi" w:hAnsiTheme="minorHAnsi"/>
                <w:sz w:val="20"/>
                <w:szCs w:val="20"/>
              </w:rPr>
            </w:pPr>
            <w:r w:rsidRPr="00933BCB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6012" w:type="dxa"/>
            <w:noWrap/>
            <w:vAlign w:val="center"/>
          </w:tcPr>
          <w:p w:rsidR="00244D2B" w:rsidRPr="00933BCB" w:rsidRDefault="00D02ECE" w:rsidP="00244D2B">
            <w:pPr>
              <w:pStyle w:val="StyleAprs2pt"/>
              <w:rPr>
                <w:rFonts w:asciiTheme="minorHAnsi" w:hAnsiTheme="minorHAnsi"/>
              </w:rPr>
            </w:pPr>
            <w:r w:rsidRPr="00933BCB">
              <w:rPr>
                <w:rFonts w:asciiTheme="minorHAnsi" w:hAnsiTheme="minorHAnsi"/>
              </w:rPr>
              <w:t>Expliquer clairement ta solution en utilisant un langage mathématique.</w:t>
            </w:r>
          </w:p>
        </w:tc>
      </w:tr>
      <w:tr w:rsidR="00244D2B" w:rsidRPr="00933BCB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933BCB" w:rsidRDefault="00244D2B" w:rsidP="00244D2B">
            <w:pPr>
              <w:numPr>
                <w:ilvl w:val="0"/>
                <w:numId w:val="36"/>
              </w:numPr>
              <w:rPr>
                <w:rFonts w:asciiTheme="minorHAnsi" w:hAnsiTheme="minorHAnsi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933BCB" w:rsidRDefault="00D02ECE" w:rsidP="00244D2B">
            <w:pPr>
              <w:pStyle w:val="StyleAprs2pt"/>
              <w:rPr>
                <w:rFonts w:asciiTheme="minorHAnsi" w:hAnsiTheme="minorHAnsi"/>
              </w:rPr>
            </w:pPr>
            <w:r w:rsidRPr="00933BCB">
              <w:rPr>
                <w:rFonts w:asciiTheme="minorHAnsi" w:hAnsiTheme="minorHAnsi"/>
              </w:rPr>
              <w:t>Distinguer le sens des termes utilisés dans la vie courante de leur sens mathématique.</w:t>
            </w: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933BCB" w:rsidRDefault="00366322" w:rsidP="00244D2B">
            <w:pPr>
              <w:rPr>
                <w:rFonts w:asciiTheme="minorHAnsi" w:hAnsiTheme="minorHAnsi"/>
                <w:sz w:val="20"/>
                <w:szCs w:val="20"/>
              </w:rPr>
            </w:pPr>
            <w:r w:rsidRPr="00933BCB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6012" w:type="dxa"/>
            <w:noWrap/>
            <w:vAlign w:val="center"/>
          </w:tcPr>
          <w:p w:rsidR="00244D2B" w:rsidRPr="00933BCB" w:rsidRDefault="00D02ECE" w:rsidP="00244D2B">
            <w:pPr>
              <w:pStyle w:val="StyleAprs2pt"/>
              <w:rPr>
                <w:rFonts w:asciiTheme="minorHAnsi" w:hAnsiTheme="minorHAnsi"/>
              </w:rPr>
            </w:pPr>
            <w:r w:rsidRPr="00933BCB">
              <w:rPr>
                <w:rFonts w:asciiTheme="minorHAnsi" w:hAnsiTheme="minorHAnsi"/>
              </w:rPr>
              <w:t>Distinguer le sens des termes utilisés dans la vie courante de leur sens mathématique.</w:t>
            </w:r>
          </w:p>
        </w:tc>
      </w:tr>
      <w:tr w:rsidR="00244D2B" w:rsidRPr="00933BCB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933BCB" w:rsidRDefault="00244D2B" w:rsidP="00244D2B">
            <w:pPr>
              <w:numPr>
                <w:ilvl w:val="0"/>
                <w:numId w:val="36"/>
              </w:numPr>
              <w:rPr>
                <w:rFonts w:asciiTheme="minorHAnsi" w:hAnsiTheme="minorHAnsi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933BCB" w:rsidRDefault="00D02ECE" w:rsidP="00244D2B">
            <w:pPr>
              <w:pStyle w:val="StyleAprs2pt"/>
              <w:rPr>
                <w:rFonts w:asciiTheme="minorHAnsi" w:hAnsiTheme="minorHAnsi"/>
              </w:rPr>
            </w:pPr>
            <w:r w:rsidRPr="00933BCB">
              <w:rPr>
                <w:rFonts w:asciiTheme="minorHAnsi" w:hAnsiTheme="minorHAnsi"/>
              </w:rPr>
              <w:t>Exprimer tes idées au moyen du langage mathématique (vocabulaire, tableaux, symboles, etc.) en tenant compte des règles et des conventions qui s’y rattachent et du contexte.</w:t>
            </w: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933BCB" w:rsidRDefault="00366322" w:rsidP="00244D2B">
            <w:pPr>
              <w:rPr>
                <w:rFonts w:asciiTheme="minorHAnsi" w:hAnsiTheme="minorHAnsi"/>
                <w:sz w:val="20"/>
                <w:szCs w:val="20"/>
              </w:rPr>
            </w:pPr>
            <w:r w:rsidRPr="00933BCB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6012" w:type="dxa"/>
            <w:noWrap/>
            <w:vAlign w:val="center"/>
          </w:tcPr>
          <w:p w:rsidR="00244D2B" w:rsidRPr="00933BCB" w:rsidRDefault="00D02ECE" w:rsidP="00244D2B">
            <w:pPr>
              <w:pStyle w:val="StyleAprs2pt"/>
              <w:rPr>
                <w:rFonts w:asciiTheme="minorHAnsi" w:hAnsiTheme="minorHAnsi"/>
              </w:rPr>
            </w:pPr>
            <w:r w:rsidRPr="00933BCB">
              <w:rPr>
                <w:rFonts w:asciiTheme="minorHAnsi" w:hAnsiTheme="minorHAnsi"/>
              </w:rPr>
              <w:t>Exprimer tes idées au moyen du langage mathématique (vocabulaire, tableaux, symboles, etc.) en tenant compte des règles et des conventions qui s’y rattachent et du contexte.</w:t>
            </w:r>
          </w:p>
        </w:tc>
      </w:tr>
      <w:tr w:rsidR="00244D2B" w:rsidRPr="00933BCB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933BCB" w:rsidRDefault="00244D2B" w:rsidP="00244D2B">
            <w:pPr>
              <w:numPr>
                <w:ilvl w:val="0"/>
                <w:numId w:val="36"/>
              </w:numPr>
              <w:rPr>
                <w:rFonts w:asciiTheme="minorHAnsi" w:hAnsiTheme="minorHAnsi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933BCB" w:rsidRDefault="00366322" w:rsidP="00244D2B">
            <w:pPr>
              <w:pStyle w:val="StyleAprs2pt"/>
              <w:rPr>
                <w:rFonts w:asciiTheme="minorHAnsi" w:hAnsiTheme="minorHAnsi"/>
              </w:rPr>
            </w:pPr>
            <w:r w:rsidRPr="00933BCB">
              <w:rPr>
                <w:rFonts w:asciiTheme="minorHAnsi" w:hAnsiTheme="minorHAnsi"/>
              </w:rPr>
              <w:t>Interpréter et analyser des messages à caractère mathématique selon les exigences de la situation.</w:t>
            </w: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0" w:type="dxa"/>
            <w:vAlign w:val="center"/>
          </w:tcPr>
          <w:p w:rsidR="00244D2B" w:rsidRPr="00933BCB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933BCB" w:rsidRDefault="00366322" w:rsidP="00244D2B">
            <w:pPr>
              <w:rPr>
                <w:rFonts w:asciiTheme="minorHAnsi" w:hAnsiTheme="minorHAnsi"/>
                <w:sz w:val="20"/>
                <w:szCs w:val="20"/>
              </w:rPr>
            </w:pPr>
            <w:r w:rsidRPr="00933BCB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6012" w:type="dxa"/>
            <w:noWrap/>
            <w:vAlign w:val="center"/>
          </w:tcPr>
          <w:p w:rsidR="00244D2B" w:rsidRPr="00933BCB" w:rsidRDefault="00366322" w:rsidP="00244D2B">
            <w:pPr>
              <w:pStyle w:val="StyleAprs2pt"/>
              <w:rPr>
                <w:rFonts w:asciiTheme="minorHAnsi" w:hAnsiTheme="minorHAnsi"/>
              </w:rPr>
            </w:pPr>
            <w:r w:rsidRPr="00933BCB">
              <w:rPr>
                <w:rFonts w:asciiTheme="minorHAnsi" w:hAnsiTheme="minorHAnsi"/>
              </w:rPr>
              <w:t>Interpréter et analyser des messages à caractère mathématique selon les exigences de la situation.</w:t>
            </w:r>
          </w:p>
        </w:tc>
      </w:tr>
    </w:tbl>
    <w:p w:rsidR="00FA2427" w:rsidRPr="00933BCB" w:rsidRDefault="00FA2427" w:rsidP="00366322">
      <w:pPr>
        <w:spacing w:before="0" w:after="0" w:line="240" w:lineRule="auto"/>
        <w:rPr>
          <w:rFonts w:asciiTheme="minorHAnsi" w:hAnsiTheme="minorHAnsi"/>
        </w:rPr>
      </w:pPr>
    </w:p>
    <w:sectPr w:rsidR="00FA2427" w:rsidRPr="00933BCB" w:rsidSect="005A46E2">
      <w:headerReference w:type="default" r:id="rId8"/>
      <w:pgSz w:w="20160" w:h="12240" w:orient="landscape" w:code="5"/>
      <w:pgMar w:top="960" w:right="800" w:bottom="960" w:left="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5ED" w:rsidRDefault="00CB15ED">
      <w:r>
        <w:separator/>
      </w:r>
    </w:p>
  </w:endnote>
  <w:endnote w:type="continuationSeparator" w:id="0">
    <w:p w:rsidR="00CB15ED" w:rsidRDefault="00CB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5ED" w:rsidRDefault="00CB15ED">
      <w:r>
        <w:separator/>
      </w:r>
    </w:p>
  </w:footnote>
  <w:footnote w:type="continuationSeparator" w:id="0">
    <w:p w:rsidR="00CB15ED" w:rsidRDefault="00CB1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6E0" w:rsidRPr="00F47D34" w:rsidRDefault="00E126E0" w:rsidP="00E176D2">
    <w:pPr>
      <w:pBdr>
        <w:top w:val="inset" w:sz="6" w:space="0" w:color="auto"/>
        <w:left w:val="inset" w:sz="6" w:space="0" w:color="auto"/>
        <w:bottom w:val="outset" w:sz="6" w:space="0" w:color="auto"/>
        <w:right w:val="outset" w:sz="6" w:space="0" w:color="auto"/>
      </w:pBdr>
      <w:shd w:val="clear" w:color="auto" w:fill="CCECFF"/>
      <w:tabs>
        <w:tab w:val="left" w:pos="2370"/>
        <w:tab w:val="center" w:pos="9280"/>
      </w:tabs>
      <w:jc w:val="center"/>
      <w:rPr>
        <w:rFonts w:ascii="Times New (W1)" w:hAnsi="Times New (W1)"/>
        <w:b/>
        <w:caps/>
        <w:sz w:val="32"/>
        <w:szCs w:val="32"/>
      </w:rPr>
    </w:pPr>
    <w:r w:rsidRPr="00F47D34">
      <w:rPr>
        <w:rFonts w:ascii="Times New (W1)" w:hAnsi="Times New (W1)"/>
        <w:b/>
        <w:caps/>
        <w:sz w:val="32"/>
        <w:szCs w:val="32"/>
      </w:rPr>
      <w:t>Formation préparatoire au travail (FPT)</w:t>
    </w:r>
  </w:p>
  <w:p w:rsidR="00E126E0" w:rsidRPr="001D03C5" w:rsidRDefault="00E126E0" w:rsidP="00414256">
    <w:pPr>
      <w:spacing w:after="40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Mathématique</w:t>
    </w:r>
  </w:p>
  <w:p w:rsidR="00E126E0" w:rsidRPr="00D34F5A" w:rsidRDefault="00933BCB" w:rsidP="000B09EA">
    <w:pPr>
      <w:tabs>
        <w:tab w:val="left" w:pos="2160"/>
      </w:tabs>
      <w:spacing w:before="0" w:after="0" w:line="240" w:lineRule="auto"/>
      <w:ind w:left="5220" w:hanging="5220"/>
      <w:rPr>
        <w:b/>
        <w:smallCaps/>
        <w:spacing w:val="20"/>
        <w:sz w:val="28"/>
        <w:szCs w:val="28"/>
      </w:rPr>
    </w:pPr>
    <w:r>
      <w:rPr>
        <w:b/>
        <w:smallCaps/>
        <w:spacing w:val="20"/>
        <w:sz w:val="28"/>
        <w:szCs w:val="28"/>
      </w:rPr>
      <w:t xml:space="preserve">Forces et </w:t>
    </w:r>
    <w:r w:rsidR="00E126E0">
      <w:rPr>
        <w:b/>
        <w:smallCaps/>
        <w:spacing w:val="20"/>
        <w:sz w:val="28"/>
        <w:szCs w:val="28"/>
      </w:rPr>
      <w:t>Défi</w:t>
    </w:r>
    <w:r w:rsidR="00E126E0" w:rsidRPr="00FD56E1">
      <w:rPr>
        <w:b/>
        <w:smallCaps/>
        <w:spacing w:val="20"/>
        <w:sz w:val="28"/>
        <w:szCs w:val="28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3C3"/>
    <w:multiLevelType w:val="hybridMultilevel"/>
    <w:tmpl w:val="71703B0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E815E3"/>
    <w:multiLevelType w:val="hybridMultilevel"/>
    <w:tmpl w:val="CACC6C6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CD50AC"/>
    <w:multiLevelType w:val="hybridMultilevel"/>
    <w:tmpl w:val="675471B8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307B14"/>
    <w:multiLevelType w:val="hybridMultilevel"/>
    <w:tmpl w:val="C382DBFA"/>
    <w:lvl w:ilvl="0" w:tplc="7F9E485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vanish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E6E496F"/>
    <w:multiLevelType w:val="hybridMultilevel"/>
    <w:tmpl w:val="AB962C4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204976"/>
    <w:multiLevelType w:val="hybridMultilevel"/>
    <w:tmpl w:val="FCF25F2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3F01F7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133D5037"/>
    <w:multiLevelType w:val="hybridMultilevel"/>
    <w:tmpl w:val="0BFAE04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3D21F6C"/>
    <w:multiLevelType w:val="hybridMultilevel"/>
    <w:tmpl w:val="516ADC56"/>
    <w:lvl w:ilvl="0" w:tplc="F4561BAE">
      <w:start w:val="1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7F4B83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ED49E2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B71171"/>
    <w:multiLevelType w:val="hybridMultilevel"/>
    <w:tmpl w:val="8A100DF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77910E4"/>
    <w:multiLevelType w:val="hybridMultilevel"/>
    <w:tmpl w:val="D35CF58E"/>
    <w:lvl w:ilvl="0" w:tplc="46F217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8010EA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201370"/>
    <w:multiLevelType w:val="hybridMultilevel"/>
    <w:tmpl w:val="E544120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DF00955"/>
    <w:multiLevelType w:val="multilevel"/>
    <w:tmpl w:val="F68C1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00907F3"/>
    <w:multiLevelType w:val="hybridMultilevel"/>
    <w:tmpl w:val="5388217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A0278D"/>
    <w:multiLevelType w:val="hybridMultilevel"/>
    <w:tmpl w:val="158AD27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6FF0B84"/>
    <w:multiLevelType w:val="multilevel"/>
    <w:tmpl w:val="D35CF5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B411C2"/>
    <w:multiLevelType w:val="hybridMultilevel"/>
    <w:tmpl w:val="E57C419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AA7F40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50AF155F"/>
    <w:multiLevelType w:val="hybridMultilevel"/>
    <w:tmpl w:val="3A4E33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D306C9"/>
    <w:multiLevelType w:val="multilevel"/>
    <w:tmpl w:val="88D281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0D663BC"/>
    <w:multiLevelType w:val="hybridMultilevel"/>
    <w:tmpl w:val="0734C44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5DE5FF5"/>
    <w:multiLevelType w:val="hybridMultilevel"/>
    <w:tmpl w:val="830CDF5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7BF7ECD"/>
    <w:multiLevelType w:val="hybridMultilevel"/>
    <w:tmpl w:val="C106979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0501DA3"/>
    <w:multiLevelType w:val="hybridMultilevel"/>
    <w:tmpl w:val="45FA0CE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47B21C6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111100"/>
    <w:multiLevelType w:val="hybridMultilevel"/>
    <w:tmpl w:val="D0B4124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8E44E3B"/>
    <w:multiLevelType w:val="hybridMultilevel"/>
    <w:tmpl w:val="D78EED4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7E7EDC"/>
    <w:multiLevelType w:val="hybridMultilevel"/>
    <w:tmpl w:val="2E26E6B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0F777FA"/>
    <w:multiLevelType w:val="hybridMultilevel"/>
    <w:tmpl w:val="08C6FB64"/>
    <w:lvl w:ilvl="0" w:tplc="B8449250">
      <w:start w:val="1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3331A2"/>
    <w:multiLevelType w:val="hybridMultilevel"/>
    <w:tmpl w:val="0C3473D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3512D12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4">
    <w:nsid w:val="793C3BF2"/>
    <w:multiLevelType w:val="hybridMultilevel"/>
    <w:tmpl w:val="E03CE8BA"/>
    <w:lvl w:ilvl="0" w:tplc="46F217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506E6F"/>
    <w:multiLevelType w:val="hybridMultilevel"/>
    <w:tmpl w:val="1F72A3A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24"/>
  </w:num>
  <w:num w:numId="4">
    <w:abstractNumId w:val="25"/>
  </w:num>
  <w:num w:numId="5">
    <w:abstractNumId w:val="17"/>
  </w:num>
  <w:num w:numId="6">
    <w:abstractNumId w:val="16"/>
  </w:num>
  <w:num w:numId="7">
    <w:abstractNumId w:val="33"/>
  </w:num>
  <w:num w:numId="8">
    <w:abstractNumId w:val="6"/>
  </w:num>
  <w:num w:numId="9">
    <w:abstractNumId w:val="20"/>
  </w:num>
  <w:num w:numId="10">
    <w:abstractNumId w:val="32"/>
  </w:num>
  <w:num w:numId="11">
    <w:abstractNumId w:val="2"/>
  </w:num>
  <w:num w:numId="12">
    <w:abstractNumId w:val="4"/>
  </w:num>
  <w:num w:numId="13">
    <w:abstractNumId w:val="28"/>
  </w:num>
  <w:num w:numId="14">
    <w:abstractNumId w:val="26"/>
  </w:num>
  <w:num w:numId="15">
    <w:abstractNumId w:val="5"/>
  </w:num>
  <w:num w:numId="16">
    <w:abstractNumId w:val="14"/>
  </w:num>
  <w:num w:numId="17">
    <w:abstractNumId w:val="23"/>
  </w:num>
  <w:num w:numId="18">
    <w:abstractNumId w:val="11"/>
  </w:num>
  <w:num w:numId="19">
    <w:abstractNumId w:val="35"/>
  </w:num>
  <w:num w:numId="20">
    <w:abstractNumId w:val="1"/>
  </w:num>
  <w:num w:numId="21">
    <w:abstractNumId w:val="29"/>
  </w:num>
  <w:num w:numId="22">
    <w:abstractNumId w:val="21"/>
  </w:num>
  <w:num w:numId="23">
    <w:abstractNumId w:val="19"/>
  </w:num>
  <w:num w:numId="24">
    <w:abstractNumId w:val="30"/>
  </w:num>
  <w:num w:numId="25">
    <w:abstractNumId w:val="7"/>
  </w:num>
  <w:num w:numId="26">
    <w:abstractNumId w:val="15"/>
  </w:num>
  <w:num w:numId="27">
    <w:abstractNumId w:val="22"/>
  </w:num>
  <w:num w:numId="28">
    <w:abstractNumId w:val="34"/>
  </w:num>
  <w:num w:numId="29">
    <w:abstractNumId w:val="10"/>
  </w:num>
  <w:num w:numId="30">
    <w:abstractNumId w:val="12"/>
  </w:num>
  <w:num w:numId="31">
    <w:abstractNumId w:val="9"/>
  </w:num>
  <w:num w:numId="32">
    <w:abstractNumId w:val="27"/>
  </w:num>
  <w:num w:numId="33">
    <w:abstractNumId w:val="13"/>
  </w:num>
  <w:num w:numId="34">
    <w:abstractNumId w:val="8"/>
  </w:num>
  <w:num w:numId="35">
    <w:abstractNumId w:val="18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DE"/>
    <w:rsid w:val="00002B68"/>
    <w:rsid w:val="000042F7"/>
    <w:rsid w:val="00007219"/>
    <w:rsid w:val="00013D83"/>
    <w:rsid w:val="00021D74"/>
    <w:rsid w:val="000236CB"/>
    <w:rsid w:val="000277DB"/>
    <w:rsid w:val="00031216"/>
    <w:rsid w:val="00031256"/>
    <w:rsid w:val="00035B86"/>
    <w:rsid w:val="0004587D"/>
    <w:rsid w:val="00047CE9"/>
    <w:rsid w:val="0005416B"/>
    <w:rsid w:val="0005454D"/>
    <w:rsid w:val="000637D0"/>
    <w:rsid w:val="00071C03"/>
    <w:rsid w:val="00074863"/>
    <w:rsid w:val="0008128D"/>
    <w:rsid w:val="00090153"/>
    <w:rsid w:val="000911BC"/>
    <w:rsid w:val="00096E39"/>
    <w:rsid w:val="000A6433"/>
    <w:rsid w:val="000B09EA"/>
    <w:rsid w:val="000D319A"/>
    <w:rsid w:val="000E43B1"/>
    <w:rsid w:val="000E5347"/>
    <w:rsid w:val="000E5F23"/>
    <w:rsid w:val="00107A2A"/>
    <w:rsid w:val="001117DE"/>
    <w:rsid w:val="00112A7B"/>
    <w:rsid w:val="00134E7B"/>
    <w:rsid w:val="0014107A"/>
    <w:rsid w:val="001451DD"/>
    <w:rsid w:val="00145FA8"/>
    <w:rsid w:val="00150D04"/>
    <w:rsid w:val="00177CBB"/>
    <w:rsid w:val="0018295D"/>
    <w:rsid w:val="0019139B"/>
    <w:rsid w:val="00193966"/>
    <w:rsid w:val="001A6813"/>
    <w:rsid w:val="001B10B8"/>
    <w:rsid w:val="001B7302"/>
    <w:rsid w:val="001C0AF9"/>
    <w:rsid w:val="001C1E6C"/>
    <w:rsid w:val="001C70A7"/>
    <w:rsid w:val="001D03C5"/>
    <w:rsid w:val="001D51C3"/>
    <w:rsid w:val="001E310A"/>
    <w:rsid w:val="001E66F6"/>
    <w:rsid w:val="0020352A"/>
    <w:rsid w:val="002314DA"/>
    <w:rsid w:val="002339B6"/>
    <w:rsid w:val="00244D2B"/>
    <w:rsid w:val="00247903"/>
    <w:rsid w:val="00253247"/>
    <w:rsid w:val="0025430E"/>
    <w:rsid w:val="0025430F"/>
    <w:rsid w:val="0026795F"/>
    <w:rsid w:val="002701E7"/>
    <w:rsid w:val="00270A53"/>
    <w:rsid w:val="00292495"/>
    <w:rsid w:val="002A4333"/>
    <w:rsid w:val="002A619A"/>
    <w:rsid w:val="002B5AD8"/>
    <w:rsid w:val="002C6135"/>
    <w:rsid w:val="002D08CC"/>
    <w:rsid w:val="002D1E20"/>
    <w:rsid w:val="002D4B74"/>
    <w:rsid w:val="002E01B8"/>
    <w:rsid w:val="002E0DD6"/>
    <w:rsid w:val="002E0F59"/>
    <w:rsid w:val="002E477E"/>
    <w:rsid w:val="003009FE"/>
    <w:rsid w:val="00302E48"/>
    <w:rsid w:val="00304663"/>
    <w:rsid w:val="00310CAB"/>
    <w:rsid w:val="00311C5A"/>
    <w:rsid w:val="00317784"/>
    <w:rsid w:val="00323B8E"/>
    <w:rsid w:val="00332DEB"/>
    <w:rsid w:val="0034130A"/>
    <w:rsid w:val="0035384B"/>
    <w:rsid w:val="00353B37"/>
    <w:rsid w:val="003611D6"/>
    <w:rsid w:val="003656BE"/>
    <w:rsid w:val="00366322"/>
    <w:rsid w:val="00366B7E"/>
    <w:rsid w:val="0038249F"/>
    <w:rsid w:val="003863AE"/>
    <w:rsid w:val="003869FB"/>
    <w:rsid w:val="003A1706"/>
    <w:rsid w:val="003B16E3"/>
    <w:rsid w:val="003B5C72"/>
    <w:rsid w:val="003C43CC"/>
    <w:rsid w:val="003C6557"/>
    <w:rsid w:val="003D2A2A"/>
    <w:rsid w:val="003D6846"/>
    <w:rsid w:val="003E2113"/>
    <w:rsid w:val="003E3BFC"/>
    <w:rsid w:val="003F24F8"/>
    <w:rsid w:val="003F29B4"/>
    <w:rsid w:val="003F76E5"/>
    <w:rsid w:val="00404CF1"/>
    <w:rsid w:val="00405C4B"/>
    <w:rsid w:val="00407BB1"/>
    <w:rsid w:val="00410189"/>
    <w:rsid w:val="00414256"/>
    <w:rsid w:val="00422041"/>
    <w:rsid w:val="00427BD9"/>
    <w:rsid w:val="0043355B"/>
    <w:rsid w:val="00435BCF"/>
    <w:rsid w:val="00442DDF"/>
    <w:rsid w:val="00443F07"/>
    <w:rsid w:val="00450295"/>
    <w:rsid w:val="0047345E"/>
    <w:rsid w:val="00474088"/>
    <w:rsid w:val="00484B76"/>
    <w:rsid w:val="00492B59"/>
    <w:rsid w:val="00494CF2"/>
    <w:rsid w:val="004A6C1B"/>
    <w:rsid w:val="004C284B"/>
    <w:rsid w:val="004C3064"/>
    <w:rsid w:val="004D2024"/>
    <w:rsid w:val="004D4FDF"/>
    <w:rsid w:val="004D6094"/>
    <w:rsid w:val="004E34F6"/>
    <w:rsid w:val="004F4500"/>
    <w:rsid w:val="00500270"/>
    <w:rsid w:val="00501DE9"/>
    <w:rsid w:val="00507047"/>
    <w:rsid w:val="00515119"/>
    <w:rsid w:val="00516B0F"/>
    <w:rsid w:val="0052104A"/>
    <w:rsid w:val="005218CF"/>
    <w:rsid w:val="00523A92"/>
    <w:rsid w:val="00524C8C"/>
    <w:rsid w:val="00530C20"/>
    <w:rsid w:val="00542B42"/>
    <w:rsid w:val="005451B7"/>
    <w:rsid w:val="00546C26"/>
    <w:rsid w:val="00561979"/>
    <w:rsid w:val="005655F0"/>
    <w:rsid w:val="00566EC2"/>
    <w:rsid w:val="0058091B"/>
    <w:rsid w:val="00584050"/>
    <w:rsid w:val="00595059"/>
    <w:rsid w:val="00595DF2"/>
    <w:rsid w:val="005A46E2"/>
    <w:rsid w:val="005A5815"/>
    <w:rsid w:val="005B3C68"/>
    <w:rsid w:val="005C31D4"/>
    <w:rsid w:val="005C68D8"/>
    <w:rsid w:val="005C6C01"/>
    <w:rsid w:val="005C73B9"/>
    <w:rsid w:val="005E40F7"/>
    <w:rsid w:val="005E4112"/>
    <w:rsid w:val="00601A4F"/>
    <w:rsid w:val="006070E1"/>
    <w:rsid w:val="00610270"/>
    <w:rsid w:val="00616567"/>
    <w:rsid w:val="00616C50"/>
    <w:rsid w:val="006175D4"/>
    <w:rsid w:val="00622723"/>
    <w:rsid w:val="00622B32"/>
    <w:rsid w:val="00626F17"/>
    <w:rsid w:val="00630081"/>
    <w:rsid w:val="00637A8D"/>
    <w:rsid w:val="00643807"/>
    <w:rsid w:val="006520D5"/>
    <w:rsid w:val="00654FAC"/>
    <w:rsid w:val="006550DB"/>
    <w:rsid w:val="00656B03"/>
    <w:rsid w:val="00657FB6"/>
    <w:rsid w:val="0066602A"/>
    <w:rsid w:val="0066725F"/>
    <w:rsid w:val="00686CD0"/>
    <w:rsid w:val="00687956"/>
    <w:rsid w:val="00692E18"/>
    <w:rsid w:val="006930E0"/>
    <w:rsid w:val="00693363"/>
    <w:rsid w:val="006954D8"/>
    <w:rsid w:val="006A070C"/>
    <w:rsid w:val="006A1D19"/>
    <w:rsid w:val="006A27C1"/>
    <w:rsid w:val="006A28BF"/>
    <w:rsid w:val="006B4B82"/>
    <w:rsid w:val="006C3815"/>
    <w:rsid w:val="006C4DBE"/>
    <w:rsid w:val="006C7AF4"/>
    <w:rsid w:val="006D7934"/>
    <w:rsid w:val="006E01C6"/>
    <w:rsid w:val="006E5470"/>
    <w:rsid w:val="006F6961"/>
    <w:rsid w:val="00704CCC"/>
    <w:rsid w:val="00707ACC"/>
    <w:rsid w:val="00712699"/>
    <w:rsid w:val="0071428F"/>
    <w:rsid w:val="007171ED"/>
    <w:rsid w:val="007252F4"/>
    <w:rsid w:val="0073434D"/>
    <w:rsid w:val="00740769"/>
    <w:rsid w:val="00747132"/>
    <w:rsid w:val="007512F7"/>
    <w:rsid w:val="00767B79"/>
    <w:rsid w:val="00777BE4"/>
    <w:rsid w:val="007822F8"/>
    <w:rsid w:val="00782570"/>
    <w:rsid w:val="00791562"/>
    <w:rsid w:val="007926CF"/>
    <w:rsid w:val="007A3DF5"/>
    <w:rsid w:val="007A5AD6"/>
    <w:rsid w:val="007A6400"/>
    <w:rsid w:val="007D111E"/>
    <w:rsid w:val="007D22B8"/>
    <w:rsid w:val="007D31AF"/>
    <w:rsid w:val="007D7881"/>
    <w:rsid w:val="007E1EAA"/>
    <w:rsid w:val="007E383C"/>
    <w:rsid w:val="007E72BF"/>
    <w:rsid w:val="007F0355"/>
    <w:rsid w:val="007F08FB"/>
    <w:rsid w:val="007F099D"/>
    <w:rsid w:val="007F1E65"/>
    <w:rsid w:val="0080622F"/>
    <w:rsid w:val="008166F9"/>
    <w:rsid w:val="00820B11"/>
    <w:rsid w:val="00824EF3"/>
    <w:rsid w:val="00825594"/>
    <w:rsid w:val="00826D6D"/>
    <w:rsid w:val="00827C38"/>
    <w:rsid w:val="00832D12"/>
    <w:rsid w:val="00835EFF"/>
    <w:rsid w:val="00840D7A"/>
    <w:rsid w:val="00844ACA"/>
    <w:rsid w:val="00850CB4"/>
    <w:rsid w:val="00853933"/>
    <w:rsid w:val="0086031E"/>
    <w:rsid w:val="008608D3"/>
    <w:rsid w:val="00882D6E"/>
    <w:rsid w:val="00891236"/>
    <w:rsid w:val="00893E8C"/>
    <w:rsid w:val="00894DB7"/>
    <w:rsid w:val="008A2279"/>
    <w:rsid w:val="008A397B"/>
    <w:rsid w:val="008B0F6B"/>
    <w:rsid w:val="008B2261"/>
    <w:rsid w:val="008B2605"/>
    <w:rsid w:val="008B5873"/>
    <w:rsid w:val="008B5BA0"/>
    <w:rsid w:val="008C6D2A"/>
    <w:rsid w:val="008D0BDE"/>
    <w:rsid w:val="008E2870"/>
    <w:rsid w:val="008E371B"/>
    <w:rsid w:val="008E61EA"/>
    <w:rsid w:val="008E7237"/>
    <w:rsid w:val="00900640"/>
    <w:rsid w:val="00901135"/>
    <w:rsid w:val="00920B83"/>
    <w:rsid w:val="00924DA7"/>
    <w:rsid w:val="00931D4C"/>
    <w:rsid w:val="00933BCB"/>
    <w:rsid w:val="00937FAB"/>
    <w:rsid w:val="00944381"/>
    <w:rsid w:val="00944B93"/>
    <w:rsid w:val="00945D87"/>
    <w:rsid w:val="00962F0C"/>
    <w:rsid w:val="0098263A"/>
    <w:rsid w:val="00993A0E"/>
    <w:rsid w:val="009A0D6F"/>
    <w:rsid w:val="009A47FB"/>
    <w:rsid w:val="009B1811"/>
    <w:rsid w:val="009B6CD6"/>
    <w:rsid w:val="009B79DA"/>
    <w:rsid w:val="009C4D14"/>
    <w:rsid w:val="009D098A"/>
    <w:rsid w:val="009D1E9D"/>
    <w:rsid w:val="009D3757"/>
    <w:rsid w:val="009D3C80"/>
    <w:rsid w:val="009D6A02"/>
    <w:rsid w:val="009E18A4"/>
    <w:rsid w:val="009E56C3"/>
    <w:rsid w:val="009E6D02"/>
    <w:rsid w:val="009F019B"/>
    <w:rsid w:val="00A018DE"/>
    <w:rsid w:val="00A052F7"/>
    <w:rsid w:val="00A07C18"/>
    <w:rsid w:val="00A13ED2"/>
    <w:rsid w:val="00A2317D"/>
    <w:rsid w:val="00A2436F"/>
    <w:rsid w:val="00A32E78"/>
    <w:rsid w:val="00A3786B"/>
    <w:rsid w:val="00A44E32"/>
    <w:rsid w:val="00A45583"/>
    <w:rsid w:val="00A46033"/>
    <w:rsid w:val="00A54A11"/>
    <w:rsid w:val="00A55246"/>
    <w:rsid w:val="00A6362F"/>
    <w:rsid w:val="00A665F9"/>
    <w:rsid w:val="00A66B12"/>
    <w:rsid w:val="00A7186D"/>
    <w:rsid w:val="00A72BFF"/>
    <w:rsid w:val="00A801F5"/>
    <w:rsid w:val="00A901F1"/>
    <w:rsid w:val="00A953CE"/>
    <w:rsid w:val="00AC7BFE"/>
    <w:rsid w:val="00AD45C5"/>
    <w:rsid w:val="00AD4881"/>
    <w:rsid w:val="00AF32BE"/>
    <w:rsid w:val="00AF709D"/>
    <w:rsid w:val="00B33D86"/>
    <w:rsid w:val="00B435E8"/>
    <w:rsid w:val="00B4585A"/>
    <w:rsid w:val="00B46AB3"/>
    <w:rsid w:val="00B526A8"/>
    <w:rsid w:val="00B57C72"/>
    <w:rsid w:val="00B64DC1"/>
    <w:rsid w:val="00B70D91"/>
    <w:rsid w:val="00B71794"/>
    <w:rsid w:val="00B9241A"/>
    <w:rsid w:val="00BA1E07"/>
    <w:rsid w:val="00BA37F7"/>
    <w:rsid w:val="00BB1FA4"/>
    <w:rsid w:val="00BB24C6"/>
    <w:rsid w:val="00BC1000"/>
    <w:rsid w:val="00BE228D"/>
    <w:rsid w:val="00BF5C5B"/>
    <w:rsid w:val="00C03386"/>
    <w:rsid w:val="00C04955"/>
    <w:rsid w:val="00C06C59"/>
    <w:rsid w:val="00C10B40"/>
    <w:rsid w:val="00C1394F"/>
    <w:rsid w:val="00C14036"/>
    <w:rsid w:val="00C164A4"/>
    <w:rsid w:val="00C17E16"/>
    <w:rsid w:val="00C27D51"/>
    <w:rsid w:val="00C32D7B"/>
    <w:rsid w:val="00C33AA3"/>
    <w:rsid w:val="00C371FF"/>
    <w:rsid w:val="00C4423B"/>
    <w:rsid w:val="00C53A56"/>
    <w:rsid w:val="00C562E9"/>
    <w:rsid w:val="00C579B7"/>
    <w:rsid w:val="00C66962"/>
    <w:rsid w:val="00C676C1"/>
    <w:rsid w:val="00C71C8A"/>
    <w:rsid w:val="00C74F38"/>
    <w:rsid w:val="00C8110E"/>
    <w:rsid w:val="00C8454C"/>
    <w:rsid w:val="00C908B7"/>
    <w:rsid w:val="00C90EC6"/>
    <w:rsid w:val="00C91D3C"/>
    <w:rsid w:val="00C92A3E"/>
    <w:rsid w:val="00C9736B"/>
    <w:rsid w:val="00C97589"/>
    <w:rsid w:val="00CB15ED"/>
    <w:rsid w:val="00CC346A"/>
    <w:rsid w:val="00CC51FE"/>
    <w:rsid w:val="00CC78B8"/>
    <w:rsid w:val="00CD40A5"/>
    <w:rsid w:val="00CE078A"/>
    <w:rsid w:val="00D02ECE"/>
    <w:rsid w:val="00D05B29"/>
    <w:rsid w:val="00D07CEF"/>
    <w:rsid w:val="00D1036A"/>
    <w:rsid w:val="00D161E9"/>
    <w:rsid w:val="00D17F8B"/>
    <w:rsid w:val="00D2642D"/>
    <w:rsid w:val="00D31EF6"/>
    <w:rsid w:val="00D32292"/>
    <w:rsid w:val="00D34D23"/>
    <w:rsid w:val="00D34F5A"/>
    <w:rsid w:val="00D40346"/>
    <w:rsid w:val="00D453A8"/>
    <w:rsid w:val="00D55918"/>
    <w:rsid w:val="00D712CE"/>
    <w:rsid w:val="00D719B0"/>
    <w:rsid w:val="00D72E96"/>
    <w:rsid w:val="00D73A6E"/>
    <w:rsid w:val="00D7567F"/>
    <w:rsid w:val="00D9588D"/>
    <w:rsid w:val="00DA146D"/>
    <w:rsid w:val="00DA151D"/>
    <w:rsid w:val="00DA404F"/>
    <w:rsid w:val="00DA7501"/>
    <w:rsid w:val="00DB5448"/>
    <w:rsid w:val="00DC56B7"/>
    <w:rsid w:val="00DD56FD"/>
    <w:rsid w:val="00DD593F"/>
    <w:rsid w:val="00DE3823"/>
    <w:rsid w:val="00DE552B"/>
    <w:rsid w:val="00DE725D"/>
    <w:rsid w:val="00DE7F56"/>
    <w:rsid w:val="00DF18DB"/>
    <w:rsid w:val="00DF55CD"/>
    <w:rsid w:val="00DF6FB2"/>
    <w:rsid w:val="00DF76C6"/>
    <w:rsid w:val="00E03A7D"/>
    <w:rsid w:val="00E113ED"/>
    <w:rsid w:val="00E126E0"/>
    <w:rsid w:val="00E13C26"/>
    <w:rsid w:val="00E176D2"/>
    <w:rsid w:val="00E24466"/>
    <w:rsid w:val="00E35733"/>
    <w:rsid w:val="00E5349D"/>
    <w:rsid w:val="00E555B1"/>
    <w:rsid w:val="00E62698"/>
    <w:rsid w:val="00E74E87"/>
    <w:rsid w:val="00E85487"/>
    <w:rsid w:val="00EA5F04"/>
    <w:rsid w:val="00EC45C9"/>
    <w:rsid w:val="00EC7B35"/>
    <w:rsid w:val="00ED1968"/>
    <w:rsid w:val="00ED3120"/>
    <w:rsid w:val="00ED5371"/>
    <w:rsid w:val="00EE19D8"/>
    <w:rsid w:val="00EE3622"/>
    <w:rsid w:val="00EF3F7C"/>
    <w:rsid w:val="00EF5326"/>
    <w:rsid w:val="00F10D8C"/>
    <w:rsid w:val="00F140C0"/>
    <w:rsid w:val="00F256CF"/>
    <w:rsid w:val="00F26EFD"/>
    <w:rsid w:val="00F376F0"/>
    <w:rsid w:val="00F468A1"/>
    <w:rsid w:val="00F47D34"/>
    <w:rsid w:val="00F515C0"/>
    <w:rsid w:val="00F52101"/>
    <w:rsid w:val="00F6514B"/>
    <w:rsid w:val="00F805A5"/>
    <w:rsid w:val="00F82923"/>
    <w:rsid w:val="00F83C37"/>
    <w:rsid w:val="00F945EC"/>
    <w:rsid w:val="00FA1F95"/>
    <w:rsid w:val="00FA2427"/>
    <w:rsid w:val="00FA5D77"/>
    <w:rsid w:val="00FB3E72"/>
    <w:rsid w:val="00FD56E1"/>
    <w:rsid w:val="00FE1636"/>
    <w:rsid w:val="00FE21D9"/>
    <w:rsid w:val="00FE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786B"/>
    <w:pPr>
      <w:spacing w:before="20" w:after="20" w:line="220" w:lineRule="atLeast"/>
    </w:pPr>
    <w:rPr>
      <w:sz w:val="22"/>
      <w:szCs w:val="24"/>
    </w:rPr>
  </w:style>
  <w:style w:type="paragraph" w:styleId="Titre1">
    <w:name w:val="heading 1"/>
    <w:basedOn w:val="Normal"/>
    <w:next w:val="Normal"/>
    <w:qFormat/>
    <w:rsid w:val="00270A53"/>
    <w:pPr>
      <w:keepNext/>
      <w:shd w:val="clear" w:color="auto" w:fill="C0C0C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itre2">
    <w:name w:val="heading 2"/>
    <w:basedOn w:val="Normal"/>
    <w:next w:val="Normal"/>
    <w:qFormat/>
    <w:rsid w:val="00270A53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Marquedecommentaire">
    <w:name w:val="annotation reference"/>
    <w:basedOn w:val="Policepardfaut"/>
    <w:semiHidden/>
    <w:rsid w:val="000D319A"/>
    <w:rPr>
      <w:sz w:val="16"/>
      <w:szCs w:val="16"/>
    </w:rPr>
  </w:style>
  <w:style w:type="paragraph" w:styleId="Commentaire">
    <w:name w:val="annotation text"/>
    <w:basedOn w:val="Normal"/>
    <w:semiHidden/>
    <w:rsid w:val="000D319A"/>
    <w:rPr>
      <w:sz w:val="20"/>
      <w:szCs w:val="20"/>
    </w:rPr>
  </w:style>
  <w:style w:type="paragraph" w:styleId="Textedebulles">
    <w:name w:val="Balloon Text"/>
    <w:basedOn w:val="Normal"/>
    <w:semiHidden/>
    <w:rsid w:val="000D319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66B7E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366B7E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610270"/>
    <w:pPr>
      <w:spacing w:before="4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prs2pt">
    <w:name w:val="Style Après : 2 pt"/>
    <w:basedOn w:val="Normal"/>
    <w:rsid w:val="00A3786B"/>
    <w:rPr>
      <w:sz w:val="20"/>
      <w:szCs w:val="20"/>
    </w:rPr>
  </w:style>
  <w:style w:type="character" w:styleId="Numrodepage">
    <w:name w:val="page number"/>
    <w:basedOn w:val="Policepardfaut"/>
    <w:rsid w:val="00A54A11"/>
  </w:style>
  <w:style w:type="paragraph" w:styleId="Explorateurdedocuments">
    <w:name w:val="Document Map"/>
    <w:basedOn w:val="Normal"/>
    <w:semiHidden/>
    <w:rsid w:val="0047408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786B"/>
    <w:pPr>
      <w:spacing w:before="20" w:after="20" w:line="220" w:lineRule="atLeast"/>
    </w:pPr>
    <w:rPr>
      <w:sz w:val="22"/>
      <w:szCs w:val="24"/>
    </w:rPr>
  </w:style>
  <w:style w:type="paragraph" w:styleId="Titre1">
    <w:name w:val="heading 1"/>
    <w:basedOn w:val="Normal"/>
    <w:next w:val="Normal"/>
    <w:qFormat/>
    <w:rsid w:val="00270A53"/>
    <w:pPr>
      <w:keepNext/>
      <w:shd w:val="clear" w:color="auto" w:fill="C0C0C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itre2">
    <w:name w:val="heading 2"/>
    <w:basedOn w:val="Normal"/>
    <w:next w:val="Normal"/>
    <w:qFormat/>
    <w:rsid w:val="00270A53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Marquedecommentaire">
    <w:name w:val="annotation reference"/>
    <w:basedOn w:val="Policepardfaut"/>
    <w:semiHidden/>
    <w:rsid w:val="000D319A"/>
    <w:rPr>
      <w:sz w:val="16"/>
      <w:szCs w:val="16"/>
    </w:rPr>
  </w:style>
  <w:style w:type="paragraph" w:styleId="Commentaire">
    <w:name w:val="annotation text"/>
    <w:basedOn w:val="Normal"/>
    <w:semiHidden/>
    <w:rsid w:val="000D319A"/>
    <w:rPr>
      <w:sz w:val="20"/>
      <w:szCs w:val="20"/>
    </w:rPr>
  </w:style>
  <w:style w:type="paragraph" w:styleId="Textedebulles">
    <w:name w:val="Balloon Text"/>
    <w:basedOn w:val="Normal"/>
    <w:semiHidden/>
    <w:rsid w:val="000D319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66B7E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366B7E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610270"/>
    <w:pPr>
      <w:spacing w:before="4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prs2pt">
    <w:name w:val="Style Après : 2 pt"/>
    <w:basedOn w:val="Normal"/>
    <w:rsid w:val="00A3786B"/>
    <w:rPr>
      <w:sz w:val="20"/>
      <w:szCs w:val="20"/>
    </w:rPr>
  </w:style>
  <w:style w:type="character" w:styleId="Numrodepage">
    <w:name w:val="page number"/>
    <w:basedOn w:val="Policepardfaut"/>
    <w:rsid w:val="00A54A11"/>
  </w:style>
  <w:style w:type="paragraph" w:styleId="Explorateurdedocuments">
    <w:name w:val="Document Map"/>
    <w:basedOn w:val="Normal"/>
    <w:semiHidden/>
    <w:rsid w:val="0047408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FPT</vt:lpstr>
    </vt:vector>
  </TitlesOfParts>
  <Company>csdm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FPT</dc:title>
  <dc:creator>CSDM</dc:creator>
  <cp:lastModifiedBy>CSDM</cp:lastModifiedBy>
  <cp:revision>2</cp:revision>
  <cp:lastPrinted>2008-02-14T19:43:00Z</cp:lastPrinted>
  <dcterms:created xsi:type="dcterms:W3CDTF">2019-05-10T15:18:00Z</dcterms:created>
  <dcterms:modified xsi:type="dcterms:W3CDTF">2019-05-10T15:18:00Z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-881232900</vt:i4>
  </property>
  <property fmtid="{D5CDD505-2E9C-101B-9397-08002B2CF9AE}" pid="3" name="_EmailSubject">
    <vt:lpwstr>Les petits bulletins</vt:lpwstr>
  </property>
  <property fmtid="{D5CDD505-2E9C-101B-9397-08002B2CF9AE}" pid="4" name="_AuthorEmail">
    <vt:lpwstr>benjaminf@csdm.qc.ca</vt:lpwstr>
  </property>
  <property fmtid="{D5CDD505-2E9C-101B-9397-08002B2CF9AE}" pid="5" name="_AuthorEmailDisplayName">
    <vt:lpwstr>Benjamin Francine</vt:lpwstr>
  </property>
  <property fmtid="{D5CDD505-2E9C-101B-9397-08002B2CF9AE}" pid="6" name="_ReviewingToolsShownOnce">
    <vt:lpwstr/>
  </property>
</Properties>
</file>