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B0A" w:rsidRDefault="003C3B0A" w:rsidP="003C3B0A">
      <w:pPr>
        <w:rPr>
          <w:rFonts w:ascii="Maiandra GD" w:hAnsi="Maiandra GD" w:cs="Arial"/>
          <w:sz w:val="32"/>
          <w:szCs w:val="32"/>
        </w:rPr>
      </w:pPr>
      <w:r w:rsidRPr="00E47DC5">
        <w:rPr>
          <w:rFonts w:ascii="Maiandra GD" w:hAnsi="Maiandra GD" w:cs="Arial"/>
          <w:sz w:val="32"/>
          <w:szCs w:val="32"/>
        </w:rPr>
        <w:t>Parcours de formation axée sur l’emploi</w:t>
      </w:r>
    </w:p>
    <w:p w:rsidR="003C3B0A" w:rsidRPr="00E47DC5" w:rsidRDefault="003C3B0A" w:rsidP="003C3B0A">
      <w:pPr>
        <w:rPr>
          <w:rFonts w:ascii="Maiandra GD" w:hAnsi="Maiandra GD" w:cs="Arial"/>
          <w:sz w:val="32"/>
          <w:szCs w:val="32"/>
        </w:rPr>
      </w:pPr>
      <w:r>
        <w:rPr>
          <w:rFonts w:ascii="Maiandra GD" w:hAnsi="Maiandra GD" w:cs="Arial"/>
          <w:sz w:val="32"/>
          <w:szCs w:val="32"/>
        </w:rPr>
        <w:t>Formation préparatoire au travail (FPT)</w:t>
      </w:r>
    </w:p>
    <w:p w:rsidR="003C3B0A" w:rsidRDefault="003C3B0A" w:rsidP="003C3B0A">
      <w:pPr>
        <w:pBdr>
          <w:bottom w:val="single" w:sz="12" w:space="1" w:color="auto"/>
        </w:pBdr>
        <w:rPr>
          <w:rFonts w:ascii="Maiandra GD" w:hAnsi="Maiandra GD" w:cs="Arial"/>
          <w:sz w:val="32"/>
          <w:szCs w:val="32"/>
        </w:rPr>
      </w:pPr>
      <w:r>
        <w:rPr>
          <w:rFonts w:ascii="Maiandra GD" w:hAnsi="Maiandra GD" w:cs="Arial"/>
          <w:sz w:val="32"/>
          <w:szCs w:val="32"/>
        </w:rPr>
        <w:t>Sensibilisation au monde du travail</w:t>
      </w:r>
    </w:p>
    <w:p w:rsidR="003C3B0A" w:rsidRDefault="003C3B0A" w:rsidP="003C3B0A"/>
    <w:p w:rsidR="003C3B0A" w:rsidRDefault="003C3B0A" w:rsidP="003C3B0A"/>
    <w:p w:rsidR="003C3B0A" w:rsidRDefault="003C3B0A" w:rsidP="003C3B0A"/>
    <w:p w:rsidR="003C3B0A" w:rsidRDefault="003C3B0A" w:rsidP="003C3B0A"/>
    <w:p w:rsidR="003C3B0A" w:rsidRPr="00E47DC5" w:rsidRDefault="003C3B0A" w:rsidP="003C3B0A">
      <w:pPr>
        <w:jc w:val="center"/>
        <w:rPr>
          <w:rFonts w:ascii="Maiandra GD" w:hAnsi="Maiandra GD" w:cs="Arial"/>
          <w:sz w:val="32"/>
          <w:szCs w:val="32"/>
        </w:rPr>
      </w:pPr>
      <w:r w:rsidRPr="00E47DC5">
        <w:rPr>
          <w:rFonts w:ascii="Maiandra GD" w:hAnsi="Maiandra GD" w:cs="Arial"/>
          <w:sz w:val="32"/>
          <w:szCs w:val="32"/>
        </w:rPr>
        <w:t>Situation d’apprentissage et d’évaluation</w:t>
      </w:r>
    </w:p>
    <w:p w:rsidR="003C3B0A" w:rsidRDefault="003C3B0A" w:rsidP="003C3B0A"/>
    <w:p w:rsidR="003C3B0A" w:rsidRDefault="003C3B0A" w:rsidP="003C3B0A"/>
    <w:p w:rsidR="003C3B0A" w:rsidRPr="007A5AFD" w:rsidRDefault="001464D8" w:rsidP="003C3B0A">
      <w:pPr>
        <w:jc w:val="center"/>
        <w:rPr>
          <w:b/>
        </w:rPr>
      </w:pPr>
      <w:r>
        <w:rPr>
          <w:b/>
          <w:noProof/>
        </w:rPr>
        <w:drawing>
          <wp:inline distT="0" distB="0" distL="0" distR="0">
            <wp:extent cx="4084320" cy="11887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4320" cy="1188720"/>
                    </a:xfrm>
                    <a:prstGeom prst="rect">
                      <a:avLst/>
                    </a:prstGeom>
                    <a:noFill/>
                    <a:ln>
                      <a:noFill/>
                    </a:ln>
                  </pic:spPr>
                </pic:pic>
              </a:graphicData>
            </a:graphic>
          </wp:inline>
        </w:drawing>
      </w:r>
    </w:p>
    <w:p w:rsidR="003C3B0A" w:rsidRDefault="003C3B0A" w:rsidP="003C3B0A">
      <w:pPr>
        <w:rPr>
          <w:rFonts w:ascii="Maiandra GD" w:hAnsi="Maiandra GD" w:cs="Arial"/>
          <w:sz w:val="40"/>
          <w:szCs w:val="40"/>
        </w:rPr>
      </w:pPr>
    </w:p>
    <w:p w:rsidR="003C3B0A" w:rsidRPr="00126EBD" w:rsidRDefault="003C3B0A" w:rsidP="003C3B0A">
      <w:pPr>
        <w:rPr>
          <w:rFonts w:ascii="Maiandra GD" w:hAnsi="Maiandra GD" w:cs="Arial"/>
          <w:sz w:val="40"/>
          <w:szCs w:val="40"/>
        </w:rPr>
      </w:pPr>
    </w:p>
    <w:p w:rsidR="003C3B0A" w:rsidRPr="00480755" w:rsidRDefault="003C3B0A" w:rsidP="003C3B0A">
      <w:pPr>
        <w:jc w:val="center"/>
        <w:rPr>
          <w:rFonts w:ascii="Maiandra GD" w:hAnsi="Maiandra GD" w:cs="Arial"/>
          <w:sz w:val="36"/>
          <w:szCs w:val="36"/>
        </w:rPr>
      </w:pPr>
      <w:r>
        <w:rPr>
          <w:rFonts w:ascii="Maiandra GD" w:hAnsi="Maiandra GD" w:cs="Arial"/>
          <w:sz w:val="36"/>
          <w:szCs w:val="36"/>
        </w:rPr>
        <w:t>Annexes de l’enseignant</w:t>
      </w:r>
    </w:p>
    <w:p w:rsidR="003C3B0A" w:rsidRDefault="003C3B0A" w:rsidP="003C3B0A"/>
    <w:p w:rsidR="003C3B0A" w:rsidRDefault="003C3B0A" w:rsidP="003C3B0A"/>
    <w:p w:rsidR="003C3B0A" w:rsidRDefault="003C3B0A" w:rsidP="003C3B0A"/>
    <w:p w:rsidR="003C3B0A" w:rsidRDefault="001464D8" w:rsidP="003C3B0A">
      <w:pPr>
        <w:jc w:val="center"/>
        <w:rPr>
          <w:rFonts w:ascii="Palatino Linotype" w:hAnsi="Palatino Linotype" w:cs="Gautami"/>
          <w:b/>
          <w:sz w:val="28"/>
          <w:szCs w:val="28"/>
        </w:rPr>
      </w:pPr>
      <w:r>
        <w:rPr>
          <w:noProof/>
        </w:rPr>
        <w:drawing>
          <wp:inline distT="0" distB="0" distL="0" distR="0">
            <wp:extent cx="2560320" cy="2072640"/>
            <wp:effectExtent l="0" t="0" r="0" b="0"/>
            <wp:docPr id="2" name="Image 2" descr="Pots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s 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0320" cy="2072640"/>
                    </a:xfrm>
                    <a:prstGeom prst="rect">
                      <a:avLst/>
                    </a:prstGeom>
                    <a:noFill/>
                    <a:ln>
                      <a:noFill/>
                    </a:ln>
                  </pic:spPr>
                </pic:pic>
              </a:graphicData>
            </a:graphic>
          </wp:inline>
        </w:drawing>
      </w:r>
    </w:p>
    <w:p w:rsidR="003C3B0A" w:rsidRDefault="003C3B0A" w:rsidP="003C3B0A">
      <w:pPr>
        <w:jc w:val="center"/>
        <w:rPr>
          <w:rFonts w:ascii="Palatino Linotype" w:hAnsi="Palatino Linotype" w:cs="Gautami"/>
          <w:b/>
          <w:sz w:val="28"/>
          <w:szCs w:val="28"/>
        </w:rPr>
      </w:pPr>
    </w:p>
    <w:p w:rsidR="003C3B0A" w:rsidRDefault="003C3B0A" w:rsidP="003C3B0A">
      <w:pPr>
        <w:rPr>
          <w:rFonts w:ascii="Palatino Linotype" w:hAnsi="Palatino Linotype" w:cs="Gautami"/>
          <w:b/>
          <w:sz w:val="28"/>
          <w:szCs w:val="28"/>
        </w:rPr>
      </w:pPr>
    </w:p>
    <w:p w:rsidR="003C3B0A" w:rsidRDefault="003C3B0A" w:rsidP="003C3B0A">
      <w:pPr>
        <w:jc w:val="center"/>
        <w:rPr>
          <w:rFonts w:ascii="Palatino Linotype" w:hAnsi="Palatino Linotype" w:cs="Gautami"/>
          <w:b/>
          <w:sz w:val="28"/>
          <w:szCs w:val="28"/>
        </w:rPr>
      </w:pPr>
    </w:p>
    <w:p w:rsidR="003C3B0A" w:rsidRDefault="003C3B0A" w:rsidP="003C3B0A">
      <w:pPr>
        <w:jc w:val="center"/>
        <w:rPr>
          <w:rFonts w:ascii="Maiandra GD" w:hAnsi="Maiandra GD" w:cs="Arial"/>
          <w:sz w:val="32"/>
          <w:szCs w:val="32"/>
        </w:rPr>
      </w:pPr>
      <w:r w:rsidRPr="009F30A2">
        <w:rPr>
          <w:rFonts w:ascii="Maiandra GD" w:hAnsi="Maiandra GD" w:cs="Arial"/>
          <w:sz w:val="32"/>
          <w:szCs w:val="32"/>
        </w:rPr>
        <w:t xml:space="preserve">Commission scolaire </w:t>
      </w:r>
      <w:r>
        <w:rPr>
          <w:rFonts w:ascii="Maiandra GD" w:hAnsi="Maiandra GD" w:cs="Arial"/>
          <w:sz w:val="32"/>
          <w:szCs w:val="32"/>
        </w:rPr>
        <w:t>de Montréal</w:t>
      </w:r>
    </w:p>
    <w:p w:rsidR="003C3B0A" w:rsidRDefault="003C3B0A" w:rsidP="003C3B0A">
      <w:pPr>
        <w:jc w:val="center"/>
        <w:rPr>
          <w:rFonts w:ascii="Maiandra GD" w:hAnsi="Maiandra GD" w:cs="Arial"/>
          <w:color w:val="808080"/>
          <w:sz w:val="20"/>
          <w:szCs w:val="20"/>
        </w:rPr>
        <w:sectPr w:rsidR="003C3B0A" w:rsidSect="002F3624">
          <w:footerReference w:type="even" r:id="rId10"/>
          <w:footerReference w:type="default" r:id="rId11"/>
          <w:pgSz w:w="12240" w:h="15840"/>
          <w:pgMar w:top="1418" w:right="1758" w:bottom="1418" w:left="1814" w:header="709" w:footer="709" w:gutter="0"/>
          <w:cols w:space="708"/>
          <w:docGrid w:linePitch="360"/>
        </w:sectPr>
      </w:pPr>
      <w:r w:rsidRPr="002C6FF4">
        <w:rPr>
          <w:rFonts w:ascii="Maiandra GD" w:hAnsi="Maiandra GD" w:cs="Arial"/>
          <w:color w:val="808080"/>
          <w:sz w:val="20"/>
          <w:szCs w:val="20"/>
        </w:rPr>
        <w:t>Ce texte n’a pas fait l’objet d’une révision linguistique. Une version révisée remplacera ultérieurement le présent document.</w:t>
      </w:r>
    </w:p>
    <w:p w:rsidR="003C3B0A" w:rsidRDefault="003C3B0A" w:rsidP="003C3B0A">
      <w:pPr>
        <w:jc w:val="center"/>
        <w:rPr>
          <w:rFonts w:ascii="Maiandra GD" w:hAnsi="Maiandra GD" w:cs="Arial"/>
          <w:sz w:val="36"/>
          <w:szCs w:val="36"/>
        </w:rPr>
      </w:pPr>
    </w:p>
    <w:p w:rsidR="003C3B0A" w:rsidRDefault="003C3B0A" w:rsidP="003C3B0A">
      <w:pPr>
        <w:jc w:val="center"/>
        <w:rPr>
          <w:rFonts w:ascii="Maiandra GD" w:hAnsi="Maiandra GD" w:cs="Arial"/>
          <w:sz w:val="36"/>
          <w:szCs w:val="36"/>
        </w:rPr>
      </w:pPr>
    </w:p>
    <w:p w:rsidR="003C3B0A" w:rsidRPr="00550759" w:rsidRDefault="003C3B0A" w:rsidP="003C3B0A">
      <w:pPr>
        <w:jc w:val="center"/>
        <w:rPr>
          <w:rFonts w:ascii="Maiandra GD" w:hAnsi="Maiandra GD" w:cs="Arial"/>
          <w:sz w:val="36"/>
          <w:szCs w:val="36"/>
        </w:rPr>
      </w:pPr>
      <w:r>
        <w:rPr>
          <w:rFonts w:ascii="Maiandra GD" w:hAnsi="Maiandra GD" w:cs="Arial"/>
          <w:sz w:val="36"/>
          <w:szCs w:val="36"/>
        </w:rPr>
        <w:t>Nous cuisinons à votre santé</w:t>
      </w:r>
    </w:p>
    <w:p w:rsidR="003C3B0A" w:rsidRDefault="003C3B0A" w:rsidP="003C3B0A">
      <w:pPr>
        <w:pBdr>
          <w:bottom w:val="single" w:sz="12" w:space="1" w:color="auto"/>
        </w:pBdr>
        <w:jc w:val="center"/>
        <w:rPr>
          <w:rFonts w:ascii="Maiandra GD" w:hAnsi="Maiandra GD" w:cs="Arial"/>
          <w:sz w:val="36"/>
          <w:szCs w:val="36"/>
        </w:rPr>
      </w:pPr>
      <w:r w:rsidRPr="00D72A39">
        <w:rPr>
          <w:rFonts w:ascii="Maiandra GD" w:hAnsi="Maiandra GD" w:cs="Arial"/>
          <w:sz w:val="36"/>
          <w:szCs w:val="36"/>
        </w:rPr>
        <w:t>Situation d’apprentissage et d’évaluation</w:t>
      </w:r>
    </w:p>
    <w:p w:rsidR="003C3B0A" w:rsidRDefault="003C3B0A" w:rsidP="003C3B0A">
      <w:pPr>
        <w:pBdr>
          <w:bottom w:val="single" w:sz="12" w:space="1" w:color="auto"/>
        </w:pBdr>
        <w:jc w:val="center"/>
        <w:rPr>
          <w:rFonts w:ascii="Maiandra GD" w:hAnsi="Maiandra GD" w:cs="Arial"/>
          <w:b/>
          <w:sz w:val="28"/>
          <w:szCs w:val="28"/>
        </w:rPr>
      </w:pPr>
    </w:p>
    <w:p w:rsidR="003C3B0A" w:rsidRPr="00550759" w:rsidRDefault="003C3B0A" w:rsidP="003C3B0A">
      <w:pPr>
        <w:pBdr>
          <w:bottom w:val="single" w:sz="12" w:space="1" w:color="auto"/>
        </w:pBdr>
        <w:jc w:val="center"/>
        <w:rPr>
          <w:rFonts w:ascii="Maiandra GD" w:hAnsi="Maiandra GD" w:cs="Arial"/>
          <w:b/>
          <w:sz w:val="28"/>
          <w:szCs w:val="28"/>
        </w:rPr>
      </w:pPr>
      <w:r w:rsidRPr="00550759">
        <w:rPr>
          <w:rFonts w:ascii="Maiandra GD" w:hAnsi="Maiandra GD" w:cs="Arial"/>
          <w:b/>
          <w:sz w:val="28"/>
          <w:szCs w:val="28"/>
        </w:rPr>
        <w:t>ATTENTION</w:t>
      </w:r>
    </w:p>
    <w:p w:rsidR="003C3B0A" w:rsidRPr="00D72A39" w:rsidRDefault="003C3B0A" w:rsidP="003C3B0A">
      <w:pPr>
        <w:pBdr>
          <w:bottom w:val="single" w:sz="12" w:space="1" w:color="auto"/>
        </w:pBdr>
        <w:jc w:val="center"/>
        <w:rPr>
          <w:rFonts w:ascii="Maiandra GD" w:hAnsi="Maiandra GD" w:cs="Arial"/>
          <w:sz w:val="36"/>
          <w:szCs w:val="36"/>
        </w:rPr>
      </w:pPr>
      <w:r w:rsidRPr="00550759">
        <w:rPr>
          <w:rFonts w:ascii="Maiandra GD" w:hAnsi="Maiandra GD" w:cs="Arial"/>
          <w:b/>
          <w:color w:val="0000FF"/>
          <w:sz w:val="28"/>
          <w:szCs w:val="28"/>
        </w:rPr>
        <w:t>Ce guide utilise la couleur pour faciliter</w:t>
      </w:r>
      <w:r>
        <w:rPr>
          <w:rFonts w:ascii="Maiandra GD" w:hAnsi="Maiandra GD" w:cs="Arial"/>
          <w:b/>
          <w:color w:val="0000FF"/>
          <w:sz w:val="28"/>
          <w:szCs w:val="28"/>
        </w:rPr>
        <w:t xml:space="preserve"> le repérage des informations</w:t>
      </w:r>
      <w:r w:rsidRPr="00550759">
        <w:rPr>
          <w:rFonts w:ascii="Maiandra GD" w:hAnsi="Maiandra GD" w:cs="Arial"/>
          <w:b/>
          <w:color w:val="0000FF"/>
          <w:sz w:val="28"/>
          <w:szCs w:val="28"/>
        </w:rPr>
        <w:t>. Une impression couleur est donc recommandée</w:t>
      </w:r>
      <w:r>
        <w:rPr>
          <w:rFonts w:ascii="Maiandra GD" w:hAnsi="Maiandra GD" w:cs="Arial"/>
          <w:sz w:val="36"/>
          <w:szCs w:val="36"/>
        </w:rPr>
        <w:t xml:space="preserve">. </w:t>
      </w:r>
    </w:p>
    <w:p w:rsidR="003C3B0A" w:rsidRDefault="003C3B0A" w:rsidP="003C3B0A">
      <w:pPr>
        <w:pBdr>
          <w:bottom w:val="single" w:sz="12" w:space="1" w:color="auto"/>
        </w:pBdr>
        <w:jc w:val="center"/>
        <w:rPr>
          <w:rFonts w:ascii="Maiandra GD" w:hAnsi="Maiandra GD" w:cs="Arial"/>
          <w:caps/>
          <w:sz w:val="36"/>
          <w:szCs w:val="36"/>
        </w:rPr>
      </w:pPr>
    </w:p>
    <w:p w:rsidR="003C3B0A" w:rsidRPr="00480755" w:rsidRDefault="003C3B0A" w:rsidP="003C3B0A">
      <w:pPr>
        <w:jc w:val="center"/>
        <w:rPr>
          <w:rFonts w:ascii="Maiandra GD" w:hAnsi="Maiandra GD" w:cs="Arial"/>
          <w:caps/>
          <w:sz w:val="36"/>
          <w:szCs w:val="36"/>
        </w:rPr>
      </w:pPr>
    </w:p>
    <w:p w:rsidR="003C3B0A" w:rsidRDefault="003C3B0A" w:rsidP="003C3B0A"/>
    <w:p w:rsidR="003C3B0A" w:rsidRDefault="003C3B0A" w:rsidP="003C3B0A"/>
    <w:p w:rsidR="003C3B0A" w:rsidRDefault="003C3B0A" w:rsidP="003C3B0A"/>
    <w:tbl>
      <w:tblPr>
        <w:tblStyle w:val="Grilledutableau"/>
        <w:tblW w:w="0" w:type="auto"/>
        <w:tblInd w:w="2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98"/>
      </w:tblGrid>
      <w:tr w:rsidR="003C3B0A" w:rsidTr="002F3624">
        <w:tc>
          <w:tcPr>
            <w:tcW w:w="4398" w:type="dxa"/>
          </w:tcPr>
          <w:p w:rsidR="003C3B0A" w:rsidRPr="000F519B" w:rsidRDefault="001464D8" w:rsidP="002F3624">
            <w:pPr>
              <w:ind w:left="950"/>
              <w:rPr>
                <w:rFonts w:ascii="Arial" w:hAnsi="Arial" w:cs="Arial"/>
                <w:sz w:val="18"/>
                <w:szCs w:val="18"/>
              </w:rPr>
            </w:pPr>
            <w:r>
              <w:rPr>
                <w:noProof/>
              </w:rPr>
              <w:drawing>
                <wp:inline distT="0" distB="0" distL="0" distR="0">
                  <wp:extent cx="1584960" cy="670560"/>
                  <wp:effectExtent l="0" t="0" r="0" b="0"/>
                  <wp:docPr id="3" name="Image 3" descr="CSDM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DMcou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4960" cy="670560"/>
                          </a:xfrm>
                          <a:prstGeom prst="rect">
                            <a:avLst/>
                          </a:prstGeom>
                          <a:noFill/>
                          <a:ln>
                            <a:noFill/>
                          </a:ln>
                        </pic:spPr>
                      </pic:pic>
                    </a:graphicData>
                  </a:graphic>
                </wp:inline>
              </w:drawing>
            </w:r>
          </w:p>
        </w:tc>
      </w:tr>
    </w:tbl>
    <w:p w:rsidR="003C3B0A" w:rsidRDefault="003C3B0A" w:rsidP="003C3B0A"/>
    <w:p w:rsidR="003C3B0A" w:rsidRDefault="003C3B0A" w:rsidP="003C3B0A"/>
    <w:p w:rsidR="003C3B0A" w:rsidRDefault="003C3B0A" w:rsidP="003C3B0A"/>
    <w:p w:rsidR="003C3B0A" w:rsidRPr="00EC7B99" w:rsidRDefault="003C3B0A" w:rsidP="003C3B0A">
      <w:pPr>
        <w:pStyle w:val="AdresseExp"/>
        <w:jc w:val="both"/>
        <w:rPr>
          <w:rFonts w:ascii="Arial" w:hAnsi="Arial" w:cs="Arial"/>
          <w:bCs/>
          <w:sz w:val="18"/>
          <w:szCs w:val="18"/>
        </w:rPr>
      </w:pPr>
      <w:r>
        <w:rPr>
          <w:rFonts w:ascii="Arial" w:hAnsi="Arial" w:cs="Arial"/>
          <w:bCs/>
          <w:sz w:val="18"/>
          <w:szCs w:val="18"/>
        </w:rPr>
        <w:t xml:space="preserve">Cette situation d’apprentissage et d’évaluation ainsi que les documents qui l’accompagnent sont la propriété de la Commission scolaire de Montréal. </w:t>
      </w:r>
      <w:r w:rsidRPr="00C353F6">
        <w:rPr>
          <w:rFonts w:ascii="Arial" w:hAnsi="Arial" w:cs="Arial"/>
          <w:bCs/>
          <w:sz w:val="18"/>
          <w:szCs w:val="18"/>
        </w:rPr>
        <w:t>Les informations contenues dans ce document sont données à titre indicatif et ne sont pas exhaustives. Cette situation d’apprentissage et d’évaluation peut vous proposer des adresses de sites Web qui pourraient ne plus être actives au moment où vous souhaiterez les utiliser ou qui pourraient vous diriger vers des informations non souhaitées.  Veuillez vérifier ces liens Internet avant leur diffusion auprès des élèves puisque nous ne pouvons en garantir l'intégrité. Aussi, le ou les titulaires de la situation d’apprentissage et d’évaluation et de ses annexes ne pourra ou ne pourront être tenu(s) responsable(s) du contenu de ces sites Web, de toute omission, erreur ou lacune pouvant se retrouver dans cette situation d’apprentissage et d’évaluation et des conséquences possibles qui en résulteraient. Les images et autres médias contenus dans ce document</w:t>
      </w:r>
      <w:r>
        <w:rPr>
          <w:rFonts w:ascii="Arial" w:hAnsi="Arial" w:cs="Arial"/>
          <w:bCs/>
          <w:sz w:val="18"/>
          <w:szCs w:val="18"/>
        </w:rPr>
        <w:t xml:space="preserve"> </w:t>
      </w:r>
      <w:r w:rsidRPr="00C353F6">
        <w:rPr>
          <w:rFonts w:ascii="Arial" w:hAnsi="Arial" w:cs="Arial"/>
          <w:bCs/>
          <w:sz w:val="18"/>
          <w:szCs w:val="18"/>
        </w:rPr>
        <w:t xml:space="preserve">ne peuvent être utilisés </w:t>
      </w:r>
      <w:r>
        <w:rPr>
          <w:rFonts w:ascii="Arial" w:hAnsi="Arial" w:cs="Arial"/>
          <w:bCs/>
          <w:sz w:val="18"/>
          <w:szCs w:val="18"/>
        </w:rPr>
        <w:t>à d’autres fins que celles prévues par cette situation d’apprentissage et d’évaluation</w:t>
      </w:r>
      <w:r w:rsidRPr="00C353F6">
        <w:rPr>
          <w:rFonts w:ascii="Arial" w:hAnsi="Arial" w:cs="Arial"/>
          <w:bCs/>
          <w:sz w:val="18"/>
          <w:szCs w:val="18"/>
        </w:rPr>
        <w:t>.  Aussi, toutes modifications qui seraient apportées aux médias contenus d</w:t>
      </w:r>
      <w:r>
        <w:rPr>
          <w:rFonts w:ascii="Arial" w:hAnsi="Arial" w:cs="Arial"/>
          <w:bCs/>
          <w:sz w:val="18"/>
          <w:szCs w:val="18"/>
        </w:rPr>
        <w:t>ans ce document sont interdites. Ces médias ne sont pas la propriété du ou des titulaire(s) de cette situation d’apprentissage et d’évaluation qui possède(nt) toutefois la licence d’utilisation de ceux-ci aux fins de la présente situation d’apprentissage et d’évaluation.  De plus, tout passage identifié par Copyright ne peut être modifié ou utilisé à d’autres fins que celles prévues dans ce document.</w:t>
      </w:r>
    </w:p>
    <w:p w:rsidR="003C3B0A" w:rsidRDefault="003C3B0A" w:rsidP="003C3B0A">
      <w:pPr>
        <w:pStyle w:val="AdresseExp"/>
        <w:rPr>
          <w:rFonts w:ascii="Arial" w:hAnsi="Arial" w:cs="Arial"/>
        </w:rPr>
      </w:pPr>
    </w:p>
    <w:p w:rsidR="003C3B0A" w:rsidRDefault="003C3B0A" w:rsidP="003C3B0A">
      <w:pPr>
        <w:pStyle w:val="AdresseExp"/>
        <w:rPr>
          <w:rFonts w:ascii="Arial" w:hAnsi="Arial" w:cs="Arial"/>
        </w:rPr>
      </w:pPr>
    </w:p>
    <w:p w:rsidR="003C3B0A" w:rsidRDefault="003C3B0A" w:rsidP="003C3B0A">
      <w:pPr>
        <w:pStyle w:val="AdresseExp"/>
        <w:rPr>
          <w:rFonts w:ascii="Arial" w:hAnsi="Arial" w:cs="Arial"/>
        </w:rPr>
      </w:pPr>
    </w:p>
    <w:p w:rsidR="003C3B0A" w:rsidRDefault="003C3B0A" w:rsidP="003C3B0A">
      <w:pPr>
        <w:pStyle w:val="AdresseExp"/>
        <w:jc w:val="left"/>
        <w:rPr>
          <w:rFonts w:ascii="Arial" w:hAnsi="Arial" w:cs="Arial"/>
        </w:rPr>
      </w:pPr>
    </w:p>
    <w:p w:rsidR="003C3B0A" w:rsidRDefault="003C3B0A" w:rsidP="003C3B0A">
      <w:pPr>
        <w:pStyle w:val="AdresseExp"/>
        <w:rPr>
          <w:rFonts w:ascii="Arial" w:hAnsi="Arial" w:cs="Arial"/>
        </w:rPr>
      </w:pPr>
    </w:p>
    <w:p w:rsidR="003C3B0A" w:rsidRDefault="003C3B0A" w:rsidP="003C3B0A">
      <w:pPr>
        <w:pStyle w:val="AdresseExp"/>
        <w:jc w:val="left"/>
        <w:rPr>
          <w:rFonts w:ascii="Arial" w:hAnsi="Arial" w:cs="Arial"/>
        </w:rPr>
      </w:pPr>
    </w:p>
    <w:p w:rsidR="003C3B0A" w:rsidRDefault="003C3B0A" w:rsidP="003C3B0A">
      <w:pPr>
        <w:pStyle w:val="AdresseExp"/>
        <w:rPr>
          <w:rFonts w:ascii="Arial" w:hAnsi="Arial" w:cs="Arial"/>
        </w:rPr>
      </w:pPr>
    </w:p>
    <w:p w:rsidR="003C3B0A" w:rsidRDefault="003C3B0A" w:rsidP="003C3B0A">
      <w:pPr>
        <w:pStyle w:val="AdresseExp"/>
        <w:rPr>
          <w:rFonts w:ascii="Arial" w:hAnsi="Arial" w:cs="Arial"/>
        </w:rPr>
      </w:pPr>
    </w:p>
    <w:p w:rsidR="003C3B0A" w:rsidRDefault="003C3B0A" w:rsidP="003C3B0A">
      <w:pPr>
        <w:pStyle w:val="AdresseExp"/>
        <w:rPr>
          <w:rFonts w:ascii="Arial" w:hAnsi="Arial" w:cs="Arial"/>
        </w:rPr>
      </w:pPr>
    </w:p>
    <w:p w:rsidR="003C3B0A" w:rsidRDefault="003C3B0A" w:rsidP="003C3B0A">
      <w:pPr>
        <w:pStyle w:val="AdresseExp"/>
        <w:rPr>
          <w:rFonts w:ascii="Arial" w:hAnsi="Arial" w:cs="Arial"/>
        </w:rPr>
      </w:pPr>
    </w:p>
    <w:p w:rsidR="003C3B0A" w:rsidRDefault="003C3B0A" w:rsidP="003C3B0A">
      <w:pPr>
        <w:pStyle w:val="AdresseExp"/>
        <w:rPr>
          <w:rFonts w:ascii="Arial" w:hAnsi="Arial" w:cs="Arial"/>
        </w:rPr>
      </w:pPr>
    </w:p>
    <w:p w:rsidR="003C3B0A" w:rsidRPr="00C353F6" w:rsidRDefault="003C3B0A" w:rsidP="003C3B0A">
      <w:pPr>
        <w:pStyle w:val="AdresseExp"/>
        <w:jc w:val="left"/>
        <w:rPr>
          <w:rFonts w:ascii="Arial" w:hAnsi="Arial" w:cs="Arial"/>
        </w:rPr>
      </w:pPr>
    </w:p>
    <w:p w:rsidR="003C3B0A" w:rsidRDefault="003C3B0A" w:rsidP="003C3B0A">
      <w:pPr>
        <w:pStyle w:val="PieddepagePremier"/>
        <w:keepLines w:val="0"/>
        <w:tabs>
          <w:tab w:val="clear" w:pos="4320"/>
        </w:tabs>
        <w:rPr>
          <w:rFonts w:ascii="Arial" w:hAnsi="Arial" w:cs="Arial"/>
          <w:spacing w:val="0"/>
          <w:sz w:val="18"/>
          <w:szCs w:val="18"/>
        </w:rPr>
      </w:pPr>
      <w:r w:rsidRPr="00C353F6">
        <w:rPr>
          <w:rFonts w:ascii="Arial" w:hAnsi="Arial" w:cs="Arial"/>
          <w:spacing w:val="0"/>
          <w:sz w:val="18"/>
          <w:szCs w:val="18"/>
        </w:rPr>
        <w:t xml:space="preserve">La reproduction de ce document est autorisée à condition </w:t>
      </w:r>
      <w:r>
        <w:rPr>
          <w:rFonts w:ascii="Arial" w:hAnsi="Arial" w:cs="Arial"/>
          <w:spacing w:val="0"/>
          <w:sz w:val="18"/>
          <w:szCs w:val="18"/>
        </w:rPr>
        <w:t xml:space="preserve">qu’il contienne ses trois premières pages. </w:t>
      </w:r>
    </w:p>
    <w:p w:rsidR="003C3B0A" w:rsidRPr="00C353F6" w:rsidRDefault="003C3B0A" w:rsidP="003C3B0A">
      <w:pPr>
        <w:pStyle w:val="PieddepagePremier"/>
        <w:keepLines w:val="0"/>
        <w:tabs>
          <w:tab w:val="clear" w:pos="4320"/>
        </w:tabs>
        <w:rPr>
          <w:rFonts w:ascii="Arial" w:hAnsi="Arial" w:cs="Arial"/>
          <w:spacing w:val="0"/>
          <w:sz w:val="18"/>
          <w:szCs w:val="18"/>
        </w:rPr>
      </w:pPr>
      <w:r>
        <w:rPr>
          <w:rFonts w:ascii="Arial" w:hAnsi="Arial" w:cs="Arial"/>
          <w:spacing w:val="0"/>
          <w:sz w:val="18"/>
          <w:szCs w:val="18"/>
        </w:rPr>
        <w:t>L’usage de cette situation d’apprentissage et d’évaluation, en tout ou en partie, est réservé exclusivement au parcours de formation axée sur l’emploi.</w:t>
      </w:r>
    </w:p>
    <w:p w:rsidR="003C3B0A" w:rsidRPr="00C353F6" w:rsidRDefault="003C3B0A" w:rsidP="003C3B0A">
      <w:pPr>
        <w:pStyle w:val="PieddepagePremier"/>
        <w:keepLines w:val="0"/>
        <w:tabs>
          <w:tab w:val="clear" w:pos="4320"/>
        </w:tabs>
        <w:rPr>
          <w:rFonts w:ascii="Arial" w:hAnsi="Arial" w:cs="Arial"/>
          <w:spacing w:val="0"/>
          <w:sz w:val="18"/>
          <w:szCs w:val="18"/>
        </w:rPr>
      </w:pPr>
      <w:r w:rsidRPr="00C353F6">
        <w:rPr>
          <w:rFonts w:ascii="Arial" w:hAnsi="Arial" w:cs="Arial"/>
          <w:sz w:val="18"/>
          <w:szCs w:val="18"/>
        </w:rPr>
        <w:t>Toute modification pouvant altér</w:t>
      </w:r>
      <w:r>
        <w:rPr>
          <w:rFonts w:ascii="Arial" w:hAnsi="Arial" w:cs="Arial"/>
          <w:sz w:val="18"/>
          <w:szCs w:val="18"/>
        </w:rPr>
        <w:t>er</w:t>
      </w:r>
      <w:r w:rsidRPr="00C353F6">
        <w:rPr>
          <w:rFonts w:ascii="Arial" w:hAnsi="Arial" w:cs="Arial"/>
          <w:sz w:val="18"/>
          <w:szCs w:val="18"/>
        </w:rPr>
        <w:t xml:space="preserve"> l’intégrité de l’œuvre ne peut être apportée sans le consentement du titulaire</w:t>
      </w:r>
      <w:r>
        <w:rPr>
          <w:rFonts w:ascii="Arial" w:hAnsi="Arial" w:cs="Arial"/>
          <w:sz w:val="18"/>
          <w:szCs w:val="18"/>
        </w:rPr>
        <w:t>.</w:t>
      </w:r>
    </w:p>
    <w:p w:rsidR="003C3B0A" w:rsidRDefault="003C3B0A" w:rsidP="003C3B0A">
      <w:pPr>
        <w:pStyle w:val="AdresseExp"/>
        <w:rPr>
          <w:rFonts w:ascii="Arial" w:hAnsi="Arial" w:cs="Arial"/>
          <w:sz w:val="18"/>
          <w:szCs w:val="18"/>
        </w:rPr>
      </w:pPr>
      <w:r w:rsidRPr="00C353F6">
        <w:rPr>
          <w:rFonts w:ascii="Arial" w:hAnsi="Arial" w:cs="Arial"/>
          <w:sz w:val="18"/>
          <w:szCs w:val="18"/>
        </w:rPr>
        <w:t>Le masculin est utilisé sans aucune discrimination, mais uniquement dans le but d’alléger le texte.</w:t>
      </w:r>
    </w:p>
    <w:p w:rsidR="003C3B0A" w:rsidRPr="00E8542B" w:rsidRDefault="003C3B0A" w:rsidP="003C3B0A">
      <w:pPr>
        <w:pStyle w:val="AdresseExp"/>
        <w:rPr>
          <w:rFonts w:ascii="Arial" w:hAnsi="Arial" w:cs="Arial"/>
          <w:b/>
          <w:spacing w:val="0"/>
          <w:sz w:val="18"/>
          <w:szCs w:val="18"/>
        </w:rPr>
      </w:pPr>
      <w:r>
        <w:rPr>
          <w:rFonts w:ascii="Arial" w:hAnsi="Arial" w:cs="Arial"/>
          <w:b/>
          <w:sz w:val="18"/>
          <w:szCs w:val="18"/>
        </w:rPr>
        <w:t>Élaboré en 2006-</w:t>
      </w:r>
      <w:r w:rsidRPr="00E8542B">
        <w:rPr>
          <w:rFonts w:ascii="Arial" w:hAnsi="Arial" w:cs="Arial"/>
          <w:b/>
          <w:sz w:val="18"/>
          <w:szCs w:val="18"/>
        </w:rPr>
        <w:t>2007</w:t>
      </w:r>
    </w:p>
    <w:p w:rsidR="003C3B0A" w:rsidRDefault="003C3B0A" w:rsidP="003C3B0A">
      <w:pPr>
        <w:jc w:val="center"/>
        <w:rPr>
          <w:rFonts w:ascii="Arial" w:hAnsi="Arial" w:cs="Arial"/>
          <w:lang w:val="fr-FR"/>
        </w:rPr>
      </w:pPr>
      <w:r>
        <w:rPr>
          <w:rFonts w:ascii="Arial" w:hAnsi="Arial" w:cs="Arial"/>
          <w:b/>
          <w:lang w:val="fr-FR"/>
        </w:rPr>
        <w:t xml:space="preserve">Version du document : </w:t>
      </w:r>
      <w:r>
        <w:rPr>
          <w:rFonts w:ascii="Arial" w:hAnsi="Arial" w:cs="Arial"/>
          <w:lang w:val="fr-FR"/>
        </w:rPr>
        <w:t>2.0</w:t>
      </w:r>
    </w:p>
    <w:p w:rsidR="003C3B0A" w:rsidRDefault="003C3B0A" w:rsidP="003C3B0A">
      <w:pPr>
        <w:rPr>
          <w:rFonts w:ascii="Maiandra GD" w:hAnsi="Maiandra GD" w:cs="Arial"/>
          <w:b/>
          <w:sz w:val="36"/>
          <w:szCs w:val="36"/>
        </w:rPr>
      </w:pPr>
    </w:p>
    <w:p w:rsidR="003C3B0A" w:rsidRDefault="003C3B0A" w:rsidP="003C3B0A">
      <w:pPr>
        <w:rPr>
          <w:rFonts w:ascii="Maiandra GD" w:hAnsi="Maiandra GD" w:cs="Arial"/>
          <w:b/>
          <w:sz w:val="36"/>
          <w:szCs w:val="36"/>
        </w:rPr>
      </w:pPr>
    </w:p>
    <w:p w:rsidR="003C3B0A" w:rsidRDefault="003C3B0A" w:rsidP="003C3B0A">
      <w:pPr>
        <w:rPr>
          <w:rFonts w:ascii="Maiandra GD" w:hAnsi="Maiandra GD" w:cs="Arial"/>
          <w:b/>
          <w:sz w:val="36"/>
          <w:szCs w:val="36"/>
        </w:rPr>
      </w:pPr>
      <w:r w:rsidRPr="00D72A39">
        <w:rPr>
          <w:rFonts w:ascii="Maiandra GD" w:hAnsi="Maiandra GD" w:cs="Arial"/>
          <w:b/>
          <w:sz w:val="36"/>
          <w:szCs w:val="36"/>
        </w:rPr>
        <w:t>Conception :</w:t>
      </w:r>
    </w:p>
    <w:p w:rsidR="003C3B0A" w:rsidRPr="00D72A39" w:rsidRDefault="003C3B0A" w:rsidP="003C3B0A">
      <w:pPr>
        <w:rPr>
          <w:b/>
        </w:rPr>
      </w:pPr>
    </w:p>
    <w:tbl>
      <w:tblPr>
        <w:tblStyle w:val="Grilledutableau"/>
        <w:tblW w:w="0" w:type="auto"/>
        <w:tblLook w:val="01E0" w:firstRow="1" w:lastRow="1" w:firstColumn="1" w:lastColumn="1" w:noHBand="0" w:noVBand="0"/>
      </w:tblPr>
      <w:tblGrid>
        <w:gridCol w:w="2808"/>
        <w:gridCol w:w="5972"/>
      </w:tblGrid>
      <w:tr w:rsidR="003C3B0A" w:rsidTr="002F3624">
        <w:trPr>
          <w:trHeight w:val="729"/>
        </w:trPr>
        <w:tc>
          <w:tcPr>
            <w:tcW w:w="2808" w:type="dxa"/>
          </w:tcPr>
          <w:p w:rsidR="003C3B0A" w:rsidRDefault="003C3B0A" w:rsidP="002F3624">
            <w:pPr>
              <w:numPr>
                <w:ilvl w:val="0"/>
                <w:numId w:val="35"/>
              </w:numPr>
            </w:pPr>
            <w:r>
              <w:rPr>
                <w:rFonts w:ascii="Arial" w:hAnsi="Arial" w:cs="Arial"/>
              </w:rPr>
              <w:t>Favreau Michèle</w:t>
            </w:r>
          </w:p>
        </w:tc>
        <w:tc>
          <w:tcPr>
            <w:tcW w:w="5972" w:type="dxa"/>
          </w:tcPr>
          <w:p w:rsidR="003C3B0A" w:rsidRPr="00836E3D" w:rsidRDefault="003C3B0A" w:rsidP="002F3624">
            <w:pPr>
              <w:rPr>
                <w:rFonts w:ascii="Arial" w:hAnsi="Arial" w:cs="Arial"/>
              </w:rPr>
            </w:pPr>
            <w:r w:rsidRPr="00D72A39">
              <w:rPr>
                <w:rFonts w:ascii="Arial" w:hAnsi="Arial" w:cs="Arial"/>
              </w:rPr>
              <w:t xml:space="preserve">Enseignante </w:t>
            </w:r>
            <w:r>
              <w:rPr>
                <w:rFonts w:ascii="Arial" w:hAnsi="Arial" w:cs="Arial"/>
              </w:rPr>
              <w:t xml:space="preserve">à l’école secondaire Saint-Henri, Commission </w:t>
            </w:r>
            <w:r w:rsidRPr="00D72A39">
              <w:rPr>
                <w:rFonts w:ascii="Arial" w:hAnsi="Arial" w:cs="Arial"/>
              </w:rPr>
              <w:t xml:space="preserve">scolaire </w:t>
            </w:r>
            <w:r>
              <w:rPr>
                <w:rFonts w:ascii="Arial" w:hAnsi="Arial" w:cs="Arial"/>
              </w:rPr>
              <w:t>de Montréal</w:t>
            </w:r>
          </w:p>
        </w:tc>
      </w:tr>
      <w:tr w:rsidR="003C3B0A" w:rsidTr="002F3624">
        <w:trPr>
          <w:trHeight w:val="707"/>
        </w:trPr>
        <w:tc>
          <w:tcPr>
            <w:tcW w:w="2808" w:type="dxa"/>
          </w:tcPr>
          <w:p w:rsidR="003C3B0A" w:rsidRDefault="003C3B0A" w:rsidP="002F3624">
            <w:pPr>
              <w:numPr>
                <w:ilvl w:val="0"/>
                <w:numId w:val="35"/>
              </w:numPr>
            </w:pPr>
            <w:r>
              <w:rPr>
                <w:rFonts w:ascii="Arial" w:hAnsi="Arial" w:cs="Arial"/>
              </w:rPr>
              <w:t>Larouche Bruno</w:t>
            </w:r>
          </w:p>
        </w:tc>
        <w:tc>
          <w:tcPr>
            <w:tcW w:w="5972" w:type="dxa"/>
          </w:tcPr>
          <w:p w:rsidR="003C3B0A" w:rsidRDefault="003C3B0A" w:rsidP="00BF6922">
            <w:r>
              <w:rPr>
                <w:rFonts w:ascii="Arial" w:hAnsi="Arial" w:cs="Arial"/>
              </w:rPr>
              <w:t xml:space="preserve">Enseignant à l’école secondaire Jeanne-Mance, Commission </w:t>
            </w:r>
            <w:r w:rsidRPr="00D72A39">
              <w:rPr>
                <w:rFonts w:ascii="Arial" w:hAnsi="Arial" w:cs="Arial"/>
              </w:rPr>
              <w:t xml:space="preserve">scolaire </w:t>
            </w:r>
            <w:r>
              <w:rPr>
                <w:rFonts w:ascii="Arial" w:hAnsi="Arial" w:cs="Arial"/>
              </w:rPr>
              <w:t>de Montréal</w:t>
            </w:r>
          </w:p>
        </w:tc>
      </w:tr>
      <w:tr w:rsidR="003C3B0A" w:rsidTr="002F3624">
        <w:tc>
          <w:tcPr>
            <w:tcW w:w="2808" w:type="dxa"/>
          </w:tcPr>
          <w:p w:rsidR="003C3B0A" w:rsidRDefault="003C3B0A" w:rsidP="002F3624">
            <w:pPr>
              <w:numPr>
                <w:ilvl w:val="0"/>
                <w:numId w:val="35"/>
              </w:numPr>
            </w:pPr>
            <w:r>
              <w:rPr>
                <w:rFonts w:ascii="Arial" w:hAnsi="Arial" w:cs="Arial"/>
              </w:rPr>
              <w:t>Robert Céline</w:t>
            </w:r>
          </w:p>
        </w:tc>
        <w:tc>
          <w:tcPr>
            <w:tcW w:w="5972" w:type="dxa"/>
          </w:tcPr>
          <w:p w:rsidR="003C3B0A" w:rsidRDefault="003C3B0A" w:rsidP="002F3624">
            <w:r>
              <w:rPr>
                <w:rFonts w:ascii="Arial" w:hAnsi="Arial" w:cs="Arial"/>
              </w:rPr>
              <w:t>Conseillère pédagogique, Réseau des écoles spécialisées pour EHDAA, Commission scolaire de Montréal</w:t>
            </w:r>
          </w:p>
        </w:tc>
      </w:tr>
    </w:tbl>
    <w:p w:rsidR="003C3B0A" w:rsidRDefault="003C3B0A" w:rsidP="003C3B0A">
      <w:pPr>
        <w:rPr>
          <w:rFonts w:ascii="Arial" w:hAnsi="Arial" w:cs="Arial"/>
        </w:rPr>
      </w:pPr>
    </w:p>
    <w:p w:rsidR="003C3B0A" w:rsidRDefault="003C3B0A" w:rsidP="003C3B0A">
      <w:pPr>
        <w:rPr>
          <w:rFonts w:ascii="Arial" w:hAnsi="Arial" w:cs="Arial"/>
        </w:rPr>
      </w:pPr>
    </w:p>
    <w:p w:rsidR="003C3B0A" w:rsidRDefault="003C3B0A" w:rsidP="003C3B0A">
      <w:pPr>
        <w:rPr>
          <w:rFonts w:ascii="Arial" w:hAnsi="Arial" w:cs="Arial"/>
        </w:rPr>
      </w:pPr>
    </w:p>
    <w:p w:rsidR="003C3B0A" w:rsidRPr="00836E3D" w:rsidRDefault="003C3B0A" w:rsidP="003C3B0A">
      <w:pPr>
        <w:rPr>
          <w:rFonts w:ascii="Arial" w:hAnsi="Arial" w:cs="Arial"/>
        </w:rPr>
      </w:pPr>
    </w:p>
    <w:p w:rsidR="003C3B0A" w:rsidRDefault="003C3B0A" w:rsidP="003C3B0A"/>
    <w:p w:rsidR="003C3B0A" w:rsidRDefault="003C3B0A" w:rsidP="003C3B0A"/>
    <w:p w:rsidR="003C3B0A" w:rsidRDefault="003C3B0A" w:rsidP="003C3B0A"/>
    <w:p w:rsidR="003C3B0A" w:rsidRDefault="003C3B0A" w:rsidP="003C3B0A"/>
    <w:p w:rsidR="003C3B0A" w:rsidRDefault="003C3B0A" w:rsidP="003C3B0A"/>
    <w:p w:rsidR="003C3B0A" w:rsidRPr="00D72A39" w:rsidRDefault="003C3B0A" w:rsidP="003C3B0A">
      <w:pPr>
        <w:jc w:val="both"/>
        <w:rPr>
          <w:rFonts w:ascii="Arial" w:hAnsi="Arial" w:cs="Arial"/>
        </w:rPr>
      </w:pPr>
    </w:p>
    <w:p w:rsidR="003C3B0A" w:rsidRDefault="003C3B0A" w:rsidP="003C3B0A"/>
    <w:p w:rsidR="00427CEE" w:rsidRDefault="00427CEE" w:rsidP="003C3B0A"/>
    <w:p w:rsidR="00427CEE" w:rsidRDefault="00427CEE" w:rsidP="003C3B0A"/>
    <w:p w:rsidR="00427CEE" w:rsidRDefault="00427CEE" w:rsidP="003C3B0A"/>
    <w:p w:rsidR="00427CEE" w:rsidRDefault="00427CEE" w:rsidP="003C3B0A"/>
    <w:p w:rsidR="00427CEE" w:rsidRDefault="00427CEE" w:rsidP="003C3B0A"/>
    <w:p w:rsidR="00427CEE" w:rsidRDefault="00427CEE" w:rsidP="003C3B0A"/>
    <w:p w:rsidR="00427CEE" w:rsidRDefault="00427CEE" w:rsidP="003C3B0A"/>
    <w:p w:rsidR="00427CEE" w:rsidRDefault="00427CEE" w:rsidP="003C3B0A"/>
    <w:p w:rsidR="00427CEE" w:rsidRDefault="00427CEE" w:rsidP="003C3B0A"/>
    <w:p w:rsidR="00427CEE" w:rsidRDefault="00427CEE" w:rsidP="003C3B0A"/>
    <w:p w:rsidR="00427CEE" w:rsidRDefault="00427CEE" w:rsidP="003C3B0A"/>
    <w:p w:rsidR="00427CEE" w:rsidRDefault="00427CEE" w:rsidP="003C3B0A"/>
    <w:p w:rsidR="00427CEE" w:rsidRDefault="00427CEE" w:rsidP="003C3B0A">
      <w:pPr>
        <w:sectPr w:rsidR="00427CEE" w:rsidSect="00DE226E">
          <w:footerReference w:type="even" r:id="rId13"/>
          <w:pgSz w:w="12240" w:h="15840"/>
          <w:pgMar w:top="624" w:right="1361" w:bottom="567" w:left="1361" w:header="709" w:footer="709" w:gutter="0"/>
          <w:cols w:space="708"/>
          <w:docGrid w:linePitch="360"/>
        </w:sectPr>
      </w:pPr>
    </w:p>
    <w:p w:rsidR="00D859D5" w:rsidRDefault="00D859D5" w:rsidP="00427CEE"/>
    <w:p w:rsidR="00D859D5" w:rsidRDefault="00D859D5" w:rsidP="00DE226E">
      <w:pPr>
        <w:jc w:val="center"/>
      </w:pPr>
    </w:p>
    <w:p w:rsidR="00D3289F" w:rsidRDefault="00EF7336" w:rsidP="00DE226E">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6.95pt;height:34.2pt" fillcolor="#b2b2b2" strokecolor="#33c" strokeweight="1pt">
            <v:fill opacity=".5"/>
            <v:shadow on="t" color="#99f" offset="3pt"/>
            <v:textpath style="font-family:&quot;Arial Black&quot;;v-text-kern:t" trim="t" fitpath="t" string="ACTIVITÉ 1"/>
          </v:shape>
        </w:pict>
      </w:r>
    </w:p>
    <w:p w:rsidR="00D3289F" w:rsidRPr="00760AE2" w:rsidRDefault="00B642D4" w:rsidP="00DE226E">
      <w:pPr>
        <w:jc w:val="center"/>
        <w:rPr>
          <w:b/>
          <w:sz w:val="28"/>
          <w:szCs w:val="28"/>
        </w:rPr>
      </w:pPr>
      <w:r>
        <w:rPr>
          <w:b/>
          <w:sz w:val="28"/>
          <w:szCs w:val="28"/>
        </w:rPr>
        <w:t>M «</w:t>
      </w:r>
      <w:proofErr w:type="gramStart"/>
      <w:r>
        <w:rPr>
          <w:b/>
          <w:sz w:val="28"/>
          <w:szCs w:val="28"/>
        </w:rPr>
        <w:t>main-d’œuvre</w:t>
      </w:r>
      <w:proofErr w:type="gramEnd"/>
      <w:r>
        <w:rPr>
          <w:b/>
          <w:sz w:val="28"/>
          <w:szCs w:val="28"/>
        </w:rPr>
        <w:t>»</w:t>
      </w:r>
    </w:p>
    <w:p w:rsidR="00D3289F" w:rsidRDefault="00D3289F"/>
    <w:p w:rsidR="00D3289F" w:rsidRDefault="00D3289F" w:rsidP="00DE226E">
      <w:r>
        <w:t>Noms :</w:t>
      </w:r>
      <w:r>
        <w:tab/>
      </w:r>
      <w:r>
        <w:tab/>
        <w:t>____________________________</w:t>
      </w:r>
      <w:r w:rsidR="00713595">
        <w:tab/>
      </w:r>
      <w:r w:rsidR="00713595">
        <w:tab/>
        <w:t>Date : __________________________</w:t>
      </w:r>
    </w:p>
    <w:p w:rsidR="00D3289F" w:rsidRDefault="0040698B">
      <w:r>
        <w:t>(</w:t>
      </w:r>
      <w:proofErr w:type="gramStart"/>
      <w:r>
        <w:t>équipe</w:t>
      </w:r>
      <w:proofErr w:type="gramEnd"/>
      <w:r>
        <w:t>)</w:t>
      </w:r>
      <w:r w:rsidR="00D3289F">
        <w:tab/>
      </w:r>
      <w:r w:rsidR="00D3289F">
        <w:tab/>
      </w:r>
      <w:r w:rsidR="00D3289F">
        <w:tab/>
      </w:r>
      <w:r w:rsidR="00D3289F">
        <w:tab/>
      </w:r>
    </w:p>
    <w:p w:rsidR="00D3289F" w:rsidRDefault="00DE226E">
      <w:r>
        <w:tab/>
      </w:r>
      <w:r>
        <w:tab/>
      </w:r>
      <w:r w:rsidR="00D3289F">
        <w:t>____________________________</w:t>
      </w:r>
    </w:p>
    <w:p w:rsidR="00DE226E" w:rsidRDefault="00DE226E"/>
    <w:p w:rsidR="00713595" w:rsidRDefault="0040698B" w:rsidP="0040698B">
      <w:pPr>
        <w:numPr>
          <w:ilvl w:val="0"/>
          <w:numId w:val="3"/>
        </w:numPr>
        <w:spacing w:line="360" w:lineRule="auto"/>
        <w:rPr>
          <w:sz w:val="28"/>
          <w:szCs w:val="28"/>
        </w:rPr>
      </w:pPr>
      <w:r>
        <w:rPr>
          <w:sz w:val="28"/>
          <w:szCs w:val="28"/>
        </w:rPr>
        <w:t xml:space="preserve">En vous aidant de la </w:t>
      </w:r>
      <w:r w:rsidRPr="0040698B">
        <w:rPr>
          <w:i/>
          <w:sz w:val="28"/>
          <w:szCs w:val="28"/>
        </w:rPr>
        <w:t>fiche supp</w:t>
      </w:r>
      <w:r w:rsidR="00736DFE">
        <w:rPr>
          <w:i/>
          <w:sz w:val="28"/>
          <w:szCs w:val="28"/>
        </w:rPr>
        <w:t>or</w:t>
      </w:r>
      <w:r>
        <w:rPr>
          <w:i/>
          <w:sz w:val="28"/>
          <w:szCs w:val="28"/>
        </w:rPr>
        <w:t>t illustrée</w:t>
      </w:r>
      <w:r>
        <w:rPr>
          <w:sz w:val="28"/>
          <w:szCs w:val="28"/>
        </w:rPr>
        <w:t>, é</w:t>
      </w:r>
      <w:r w:rsidR="00DE226E">
        <w:rPr>
          <w:sz w:val="28"/>
          <w:szCs w:val="28"/>
        </w:rPr>
        <w:t>crivez 10 idées (mot, groupe de mots, phrase) auxquelles vous font penser le nom </w:t>
      </w:r>
      <w:r w:rsidR="0007493A">
        <w:rPr>
          <w:sz w:val="28"/>
          <w:szCs w:val="28"/>
        </w:rPr>
        <w:t xml:space="preserve">PROPRETÉ </w:t>
      </w:r>
      <w:r w:rsidR="00DE226E">
        <w:rPr>
          <w:sz w:val="28"/>
          <w:szCs w:val="28"/>
        </w:rPr>
        <w:t xml:space="preserve">et son contraire </w:t>
      </w:r>
      <w:r w:rsidR="0007493A">
        <w:rPr>
          <w:sz w:val="28"/>
          <w:szCs w:val="28"/>
        </w:rPr>
        <w:t xml:space="preserve">MALPROPRETÉ. </w:t>
      </w:r>
    </w:p>
    <w:tbl>
      <w:tblPr>
        <w:tblStyle w:val="Grilledutableau"/>
        <w:tblW w:w="0" w:type="auto"/>
        <w:tblLook w:val="01E0" w:firstRow="1" w:lastRow="1" w:firstColumn="1" w:lastColumn="1" w:noHBand="0" w:noVBand="0"/>
      </w:tblPr>
      <w:tblGrid>
        <w:gridCol w:w="4829"/>
        <w:gridCol w:w="4829"/>
      </w:tblGrid>
      <w:tr w:rsidR="00DE226E">
        <w:tc>
          <w:tcPr>
            <w:tcW w:w="9658" w:type="dxa"/>
            <w:gridSpan w:val="2"/>
          </w:tcPr>
          <w:p w:rsidR="0040698B" w:rsidRDefault="0040698B" w:rsidP="0007493A">
            <w:pPr>
              <w:jc w:val="center"/>
              <w:rPr>
                <w:sz w:val="40"/>
                <w:szCs w:val="40"/>
              </w:rPr>
            </w:pPr>
            <w:r w:rsidRPr="0040698B">
              <w:rPr>
                <w:sz w:val="40"/>
                <w:szCs w:val="40"/>
              </w:rPr>
              <w:t>En cuisin</w:t>
            </w:r>
            <w:r>
              <w:rPr>
                <w:sz w:val="40"/>
                <w:szCs w:val="40"/>
              </w:rPr>
              <w:t>e</w:t>
            </w:r>
          </w:p>
          <w:p w:rsidR="00DE226E" w:rsidRDefault="00EF7336" w:rsidP="0007493A">
            <w:pPr>
              <w:jc w:val="center"/>
              <w:rPr>
                <w:sz w:val="28"/>
                <w:szCs w:val="28"/>
              </w:rPr>
            </w:pPr>
            <w:r>
              <w:rPr>
                <w:sz w:val="28"/>
                <w:szCs w:val="28"/>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90pt;height:26.2pt" adj="7200" fillcolor="black">
                  <v:shadow color="#868686"/>
                  <v:textpath style="font-family:&quot;Times New Roman&quot;;v-text-kern:t" trim="t" fitpath="t" string="PROPRETÉ"/>
                </v:shape>
              </w:pict>
            </w:r>
            <w:r w:rsidR="00DE226E">
              <w:rPr>
                <w:sz w:val="28"/>
                <w:szCs w:val="28"/>
              </w:rPr>
              <w:t xml:space="preserve"> et </w:t>
            </w:r>
            <w:r>
              <w:rPr>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7" type="#_x0000_t144" style="width:106pt;height:14pt" fillcolor="black">
                  <v:shadow color="#868686"/>
                  <v:textpath style="font-family:&quot;Arial Black&quot;" fitshape="t" trim="t" string="MALPROPRETÉ"/>
                </v:shape>
              </w:pict>
            </w:r>
            <w:r w:rsidR="00DE226E">
              <w:rPr>
                <w:sz w:val="28"/>
                <w:szCs w:val="28"/>
              </w:rPr>
              <w:t xml:space="preserve"> me font penser à</w:t>
            </w:r>
          </w:p>
        </w:tc>
      </w:tr>
      <w:tr w:rsidR="00DE226E">
        <w:tc>
          <w:tcPr>
            <w:tcW w:w="4829" w:type="dxa"/>
          </w:tcPr>
          <w:p w:rsidR="00DE226E" w:rsidRDefault="0007493A" w:rsidP="00713595">
            <w:pPr>
              <w:spacing w:line="600" w:lineRule="auto"/>
              <w:rPr>
                <w:sz w:val="28"/>
                <w:szCs w:val="28"/>
              </w:rPr>
            </w:pPr>
            <w:r>
              <w:rPr>
                <w:sz w:val="28"/>
                <w:szCs w:val="28"/>
              </w:rPr>
              <w:t>1.</w:t>
            </w:r>
          </w:p>
          <w:p w:rsidR="00AD30F8" w:rsidRDefault="00AD30F8" w:rsidP="00713595">
            <w:pPr>
              <w:spacing w:line="600" w:lineRule="auto"/>
              <w:rPr>
                <w:sz w:val="28"/>
                <w:szCs w:val="28"/>
              </w:rPr>
            </w:pPr>
          </w:p>
        </w:tc>
        <w:tc>
          <w:tcPr>
            <w:tcW w:w="4829" w:type="dxa"/>
          </w:tcPr>
          <w:p w:rsidR="00DE226E" w:rsidRDefault="0007493A" w:rsidP="00713595">
            <w:pPr>
              <w:spacing w:line="600" w:lineRule="auto"/>
              <w:rPr>
                <w:sz w:val="28"/>
                <w:szCs w:val="28"/>
              </w:rPr>
            </w:pPr>
            <w:r>
              <w:rPr>
                <w:sz w:val="28"/>
                <w:szCs w:val="28"/>
              </w:rPr>
              <w:t>6.</w:t>
            </w:r>
          </w:p>
        </w:tc>
      </w:tr>
      <w:tr w:rsidR="00DE226E">
        <w:tc>
          <w:tcPr>
            <w:tcW w:w="4829" w:type="dxa"/>
          </w:tcPr>
          <w:p w:rsidR="00DE226E" w:rsidRDefault="0007493A" w:rsidP="00713595">
            <w:pPr>
              <w:spacing w:line="600" w:lineRule="auto"/>
              <w:rPr>
                <w:sz w:val="28"/>
                <w:szCs w:val="28"/>
              </w:rPr>
            </w:pPr>
            <w:r>
              <w:rPr>
                <w:sz w:val="28"/>
                <w:szCs w:val="28"/>
              </w:rPr>
              <w:t>2.</w:t>
            </w:r>
          </w:p>
          <w:p w:rsidR="00AD30F8" w:rsidRDefault="00AD30F8" w:rsidP="00713595">
            <w:pPr>
              <w:spacing w:line="600" w:lineRule="auto"/>
              <w:rPr>
                <w:sz w:val="28"/>
                <w:szCs w:val="28"/>
              </w:rPr>
            </w:pPr>
          </w:p>
        </w:tc>
        <w:tc>
          <w:tcPr>
            <w:tcW w:w="4829" w:type="dxa"/>
          </w:tcPr>
          <w:p w:rsidR="00DE226E" w:rsidRDefault="0007493A" w:rsidP="00713595">
            <w:pPr>
              <w:spacing w:line="600" w:lineRule="auto"/>
              <w:rPr>
                <w:sz w:val="28"/>
                <w:szCs w:val="28"/>
              </w:rPr>
            </w:pPr>
            <w:r>
              <w:rPr>
                <w:sz w:val="28"/>
                <w:szCs w:val="28"/>
              </w:rPr>
              <w:t>7.</w:t>
            </w:r>
          </w:p>
        </w:tc>
      </w:tr>
      <w:tr w:rsidR="00DE226E">
        <w:tc>
          <w:tcPr>
            <w:tcW w:w="4829" w:type="dxa"/>
          </w:tcPr>
          <w:p w:rsidR="00DE226E" w:rsidRDefault="0007493A" w:rsidP="00713595">
            <w:pPr>
              <w:spacing w:line="600" w:lineRule="auto"/>
              <w:rPr>
                <w:sz w:val="28"/>
                <w:szCs w:val="28"/>
              </w:rPr>
            </w:pPr>
            <w:r>
              <w:rPr>
                <w:sz w:val="28"/>
                <w:szCs w:val="28"/>
              </w:rPr>
              <w:t>3.</w:t>
            </w:r>
          </w:p>
          <w:p w:rsidR="00AD30F8" w:rsidRDefault="00AD30F8" w:rsidP="00713595">
            <w:pPr>
              <w:spacing w:line="600" w:lineRule="auto"/>
              <w:rPr>
                <w:sz w:val="28"/>
                <w:szCs w:val="28"/>
              </w:rPr>
            </w:pPr>
          </w:p>
        </w:tc>
        <w:tc>
          <w:tcPr>
            <w:tcW w:w="4829" w:type="dxa"/>
          </w:tcPr>
          <w:p w:rsidR="00DE226E" w:rsidRDefault="0007493A" w:rsidP="00713595">
            <w:pPr>
              <w:spacing w:line="600" w:lineRule="auto"/>
              <w:rPr>
                <w:sz w:val="28"/>
                <w:szCs w:val="28"/>
              </w:rPr>
            </w:pPr>
            <w:r>
              <w:rPr>
                <w:sz w:val="28"/>
                <w:szCs w:val="28"/>
              </w:rPr>
              <w:t>8.</w:t>
            </w:r>
          </w:p>
        </w:tc>
      </w:tr>
      <w:tr w:rsidR="00DE226E">
        <w:tc>
          <w:tcPr>
            <w:tcW w:w="4829" w:type="dxa"/>
          </w:tcPr>
          <w:p w:rsidR="00DE226E" w:rsidRDefault="0007493A" w:rsidP="00713595">
            <w:pPr>
              <w:spacing w:line="600" w:lineRule="auto"/>
              <w:rPr>
                <w:sz w:val="28"/>
                <w:szCs w:val="28"/>
              </w:rPr>
            </w:pPr>
            <w:r>
              <w:rPr>
                <w:sz w:val="28"/>
                <w:szCs w:val="28"/>
              </w:rPr>
              <w:t>4.</w:t>
            </w:r>
          </w:p>
          <w:p w:rsidR="00AD30F8" w:rsidRDefault="00AD30F8" w:rsidP="00713595">
            <w:pPr>
              <w:spacing w:line="600" w:lineRule="auto"/>
              <w:rPr>
                <w:sz w:val="28"/>
                <w:szCs w:val="28"/>
              </w:rPr>
            </w:pPr>
          </w:p>
        </w:tc>
        <w:tc>
          <w:tcPr>
            <w:tcW w:w="4829" w:type="dxa"/>
          </w:tcPr>
          <w:p w:rsidR="00DE226E" w:rsidRDefault="0007493A" w:rsidP="00713595">
            <w:pPr>
              <w:spacing w:line="600" w:lineRule="auto"/>
              <w:rPr>
                <w:sz w:val="28"/>
                <w:szCs w:val="28"/>
              </w:rPr>
            </w:pPr>
            <w:r>
              <w:rPr>
                <w:sz w:val="28"/>
                <w:szCs w:val="28"/>
              </w:rPr>
              <w:t>9.</w:t>
            </w:r>
          </w:p>
        </w:tc>
      </w:tr>
      <w:tr w:rsidR="00DE226E">
        <w:tc>
          <w:tcPr>
            <w:tcW w:w="4829" w:type="dxa"/>
          </w:tcPr>
          <w:p w:rsidR="00DE226E" w:rsidRDefault="0007493A" w:rsidP="00713595">
            <w:pPr>
              <w:spacing w:line="600" w:lineRule="auto"/>
              <w:rPr>
                <w:sz w:val="28"/>
                <w:szCs w:val="28"/>
              </w:rPr>
            </w:pPr>
            <w:r>
              <w:rPr>
                <w:sz w:val="28"/>
                <w:szCs w:val="28"/>
              </w:rPr>
              <w:t>5.</w:t>
            </w:r>
          </w:p>
          <w:p w:rsidR="00AD30F8" w:rsidRDefault="00AD30F8" w:rsidP="00713595">
            <w:pPr>
              <w:spacing w:line="600" w:lineRule="auto"/>
              <w:rPr>
                <w:sz w:val="28"/>
                <w:szCs w:val="28"/>
              </w:rPr>
            </w:pPr>
          </w:p>
        </w:tc>
        <w:tc>
          <w:tcPr>
            <w:tcW w:w="4829" w:type="dxa"/>
          </w:tcPr>
          <w:p w:rsidR="00DE226E" w:rsidRDefault="0007493A" w:rsidP="00713595">
            <w:pPr>
              <w:spacing w:line="600" w:lineRule="auto"/>
              <w:rPr>
                <w:sz w:val="28"/>
                <w:szCs w:val="28"/>
              </w:rPr>
            </w:pPr>
            <w:r>
              <w:rPr>
                <w:sz w:val="28"/>
                <w:szCs w:val="28"/>
              </w:rPr>
              <w:t>10.</w:t>
            </w:r>
          </w:p>
        </w:tc>
      </w:tr>
    </w:tbl>
    <w:p w:rsidR="00986BC4" w:rsidRDefault="00986BC4" w:rsidP="001B7894">
      <w:pPr>
        <w:ind w:left="360"/>
        <w:rPr>
          <w:sz w:val="28"/>
          <w:szCs w:val="28"/>
        </w:rPr>
      </w:pPr>
      <w:r>
        <w:rPr>
          <w:sz w:val="28"/>
          <w:szCs w:val="28"/>
        </w:rPr>
        <w:br w:type="page"/>
      </w:r>
    </w:p>
    <w:p w:rsidR="00713595" w:rsidRDefault="001464D8" w:rsidP="00AD30F8">
      <w:pPr>
        <w:numPr>
          <w:ilvl w:val="0"/>
          <w:numId w:val="3"/>
        </w:numPr>
        <w:rPr>
          <w:sz w:val="28"/>
          <w:szCs w:val="28"/>
        </w:rPr>
      </w:pPr>
      <w:r>
        <w:rPr>
          <w:noProof/>
        </w:rPr>
        <w:lastRenderedPageBreak/>
        <mc:AlternateContent>
          <mc:Choice Requires="wps">
            <w:drawing>
              <wp:anchor distT="0" distB="0" distL="114300" distR="114300" simplePos="0" relativeHeight="251617280" behindDoc="0" locked="0" layoutInCell="1" allowOverlap="1">
                <wp:simplePos x="0" y="0"/>
                <wp:positionH relativeFrom="column">
                  <wp:posOffset>0</wp:posOffset>
                </wp:positionH>
                <wp:positionV relativeFrom="paragraph">
                  <wp:posOffset>0</wp:posOffset>
                </wp:positionV>
                <wp:extent cx="6053455" cy="962025"/>
                <wp:effectExtent l="9525" t="9525" r="13970" b="9525"/>
                <wp:wrapSquare wrapText="bothSides"/>
                <wp:docPr id="3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962025"/>
                        </a:xfrm>
                        <a:prstGeom prst="rect">
                          <a:avLst/>
                        </a:prstGeom>
                        <a:solidFill>
                          <a:srgbClr val="FFFFFF"/>
                        </a:solidFill>
                        <a:ln w="9525">
                          <a:solidFill>
                            <a:srgbClr val="000000"/>
                          </a:solidFill>
                          <a:miter lim="800000"/>
                          <a:headEnd/>
                          <a:tailEnd/>
                        </a:ln>
                      </wps:spPr>
                      <wps:txbx>
                        <w:txbxContent>
                          <w:p w:rsidR="002E531E" w:rsidRDefault="002E531E" w:rsidP="007E7C01">
                            <w:pPr>
                              <w:ind w:left="360"/>
                              <w:rPr>
                                <w:sz w:val="28"/>
                                <w:szCs w:val="28"/>
                              </w:rPr>
                            </w:pPr>
                            <w:r>
                              <w:rPr>
                                <w:sz w:val="28"/>
                                <w:szCs w:val="28"/>
                              </w:rPr>
                              <w:t xml:space="preserve">Après l’exercice A, ton enseignant présente les </w:t>
                            </w:r>
                            <w:r w:rsidRPr="0007493A">
                              <w:rPr>
                                <w:b/>
                                <w:sz w:val="28"/>
                                <w:szCs w:val="28"/>
                              </w:rPr>
                              <w:t>5 M</w:t>
                            </w:r>
                            <w:r>
                              <w:rPr>
                                <w:b/>
                                <w:sz w:val="28"/>
                                <w:szCs w:val="28"/>
                              </w:rPr>
                              <w:t xml:space="preserve">. </w:t>
                            </w:r>
                            <w:r w:rsidRPr="00713595">
                              <w:rPr>
                                <w:sz w:val="28"/>
                                <w:szCs w:val="28"/>
                              </w:rPr>
                              <w:t>C‘est</w:t>
                            </w:r>
                            <w:r>
                              <w:rPr>
                                <w:sz w:val="28"/>
                                <w:szCs w:val="28"/>
                              </w:rPr>
                              <w:t xml:space="preserve"> la </w:t>
                            </w:r>
                          </w:p>
                          <w:p w:rsidR="002E531E" w:rsidRPr="0078738F" w:rsidRDefault="002E531E" w:rsidP="001B7894">
                            <w:pPr>
                              <w:ind w:left="360"/>
                              <w:rPr>
                                <w:rFonts w:ascii="Comic Sans MS" w:hAnsi="Comic Sans MS"/>
                                <w:b/>
                                <w:sz w:val="28"/>
                                <w:szCs w:val="28"/>
                              </w:rPr>
                            </w:pPr>
                            <w:proofErr w:type="gramStart"/>
                            <w:r w:rsidRPr="0078738F">
                              <w:rPr>
                                <w:rFonts w:ascii="Comic Sans MS" w:hAnsi="Comic Sans MS"/>
                                <w:b/>
                                <w:sz w:val="28"/>
                                <w:szCs w:val="28"/>
                              </w:rPr>
                              <w:t>méthode</w:t>
                            </w:r>
                            <w:proofErr w:type="gramEnd"/>
                            <w:r w:rsidRPr="0078738F">
                              <w:rPr>
                                <w:rFonts w:ascii="Comic Sans MS" w:hAnsi="Comic Sans MS"/>
                                <w:b/>
                                <w:sz w:val="28"/>
                                <w:szCs w:val="28"/>
                              </w:rPr>
                              <w:t xml:space="preserve"> d’inspection des commerce</w:t>
                            </w:r>
                            <w:r>
                              <w:rPr>
                                <w:rFonts w:ascii="Comic Sans MS" w:hAnsi="Comic Sans MS"/>
                                <w:b/>
                                <w:sz w:val="28"/>
                                <w:szCs w:val="28"/>
                              </w:rPr>
                              <w:t>s</w:t>
                            </w:r>
                            <w:r w:rsidRPr="0078738F">
                              <w:rPr>
                                <w:rFonts w:ascii="Comic Sans MS" w:hAnsi="Comic Sans MS"/>
                                <w:b/>
                                <w:sz w:val="28"/>
                                <w:szCs w:val="28"/>
                              </w:rPr>
                              <w:t xml:space="preserve"> de l’alimentation</w:t>
                            </w:r>
                          </w:p>
                          <w:p w:rsidR="002E531E" w:rsidRPr="00F96B47" w:rsidRDefault="002E531E" w:rsidP="007E7C01">
                            <w:pPr>
                              <w:ind w:left="360"/>
                              <w:rPr>
                                <w:sz w:val="28"/>
                                <w:szCs w:val="28"/>
                              </w:rPr>
                            </w:pPr>
                            <w:proofErr w:type="gramStart"/>
                            <w:r>
                              <w:rPr>
                                <w:sz w:val="28"/>
                                <w:szCs w:val="28"/>
                              </w:rPr>
                              <w:t>mise</w:t>
                            </w:r>
                            <w:proofErr w:type="gramEnd"/>
                            <w:r>
                              <w:rPr>
                                <w:sz w:val="28"/>
                                <w:szCs w:val="28"/>
                              </w:rPr>
                              <w:t xml:space="preserve"> au point par le ministère de l’Agriculture, des Pêcheries et de l’Alimentation du Québec (MAPAQ).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0;margin-top:0;width:476.65pt;height:75.75pt;z-index:25161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">
                <v:textbox style="mso-fit-shape-to-text:t">
                  <w:txbxContent>
                    <w:p w:rsidR="002E531E" w:rsidRDefault="002E531E" w:rsidP="007E7C01">
                      <w:pPr>
                        <w:ind w:left="360"/>
                        <w:rPr>
                          <w:sz w:val="28"/>
                          <w:szCs w:val="28"/>
                        </w:rPr>
                      </w:pPr>
                      <w:r>
                        <w:rPr>
                          <w:sz w:val="28"/>
                          <w:szCs w:val="28"/>
                        </w:rPr>
                        <w:t xml:space="preserve">Après l’exercice A, ton enseignant présente les </w:t>
                      </w:r>
                      <w:r w:rsidRPr="0007493A">
                        <w:rPr>
                          <w:b/>
                          <w:sz w:val="28"/>
                          <w:szCs w:val="28"/>
                        </w:rPr>
                        <w:t>5 M</w:t>
                      </w:r>
                      <w:r>
                        <w:rPr>
                          <w:b/>
                          <w:sz w:val="28"/>
                          <w:szCs w:val="28"/>
                        </w:rPr>
                        <w:t xml:space="preserve">. </w:t>
                      </w:r>
                      <w:r w:rsidRPr="00713595">
                        <w:rPr>
                          <w:sz w:val="28"/>
                          <w:szCs w:val="28"/>
                        </w:rPr>
                        <w:t>C‘est</w:t>
                      </w:r>
                      <w:r>
                        <w:rPr>
                          <w:sz w:val="28"/>
                          <w:szCs w:val="28"/>
                        </w:rPr>
                        <w:t xml:space="preserve"> la </w:t>
                      </w:r>
                    </w:p>
                    <w:p w:rsidR="002E531E" w:rsidRPr="0078738F" w:rsidRDefault="002E531E" w:rsidP="001B7894">
                      <w:pPr>
                        <w:ind w:left="360"/>
                        <w:rPr>
                          <w:rFonts w:ascii="Comic Sans MS" w:hAnsi="Comic Sans MS"/>
                          <w:b/>
                          <w:sz w:val="28"/>
                          <w:szCs w:val="28"/>
                        </w:rPr>
                      </w:pPr>
                      <w:r w:rsidRPr="0078738F">
                        <w:rPr>
                          <w:rFonts w:ascii="Comic Sans MS" w:hAnsi="Comic Sans MS"/>
                          <w:b/>
                          <w:sz w:val="28"/>
                          <w:szCs w:val="28"/>
                        </w:rPr>
                        <w:t>méthode d’inspection des commerce</w:t>
                      </w:r>
                      <w:r>
                        <w:rPr>
                          <w:rFonts w:ascii="Comic Sans MS" w:hAnsi="Comic Sans MS"/>
                          <w:b/>
                          <w:sz w:val="28"/>
                          <w:szCs w:val="28"/>
                        </w:rPr>
                        <w:t>s</w:t>
                      </w:r>
                      <w:r w:rsidRPr="0078738F">
                        <w:rPr>
                          <w:rFonts w:ascii="Comic Sans MS" w:hAnsi="Comic Sans MS"/>
                          <w:b/>
                          <w:sz w:val="28"/>
                          <w:szCs w:val="28"/>
                        </w:rPr>
                        <w:t xml:space="preserve"> de l’alimentation</w:t>
                      </w:r>
                    </w:p>
                    <w:p w:rsidR="002E531E" w:rsidRPr="00F96B47" w:rsidRDefault="002E531E" w:rsidP="007E7C01">
                      <w:pPr>
                        <w:ind w:left="360"/>
                        <w:rPr>
                          <w:sz w:val="28"/>
                          <w:szCs w:val="28"/>
                        </w:rPr>
                      </w:pPr>
                      <w:r>
                        <w:rPr>
                          <w:sz w:val="28"/>
                          <w:szCs w:val="28"/>
                        </w:rPr>
                        <w:t xml:space="preserve">mise au point par le ministère de l’Agriculture, des Pêcheries et de l’Alimentation du Québec (MAPAQ). </w:t>
                      </w:r>
                    </w:p>
                  </w:txbxContent>
                </v:textbox>
                <w10:wrap type="square"/>
              </v:shape>
            </w:pict>
          </mc:Fallback>
        </mc:AlternateContent>
      </w:r>
      <w:r w:rsidR="00713595">
        <w:rPr>
          <w:sz w:val="28"/>
          <w:szCs w:val="28"/>
        </w:rPr>
        <w:t>Maintenant, votre équipe doit :</w:t>
      </w:r>
    </w:p>
    <w:p w:rsidR="00AD30F8" w:rsidRDefault="00AD30F8" w:rsidP="00AD30F8">
      <w:pPr>
        <w:ind w:left="360"/>
        <w:rPr>
          <w:sz w:val="28"/>
          <w:szCs w:val="28"/>
        </w:rPr>
      </w:pPr>
    </w:p>
    <w:p w:rsidR="0007493A" w:rsidRDefault="00713595" w:rsidP="00713595">
      <w:pPr>
        <w:ind w:left="360"/>
        <w:rPr>
          <w:sz w:val="28"/>
          <w:szCs w:val="28"/>
        </w:rPr>
      </w:pPr>
      <w:r>
        <w:rPr>
          <w:sz w:val="28"/>
          <w:szCs w:val="28"/>
        </w:rPr>
        <w:t>C</w:t>
      </w:r>
      <w:r w:rsidR="00760AE2">
        <w:rPr>
          <w:sz w:val="28"/>
          <w:szCs w:val="28"/>
        </w:rPr>
        <w:t>lasse</w:t>
      </w:r>
      <w:r>
        <w:rPr>
          <w:sz w:val="28"/>
          <w:szCs w:val="28"/>
        </w:rPr>
        <w:t>r</w:t>
      </w:r>
      <w:r w:rsidR="00760AE2">
        <w:rPr>
          <w:sz w:val="28"/>
          <w:szCs w:val="28"/>
        </w:rPr>
        <w:t xml:space="preserve"> </w:t>
      </w:r>
      <w:r>
        <w:rPr>
          <w:sz w:val="28"/>
          <w:szCs w:val="28"/>
        </w:rPr>
        <w:t>les</w:t>
      </w:r>
      <w:r w:rsidR="00760AE2">
        <w:rPr>
          <w:sz w:val="28"/>
          <w:szCs w:val="28"/>
        </w:rPr>
        <w:t xml:space="preserve"> </w:t>
      </w:r>
      <w:r w:rsidR="00DB4243">
        <w:rPr>
          <w:sz w:val="28"/>
          <w:szCs w:val="28"/>
        </w:rPr>
        <w:t>idées du numéro A dans le «M» auquel</w:t>
      </w:r>
      <w:r>
        <w:rPr>
          <w:sz w:val="28"/>
          <w:szCs w:val="28"/>
        </w:rPr>
        <w:t xml:space="preserve"> el</w:t>
      </w:r>
      <w:r w:rsidR="00760AE2">
        <w:rPr>
          <w:sz w:val="28"/>
          <w:szCs w:val="28"/>
        </w:rPr>
        <w:t>l</w:t>
      </w:r>
      <w:r>
        <w:rPr>
          <w:sz w:val="28"/>
          <w:szCs w:val="28"/>
        </w:rPr>
        <w:t>es</w:t>
      </w:r>
      <w:r w:rsidR="00760AE2">
        <w:rPr>
          <w:sz w:val="28"/>
          <w:szCs w:val="28"/>
        </w:rPr>
        <w:t xml:space="preserve"> s’associe</w:t>
      </w:r>
      <w:r>
        <w:rPr>
          <w:sz w:val="28"/>
          <w:szCs w:val="28"/>
        </w:rPr>
        <w:t>nt</w:t>
      </w:r>
      <w:r w:rsidR="00760AE2">
        <w:rPr>
          <w:sz w:val="28"/>
          <w:szCs w:val="28"/>
        </w:rPr>
        <w:t xml:space="preserve"> le mieux.</w:t>
      </w:r>
      <w:r>
        <w:rPr>
          <w:sz w:val="28"/>
          <w:szCs w:val="28"/>
        </w:rPr>
        <w:t xml:space="preserve"> </w:t>
      </w:r>
      <w:r w:rsidR="00AD30F8">
        <w:rPr>
          <w:sz w:val="28"/>
          <w:szCs w:val="28"/>
        </w:rPr>
        <w:t>Il se peut que tu mettes plusieurs idées dans le même M.</w:t>
      </w:r>
    </w:p>
    <w:p w:rsidR="0078738F" w:rsidRDefault="0078738F" w:rsidP="0078738F">
      <w:pPr>
        <w:ind w:firstLine="360"/>
        <w:rPr>
          <w:sz w:val="28"/>
          <w:szCs w:val="28"/>
        </w:rPr>
      </w:pPr>
      <w:r>
        <w:rPr>
          <w:rFonts w:ascii="Wingdings" w:hAnsi="Wingdings"/>
          <w:sz w:val="28"/>
          <w:szCs w:val="28"/>
        </w:rPr>
        <w:t></w:t>
      </w:r>
      <w:r>
        <w:rPr>
          <w:rFonts w:ascii="Wingdings" w:hAnsi="Wingdings"/>
          <w:sz w:val="28"/>
          <w:szCs w:val="28"/>
        </w:rPr>
        <w:t></w:t>
      </w:r>
      <w:r>
        <w:rPr>
          <w:sz w:val="28"/>
          <w:szCs w:val="28"/>
        </w:rPr>
        <w:t xml:space="preserve">Ressource : AFFICHE des 5M </w:t>
      </w:r>
    </w:p>
    <w:p w:rsidR="0007493A" w:rsidRDefault="0007493A" w:rsidP="0007493A">
      <w:pPr>
        <w:rPr>
          <w:sz w:val="28"/>
          <w:szCs w:val="28"/>
        </w:rPr>
      </w:pPr>
    </w:p>
    <w:tbl>
      <w:tblPr>
        <w:tblStyle w:val="Grilledutableau"/>
        <w:tblW w:w="9648" w:type="dxa"/>
        <w:tblLook w:val="01E0" w:firstRow="1" w:lastRow="1" w:firstColumn="1" w:lastColumn="1" w:noHBand="0" w:noVBand="0"/>
      </w:tblPr>
      <w:tblGrid>
        <w:gridCol w:w="2628"/>
        <w:gridCol w:w="7020"/>
      </w:tblGrid>
      <w:tr w:rsidR="00713595">
        <w:tc>
          <w:tcPr>
            <w:tcW w:w="2628" w:type="dxa"/>
            <w:vAlign w:val="center"/>
          </w:tcPr>
          <w:p w:rsidR="00713595" w:rsidRPr="00713595" w:rsidRDefault="00AD30F8" w:rsidP="00713595">
            <w:pPr>
              <w:jc w:val="center"/>
              <w:rPr>
                <w:b/>
                <w:sz w:val="48"/>
                <w:szCs w:val="48"/>
              </w:rPr>
            </w:pPr>
            <w:r>
              <w:rPr>
                <w:b/>
                <w:sz w:val="48"/>
                <w:szCs w:val="48"/>
              </w:rPr>
              <w:t xml:space="preserve">Les 5 </w:t>
            </w:r>
            <w:r w:rsidR="00713595" w:rsidRPr="00713595">
              <w:rPr>
                <w:b/>
                <w:sz w:val="48"/>
                <w:szCs w:val="48"/>
              </w:rPr>
              <w:t>M</w:t>
            </w:r>
          </w:p>
        </w:tc>
        <w:tc>
          <w:tcPr>
            <w:tcW w:w="7020" w:type="dxa"/>
            <w:vAlign w:val="center"/>
          </w:tcPr>
          <w:p w:rsidR="00713595" w:rsidRDefault="00EF7336" w:rsidP="00713595">
            <w:pPr>
              <w:rPr>
                <w:sz w:val="28"/>
                <w:szCs w:val="28"/>
              </w:rPr>
            </w:pPr>
            <w:r>
              <w:rPr>
                <w:sz w:val="28"/>
                <w:szCs w:val="28"/>
              </w:rPr>
              <w:pict>
                <v:shape id="_x0000_i1028" type="#_x0000_t175" style="width:90pt;height:26.2pt" adj="7200" fillcolor="black">
                  <v:shadow color="#868686"/>
                  <v:textpath style="font-family:&quot;Times New Roman&quot;;v-text-kern:t" trim="t" fitpath="t" string="PROPRETÉ"/>
                </v:shape>
              </w:pict>
            </w:r>
            <w:r w:rsidR="00713595">
              <w:rPr>
                <w:sz w:val="28"/>
                <w:szCs w:val="28"/>
              </w:rPr>
              <w:t xml:space="preserve"> et </w:t>
            </w:r>
            <w:r>
              <w:rPr>
                <w:sz w:val="28"/>
                <w:szCs w:val="28"/>
              </w:rPr>
              <w:pict>
                <v:shape id="_x0000_i1029" type="#_x0000_t144" style="width:106pt;height:14pt" fillcolor="black">
                  <v:shadow color="#868686"/>
                  <v:textpath style="font-family:&quot;Arial Black&quot;" fitshape="t" trim="t" string="MALPROPRETÉ"/>
                </v:shape>
              </w:pict>
            </w:r>
            <w:r w:rsidR="00AD30F8">
              <w:rPr>
                <w:sz w:val="28"/>
                <w:szCs w:val="28"/>
              </w:rPr>
              <w:t xml:space="preserve"> nous font penser à :</w:t>
            </w:r>
          </w:p>
        </w:tc>
      </w:tr>
      <w:tr w:rsidR="0007493A">
        <w:tc>
          <w:tcPr>
            <w:tcW w:w="2628" w:type="dxa"/>
            <w:vAlign w:val="center"/>
          </w:tcPr>
          <w:p w:rsidR="0078738F" w:rsidRDefault="0007493A" w:rsidP="0078738F">
            <w:pPr>
              <w:spacing w:line="600" w:lineRule="auto"/>
              <w:rPr>
                <w:b/>
                <w:sz w:val="28"/>
                <w:szCs w:val="28"/>
              </w:rPr>
            </w:pPr>
            <w:r w:rsidRPr="00760AE2">
              <w:rPr>
                <w:b/>
                <w:sz w:val="28"/>
                <w:szCs w:val="28"/>
              </w:rPr>
              <w:t>Main-d’</w:t>
            </w:r>
            <w:r w:rsidR="00AD30F8">
              <w:rPr>
                <w:b/>
                <w:sz w:val="28"/>
                <w:szCs w:val="28"/>
              </w:rPr>
              <w:t>œuvre</w:t>
            </w:r>
          </w:p>
          <w:p w:rsidR="00AD30F8" w:rsidRPr="00760AE2" w:rsidRDefault="00AD30F8" w:rsidP="0078738F">
            <w:pPr>
              <w:spacing w:line="600" w:lineRule="auto"/>
              <w:rPr>
                <w:b/>
                <w:sz w:val="28"/>
                <w:szCs w:val="28"/>
              </w:rPr>
            </w:pPr>
          </w:p>
        </w:tc>
        <w:tc>
          <w:tcPr>
            <w:tcW w:w="7020" w:type="dxa"/>
            <w:vAlign w:val="center"/>
          </w:tcPr>
          <w:p w:rsidR="0007493A" w:rsidRDefault="0007493A" w:rsidP="0078738F">
            <w:pPr>
              <w:spacing w:line="600" w:lineRule="auto"/>
              <w:rPr>
                <w:sz w:val="28"/>
                <w:szCs w:val="28"/>
              </w:rPr>
            </w:pPr>
          </w:p>
        </w:tc>
      </w:tr>
      <w:tr w:rsidR="0007493A">
        <w:tc>
          <w:tcPr>
            <w:tcW w:w="2628" w:type="dxa"/>
            <w:vAlign w:val="center"/>
          </w:tcPr>
          <w:p w:rsidR="0007493A" w:rsidRDefault="00760AE2" w:rsidP="0078738F">
            <w:pPr>
              <w:spacing w:line="600" w:lineRule="auto"/>
              <w:rPr>
                <w:b/>
                <w:sz w:val="28"/>
                <w:szCs w:val="28"/>
              </w:rPr>
            </w:pPr>
            <w:r>
              <w:rPr>
                <w:b/>
                <w:sz w:val="28"/>
                <w:szCs w:val="28"/>
              </w:rPr>
              <w:t>Matière</w:t>
            </w:r>
          </w:p>
          <w:p w:rsidR="00AD30F8" w:rsidRPr="00760AE2" w:rsidRDefault="00AD30F8" w:rsidP="0078738F">
            <w:pPr>
              <w:spacing w:line="600" w:lineRule="auto"/>
              <w:rPr>
                <w:b/>
                <w:sz w:val="28"/>
                <w:szCs w:val="28"/>
              </w:rPr>
            </w:pPr>
          </w:p>
        </w:tc>
        <w:tc>
          <w:tcPr>
            <w:tcW w:w="7020" w:type="dxa"/>
            <w:vAlign w:val="center"/>
          </w:tcPr>
          <w:p w:rsidR="0007493A" w:rsidRDefault="0007493A" w:rsidP="0078738F">
            <w:pPr>
              <w:spacing w:line="600" w:lineRule="auto"/>
              <w:rPr>
                <w:sz w:val="28"/>
                <w:szCs w:val="28"/>
              </w:rPr>
            </w:pPr>
          </w:p>
        </w:tc>
      </w:tr>
      <w:tr w:rsidR="0007493A">
        <w:tc>
          <w:tcPr>
            <w:tcW w:w="2628" w:type="dxa"/>
            <w:vAlign w:val="center"/>
          </w:tcPr>
          <w:p w:rsidR="0007493A" w:rsidRDefault="00760AE2" w:rsidP="0078738F">
            <w:pPr>
              <w:spacing w:line="600" w:lineRule="auto"/>
              <w:rPr>
                <w:b/>
                <w:sz w:val="28"/>
                <w:szCs w:val="28"/>
              </w:rPr>
            </w:pPr>
            <w:r>
              <w:rPr>
                <w:b/>
                <w:sz w:val="28"/>
                <w:szCs w:val="28"/>
              </w:rPr>
              <w:t>Méthode de travail</w:t>
            </w:r>
          </w:p>
          <w:p w:rsidR="00AD30F8" w:rsidRPr="00760AE2" w:rsidRDefault="00AD30F8" w:rsidP="0078738F">
            <w:pPr>
              <w:spacing w:line="600" w:lineRule="auto"/>
              <w:rPr>
                <w:b/>
                <w:sz w:val="28"/>
                <w:szCs w:val="28"/>
              </w:rPr>
            </w:pPr>
          </w:p>
        </w:tc>
        <w:tc>
          <w:tcPr>
            <w:tcW w:w="7020" w:type="dxa"/>
            <w:vAlign w:val="center"/>
          </w:tcPr>
          <w:p w:rsidR="0007493A" w:rsidRDefault="0007493A" w:rsidP="0078738F">
            <w:pPr>
              <w:spacing w:line="600" w:lineRule="auto"/>
              <w:rPr>
                <w:sz w:val="28"/>
                <w:szCs w:val="28"/>
              </w:rPr>
            </w:pPr>
          </w:p>
        </w:tc>
      </w:tr>
      <w:tr w:rsidR="0007493A">
        <w:tc>
          <w:tcPr>
            <w:tcW w:w="2628" w:type="dxa"/>
            <w:vAlign w:val="center"/>
          </w:tcPr>
          <w:p w:rsidR="0007493A" w:rsidRDefault="00760AE2" w:rsidP="0078738F">
            <w:pPr>
              <w:spacing w:line="600" w:lineRule="auto"/>
              <w:rPr>
                <w:b/>
                <w:sz w:val="28"/>
                <w:szCs w:val="28"/>
              </w:rPr>
            </w:pPr>
            <w:r>
              <w:rPr>
                <w:b/>
                <w:sz w:val="28"/>
                <w:szCs w:val="28"/>
              </w:rPr>
              <w:t>Milieu</w:t>
            </w:r>
          </w:p>
          <w:p w:rsidR="00AD30F8" w:rsidRPr="00760AE2" w:rsidRDefault="00AD30F8" w:rsidP="0078738F">
            <w:pPr>
              <w:spacing w:line="600" w:lineRule="auto"/>
              <w:rPr>
                <w:b/>
                <w:sz w:val="28"/>
                <w:szCs w:val="28"/>
              </w:rPr>
            </w:pPr>
          </w:p>
        </w:tc>
        <w:tc>
          <w:tcPr>
            <w:tcW w:w="7020" w:type="dxa"/>
            <w:vAlign w:val="center"/>
          </w:tcPr>
          <w:p w:rsidR="0007493A" w:rsidRDefault="0007493A" w:rsidP="0078738F">
            <w:pPr>
              <w:spacing w:line="600" w:lineRule="auto"/>
              <w:rPr>
                <w:sz w:val="28"/>
                <w:szCs w:val="28"/>
              </w:rPr>
            </w:pPr>
          </w:p>
        </w:tc>
      </w:tr>
      <w:tr w:rsidR="0007493A">
        <w:tc>
          <w:tcPr>
            <w:tcW w:w="2628" w:type="dxa"/>
            <w:vAlign w:val="center"/>
          </w:tcPr>
          <w:p w:rsidR="0007493A" w:rsidRDefault="00760AE2" w:rsidP="0078738F">
            <w:pPr>
              <w:spacing w:line="600" w:lineRule="auto"/>
              <w:rPr>
                <w:b/>
                <w:sz w:val="28"/>
                <w:szCs w:val="28"/>
              </w:rPr>
            </w:pPr>
            <w:r>
              <w:rPr>
                <w:b/>
                <w:sz w:val="28"/>
                <w:szCs w:val="28"/>
              </w:rPr>
              <w:t>Matériel</w:t>
            </w:r>
          </w:p>
          <w:p w:rsidR="00AD30F8" w:rsidRPr="00760AE2" w:rsidRDefault="00AD30F8" w:rsidP="0078738F">
            <w:pPr>
              <w:spacing w:line="600" w:lineRule="auto"/>
              <w:rPr>
                <w:b/>
                <w:sz w:val="28"/>
                <w:szCs w:val="28"/>
              </w:rPr>
            </w:pPr>
          </w:p>
        </w:tc>
        <w:tc>
          <w:tcPr>
            <w:tcW w:w="7020" w:type="dxa"/>
            <w:vAlign w:val="center"/>
          </w:tcPr>
          <w:p w:rsidR="0007493A" w:rsidRDefault="0007493A" w:rsidP="0078738F">
            <w:pPr>
              <w:spacing w:line="600" w:lineRule="auto"/>
              <w:rPr>
                <w:sz w:val="28"/>
                <w:szCs w:val="28"/>
              </w:rPr>
            </w:pPr>
          </w:p>
        </w:tc>
      </w:tr>
    </w:tbl>
    <w:p w:rsidR="00AD30F8" w:rsidRDefault="00AD30F8" w:rsidP="0007493A">
      <w:pPr>
        <w:rPr>
          <w:sz w:val="28"/>
          <w:szCs w:val="28"/>
        </w:rPr>
      </w:pPr>
    </w:p>
    <w:p w:rsidR="00AD30F8" w:rsidRDefault="00AD30F8" w:rsidP="0007493A">
      <w:pPr>
        <w:rPr>
          <w:sz w:val="28"/>
          <w:szCs w:val="28"/>
        </w:rPr>
      </w:pPr>
    </w:p>
    <w:p w:rsidR="00AD30F8" w:rsidRDefault="00AD30F8" w:rsidP="0007493A">
      <w:pPr>
        <w:rPr>
          <w:sz w:val="28"/>
          <w:szCs w:val="28"/>
        </w:rPr>
      </w:pPr>
    </w:p>
    <w:p w:rsidR="00D859D5" w:rsidRPr="00620A18" w:rsidRDefault="00986BC4" w:rsidP="0007493A">
      <w:pPr>
        <w:rPr>
          <w:sz w:val="16"/>
          <w:szCs w:val="16"/>
        </w:rPr>
      </w:pPr>
      <w:r>
        <w:rPr>
          <w:sz w:val="28"/>
          <w:szCs w:val="28"/>
        </w:rPr>
        <w:br w:type="page"/>
      </w:r>
    </w:p>
    <w:p w:rsidR="0078738F" w:rsidRPr="00D859D5" w:rsidRDefault="0078738F" w:rsidP="0007493A">
      <w:pPr>
        <w:rPr>
          <w:sz w:val="20"/>
          <w:szCs w:val="20"/>
        </w:rPr>
      </w:pPr>
      <w:r w:rsidRPr="00D859D5">
        <w:rPr>
          <w:sz w:val="20"/>
          <w:szCs w:val="20"/>
        </w:rPr>
        <w:lastRenderedPageBreak/>
        <w:t>Différenciation</w:t>
      </w:r>
      <w:r w:rsidR="003E1CDD" w:rsidRPr="00D859D5">
        <w:rPr>
          <w:sz w:val="20"/>
          <w:szCs w:val="20"/>
        </w:rPr>
        <w:t xml:space="preserve"> activité 1 A</w:t>
      </w:r>
    </w:p>
    <w:p w:rsidR="00AD30F8" w:rsidRPr="00DE226E" w:rsidRDefault="00AD30F8" w:rsidP="0007493A">
      <w:pPr>
        <w:rPr>
          <w:sz w:val="28"/>
          <w:szCs w:val="28"/>
        </w:rPr>
      </w:pPr>
      <w:r>
        <w:rPr>
          <w:sz w:val="28"/>
          <w:szCs w:val="28"/>
        </w:rPr>
        <w:t>FICHE SUPPORT pour donner des idées</w:t>
      </w:r>
    </w:p>
    <w:p w:rsidR="00B71A77" w:rsidRPr="007F1F95" w:rsidRDefault="001464D8" w:rsidP="00B71A77">
      <w:r>
        <w:rPr>
          <w:noProof/>
        </w:rPr>
        <w:drawing>
          <wp:inline distT="0" distB="0" distL="0" distR="0">
            <wp:extent cx="1371600" cy="1280160"/>
            <wp:effectExtent l="0" t="0" r="0" b="0"/>
            <wp:docPr id="9" name="Image 9" descr="Mop &amp; Bucke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p &amp; Bucket 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1280160"/>
                    </a:xfrm>
                    <a:prstGeom prst="rect">
                      <a:avLst/>
                    </a:prstGeom>
                    <a:noFill/>
                    <a:ln>
                      <a:noFill/>
                    </a:ln>
                  </pic:spPr>
                </pic:pic>
              </a:graphicData>
            </a:graphic>
          </wp:inline>
        </w:drawing>
      </w:r>
      <w:r w:rsidR="00B71A77">
        <w:t xml:space="preserve">       </w:t>
      </w:r>
      <w:r w:rsidR="00B71A77">
        <w:tab/>
      </w:r>
      <w:r>
        <w:rPr>
          <w:noProof/>
        </w:rPr>
        <w:drawing>
          <wp:inline distT="0" distB="0" distL="0" distR="0">
            <wp:extent cx="1493520" cy="1493520"/>
            <wp:effectExtent l="0" t="0" r="0" b="0"/>
            <wp:docPr id="10" name="Image 10" descr="Cleaning Suppli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aning Supplies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a:ln>
                      <a:noFill/>
                    </a:ln>
                  </pic:spPr>
                </pic:pic>
              </a:graphicData>
            </a:graphic>
          </wp:inline>
        </w:drawing>
      </w:r>
      <w:r>
        <w:rPr>
          <w:noProof/>
        </w:rPr>
        <w:drawing>
          <wp:inline distT="0" distB="0" distL="0" distR="0">
            <wp:extent cx="1950720" cy="1280160"/>
            <wp:effectExtent l="0" t="0" r="0" b="0"/>
            <wp:docPr id="11" name="Image 11" descr="Przzzzr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zzzzr10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0720" cy="1280160"/>
                    </a:xfrm>
                    <a:prstGeom prst="rect">
                      <a:avLst/>
                    </a:prstGeom>
                    <a:noFill/>
                    <a:ln>
                      <a:noFill/>
                    </a:ln>
                  </pic:spPr>
                </pic:pic>
              </a:graphicData>
            </a:graphic>
          </wp:inline>
        </w:drawing>
      </w:r>
      <w:r>
        <w:rPr>
          <w:noProof/>
        </w:rPr>
        <w:drawing>
          <wp:inline distT="0" distB="0" distL="0" distR="0">
            <wp:extent cx="1341120" cy="1341120"/>
            <wp:effectExtent l="0" t="0" r="0" b="0"/>
            <wp:docPr id="12" name="Image 12" descr="Washing Dish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shing Dishes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a:ln>
                      <a:noFill/>
                    </a:ln>
                  </pic:spPr>
                </pic:pic>
              </a:graphicData>
            </a:graphic>
          </wp:inline>
        </w:drawing>
      </w:r>
      <w:r w:rsidR="00B71A77">
        <w:t xml:space="preserve">       </w:t>
      </w:r>
      <w:r>
        <w:rPr>
          <w:noProof/>
        </w:rPr>
        <w:drawing>
          <wp:inline distT="0" distB="0" distL="0" distR="0">
            <wp:extent cx="1706880" cy="914400"/>
            <wp:effectExtent l="0" t="0" r="0" b="0"/>
            <wp:docPr id="13" name="Image 13" descr="R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t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880" cy="914400"/>
                    </a:xfrm>
                    <a:prstGeom prst="rect">
                      <a:avLst/>
                    </a:prstGeom>
                    <a:noFill/>
                    <a:ln>
                      <a:noFill/>
                    </a:ln>
                  </pic:spPr>
                </pic:pic>
              </a:graphicData>
            </a:graphic>
          </wp:inline>
        </w:drawing>
      </w:r>
      <w:r w:rsidR="00B71A77">
        <w:t xml:space="preserve">    </w:t>
      </w:r>
      <w:r>
        <w:rPr>
          <w:noProof/>
        </w:rPr>
        <w:drawing>
          <wp:inline distT="0" distB="0" distL="0" distR="0">
            <wp:extent cx="1158240" cy="1493520"/>
            <wp:effectExtent l="0" t="0" r="0" b="0"/>
            <wp:docPr id="14" name="Image 14" descr="Cartoon-13.gif (852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oon-13.gif (8529 byt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8240" cy="1493520"/>
                    </a:xfrm>
                    <a:prstGeom prst="rect">
                      <a:avLst/>
                    </a:prstGeom>
                    <a:noFill/>
                    <a:ln>
                      <a:noFill/>
                    </a:ln>
                  </pic:spPr>
                </pic:pic>
              </a:graphicData>
            </a:graphic>
          </wp:inline>
        </w:drawing>
      </w:r>
      <w:r w:rsidR="00B71A77">
        <w:t xml:space="preserve">    </w:t>
      </w:r>
      <w:r>
        <w:rPr>
          <w:noProof/>
        </w:rPr>
        <w:drawing>
          <wp:inline distT="0" distB="0" distL="0" distR="0">
            <wp:extent cx="1188720" cy="1554480"/>
            <wp:effectExtent l="0" t="0" r="0" b="0"/>
            <wp:docPr id="15" name="Image 15" descr="Sca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l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8720" cy="1554480"/>
                    </a:xfrm>
                    <a:prstGeom prst="rect">
                      <a:avLst/>
                    </a:prstGeom>
                    <a:noFill/>
                    <a:ln>
                      <a:noFill/>
                    </a:ln>
                  </pic:spPr>
                </pic:pic>
              </a:graphicData>
            </a:graphic>
          </wp:inline>
        </w:drawing>
      </w:r>
      <w:r w:rsidR="00FE624A">
        <w:t xml:space="preserve">   </w:t>
      </w:r>
      <w:r w:rsidR="009A177A">
        <w:t xml:space="preserve"> </w:t>
      </w:r>
      <w:r>
        <w:rPr>
          <w:noProof/>
        </w:rPr>
        <w:drawing>
          <wp:inline distT="0" distB="0" distL="0" distR="0">
            <wp:extent cx="1706880" cy="1463040"/>
            <wp:effectExtent l="0" t="0" r="0" b="0"/>
            <wp:docPr id="16" name="Image 16" descr="Pots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ts 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6880" cy="1463040"/>
                    </a:xfrm>
                    <a:prstGeom prst="rect">
                      <a:avLst/>
                    </a:prstGeom>
                    <a:noFill/>
                    <a:ln>
                      <a:noFill/>
                    </a:ln>
                  </pic:spPr>
                </pic:pic>
              </a:graphicData>
            </a:graphic>
          </wp:inline>
        </w:drawing>
      </w:r>
      <w:r w:rsidR="00B71A77">
        <w:t xml:space="preserve">      </w:t>
      </w:r>
      <w:r>
        <w:rPr>
          <w:noProof/>
        </w:rPr>
        <w:drawing>
          <wp:inline distT="0" distB="0" distL="0" distR="0">
            <wp:extent cx="1036320" cy="1493520"/>
            <wp:effectExtent l="0" t="0" r="0" b="0"/>
            <wp:docPr id="17" name="Image 17" descr="Bu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g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6320" cy="1493520"/>
                    </a:xfrm>
                    <a:prstGeom prst="rect">
                      <a:avLst/>
                    </a:prstGeom>
                    <a:noFill/>
                    <a:ln>
                      <a:noFill/>
                    </a:ln>
                  </pic:spPr>
                </pic:pic>
              </a:graphicData>
            </a:graphic>
          </wp:inline>
        </w:drawing>
      </w:r>
      <w:r w:rsidR="00FE624A">
        <w:t xml:space="preserve">  </w:t>
      </w:r>
      <w:r w:rsidR="00B71A77">
        <w:t xml:space="preserve">         </w:t>
      </w:r>
      <w:r>
        <w:rPr>
          <w:noProof/>
        </w:rPr>
        <w:drawing>
          <wp:inline distT="0" distB="0" distL="0" distR="0">
            <wp:extent cx="944880" cy="1280160"/>
            <wp:effectExtent l="0" t="0" r="0" b="0"/>
            <wp:docPr id="18" name="Image 18" descr="Hand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nd 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4880" cy="1280160"/>
                    </a:xfrm>
                    <a:prstGeom prst="rect">
                      <a:avLst/>
                    </a:prstGeom>
                    <a:noFill/>
                    <a:ln>
                      <a:noFill/>
                    </a:ln>
                  </pic:spPr>
                </pic:pic>
              </a:graphicData>
            </a:graphic>
          </wp:inline>
        </w:drawing>
      </w:r>
      <w:r w:rsidR="00FE624A">
        <w:t xml:space="preserve"> </w:t>
      </w:r>
      <w:r w:rsidR="00B71A77">
        <w:t xml:space="preserve">        </w:t>
      </w:r>
      <w:r>
        <w:rPr>
          <w:noProof/>
        </w:rPr>
        <w:drawing>
          <wp:inline distT="0" distB="0" distL="0" distR="0">
            <wp:extent cx="1249680" cy="1828800"/>
            <wp:effectExtent l="0" t="0" r="0" b="0"/>
            <wp:docPr id="19" name="Image 19" descr="Cigarette &amp; Ashtr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garette &amp; Ashtray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9680" cy="1828800"/>
                    </a:xfrm>
                    <a:prstGeom prst="rect">
                      <a:avLst/>
                    </a:prstGeom>
                    <a:noFill/>
                    <a:ln>
                      <a:noFill/>
                    </a:ln>
                  </pic:spPr>
                </pic:pic>
              </a:graphicData>
            </a:graphic>
          </wp:inline>
        </w:drawing>
      </w:r>
      <w:r w:rsidR="00FE624A">
        <w:t xml:space="preserve">  </w:t>
      </w:r>
      <w:r w:rsidR="0078738F">
        <w:t xml:space="preserve">   </w:t>
      </w:r>
      <w:r>
        <w:rPr>
          <w:noProof/>
        </w:rPr>
        <w:drawing>
          <wp:inline distT="0" distB="0" distL="0" distR="0">
            <wp:extent cx="1249680" cy="1097280"/>
            <wp:effectExtent l="0" t="0" r="0" b="0"/>
            <wp:docPr id="20" name="Image 20" descr="Chicken - Whole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icken - Whole 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9680" cy="1097280"/>
                    </a:xfrm>
                    <a:prstGeom prst="rect">
                      <a:avLst/>
                    </a:prstGeom>
                    <a:noFill/>
                    <a:ln>
                      <a:noFill/>
                    </a:ln>
                  </pic:spPr>
                </pic:pic>
              </a:graphicData>
            </a:graphic>
          </wp:inline>
        </w:drawing>
      </w:r>
      <w:r w:rsidR="00B71A77">
        <w:t xml:space="preserve">                        </w:t>
      </w:r>
      <w:r>
        <w:rPr>
          <w:noProof/>
          <w:sz w:val="28"/>
          <w:szCs w:val="28"/>
        </w:rPr>
        <w:drawing>
          <wp:inline distT="0" distB="0" distL="0" distR="0">
            <wp:extent cx="1005840" cy="914400"/>
            <wp:effectExtent l="0" t="0" r="0" b="0"/>
            <wp:docPr id="21" name="Image 21" descr="Assorted Veggies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ssorted Veggies 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5840" cy="914400"/>
                    </a:xfrm>
                    <a:prstGeom prst="rect">
                      <a:avLst/>
                    </a:prstGeom>
                    <a:noFill/>
                    <a:ln>
                      <a:noFill/>
                    </a:ln>
                  </pic:spPr>
                </pic:pic>
              </a:graphicData>
            </a:graphic>
          </wp:inline>
        </w:drawing>
      </w:r>
      <w:r w:rsidR="00FE624A">
        <w:rPr>
          <w:sz w:val="28"/>
          <w:szCs w:val="28"/>
        </w:rPr>
        <w:tab/>
      </w:r>
      <w:r w:rsidR="00B71A77">
        <w:rPr>
          <w:sz w:val="28"/>
          <w:szCs w:val="28"/>
        </w:rPr>
        <w:t xml:space="preserve">        </w:t>
      </w:r>
      <w:r>
        <w:rPr>
          <w:noProof/>
        </w:rPr>
        <w:drawing>
          <wp:inline distT="0" distB="0" distL="0" distR="0">
            <wp:extent cx="1615440" cy="1432560"/>
            <wp:effectExtent l="0" t="0" r="0" b="0"/>
            <wp:docPr id="22" name="Image 22" descr="Macuzzr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uzzr10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5440" cy="1432560"/>
                    </a:xfrm>
                    <a:prstGeom prst="rect">
                      <a:avLst/>
                    </a:prstGeom>
                    <a:noFill/>
                    <a:ln>
                      <a:noFill/>
                    </a:ln>
                  </pic:spPr>
                </pic:pic>
              </a:graphicData>
            </a:graphic>
          </wp:inline>
        </w:drawing>
      </w:r>
      <w:r>
        <w:rPr>
          <w:noProof/>
          <w:sz w:val="28"/>
          <w:szCs w:val="28"/>
        </w:rPr>
        <w:drawing>
          <wp:inline distT="0" distB="0" distL="0" distR="0">
            <wp:extent cx="1036320" cy="1828800"/>
            <wp:effectExtent l="0" t="0" r="0" b="0"/>
            <wp:docPr id="23" name="Image 23" descr="Blowing No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lowing Nos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6320" cy="1828800"/>
                    </a:xfrm>
                    <a:prstGeom prst="rect">
                      <a:avLst/>
                    </a:prstGeom>
                    <a:noFill/>
                    <a:ln>
                      <a:noFill/>
                    </a:ln>
                  </pic:spPr>
                </pic:pic>
              </a:graphicData>
            </a:graphic>
          </wp:inline>
        </w:drawing>
      </w:r>
      <w:r w:rsidR="00B71A77">
        <w:rPr>
          <w:sz w:val="28"/>
          <w:szCs w:val="28"/>
        </w:rPr>
        <w:t xml:space="preserve">   </w:t>
      </w:r>
      <w:r>
        <w:rPr>
          <w:noProof/>
          <w:sz w:val="28"/>
          <w:szCs w:val="28"/>
        </w:rPr>
        <w:drawing>
          <wp:inline distT="0" distB="0" distL="0" distR="0">
            <wp:extent cx="975360" cy="1493520"/>
            <wp:effectExtent l="0" t="0" r="0" b="0"/>
            <wp:docPr id="24" name="Image 24" descr="Microsco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croscop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5360" cy="1493520"/>
                    </a:xfrm>
                    <a:prstGeom prst="rect">
                      <a:avLst/>
                    </a:prstGeom>
                    <a:noFill/>
                    <a:ln>
                      <a:noFill/>
                    </a:ln>
                  </pic:spPr>
                </pic:pic>
              </a:graphicData>
            </a:graphic>
          </wp:inline>
        </w:drawing>
      </w:r>
      <w:r w:rsidR="00FE624A">
        <w:rPr>
          <w:sz w:val="28"/>
          <w:szCs w:val="28"/>
        </w:rPr>
        <w:t xml:space="preserve">   </w:t>
      </w:r>
      <w:r>
        <w:rPr>
          <w:noProof/>
          <w:sz w:val="28"/>
          <w:szCs w:val="28"/>
        </w:rPr>
        <w:drawing>
          <wp:inline distT="0" distB="0" distL="0" distR="0">
            <wp:extent cx="1463040" cy="1371600"/>
            <wp:effectExtent l="0" t="0" r="0" b="0"/>
            <wp:docPr id="25" name="Image 25" descr="Thermome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rmometer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3040" cy="1371600"/>
                    </a:xfrm>
                    <a:prstGeom prst="rect">
                      <a:avLst/>
                    </a:prstGeom>
                    <a:noFill/>
                    <a:ln>
                      <a:noFill/>
                    </a:ln>
                  </pic:spPr>
                </pic:pic>
              </a:graphicData>
            </a:graphic>
          </wp:inline>
        </w:drawing>
      </w:r>
      <w:r w:rsidR="00FE624A">
        <w:rPr>
          <w:sz w:val="28"/>
          <w:szCs w:val="28"/>
        </w:rPr>
        <w:t xml:space="preserve">  </w:t>
      </w:r>
      <w:r>
        <w:rPr>
          <w:noProof/>
          <w:sz w:val="28"/>
          <w:szCs w:val="28"/>
        </w:rPr>
        <w:drawing>
          <wp:inline distT="0" distB="0" distL="0" distR="0">
            <wp:extent cx="1158240" cy="1676400"/>
            <wp:effectExtent l="0" t="0" r="0" b="0"/>
            <wp:docPr id="26" name="Image 26" descr="Template - Bla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mplate - Blank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8240" cy="1676400"/>
                    </a:xfrm>
                    <a:prstGeom prst="rect">
                      <a:avLst/>
                    </a:prstGeom>
                    <a:noFill/>
                    <a:ln>
                      <a:noFill/>
                    </a:ln>
                  </pic:spPr>
                </pic:pic>
              </a:graphicData>
            </a:graphic>
          </wp:inline>
        </w:drawing>
      </w:r>
      <w:r w:rsidR="00B71A77">
        <w:rPr>
          <w:sz w:val="28"/>
          <w:szCs w:val="28"/>
        </w:rPr>
        <w:t xml:space="preserve"> </w:t>
      </w:r>
      <w:r w:rsidR="00B71A77">
        <w:rPr>
          <w:sz w:val="28"/>
          <w:szCs w:val="28"/>
        </w:rPr>
        <w:sym w:font="Wingdings" w:char="F0DF"/>
      </w:r>
      <w:r w:rsidR="00B71A77">
        <w:rPr>
          <w:sz w:val="28"/>
          <w:szCs w:val="28"/>
        </w:rPr>
        <w:t>Calendrier</w:t>
      </w:r>
    </w:p>
    <w:p w:rsidR="00986BC4" w:rsidRPr="00620A18" w:rsidRDefault="00986BC4">
      <w:pPr>
        <w:rPr>
          <w:sz w:val="16"/>
          <w:szCs w:val="16"/>
        </w:rPr>
      </w:pPr>
    </w:p>
    <w:p w:rsidR="00986BC4" w:rsidRPr="00620A18" w:rsidRDefault="00986BC4">
      <w:pPr>
        <w:rPr>
          <w:sz w:val="16"/>
          <w:szCs w:val="16"/>
        </w:rPr>
        <w:sectPr w:rsidR="00986BC4" w:rsidRPr="00620A18" w:rsidSect="00DE226E">
          <w:headerReference w:type="default" r:id="rId31"/>
          <w:footerReference w:type="even" r:id="rId32"/>
          <w:pgSz w:w="12240" w:h="15840"/>
          <w:pgMar w:top="624" w:right="1361" w:bottom="567" w:left="1361" w:header="709" w:footer="709" w:gutter="0"/>
          <w:cols w:space="708"/>
          <w:docGrid w:linePitch="360"/>
        </w:sectPr>
      </w:pPr>
    </w:p>
    <w:p w:rsidR="0057481E" w:rsidRPr="00CD0105" w:rsidRDefault="0057481E" w:rsidP="0057481E">
      <w:pPr>
        <w:jc w:val="center"/>
        <w:rPr>
          <w:b/>
          <w:sz w:val="48"/>
          <w:szCs w:val="48"/>
        </w:rPr>
      </w:pPr>
      <w:r w:rsidRPr="00CD0105">
        <w:rPr>
          <w:b/>
          <w:sz w:val="48"/>
          <w:szCs w:val="48"/>
        </w:rPr>
        <w:lastRenderedPageBreak/>
        <w:t>Nutrition et alimentation</w:t>
      </w:r>
    </w:p>
    <w:p w:rsidR="0057481E" w:rsidRDefault="0057481E" w:rsidP="0057481E"/>
    <w:p w:rsidR="0057481E" w:rsidRDefault="001464D8" w:rsidP="0057481E">
      <w:r>
        <w:rPr>
          <w:noProof/>
        </w:rPr>
        <mc:AlternateContent>
          <mc:Choice Requires="wpg">
            <w:drawing>
              <wp:anchor distT="0" distB="0" distL="114300" distR="114300" simplePos="0" relativeHeight="251618304" behindDoc="0" locked="0" layoutInCell="1" allowOverlap="1">
                <wp:simplePos x="0" y="0"/>
                <wp:positionH relativeFrom="column">
                  <wp:posOffset>-114300</wp:posOffset>
                </wp:positionH>
                <wp:positionV relativeFrom="paragraph">
                  <wp:posOffset>45720</wp:posOffset>
                </wp:positionV>
                <wp:extent cx="8572500" cy="5600700"/>
                <wp:effectExtent l="9525" t="7620" r="9525" b="11430"/>
                <wp:wrapNone/>
                <wp:docPr id="30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0" cy="5600700"/>
                          <a:chOff x="1260" y="1864"/>
                          <a:chExt cx="13500" cy="8820"/>
                        </a:xfrm>
                      </wpg:grpSpPr>
                      <wps:wsp>
                        <wps:cNvPr id="303" name="Text Box 5"/>
                        <wps:cNvSpPr txBox="1">
                          <a:spLocks noChangeArrowheads="1"/>
                        </wps:cNvSpPr>
                        <wps:spPr bwMode="auto">
                          <a:xfrm>
                            <a:off x="2160" y="1864"/>
                            <a:ext cx="3240" cy="2076"/>
                          </a:xfrm>
                          <a:prstGeom prst="rect">
                            <a:avLst/>
                          </a:prstGeom>
                          <a:solidFill>
                            <a:srgbClr val="FFFFFF"/>
                          </a:solidFill>
                          <a:ln w="9525">
                            <a:solidFill>
                              <a:srgbClr val="000000"/>
                            </a:solidFill>
                            <a:miter lim="800000"/>
                            <a:headEnd/>
                            <a:tailEnd/>
                          </a:ln>
                        </wps:spPr>
                        <wps:txbx>
                          <w:txbxContent>
                            <w:p w:rsidR="002E531E" w:rsidRPr="00ED2B65" w:rsidRDefault="002E531E" w:rsidP="0057481E">
                              <w:pPr>
                                <w:rPr>
                                  <w:sz w:val="36"/>
                                  <w:szCs w:val="36"/>
                                </w:rPr>
                              </w:pPr>
                              <w:r w:rsidRPr="00ED2B65">
                                <w:rPr>
                                  <w:sz w:val="36"/>
                                  <w:szCs w:val="36"/>
                                </w:rPr>
                                <w:t>Le MILIEU</w:t>
                              </w:r>
                            </w:p>
                            <w:p w:rsidR="002E531E" w:rsidRPr="00B355D7" w:rsidRDefault="002E531E" w:rsidP="0057481E">
                              <w:pPr>
                                <w:rPr>
                                  <w:sz w:val="16"/>
                                  <w:szCs w:val="16"/>
                                </w:rPr>
                              </w:pPr>
                            </w:p>
                            <w:p w:rsidR="002E531E" w:rsidRPr="00ED2B65" w:rsidRDefault="002E531E" w:rsidP="0057481E">
                              <w:pPr>
                                <w:numPr>
                                  <w:ilvl w:val="0"/>
                                  <w:numId w:val="9"/>
                                </w:numPr>
                                <w:rPr>
                                  <w:sz w:val="36"/>
                                  <w:szCs w:val="36"/>
                                </w:rPr>
                              </w:pPr>
                              <w:r w:rsidRPr="00ED2B65">
                                <w:rPr>
                                  <w:sz w:val="36"/>
                                  <w:szCs w:val="36"/>
                                </w:rPr>
                                <w:t>Les locaux</w:t>
                              </w:r>
                            </w:p>
                            <w:p w:rsidR="002E531E" w:rsidRPr="00ED2B65" w:rsidRDefault="002E531E" w:rsidP="0057481E">
                              <w:pPr>
                                <w:numPr>
                                  <w:ilvl w:val="0"/>
                                  <w:numId w:val="9"/>
                                </w:numPr>
                                <w:rPr>
                                  <w:sz w:val="36"/>
                                  <w:szCs w:val="36"/>
                                </w:rPr>
                              </w:pPr>
                              <w:r w:rsidRPr="00ED2B65">
                                <w:rPr>
                                  <w:sz w:val="36"/>
                                  <w:szCs w:val="36"/>
                                </w:rPr>
                                <w:t>La vermine</w:t>
                              </w:r>
                            </w:p>
                            <w:p w:rsidR="002E531E" w:rsidRPr="00ED2B65" w:rsidRDefault="002E531E" w:rsidP="0057481E">
                              <w:pPr>
                                <w:numPr>
                                  <w:ilvl w:val="0"/>
                                  <w:numId w:val="9"/>
                                </w:numPr>
                                <w:rPr>
                                  <w:sz w:val="36"/>
                                  <w:szCs w:val="36"/>
                                </w:rPr>
                              </w:pPr>
                              <w:r w:rsidRPr="00ED2B65">
                                <w:rPr>
                                  <w:sz w:val="36"/>
                                  <w:szCs w:val="36"/>
                                </w:rPr>
                                <w:t>L’eau</w:t>
                              </w:r>
                            </w:p>
                          </w:txbxContent>
                        </wps:txbx>
                        <wps:bodyPr rot="0" vert="horz" wrap="square" lIns="91440" tIns="45720" rIns="91440" bIns="45720" anchor="t" anchorCtr="0" upright="1">
                          <a:spAutoFit/>
                        </wps:bodyPr>
                      </wps:wsp>
                      <wps:wsp>
                        <wps:cNvPr id="304" name="Text Box 6"/>
                        <wps:cNvSpPr txBox="1">
                          <a:spLocks noChangeArrowheads="1"/>
                        </wps:cNvSpPr>
                        <wps:spPr bwMode="auto">
                          <a:xfrm>
                            <a:off x="9900" y="1864"/>
                            <a:ext cx="4383" cy="2930"/>
                          </a:xfrm>
                          <a:prstGeom prst="rect">
                            <a:avLst/>
                          </a:prstGeom>
                          <a:solidFill>
                            <a:srgbClr val="FFFFFF"/>
                          </a:solidFill>
                          <a:ln w="9525">
                            <a:solidFill>
                              <a:srgbClr val="000000"/>
                            </a:solidFill>
                            <a:miter lim="800000"/>
                            <a:headEnd/>
                            <a:tailEnd/>
                          </a:ln>
                        </wps:spPr>
                        <wps:txbx>
                          <w:txbxContent>
                            <w:p w:rsidR="002E531E" w:rsidRPr="00ED2B65" w:rsidRDefault="002E531E" w:rsidP="0057481E">
                              <w:pPr>
                                <w:rPr>
                                  <w:sz w:val="36"/>
                                  <w:szCs w:val="36"/>
                                </w:rPr>
                              </w:pPr>
                              <w:r w:rsidRPr="00ED2B65">
                                <w:rPr>
                                  <w:sz w:val="36"/>
                                  <w:szCs w:val="36"/>
                                </w:rPr>
                                <w:t>La MATIÈRE</w:t>
                              </w:r>
                            </w:p>
                            <w:p w:rsidR="002E531E" w:rsidRPr="00B355D7" w:rsidRDefault="002E531E" w:rsidP="0057481E">
                              <w:pPr>
                                <w:rPr>
                                  <w:sz w:val="16"/>
                                  <w:szCs w:val="16"/>
                                </w:rPr>
                              </w:pPr>
                            </w:p>
                            <w:p w:rsidR="002E531E" w:rsidRPr="00ED2B65" w:rsidRDefault="002E531E" w:rsidP="0057481E">
                              <w:pPr>
                                <w:rPr>
                                  <w:sz w:val="36"/>
                                  <w:szCs w:val="36"/>
                                </w:rPr>
                              </w:pPr>
                              <w:r w:rsidRPr="00ED2B65">
                                <w:rPr>
                                  <w:sz w:val="36"/>
                                  <w:szCs w:val="36"/>
                                </w:rPr>
                                <w:t>Les aliments :</w:t>
                              </w:r>
                            </w:p>
                            <w:p w:rsidR="002E531E" w:rsidRPr="00ED2B65" w:rsidRDefault="002E531E" w:rsidP="0057481E">
                              <w:pPr>
                                <w:numPr>
                                  <w:ilvl w:val="0"/>
                                  <w:numId w:val="4"/>
                                </w:numPr>
                                <w:rPr>
                                  <w:sz w:val="36"/>
                                  <w:szCs w:val="36"/>
                                </w:rPr>
                              </w:pPr>
                              <w:r w:rsidRPr="00ED2B65">
                                <w:rPr>
                                  <w:sz w:val="36"/>
                                  <w:szCs w:val="36"/>
                                </w:rPr>
                                <w:t>Température</w:t>
                              </w:r>
                            </w:p>
                            <w:p w:rsidR="002E531E" w:rsidRPr="00ED2B65" w:rsidRDefault="002E531E" w:rsidP="0057481E">
                              <w:pPr>
                                <w:numPr>
                                  <w:ilvl w:val="0"/>
                                  <w:numId w:val="4"/>
                                </w:numPr>
                                <w:rPr>
                                  <w:sz w:val="36"/>
                                  <w:szCs w:val="36"/>
                                </w:rPr>
                              </w:pPr>
                              <w:r w:rsidRPr="00ED2B65">
                                <w:rPr>
                                  <w:sz w:val="36"/>
                                  <w:szCs w:val="36"/>
                                </w:rPr>
                                <w:t>Provenance</w:t>
                              </w:r>
                            </w:p>
                            <w:p w:rsidR="002E531E" w:rsidRPr="00ED2B65" w:rsidRDefault="002E531E" w:rsidP="0057481E">
                              <w:pPr>
                                <w:numPr>
                                  <w:ilvl w:val="0"/>
                                  <w:numId w:val="4"/>
                                </w:numPr>
                                <w:rPr>
                                  <w:sz w:val="36"/>
                                  <w:szCs w:val="36"/>
                                </w:rPr>
                              </w:pPr>
                              <w:r w:rsidRPr="00ED2B65">
                                <w:rPr>
                                  <w:sz w:val="36"/>
                                  <w:szCs w:val="36"/>
                                </w:rPr>
                                <w:t>Étiquetage</w:t>
                              </w:r>
                            </w:p>
                            <w:p w:rsidR="002E531E" w:rsidRPr="00ED2B65" w:rsidRDefault="002E531E" w:rsidP="0057481E">
                              <w:pPr>
                                <w:numPr>
                                  <w:ilvl w:val="0"/>
                                  <w:numId w:val="4"/>
                                </w:numPr>
                                <w:rPr>
                                  <w:sz w:val="36"/>
                                  <w:szCs w:val="36"/>
                                </w:rPr>
                              </w:pPr>
                              <w:r w:rsidRPr="00ED2B65">
                                <w:rPr>
                                  <w:sz w:val="36"/>
                                  <w:szCs w:val="36"/>
                                </w:rPr>
                                <w:t>Innocuité</w:t>
                              </w:r>
                            </w:p>
                          </w:txbxContent>
                        </wps:txbx>
                        <wps:bodyPr rot="0" vert="horz" wrap="square" lIns="91440" tIns="45720" rIns="91440" bIns="45720" anchor="t" anchorCtr="0" upright="1">
                          <a:spAutoFit/>
                        </wps:bodyPr>
                      </wps:wsp>
                      <wps:wsp>
                        <wps:cNvPr id="305" name="Text Box 7"/>
                        <wps:cNvSpPr txBox="1">
                          <a:spLocks noChangeArrowheads="1"/>
                        </wps:cNvSpPr>
                        <wps:spPr bwMode="auto">
                          <a:xfrm>
                            <a:off x="1260" y="4024"/>
                            <a:ext cx="4242" cy="2340"/>
                          </a:xfrm>
                          <a:prstGeom prst="rect">
                            <a:avLst/>
                          </a:prstGeom>
                          <a:solidFill>
                            <a:srgbClr val="FFFFFF"/>
                          </a:solidFill>
                          <a:ln w="9525">
                            <a:solidFill>
                              <a:srgbClr val="000000"/>
                            </a:solidFill>
                            <a:miter lim="800000"/>
                            <a:headEnd/>
                            <a:tailEnd/>
                          </a:ln>
                        </wps:spPr>
                        <wps:txbx>
                          <w:txbxContent>
                            <w:p w:rsidR="002E531E" w:rsidRPr="00ED2B65" w:rsidRDefault="002E531E" w:rsidP="0057481E">
                              <w:pPr>
                                <w:rPr>
                                  <w:sz w:val="36"/>
                                  <w:szCs w:val="36"/>
                                </w:rPr>
                              </w:pPr>
                              <w:r w:rsidRPr="00ED2B65">
                                <w:rPr>
                                  <w:sz w:val="36"/>
                                  <w:szCs w:val="36"/>
                                </w:rPr>
                                <w:t>Le MATÉRIEL</w:t>
                              </w:r>
                            </w:p>
                            <w:p w:rsidR="002E531E" w:rsidRPr="00B355D7" w:rsidRDefault="002E531E" w:rsidP="0057481E">
                              <w:pPr>
                                <w:rPr>
                                  <w:sz w:val="16"/>
                                  <w:szCs w:val="16"/>
                                </w:rPr>
                              </w:pPr>
                            </w:p>
                            <w:p w:rsidR="002E531E" w:rsidRPr="00ED2B65" w:rsidRDefault="002E531E" w:rsidP="0057481E">
                              <w:pPr>
                                <w:numPr>
                                  <w:ilvl w:val="0"/>
                                  <w:numId w:val="5"/>
                                </w:numPr>
                                <w:rPr>
                                  <w:sz w:val="36"/>
                                  <w:szCs w:val="36"/>
                                </w:rPr>
                              </w:pPr>
                              <w:r w:rsidRPr="00ED2B65">
                                <w:rPr>
                                  <w:sz w:val="36"/>
                                  <w:szCs w:val="36"/>
                                </w:rPr>
                                <w:t>Équipement, appareils</w:t>
                              </w:r>
                            </w:p>
                            <w:p w:rsidR="002E531E" w:rsidRPr="00ED2B65" w:rsidRDefault="002E531E" w:rsidP="0057481E">
                              <w:pPr>
                                <w:numPr>
                                  <w:ilvl w:val="0"/>
                                  <w:numId w:val="5"/>
                                </w:numPr>
                                <w:rPr>
                                  <w:sz w:val="36"/>
                                  <w:szCs w:val="36"/>
                                </w:rPr>
                              </w:pPr>
                              <w:r w:rsidRPr="00ED2B65">
                                <w:rPr>
                                  <w:sz w:val="36"/>
                                  <w:szCs w:val="36"/>
                                </w:rPr>
                                <w:t>Ustensiles, vaisselles</w:t>
                              </w:r>
                            </w:p>
                            <w:p w:rsidR="002E531E" w:rsidRPr="00ED2B65" w:rsidRDefault="002E531E" w:rsidP="0057481E">
                              <w:pPr>
                                <w:numPr>
                                  <w:ilvl w:val="0"/>
                                  <w:numId w:val="5"/>
                                </w:numPr>
                                <w:rPr>
                                  <w:sz w:val="36"/>
                                  <w:szCs w:val="36"/>
                                </w:rPr>
                              </w:pPr>
                              <w:r w:rsidRPr="00ED2B65">
                                <w:rPr>
                                  <w:sz w:val="36"/>
                                  <w:szCs w:val="36"/>
                                </w:rPr>
                                <w:t>Produits d’emballage</w:t>
                              </w:r>
                            </w:p>
                          </w:txbxContent>
                        </wps:txbx>
                        <wps:bodyPr rot="0" vert="horz" wrap="none" lIns="91440" tIns="45720" rIns="91440" bIns="45720" anchor="t" anchorCtr="0" upright="1">
                          <a:noAutofit/>
                        </wps:bodyPr>
                      </wps:wsp>
                      <wps:wsp>
                        <wps:cNvPr id="306" name="Text Box 8"/>
                        <wps:cNvSpPr txBox="1">
                          <a:spLocks noChangeArrowheads="1"/>
                        </wps:cNvSpPr>
                        <wps:spPr bwMode="auto">
                          <a:xfrm>
                            <a:off x="1980" y="6780"/>
                            <a:ext cx="6551" cy="3834"/>
                          </a:xfrm>
                          <a:prstGeom prst="rect">
                            <a:avLst/>
                          </a:prstGeom>
                          <a:solidFill>
                            <a:srgbClr val="FFFFFF"/>
                          </a:solidFill>
                          <a:ln w="9525">
                            <a:solidFill>
                              <a:srgbClr val="000000"/>
                            </a:solidFill>
                            <a:miter lim="800000"/>
                            <a:headEnd/>
                            <a:tailEnd/>
                          </a:ln>
                        </wps:spPr>
                        <wps:txbx>
                          <w:txbxContent>
                            <w:p w:rsidR="002E531E" w:rsidRPr="00ED2B65" w:rsidRDefault="002E531E" w:rsidP="0057481E">
                              <w:pPr>
                                <w:ind w:left="360"/>
                                <w:rPr>
                                  <w:sz w:val="36"/>
                                  <w:szCs w:val="36"/>
                                </w:rPr>
                              </w:pPr>
                              <w:r w:rsidRPr="00ED2B65">
                                <w:rPr>
                                  <w:sz w:val="36"/>
                                  <w:szCs w:val="36"/>
                                </w:rPr>
                                <w:t>La MAIN-D’ŒUVRE</w:t>
                              </w:r>
                            </w:p>
                            <w:p w:rsidR="002E531E" w:rsidRPr="00B355D7" w:rsidRDefault="002E531E" w:rsidP="0057481E">
                              <w:pPr>
                                <w:rPr>
                                  <w:sz w:val="16"/>
                                  <w:szCs w:val="16"/>
                                </w:rPr>
                              </w:pPr>
                            </w:p>
                            <w:p w:rsidR="002E531E" w:rsidRPr="00ED2B65" w:rsidRDefault="002E531E" w:rsidP="0057481E">
                              <w:pPr>
                                <w:rPr>
                                  <w:sz w:val="36"/>
                                  <w:szCs w:val="36"/>
                                </w:rPr>
                              </w:pPr>
                              <w:r w:rsidRPr="00ED2B65">
                                <w:rPr>
                                  <w:sz w:val="36"/>
                                  <w:szCs w:val="36"/>
                                </w:rPr>
                                <w:t>Les employés</w:t>
                              </w:r>
                            </w:p>
                            <w:p w:rsidR="002E531E" w:rsidRPr="00ED2B65" w:rsidRDefault="002E531E" w:rsidP="0057481E">
                              <w:pPr>
                                <w:numPr>
                                  <w:ilvl w:val="0"/>
                                  <w:numId w:val="6"/>
                                </w:numPr>
                                <w:rPr>
                                  <w:sz w:val="36"/>
                                  <w:szCs w:val="36"/>
                                </w:rPr>
                              </w:pPr>
                              <w:r w:rsidRPr="00ED2B65">
                                <w:rPr>
                                  <w:sz w:val="36"/>
                                  <w:szCs w:val="36"/>
                                </w:rPr>
                                <w:t>Leur hygiène personnelle</w:t>
                              </w:r>
                            </w:p>
                            <w:p w:rsidR="002E531E" w:rsidRPr="00ED2B65" w:rsidRDefault="002E531E" w:rsidP="0057481E">
                              <w:pPr>
                                <w:numPr>
                                  <w:ilvl w:val="0"/>
                                  <w:numId w:val="6"/>
                                </w:numPr>
                                <w:rPr>
                                  <w:sz w:val="36"/>
                                  <w:szCs w:val="36"/>
                                </w:rPr>
                              </w:pPr>
                              <w:r w:rsidRPr="00ED2B65">
                                <w:rPr>
                                  <w:sz w:val="36"/>
                                  <w:szCs w:val="36"/>
                                </w:rPr>
                                <w:t>Leur technique de lavage de mains</w:t>
                              </w:r>
                            </w:p>
                            <w:p w:rsidR="002E531E" w:rsidRPr="00ED2B65" w:rsidRDefault="002E531E" w:rsidP="0057481E">
                              <w:pPr>
                                <w:numPr>
                                  <w:ilvl w:val="0"/>
                                  <w:numId w:val="6"/>
                                </w:numPr>
                                <w:rPr>
                                  <w:sz w:val="36"/>
                                  <w:szCs w:val="36"/>
                                </w:rPr>
                              </w:pPr>
                              <w:r>
                                <w:rPr>
                                  <w:sz w:val="36"/>
                                  <w:szCs w:val="36"/>
                                </w:rPr>
                                <w:t>Leur</w:t>
                              </w:r>
                              <w:r w:rsidRPr="00ED2B65">
                                <w:rPr>
                                  <w:sz w:val="36"/>
                                  <w:szCs w:val="36"/>
                                </w:rPr>
                                <w:t xml:space="preserve"> tenue vestimentaire</w:t>
                              </w:r>
                            </w:p>
                            <w:p w:rsidR="002E531E" w:rsidRPr="00ED2B65" w:rsidRDefault="002E531E" w:rsidP="0057481E">
                              <w:pPr>
                                <w:numPr>
                                  <w:ilvl w:val="0"/>
                                  <w:numId w:val="6"/>
                                </w:numPr>
                                <w:rPr>
                                  <w:sz w:val="36"/>
                                  <w:szCs w:val="36"/>
                                </w:rPr>
                              </w:pPr>
                              <w:r w:rsidRPr="00ED2B65">
                                <w:rPr>
                                  <w:sz w:val="36"/>
                                  <w:szCs w:val="36"/>
                                </w:rPr>
                                <w:t>Le</w:t>
                              </w:r>
                              <w:r>
                                <w:rPr>
                                  <w:sz w:val="36"/>
                                  <w:szCs w:val="36"/>
                                </w:rPr>
                                <w:t>ur</w:t>
                              </w:r>
                              <w:r w:rsidRPr="00ED2B65">
                                <w:rPr>
                                  <w:sz w:val="36"/>
                                  <w:szCs w:val="36"/>
                                </w:rPr>
                                <w:t>s connaissances</w:t>
                              </w:r>
                            </w:p>
                            <w:p w:rsidR="002E531E" w:rsidRPr="00ED2B65" w:rsidRDefault="002E531E" w:rsidP="0057481E">
                              <w:pPr>
                                <w:numPr>
                                  <w:ilvl w:val="0"/>
                                  <w:numId w:val="6"/>
                                </w:numPr>
                                <w:rPr>
                                  <w:sz w:val="36"/>
                                  <w:szCs w:val="36"/>
                                </w:rPr>
                              </w:pPr>
                              <w:r>
                                <w:rPr>
                                  <w:sz w:val="36"/>
                                  <w:szCs w:val="36"/>
                                </w:rPr>
                                <w:t>Leur</w:t>
                              </w:r>
                              <w:r w:rsidRPr="00ED2B65">
                                <w:rPr>
                                  <w:sz w:val="36"/>
                                  <w:szCs w:val="36"/>
                                </w:rPr>
                                <w:t xml:space="preserve"> formation en hygiène et salubrité</w:t>
                              </w:r>
                            </w:p>
                          </w:txbxContent>
                        </wps:txbx>
                        <wps:bodyPr rot="0" vert="horz" wrap="none" lIns="91440" tIns="45720" rIns="91440" bIns="45720" anchor="t" anchorCtr="0" upright="1">
                          <a:noAutofit/>
                        </wps:bodyPr>
                      </wps:wsp>
                      <wps:wsp>
                        <wps:cNvPr id="307" name="Text Box 9"/>
                        <wps:cNvSpPr txBox="1">
                          <a:spLocks noChangeArrowheads="1"/>
                        </wps:cNvSpPr>
                        <wps:spPr bwMode="auto">
                          <a:xfrm>
                            <a:off x="6480" y="2224"/>
                            <a:ext cx="2743" cy="1728"/>
                          </a:xfrm>
                          <a:prstGeom prst="rect">
                            <a:avLst/>
                          </a:prstGeom>
                          <a:solidFill>
                            <a:srgbClr val="FFFFFF"/>
                          </a:solidFill>
                          <a:ln w="9525">
                            <a:solidFill>
                              <a:srgbClr val="000000"/>
                            </a:solidFill>
                            <a:miter lim="800000"/>
                            <a:headEnd/>
                            <a:tailEnd/>
                          </a:ln>
                        </wps:spPr>
                        <wps:txbx>
                          <w:txbxContent>
                            <w:p w:rsidR="002E531E" w:rsidRPr="00F97E6E" w:rsidRDefault="002E531E" w:rsidP="0057481E">
                              <w:pPr>
                                <w:rPr>
                                  <w:b/>
                                  <w:color w:val="FF0000"/>
                                  <w:sz w:val="144"/>
                                  <w:szCs w:val="144"/>
                                </w:rPr>
                              </w:pPr>
                              <w:r w:rsidRPr="00F97E6E">
                                <w:rPr>
                                  <w:b/>
                                  <w:color w:val="FF0000"/>
                                  <w:sz w:val="144"/>
                                  <w:szCs w:val="144"/>
                                </w:rPr>
                                <w:t>5 M</w:t>
                              </w:r>
                            </w:p>
                          </w:txbxContent>
                        </wps:txbx>
                        <wps:bodyPr rot="0" vert="horz" wrap="none" lIns="91440" tIns="45720" rIns="91440" bIns="45720" anchor="t" anchorCtr="0" upright="1">
                          <a:noAutofit/>
                        </wps:bodyPr>
                      </wps:wsp>
                      <wps:wsp>
                        <wps:cNvPr id="308" name="Text Box 10"/>
                        <wps:cNvSpPr txBox="1">
                          <a:spLocks noChangeArrowheads="1"/>
                        </wps:cNvSpPr>
                        <wps:spPr bwMode="auto">
                          <a:xfrm>
                            <a:off x="10191" y="5104"/>
                            <a:ext cx="4569" cy="5580"/>
                          </a:xfrm>
                          <a:prstGeom prst="rect">
                            <a:avLst/>
                          </a:prstGeom>
                          <a:solidFill>
                            <a:srgbClr val="FFFFFF"/>
                          </a:solidFill>
                          <a:ln w="9525">
                            <a:solidFill>
                              <a:srgbClr val="000000"/>
                            </a:solidFill>
                            <a:miter lim="800000"/>
                            <a:headEnd/>
                            <a:tailEnd/>
                          </a:ln>
                        </wps:spPr>
                        <wps:txbx>
                          <w:txbxContent>
                            <w:p w:rsidR="002E531E" w:rsidRDefault="002E531E" w:rsidP="0057481E">
                              <w:pPr>
                                <w:rPr>
                                  <w:sz w:val="36"/>
                                  <w:szCs w:val="36"/>
                                </w:rPr>
                              </w:pPr>
                              <w:r>
                                <w:rPr>
                                  <w:sz w:val="36"/>
                                  <w:szCs w:val="36"/>
                                </w:rPr>
                                <w:t>La Méthode</w:t>
                              </w:r>
                            </w:p>
                            <w:p w:rsidR="002E531E" w:rsidRPr="00B355D7" w:rsidRDefault="002E531E" w:rsidP="0057481E">
                              <w:pPr>
                                <w:rPr>
                                  <w:sz w:val="16"/>
                                  <w:szCs w:val="16"/>
                                </w:rPr>
                              </w:pPr>
                            </w:p>
                            <w:p w:rsidR="002E531E" w:rsidRDefault="002E531E" w:rsidP="0057481E">
                              <w:pPr>
                                <w:rPr>
                                  <w:sz w:val="36"/>
                                  <w:szCs w:val="36"/>
                                </w:rPr>
                              </w:pPr>
                              <w:r>
                                <w:rPr>
                                  <w:sz w:val="36"/>
                                  <w:szCs w:val="36"/>
                                </w:rPr>
                                <w:t>Avec les aliments</w:t>
                              </w:r>
                            </w:p>
                            <w:p w:rsidR="002E531E" w:rsidRDefault="002E531E" w:rsidP="0057481E">
                              <w:pPr>
                                <w:numPr>
                                  <w:ilvl w:val="0"/>
                                  <w:numId w:val="7"/>
                                </w:numPr>
                                <w:rPr>
                                  <w:sz w:val="36"/>
                                  <w:szCs w:val="36"/>
                                </w:rPr>
                              </w:pPr>
                              <w:r>
                                <w:rPr>
                                  <w:sz w:val="36"/>
                                  <w:szCs w:val="36"/>
                                </w:rPr>
                                <w:t>Pour préparer, cuire</w:t>
                              </w:r>
                            </w:p>
                            <w:p w:rsidR="002E531E" w:rsidRDefault="002E531E" w:rsidP="0057481E">
                              <w:pPr>
                                <w:numPr>
                                  <w:ilvl w:val="0"/>
                                  <w:numId w:val="7"/>
                                </w:numPr>
                                <w:rPr>
                                  <w:sz w:val="36"/>
                                  <w:szCs w:val="36"/>
                                </w:rPr>
                              </w:pPr>
                              <w:r>
                                <w:rPr>
                                  <w:sz w:val="36"/>
                                  <w:szCs w:val="36"/>
                                </w:rPr>
                                <w:t>Décongeler</w:t>
                              </w:r>
                            </w:p>
                            <w:p w:rsidR="002E531E" w:rsidRDefault="002E531E" w:rsidP="0057481E">
                              <w:pPr>
                                <w:numPr>
                                  <w:ilvl w:val="0"/>
                                  <w:numId w:val="7"/>
                                </w:numPr>
                                <w:rPr>
                                  <w:sz w:val="36"/>
                                  <w:szCs w:val="36"/>
                                </w:rPr>
                              </w:pPr>
                              <w:r>
                                <w:rPr>
                                  <w:sz w:val="36"/>
                                  <w:szCs w:val="36"/>
                                </w:rPr>
                                <w:t>Refroidir et réchauffer</w:t>
                              </w:r>
                            </w:p>
                            <w:p w:rsidR="002E531E" w:rsidRPr="00B355D7" w:rsidRDefault="002E531E" w:rsidP="0057481E">
                              <w:pPr>
                                <w:rPr>
                                  <w:sz w:val="16"/>
                                  <w:szCs w:val="16"/>
                                </w:rPr>
                              </w:pPr>
                            </w:p>
                            <w:p w:rsidR="002E531E" w:rsidRDefault="002E531E" w:rsidP="0057481E">
                              <w:pPr>
                                <w:rPr>
                                  <w:sz w:val="36"/>
                                  <w:szCs w:val="36"/>
                                </w:rPr>
                              </w:pPr>
                              <w:r>
                                <w:rPr>
                                  <w:sz w:val="36"/>
                                  <w:szCs w:val="36"/>
                                </w:rPr>
                                <w:t xml:space="preserve">La méthode </w:t>
                              </w:r>
                            </w:p>
                            <w:p w:rsidR="002E531E" w:rsidRDefault="002E531E" w:rsidP="0057481E">
                              <w:pPr>
                                <w:numPr>
                                  <w:ilvl w:val="0"/>
                                  <w:numId w:val="8"/>
                                </w:numPr>
                                <w:rPr>
                                  <w:sz w:val="36"/>
                                  <w:szCs w:val="36"/>
                                </w:rPr>
                              </w:pPr>
                              <w:r>
                                <w:rPr>
                                  <w:sz w:val="36"/>
                                  <w:szCs w:val="36"/>
                                </w:rPr>
                                <w:t>De nettoyage</w:t>
                              </w:r>
                            </w:p>
                            <w:p w:rsidR="002E531E" w:rsidRDefault="002E531E" w:rsidP="0057481E">
                              <w:pPr>
                                <w:numPr>
                                  <w:ilvl w:val="0"/>
                                  <w:numId w:val="8"/>
                                </w:numPr>
                                <w:rPr>
                                  <w:sz w:val="36"/>
                                  <w:szCs w:val="36"/>
                                </w:rPr>
                              </w:pPr>
                              <w:r>
                                <w:rPr>
                                  <w:sz w:val="36"/>
                                  <w:szCs w:val="36"/>
                                </w:rPr>
                                <w:t>D’assainissement</w:t>
                              </w:r>
                            </w:p>
                            <w:p w:rsidR="002E531E" w:rsidRDefault="002E531E" w:rsidP="0057481E">
                              <w:pPr>
                                <w:numPr>
                                  <w:ilvl w:val="0"/>
                                  <w:numId w:val="8"/>
                                </w:numPr>
                                <w:rPr>
                                  <w:sz w:val="36"/>
                                  <w:szCs w:val="36"/>
                                </w:rPr>
                              </w:pPr>
                              <w:r>
                                <w:rPr>
                                  <w:sz w:val="36"/>
                                  <w:szCs w:val="36"/>
                                </w:rPr>
                                <w:t xml:space="preserve">De contrôle : </w:t>
                              </w:r>
                            </w:p>
                            <w:p w:rsidR="002E531E" w:rsidRPr="00C809B3" w:rsidRDefault="002E531E" w:rsidP="0057481E">
                              <w:pPr>
                                <w:numPr>
                                  <w:ilvl w:val="1"/>
                                  <w:numId w:val="8"/>
                                </w:numPr>
                                <w:rPr>
                                  <w:sz w:val="32"/>
                                  <w:szCs w:val="32"/>
                                </w:rPr>
                              </w:pPr>
                              <w:r w:rsidRPr="00C809B3">
                                <w:rPr>
                                  <w:sz w:val="32"/>
                                  <w:szCs w:val="32"/>
                                </w:rPr>
                                <w:t xml:space="preserve">prendre </w:t>
                              </w:r>
                              <w:r>
                                <w:rPr>
                                  <w:sz w:val="32"/>
                                  <w:szCs w:val="32"/>
                                </w:rPr>
                                <w:t xml:space="preserve">les </w:t>
                              </w:r>
                              <w:r w:rsidRPr="00C809B3">
                                <w:rPr>
                                  <w:sz w:val="32"/>
                                  <w:szCs w:val="32"/>
                                </w:rPr>
                                <w:t>températures</w:t>
                              </w:r>
                            </w:p>
                            <w:p w:rsidR="002E531E" w:rsidRPr="00C809B3" w:rsidRDefault="002E531E" w:rsidP="0057481E">
                              <w:pPr>
                                <w:numPr>
                                  <w:ilvl w:val="1"/>
                                  <w:numId w:val="8"/>
                                </w:numPr>
                                <w:rPr>
                                  <w:sz w:val="32"/>
                                  <w:szCs w:val="32"/>
                                </w:rPr>
                              </w:pPr>
                              <w:r w:rsidRPr="00C809B3">
                                <w:rPr>
                                  <w:sz w:val="32"/>
                                  <w:szCs w:val="32"/>
                                </w:rPr>
                                <w:t xml:space="preserve">tenir </w:t>
                              </w:r>
                              <w:r>
                                <w:rPr>
                                  <w:sz w:val="32"/>
                                  <w:szCs w:val="32"/>
                                </w:rPr>
                                <w:t xml:space="preserve">les </w:t>
                              </w:r>
                              <w:r w:rsidRPr="00C809B3">
                                <w:rPr>
                                  <w:sz w:val="32"/>
                                  <w:szCs w:val="32"/>
                                </w:rPr>
                                <w:t>registres</w:t>
                              </w:r>
                            </w:p>
                          </w:txbxContent>
                        </wps:txbx>
                        <wps:bodyPr rot="0" vert="horz" wrap="square" lIns="91440" tIns="45720" rIns="91440" bIns="45720" anchor="t" anchorCtr="0" upright="1">
                          <a:noAutofit/>
                        </wps:bodyPr>
                      </wps:wsp>
                      <wps:wsp>
                        <wps:cNvPr id="309" name="Line 11"/>
                        <wps:cNvCnPr/>
                        <wps:spPr bwMode="auto">
                          <a:xfrm flipH="1" flipV="1">
                            <a:off x="6353" y="4620"/>
                            <a:ext cx="3780" cy="2340"/>
                          </a:xfrm>
                          <a:prstGeom prst="line">
                            <a:avLst/>
                          </a:prstGeom>
                          <a:noFill/>
                          <a:ln w="984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0" name="Line 12"/>
                        <wps:cNvCnPr/>
                        <wps:spPr bwMode="auto">
                          <a:xfrm flipH="1" flipV="1">
                            <a:off x="10130" y="4260"/>
                            <a:ext cx="0" cy="2520"/>
                          </a:xfrm>
                          <a:prstGeom prst="line">
                            <a:avLst/>
                          </a:prstGeom>
                          <a:noFill/>
                          <a:ln w="984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1" name="Line 13"/>
                        <wps:cNvCnPr/>
                        <wps:spPr bwMode="auto">
                          <a:xfrm flipH="1" flipV="1">
                            <a:off x="5633" y="6240"/>
                            <a:ext cx="4500" cy="900"/>
                          </a:xfrm>
                          <a:prstGeom prst="line">
                            <a:avLst/>
                          </a:prstGeom>
                          <a:noFill/>
                          <a:ln w="984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2" name="Line 14"/>
                        <wps:cNvCnPr/>
                        <wps:spPr bwMode="auto">
                          <a:xfrm flipH="1" flipV="1">
                            <a:off x="8693" y="7320"/>
                            <a:ext cx="1440" cy="0"/>
                          </a:xfrm>
                          <a:prstGeom prst="line">
                            <a:avLst/>
                          </a:prstGeom>
                          <a:noFill/>
                          <a:ln w="984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28" style="position:absolute;margin-left:-9pt;margin-top:3.6pt;width:675pt;height:441pt;z-index:251618304" coordorigin="1260,1864" coordsize="13500,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">
                <v:shape id="Text Box 5" o:spid="_x0000_s1029" type="#_x0000_t202" style="position:absolute;left:2160;top:1864;width:3240;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b9L8UA&#10;AADcAAAADwAAAGRycy9kb3ducmV2LnhtbESPT2sCMRTE7wW/Q3iF3jRbpaWsRhFF8Fb/QentNXlu&#10;Fjcv6yauaz+9KQg9DjPzG2Yy61wlWmpC6VnB6yADQay9KblQcNiv+h8gQkQ2WHkmBTcKMJv2niaY&#10;G3/lLbW7WIgE4ZCjAhtjnUsZtCWHYeBr4uQdfeMwJtkU0jR4TXBXyWGWvUuHJacFizUtLOnT7uIU&#10;hOXmXOvj5udkze33c9m+6a/Vt1Ivz918DCJSF//Dj/baKBhlI/g7k4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v0vxQAAANwAAAAPAAAAAAAAAAAAAAAAAJgCAABkcnMv&#10;ZG93bnJldi54bWxQSwUGAAAAAAQABAD1AAAAigMAAAAA&#10;">
                  <v:textbox style="mso-fit-shape-to-text:t">
                    <w:txbxContent>
                      <w:p w:rsidR="002E531E" w:rsidRPr="00ED2B65" w:rsidRDefault="002E531E" w:rsidP="0057481E">
                        <w:pPr>
                          <w:rPr>
                            <w:sz w:val="36"/>
                            <w:szCs w:val="36"/>
                          </w:rPr>
                        </w:pPr>
                        <w:r w:rsidRPr="00ED2B65">
                          <w:rPr>
                            <w:sz w:val="36"/>
                            <w:szCs w:val="36"/>
                          </w:rPr>
                          <w:t>Le MILIEU</w:t>
                        </w:r>
                      </w:p>
                      <w:p w:rsidR="002E531E" w:rsidRPr="00B355D7" w:rsidRDefault="002E531E" w:rsidP="0057481E">
                        <w:pPr>
                          <w:rPr>
                            <w:sz w:val="16"/>
                            <w:szCs w:val="16"/>
                          </w:rPr>
                        </w:pPr>
                      </w:p>
                      <w:p w:rsidR="002E531E" w:rsidRPr="00ED2B65" w:rsidRDefault="002E531E" w:rsidP="0057481E">
                        <w:pPr>
                          <w:numPr>
                            <w:ilvl w:val="0"/>
                            <w:numId w:val="9"/>
                          </w:numPr>
                          <w:rPr>
                            <w:sz w:val="36"/>
                            <w:szCs w:val="36"/>
                          </w:rPr>
                        </w:pPr>
                        <w:r w:rsidRPr="00ED2B65">
                          <w:rPr>
                            <w:sz w:val="36"/>
                            <w:szCs w:val="36"/>
                          </w:rPr>
                          <w:t>Les locaux</w:t>
                        </w:r>
                      </w:p>
                      <w:p w:rsidR="002E531E" w:rsidRPr="00ED2B65" w:rsidRDefault="002E531E" w:rsidP="0057481E">
                        <w:pPr>
                          <w:numPr>
                            <w:ilvl w:val="0"/>
                            <w:numId w:val="9"/>
                          </w:numPr>
                          <w:rPr>
                            <w:sz w:val="36"/>
                            <w:szCs w:val="36"/>
                          </w:rPr>
                        </w:pPr>
                        <w:r w:rsidRPr="00ED2B65">
                          <w:rPr>
                            <w:sz w:val="36"/>
                            <w:szCs w:val="36"/>
                          </w:rPr>
                          <w:t>La vermine</w:t>
                        </w:r>
                      </w:p>
                      <w:p w:rsidR="002E531E" w:rsidRPr="00ED2B65" w:rsidRDefault="002E531E" w:rsidP="0057481E">
                        <w:pPr>
                          <w:numPr>
                            <w:ilvl w:val="0"/>
                            <w:numId w:val="9"/>
                          </w:numPr>
                          <w:rPr>
                            <w:sz w:val="36"/>
                            <w:szCs w:val="36"/>
                          </w:rPr>
                        </w:pPr>
                        <w:r w:rsidRPr="00ED2B65">
                          <w:rPr>
                            <w:sz w:val="36"/>
                            <w:szCs w:val="36"/>
                          </w:rPr>
                          <w:t>L’eau</w:t>
                        </w:r>
                      </w:p>
                    </w:txbxContent>
                  </v:textbox>
                </v:shape>
                <v:shape id="Text Box 6" o:spid="_x0000_s1030" type="#_x0000_t202" style="position:absolute;left:9900;top:1864;width:4383;height: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lW8YA&#10;AADcAAAADwAAAGRycy9kb3ducmV2LnhtbESPT2sCMRTE74V+h/AK3jTbqqVsjSKK0Jt/Wijenslz&#10;s7h52W7SdfXTG6HQ4zAzv2Ems85VoqUmlJ4VPA8yEMTam5ILBV+fq/4biBCRDVaeScGFAsymjw8T&#10;zI0/85baXSxEgnDIUYGNsc6lDNqSwzDwNXHyjr5xGJNsCmkaPCe4q+RLlr1KhyWnBYs1LSzp0+7X&#10;KQjLzU+tj5vDyZrLdb1sx/p7tVeq99TN30FE6uJ/+K/9YRQMsxH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9lW8YAAADcAAAADwAAAAAAAAAAAAAAAACYAgAAZHJz&#10;L2Rvd25yZXYueG1sUEsFBgAAAAAEAAQA9QAAAIsDAAAAAA==&#10;">
                  <v:textbox style="mso-fit-shape-to-text:t">
                    <w:txbxContent>
                      <w:p w:rsidR="002E531E" w:rsidRPr="00ED2B65" w:rsidRDefault="002E531E" w:rsidP="0057481E">
                        <w:pPr>
                          <w:rPr>
                            <w:sz w:val="36"/>
                            <w:szCs w:val="36"/>
                          </w:rPr>
                        </w:pPr>
                        <w:r w:rsidRPr="00ED2B65">
                          <w:rPr>
                            <w:sz w:val="36"/>
                            <w:szCs w:val="36"/>
                          </w:rPr>
                          <w:t>La MATIÈRE</w:t>
                        </w:r>
                      </w:p>
                      <w:p w:rsidR="002E531E" w:rsidRPr="00B355D7" w:rsidRDefault="002E531E" w:rsidP="0057481E">
                        <w:pPr>
                          <w:rPr>
                            <w:sz w:val="16"/>
                            <w:szCs w:val="16"/>
                          </w:rPr>
                        </w:pPr>
                      </w:p>
                      <w:p w:rsidR="002E531E" w:rsidRPr="00ED2B65" w:rsidRDefault="002E531E" w:rsidP="0057481E">
                        <w:pPr>
                          <w:rPr>
                            <w:sz w:val="36"/>
                            <w:szCs w:val="36"/>
                          </w:rPr>
                        </w:pPr>
                        <w:r w:rsidRPr="00ED2B65">
                          <w:rPr>
                            <w:sz w:val="36"/>
                            <w:szCs w:val="36"/>
                          </w:rPr>
                          <w:t>Les aliments :</w:t>
                        </w:r>
                      </w:p>
                      <w:p w:rsidR="002E531E" w:rsidRPr="00ED2B65" w:rsidRDefault="002E531E" w:rsidP="0057481E">
                        <w:pPr>
                          <w:numPr>
                            <w:ilvl w:val="0"/>
                            <w:numId w:val="4"/>
                          </w:numPr>
                          <w:rPr>
                            <w:sz w:val="36"/>
                            <w:szCs w:val="36"/>
                          </w:rPr>
                        </w:pPr>
                        <w:r w:rsidRPr="00ED2B65">
                          <w:rPr>
                            <w:sz w:val="36"/>
                            <w:szCs w:val="36"/>
                          </w:rPr>
                          <w:t>Température</w:t>
                        </w:r>
                      </w:p>
                      <w:p w:rsidR="002E531E" w:rsidRPr="00ED2B65" w:rsidRDefault="002E531E" w:rsidP="0057481E">
                        <w:pPr>
                          <w:numPr>
                            <w:ilvl w:val="0"/>
                            <w:numId w:val="4"/>
                          </w:numPr>
                          <w:rPr>
                            <w:sz w:val="36"/>
                            <w:szCs w:val="36"/>
                          </w:rPr>
                        </w:pPr>
                        <w:r w:rsidRPr="00ED2B65">
                          <w:rPr>
                            <w:sz w:val="36"/>
                            <w:szCs w:val="36"/>
                          </w:rPr>
                          <w:t>Provenance</w:t>
                        </w:r>
                      </w:p>
                      <w:p w:rsidR="002E531E" w:rsidRPr="00ED2B65" w:rsidRDefault="002E531E" w:rsidP="0057481E">
                        <w:pPr>
                          <w:numPr>
                            <w:ilvl w:val="0"/>
                            <w:numId w:val="4"/>
                          </w:numPr>
                          <w:rPr>
                            <w:sz w:val="36"/>
                            <w:szCs w:val="36"/>
                          </w:rPr>
                        </w:pPr>
                        <w:r w:rsidRPr="00ED2B65">
                          <w:rPr>
                            <w:sz w:val="36"/>
                            <w:szCs w:val="36"/>
                          </w:rPr>
                          <w:t>Étiquetage</w:t>
                        </w:r>
                      </w:p>
                      <w:p w:rsidR="002E531E" w:rsidRPr="00ED2B65" w:rsidRDefault="002E531E" w:rsidP="0057481E">
                        <w:pPr>
                          <w:numPr>
                            <w:ilvl w:val="0"/>
                            <w:numId w:val="4"/>
                          </w:numPr>
                          <w:rPr>
                            <w:sz w:val="36"/>
                            <w:szCs w:val="36"/>
                          </w:rPr>
                        </w:pPr>
                        <w:r w:rsidRPr="00ED2B65">
                          <w:rPr>
                            <w:sz w:val="36"/>
                            <w:szCs w:val="36"/>
                          </w:rPr>
                          <w:t>Innocuité</w:t>
                        </w:r>
                      </w:p>
                    </w:txbxContent>
                  </v:textbox>
                </v:shape>
                <v:shape id="Text Box 7" o:spid="_x0000_s1031" type="#_x0000_t202" style="position:absolute;left:1260;top:4024;width:4242;height:2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ED8YA&#10;AADcAAAADwAAAGRycy9kb3ducmV2LnhtbESPQWvCQBSE74L/YXmCt7qJ1hrSbCQUaosXW+2hvT2y&#10;r0kw+zZkV03/vSsUPA4z8w2TrQfTijP1rrGsIJ5FIIhLqxuuFHwdXh8SEM4ja2wtk4I/crDOx6MM&#10;U20v/Ennva9EgLBLUUHtfZdK6cqaDLqZ7YiD92t7gz7IvpK6x0uAm1bOo+hJGmw4LNTY0UtN5XF/&#10;MgrevhcfjzpO4sN2VfysfGJ2p2Kj1HQyFM8gPA3+Hv5vv2sFi2gJtzPh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CED8YAAADcAAAADwAAAAAAAAAAAAAAAACYAgAAZHJz&#10;L2Rvd25yZXYueG1sUEsFBgAAAAAEAAQA9QAAAIsDAAAAAA==&#10;">
                  <v:textbox>
                    <w:txbxContent>
                      <w:p w:rsidR="002E531E" w:rsidRPr="00ED2B65" w:rsidRDefault="002E531E" w:rsidP="0057481E">
                        <w:pPr>
                          <w:rPr>
                            <w:sz w:val="36"/>
                            <w:szCs w:val="36"/>
                          </w:rPr>
                        </w:pPr>
                        <w:r w:rsidRPr="00ED2B65">
                          <w:rPr>
                            <w:sz w:val="36"/>
                            <w:szCs w:val="36"/>
                          </w:rPr>
                          <w:t>Le MATÉRIEL</w:t>
                        </w:r>
                      </w:p>
                      <w:p w:rsidR="002E531E" w:rsidRPr="00B355D7" w:rsidRDefault="002E531E" w:rsidP="0057481E">
                        <w:pPr>
                          <w:rPr>
                            <w:sz w:val="16"/>
                            <w:szCs w:val="16"/>
                          </w:rPr>
                        </w:pPr>
                      </w:p>
                      <w:p w:rsidR="002E531E" w:rsidRPr="00ED2B65" w:rsidRDefault="002E531E" w:rsidP="0057481E">
                        <w:pPr>
                          <w:numPr>
                            <w:ilvl w:val="0"/>
                            <w:numId w:val="5"/>
                          </w:numPr>
                          <w:rPr>
                            <w:sz w:val="36"/>
                            <w:szCs w:val="36"/>
                          </w:rPr>
                        </w:pPr>
                        <w:r w:rsidRPr="00ED2B65">
                          <w:rPr>
                            <w:sz w:val="36"/>
                            <w:szCs w:val="36"/>
                          </w:rPr>
                          <w:t>Équipement, appareils</w:t>
                        </w:r>
                      </w:p>
                      <w:p w:rsidR="002E531E" w:rsidRPr="00ED2B65" w:rsidRDefault="002E531E" w:rsidP="0057481E">
                        <w:pPr>
                          <w:numPr>
                            <w:ilvl w:val="0"/>
                            <w:numId w:val="5"/>
                          </w:numPr>
                          <w:rPr>
                            <w:sz w:val="36"/>
                            <w:szCs w:val="36"/>
                          </w:rPr>
                        </w:pPr>
                        <w:r w:rsidRPr="00ED2B65">
                          <w:rPr>
                            <w:sz w:val="36"/>
                            <w:szCs w:val="36"/>
                          </w:rPr>
                          <w:t>Ustensiles, vaisselles</w:t>
                        </w:r>
                      </w:p>
                      <w:p w:rsidR="002E531E" w:rsidRPr="00ED2B65" w:rsidRDefault="002E531E" w:rsidP="0057481E">
                        <w:pPr>
                          <w:numPr>
                            <w:ilvl w:val="0"/>
                            <w:numId w:val="5"/>
                          </w:numPr>
                          <w:rPr>
                            <w:sz w:val="36"/>
                            <w:szCs w:val="36"/>
                          </w:rPr>
                        </w:pPr>
                        <w:r w:rsidRPr="00ED2B65">
                          <w:rPr>
                            <w:sz w:val="36"/>
                            <w:szCs w:val="36"/>
                          </w:rPr>
                          <w:t>Produits d’emballage</w:t>
                        </w:r>
                      </w:p>
                    </w:txbxContent>
                  </v:textbox>
                </v:shape>
                <v:shape id="Text Box 8" o:spid="_x0000_s1032" type="#_x0000_t202" style="position:absolute;left:1980;top:6780;width:6551;height:38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aeMYA&#10;AADcAAAADwAAAGRycy9kb3ducmV2LnhtbESPT2vCQBTE70K/w/IK3nSTKhqimxAK/qGXtupBb4/s&#10;axKafRuyq6bfvlsoeBxm5jfMOh9MK27Uu8aygngagSAurW64UnA6biYJCOeRNbaWScEPOcizp9Ea&#10;U23v/Em3g69EgLBLUUHtfZdK6cqaDLqp7YiD92V7gz7IvpK6x3uAm1a+RNFCGmw4LNTY0WtN5ffh&#10;ahTszrOPuY6T+Pi2LC5Ln5j3a7FVavw8FCsQngb/CP+391rBLFrA3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IaeMYAAADcAAAADwAAAAAAAAAAAAAAAACYAgAAZHJz&#10;L2Rvd25yZXYueG1sUEsFBgAAAAAEAAQA9QAAAIsDAAAAAA==&#10;">
                  <v:textbox>
                    <w:txbxContent>
                      <w:p w:rsidR="002E531E" w:rsidRPr="00ED2B65" w:rsidRDefault="002E531E" w:rsidP="0057481E">
                        <w:pPr>
                          <w:ind w:left="360"/>
                          <w:rPr>
                            <w:sz w:val="36"/>
                            <w:szCs w:val="36"/>
                          </w:rPr>
                        </w:pPr>
                        <w:r w:rsidRPr="00ED2B65">
                          <w:rPr>
                            <w:sz w:val="36"/>
                            <w:szCs w:val="36"/>
                          </w:rPr>
                          <w:t>La MAIN-D’ŒUVRE</w:t>
                        </w:r>
                      </w:p>
                      <w:p w:rsidR="002E531E" w:rsidRPr="00B355D7" w:rsidRDefault="002E531E" w:rsidP="0057481E">
                        <w:pPr>
                          <w:rPr>
                            <w:sz w:val="16"/>
                            <w:szCs w:val="16"/>
                          </w:rPr>
                        </w:pPr>
                      </w:p>
                      <w:p w:rsidR="002E531E" w:rsidRPr="00ED2B65" w:rsidRDefault="002E531E" w:rsidP="0057481E">
                        <w:pPr>
                          <w:rPr>
                            <w:sz w:val="36"/>
                            <w:szCs w:val="36"/>
                          </w:rPr>
                        </w:pPr>
                        <w:r w:rsidRPr="00ED2B65">
                          <w:rPr>
                            <w:sz w:val="36"/>
                            <w:szCs w:val="36"/>
                          </w:rPr>
                          <w:t>Les employés</w:t>
                        </w:r>
                      </w:p>
                      <w:p w:rsidR="002E531E" w:rsidRPr="00ED2B65" w:rsidRDefault="002E531E" w:rsidP="0057481E">
                        <w:pPr>
                          <w:numPr>
                            <w:ilvl w:val="0"/>
                            <w:numId w:val="6"/>
                          </w:numPr>
                          <w:rPr>
                            <w:sz w:val="36"/>
                            <w:szCs w:val="36"/>
                          </w:rPr>
                        </w:pPr>
                        <w:r w:rsidRPr="00ED2B65">
                          <w:rPr>
                            <w:sz w:val="36"/>
                            <w:szCs w:val="36"/>
                          </w:rPr>
                          <w:t>Leur hygiène personnelle</w:t>
                        </w:r>
                      </w:p>
                      <w:p w:rsidR="002E531E" w:rsidRPr="00ED2B65" w:rsidRDefault="002E531E" w:rsidP="0057481E">
                        <w:pPr>
                          <w:numPr>
                            <w:ilvl w:val="0"/>
                            <w:numId w:val="6"/>
                          </w:numPr>
                          <w:rPr>
                            <w:sz w:val="36"/>
                            <w:szCs w:val="36"/>
                          </w:rPr>
                        </w:pPr>
                        <w:r w:rsidRPr="00ED2B65">
                          <w:rPr>
                            <w:sz w:val="36"/>
                            <w:szCs w:val="36"/>
                          </w:rPr>
                          <w:t>Leur technique de lavage de mains</w:t>
                        </w:r>
                      </w:p>
                      <w:p w:rsidR="002E531E" w:rsidRPr="00ED2B65" w:rsidRDefault="002E531E" w:rsidP="0057481E">
                        <w:pPr>
                          <w:numPr>
                            <w:ilvl w:val="0"/>
                            <w:numId w:val="6"/>
                          </w:numPr>
                          <w:rPr>
                            <w:sz w:val="36"/>
                            <w:szCs w:val="36"/>
                          </w:rPr>
                        </w:pPr>
                        <w:r>
                          <w:rPr>
                            <w:sz w:val="36"/>
                            <w:szCs w:val="36"/>
                          </w:rPr>
                          <w:t>Leur</w:t>
                        </w:r>
                        <w:r w:rsidRPr="00ED2B65">
                          <w:rPr>
                            <w:sz w:val="36"/>
                            <w:szCs w:val="36"/>
                          </w:rPr>
                          <w:t xml:space="preserve"> tenue vestimentaire</w:t>
                        </w:r>
                      </w:p>
                      <w:p w:rsidR="002E531E" w:rsidRPr="00ED2B65" w:rsidRDefault="002E531E" w:rsidP="0057481E">
                        <w:pPr>
                          <w:numPr>
                            <w:ilvl w:val="0"/>
                            <w:numId w:val="6"/>
                          </w:numPr>
                          <w:rPr>
                            <w:sz w:val="36"/>
                            <w:szCs w:val="36"/>
                          </w:rPr>
                        </w:pPr>
                        <w:r w:rsidRPr="00ED2B65">
                          <w:rPr>
                            <w:sz w:val="36"/>
                            <w:szCs w:val="36"/>
                          </w:rPr>
                          <w:t>Le</w:t>
                        </w:r>
                        <w:r>
                          <w:rPr>
                            <w:sz w:val="36"/>
                            <w:szCs w:val="36"/>
                          </w:rPr>
                          <w:t>ur</w:t>
                        </w:r>
                        <w:r w:rsidRPr="00ED2B65">
                          <w:rPr>
                            <w:sz w:val="36"/>
                            <w:szCs w:val="36"/>
                          </w:rPr>
                          <w:t>s connaissances</w:t>
                        </w:r>
                      </w:p>
                      <w:p w:rsidR="002E531E" w:rsidRPr="00ED2B65" w:rsidRDefault="002E531E" w:rsidP="0057481E">
                        <w:pPr>
                          <w:numPr>
                            <w:ilvl w:val="0"/>
                            <w:numId w:val="6"/>
                          </w:numPr>
                          <w:rPr>
                            <w:sz w:val="36"/>
                            <w:szCs w:val="36"/>
                          </w:rPr>
                        </w:pPr>
                        <w:r>
                          <w:rPr>
                            <w:sz w:val="36"/>
                            <w:szCs w:val="36"/>
                          </w:rPr>
                          <w:t>Leur</w:t>
                        </w:r>
                        <w:r w:rsidRPr="00ED2B65">
                          <w:rPr>
                            <w:sz w:val="36"/>
                            <w:szCs w:val="36"/>
                          </w:rPr>
                          <w:t xml:space="preserve"> formation en hygiène et salubrité</w:t>
                        </w:r>
                      </w:p>
                    </w:txbxContent>
                  </v:textbox>
                </v:shape>
                <v:shape id="Text Box 9" o:spid="_x0000_s1033" type="#_x0000_t202" style="position:absolute;left:6480;top:2224;width:2743;height:1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48UA&#10;AADcAAAADwAAAGRycy9kb3ducmV2LnhtbESPQWvCQBSE7wX/w/KE3uomKiZEVwmCVXqx1R7a2yP7&#10;TILZtyG7avz3XUHocZiZb5jFqjeNuFLnassK4lEEgriwuuZSwfdx85aCcB5ZY2OZFNzJwWo5eFlg&#10;pu2Nv+h68KUIEHYZKqi8bzMpXVGRQTeyLXHwTrYz6IPsSqk7vAW4aeQ4imbSYM1hocKW1hUV58PF&#10;KNj+TD6nOk7j40eS/yY+NftL/q7U67DP5yA89f4//GzvtIJJlMDj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r/jxQAAANwAAAAPAAAAAAAAAAAAAAAAAJgCAABkcnMv&#10;ZG93bnJldi54bWxQSwUGAAAAAAQABAD1AAAAigMAAAAA&#10;">
                  <v:textbox>
                    <w:txbxContent>
                      <w:p w:rsidR="002E531E" w:rsidRPr="00F97E6E" w:rsidRDefault="002E531E" w:rsidP="0057481E">
                        <w:pPr>
                          <w:rPr>
                            <w:b/>
                            <w:color w:val="FF0000"/>
                            <w:sz w:val="144"/>
                            <w:szCs w:val="144"/>
                          </w:rPr>
                        </w:pPr>
                        <w:r w:rsidRPr="00F97E6E">
                          <w:rPr>
                            <w:b/>
                            <w:color w:val="FF0000"/>
                            <w:sz w:val="144"/>
                            <w:szCs w:val="144"/>
                          </w:rPr>
                          <w:t>5 M</w:t>
                        </w:r>
                      </w:p>
                    </w:txbxContent>
                  </v:textbox>
                </v:shape>
                <v:shape id="Text Box 10" o:spid="_x0000_s1034" type="#_x0000_t202" style="position:absolute;left:10191;top:5104;width:4569;height:5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wcIA&#10;AADcAAAADwAAAGRycy9kb3ducmV2LnhtbERPy4rCMBTdD/gP4QpuBk3VwUc1yiAozm5GRbeX5toW&#10;m5tOEmv9e7MYmOXhvJfr1lSiIedLywqGgwQEcWZ1ybmC03Hbn4HwAVljZZkUPMnDetV5W2Kq7YN/&#10;qDmEXMQQ9ikqKEKoUyl9VpBBP7A1ceSu1hkMEbpcaoePGG4qOUqSiTRYcmwosKZNQdntcDcKZh/7&#10;5uK/xt/nbHKt5uF92ux+nVK9bvu5ABGoDf/iP/deKxgn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l7BwgAAANwAAAAPAAAAAAAAAAAAAAAAAJgCAABkcnMvZG93&#10;bnJldi54bWxQSwUGAAAAAAQABAD1AAAAhwMAAAAA&#10;">
                  <v:textbox>
                    <w:txbxContent>
                      <w:p w:rsidR="002E531E" w:rsidRDefault="002E531E" w:rsidP="0057481E">
                        <w:pPr>
                          <w:rPr>
                            <w:sz w:val="36"/>
                            <w:szCs w:val="36"/>
                          </w:rPr>
                        </w:pPr>
                        <w:r>
                          <w:rPr>
                            <w:sz w:val="36"/>
                            <w:szCs w:val="36"/>
                          </w:rPr>
                          <w:t>La Méthode</w:t>
                        </w:r>
                      </w:p>
                      <w:p w:rsidR="002E531E" w:rsidRPr="00B355D7" w:rsidRDefault="002E531E" w:rsidP="0057481E">
                        <w:pPr>
                          <w:rPr>
                            <w:sz w:val="16"/>
                            <w:szCs w:val="16"/>
                          </w:rPr>
                        </w:pPr>
                      </w:p>
                      <w:p w:rsidR="002E531E" w:rsidRDefault="002E531E" w:rsidP="0057481E">
                        <w:pPr>
                          <w:rPr>
                            <w:sz w:val="36"/>
                            <w:szCs w:val="36"/>
                          </w:rPr>
                        </w:pPr>
                        <w:r>
                          <w:rPr>
                            <w:sz w:val="36"/>
                            <w:szCs w:val="36"/>
                          </w:rPr>
                          <w:t>Avec les aliments</w:t>
                        </w:r>
                      </w:p>
                      <w:p w:rsidR="002E531E" w:rsidRDefault="002E531E" w:rsidP="0057481E">
                        <w:pPr>
                          <w:numPr>
                            <w:ilvl w:val="0"/>
                            <w:numId w:val="7"/>
                          </w:numPr>
                          <w:rPr>
                            <w:sz w:val="36"/>
                            <w:szCs w:val="36"/>
                          </w:rPr>
                        </w:pPr>
                        <w:r>
                          <w:rPr>
                            <w:sz w:val="36"/>
                            <w:szCs w:val="36"/>
                          </w:rPr>
                          <w:t>Pour préparer, cuire</w:t>
                        </w:r>
                      </w:p>
                      <w:p w:rsidR="002E531E" w:rsidRDefault="002E531E" w:rsidP="0057481E">
                        <w:pPr>
                          <w:numPr>
                            <w:ilvl w:val="0"/>
                            <w:numId w:val="7"/>
                          </w:numPr>
                          <w:rPr>
                            <w:sz w:val="36"/>
                            <w:szCs w:val="36"/>
                          </w:rPr>
                        </w:pPr>
                        <w:r>
                          <w:rPr>
                            <w:sz w:val="36"/>
                            <w:szCs w:val="36"/>
                          </w:rPr>
                          <w:t>Décongeler</w:t>
                        </w:r>
                      </w:p>
                      <w:p w:rsidR="002E531E" w:rsidRDefault="002E531E" w:rsidP="0057481E">
                        <w:pPr>
                          <w:numPr>
                            <w:ilvl w:val="0"/>
                            <w:numId w:val="7"/>
                          </w:numPr>
                          <w:rPr>
                            <w:sz w:val="36"/>
                            <w:szCs w:val="36"/>
                          </w:rPr>
                        </w:pPr>
                        <w:r>
                          <w:rPr>
                            <w:sz w:val="36"/>
                            <w:szCs w:val="36"/>
                          </w:rPr>
                          <w:t>Refroidir et réchauffer</w:t>
                        </w:r>
                      </w:p>
                      <w:p w:rsidR="002E531E" w:rsidRPr="00B355D7" w:rsidRDefault="002E531E" w:rsidP="0057481E">
                        <w:pPr>
                          <w:rPr>
                            <w:sz w:val="16"/>
                            <w:szCs w:val="16"/>
                          </w:rPr>
                        </w:pPr>
                      </w:p>
                      <w:p w:rsidR="002E531E" w:rsidRDefault="002E531E" w:rsidP="0057481E">
                        <w:pPr>
                          <w:rPr>
                            <w:sz w:val="36"/>
                            <w:szCs w:val="36"/>
                          </w:rPr>
                        </w:pPr>
                        <w:r>
                          <w:rPr>
                            <w:sz w:val="36"/>
                            <w:szCs w:val="36"/>
                          </w:rPr>
                          <w:t xml:space="preserve">La méthode </w:t>
                        </w:r>
                      </w:p>
                      <w:p w:rsidR="002E531E" w:rsidRDefault="002E531E" w:rsidP="0057481E">
                        <w:pPr>
                          <w:numPr>
                            <w:ilvl w:val="0"/>
                            <w:numId w:val="8"/>
                          </w:numPr>
                          <w:rPr>
                            <w:sz w:val="36"/>
                            <w:szCs w:val="36"/>
                          </w:rPr>
                        </w:pPr>
                        <w:r>
                          <w:rPr>
                            <w:sz w:val="36"/>
                            <w:szCs w:val="36"/>
                          </w:rPr>
                          <w:t>De nettoyage</w:t>
                        </w:r>
                      </w:p>
                      <w:p w:rsidR="002E531E" w:rsidRDefault="002E531E" w:rsidP="0057481E">
                        <w:pPr>
                          <w:numPr>
                            <w:ilvl w:val="0"/>
                            <w:numId w:val="8"/>
                          </w:numPr>
                          <w:rPr>
                            <w:sz w:val="36"/>
                            <w:szCs w:val="36"/>
                          </w:rPr>
                        </w:pPr>
                        <w:r>
                          <w:rPr>
                            <w:sz w:val="36"/>
                            <w:szCs w:val="36"/>
                          </w:rPr>
                          <w:t>D’assainissement</w:t>
                        </w:r>
                      </w:p>
                      <w:p w:rsidR="002E531E" w:rsidRDefault="002E531E" w:rsidP="0057481E">
                        <w:pPr>
                          <w:numPr>
                            <w:ilvl w:val="0"/>
                            <w:numId w:val="8"/>
                          </w:numPr>
                          <w:rPr>
                            <w:sz w:val="36"/>
                            <w:szCs w:val="36"/>
                          </w:rPr>
                        </w:pPr>
                        <w:r>
                          <w:rPr>
                            <w:sz w:val="36"/>
                            <w:szCs w:val="36"/>
                          </w:rPr>
                          <w:t xml:space="preserve">De contrôle : </w:t>
                        </w:r>
                      </w:p>
                      <w:p w:rsidR="002E531E" w:rsidRPr="00C809B3" w:rsidRDefault="002E531E" w:rsidP="0057481E">
                        <w:pPr>
                          <w:numPr>
                            <w:ilvl w:val="1"/>
                            <w:numId w:val="8"/>
                          </w:numPr>
                          <w:rPr>
                            <w:sz w:val="32"/>
                            <w:szCs w:val="32"/>
                          </w:rPr>
                        </w:pPr>
                        <w:r w:rsidRPr="00C809B3">
                          <w:rPr>
                            <w:sz w:val="32"/>
                            <w:szCs w:val="32"/>
                          </w:rPr>
                          <w:t xml:space="preserve">prendre </w:t>
                        </w:r>
                        <w:r>
                          <w:rPr>
                            <w:sz w:val="32"/>
                            <w:szCs w:val="32"/>
                          </w:rPr>
                          <w:t xml:space="preserve">les </w:t>
                        </w:r>
                        <w:r w:rsidRPr="00C809B3">
                          <w:rPr>
                            <w:sz w:val="32"/>
                            <w:szCs w:val="32"/>
                          </w:rPr>
                          <w:t>températures</w:t>
                        </w:r>
                      </w:p>
                      <w:p w:rsidR="002E531E" w:rsidRPr="00C809B3" w:rsidRDefault="002E531E" w:rsidP="0057481E">
                        <w:pPr>
                          <w:numPr>
                            <w:ilvl w:val="1"/>
                            <w:numId w:val="8"/>
                          </w:numPr>
                          <w:rPr>
                            <w:sz w:val="32"/>
                            <w:szCs w:val="32"/>
                          </w:rPr>
                        </w:pPr>
                        <w:r w:rsidRPr="00C809B3">
                          <w:rPr>
                            <w:sz w:val="32"/>
                            <w:szCs w:val="32"/>
                          </w:rPr>
                          <w:t xml:space="preserve">tenir </w:t>
                        </w:r>
                        <w:r>
                          <w:rPr>
                            <w:sz w:val="32"/>
                            <w:szCs w:val="32"/>
                          </w:rPr>
                          <w:t xml:space="preserve">les </w:t>
                        </w:r>
                        <w:r w:rsidRPr="00C809B3">
                          <w:rPr>
                            <w:sz w:val="32"/>
                            <w:szCs w:val="32"/>
                          </w:rPr>
                          <w:t>registres</w:t>
                        </w:r>
                      </w:p>
                    </w:txbxContent>
                  </v:textbox>
                </v:shape>
                <v:line id="Line 11" o:spid="_x0000_s1035" style="position:absolute;flip:x y;visibility:visible;mso-wrap-style:square" from="6353,4620" to="10133,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rIP8YAAADcAAAADwAAAGRycy9kb3ducmV2LnhtbESPQWsCMRSE74X+h/AEbzXrWrRdjVKK&#10;heKtayn09rp5bhY3L9sk6tZfbwShx2FmvmEWq9624kg+NI4VjEcZCOLK6YZrBZ/bt4cnECEia2wd&#10;k4I/CrBa3t8tsNDuxB90LGMtEoRDgQpMjF0hZagMWQwj1xEnb+e8xZikr6X2eEpw28o8y6bSYsNp&#10;wWBHr4aqfXmwCh5nZ7/3682mdN/dOf/9yU0z/VJqOOhf5iAi9fE/fGu/awWT7BmuZ9IR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ayD/GAAAA3AAAAA8AAAAAAAAA&#10;AAAAAAAAoQIAAGRycy9kb3ducmV2LnhtbFBLBQYAAAAABAAEAPkAAACUAwAAAAA=&#10;" strokecolor="red" strokeweight="7.75pt">
                  <v:stroke endarrow="block"/>
                </v:line>
                <v:line id="Line 12" o:spid="_x0000_s1036" style="position:absolute;flip:x y;visibility:visible;mso-wrap-style:square" from="10130,4260" to="10130,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n3f8IAAADcAAAADwAAAGRycy9kb3ducmV2LnhtbERPz2vCMBS+D/Y/hDfwpqlV3KhGGUNB&#10;vK3KYLdn89YUm5cuiVr965eDsOPH93ux6m0rLuRD41jBeJSBIK6cbrhWcNhvhm8gQkTW2DomBTcK&#10;sFo+Py2w0O7Kn3QpYy1SCIcCFZgYu0LKUBmyGEauI07cj/MWY4K+ltrjNYXbVuZZNpMWG04NBjv6&#10;MFSdyrNVMH29+5Nf73al++7u+e8xN83sS6nBS/8+BxGpj//ih3urFUzGaX46k4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n3f8IAAADcAAAADwAAAAAAAAAAAAAA&#10;AAChAgAAZHJzL2Rvd25yZXYueG1sUEsFBgAAAAAEAAQA+QAAAJADAAAAAA==&#10;" strokecolor="red" strokeweight="7.75pt">
                  <v:stroke endarrow="block"/>
                </v:line>
                <v:line id="Line 13" o:spid="_x0000_s1037" style="position:absolute;flip:x y;visibility:visible;mso-wrap-style:square" from="5633,6240" to="10133,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VS5MYAAADcAAAADwAAAGRycy9kb3ducmV2LnhtbESPQUvDQBSE74L/YXmCt2aTWGqJ3RYR&#10;BemtqQjeXrPPbGj2bdxd29hf3y0UPA4z8w2zWI22FwfyoXOsoMhyEMSN0x23Cj62b5M5iBCRNfaO&#10;ScEfBVgtb28WWGl35A0d6tiKBOFQoQIT41BJGRpDFkPmBuLkfTtvMSbpW6k9HhPc9rLM85m02HFa&#10;MDjQi6FmX/9aBdPHk9/71/W6dl/DqfzZlaabfSp1fzc+P4GINMb/8LX9rhU8FAVczqQjIJ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UuTGAAAA3AAAAA8AAAAAAAAA&#10;AAAAAAAAoQIAAGRycy9kb3ducmV2LnhtbFBLBQYAAAAABAAEAPkAAACUAwAAAAA=&#10;" strokecolor="red" strokeweight="7.75pt">
                  <v:stroke endarrow="block"/>
                </v:line>
                <v:line id="Line 14" o:spid="_x0000_s1038" style="position:absolute;flip:x y;visibility:visible;mso-wrap-style:square" from="8693,7320" to="10133,7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fMk8UAAADcAAAADwAAAGRycy9kb3ducmV2LnhtbESPQWsCMRSE74X+h/AK3mrWtaisRpHS&#10;gnjrKoXenpvnZnHzsiaprv76plDocZiZb5jFqretuJAPjWMFo2EGgrhyuuFawX73/jwDESKyxtYx&#10;KbhRgNXy8WGBhXZX/qBLGWuRIBwKVGBi7AopQ2XIYhi6jjh5R+ctxiR9LbXHa4LbVuZZNpEWG04L&#10;Bjt6NVSdym+r4GV69yf/tt2W7qu75+dDbprJp1KDp349BxGpj//hv/ZGKxiPcvg9k4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fMk8UAAADcAAAADwAAAAAAAAAA&#10;AAAAAAChAgAAZHJzL2Rvd25yZXYueG1sUEsFBgAAAAAEAAQA+QAAAJMDAAAAAA==&#10;" strokecolor="red" strokeweight="7.75pt">
                  <v:stroke endarrow="block"/>
                </v:line>
              </v:group>
            </w:pict>
          </mc:Fallback>
        </mc:AlternateContent>
      </w:r>
    </w:p>
    <w:p w:rsidR="0057481E" w:rsidRDefault="0057481E" w:rsidP="0057481E"/>
    <w:p w:rsidR="0057481E" w:rsidRDefault="0057481E" w:rsidP="0057481E">
      <w:r>
        <w:tab/>
      </w:r>
    </w:p>
    <w:p w:rsidR="0057481E" w:rsidRDefault="0057481E" w:rsidP="0057481E">
      <w:pPr>
        <w:ind w:left="360"/>
      </w:pPr>
    </w:p>
    <w:p w:rsidR="0057481E" w:rsidRDefault="0057481E" w:rsidP="0057481E">
      <w:pPr>
        <w:ind w:left="360"/>
      </w:pPr>
    </w:p>
    <w:p w:rsidR="0057481E" w:rsidRDefault="0057481E" w:rsidP="0057481E">
      <w:pPr>
        <w:ind w:left="360"/>
      </w:pPr>
    </w:p>
    <w:p w:rsidR="0057481E" w:rsidRDefault="0057481E" w:rsidP="0057481E">
      <w:pPr>
        <w:ind w:left="360"/>
      </w:pPr>
    </w:p>
    <w:p w:rsidR="00986BC4" w:rsidRDefault="00986BC4" w:rsidP="0057481E">
      <w:pPr>
        <w:ind w:left="360"/>
      </w:pPr>
    </w:p>
    <w:p w:rsidR="00986BC4" w:rsidRDefault="00986BC4" w:rsidP="0057481E">
      <w:pPr>
        <w:ind w:left="360"/>
      </w:pPr>
    </w:p>
    <w:p w:rsidR="00986BC4" w:rsidRDefault="00986BC4" w:rsidP="0057481E">
      <w:pPr>
        <w:ind w:left="360"/>
      </w:pPr>
    </w:p>
    <w:p w:rsidR="00986BC4" w:rsidRDefault="00986BC4" w:rsidP="0057481E">
      <w:pPr>
        <w:ind w:left="360"/>
      </w:pPr>
    </w:p>
    <w:p w:rsidR="00986BC4" w:rsidRDefault="00986BC4" w:rsidP="0057481E">
      <w:pPr>
        <w:ind w:left="360"/>
      </w:pPr>
    </w:p>
    <w:p w:rsidR="00986BC4" w:rsidRDefault="00986BC4" w:rsidP="0057481E">
      <w:pPr>
        <w:ind w:left="360"/>
      </w:pPr>
    </w:p>
    <w:p w:rsidR="00986BC4" w:rsidRDefault="00986BC4" w:rsidP="0057481E">
      <w:pPr>
        <w:ind w:left="360"/>
      </w:pPr>
    </w:p>
    <w:p w:rsidR="00986BC4" w:rsidRDefault="00986BC4" w:rsidP="0057481E">
      <w:pPr>
        <w:ind w:left="360"/>
      </w:pPr>
    </w:p>
    <w:p w:rsidR="00986BC4" w:rsidRDefault="00986BC4" w:rsidP="0057481E">
      <w:pPr>
        <w:ind w:left="360"/>
      </w:pPr>
    </w:p>
    <w:p w:rsidR="00986BC4" w:rsidRDefault="00986BC4" w:rsidP="0057481E">
      <w:pPr>
        <w:ind w:left="360"/>
      </w:pPr>
    </w:p>
    <w:p w:rsidR="00986BC4" w:rsidRDefault="00986BC4" w:rsidP="0057481E">
      <w:pPr>
        <w:ind w:left="360"/>
      </w:pPr>
    </w:p>
    <w:p w:rsidR="00986BC4" w:rsidRDefault="00986BC4" w:rsidP="0057481E">
      <w:pPr>
        <w:ind w:left="360"/>
      </w:pPr>
    </w:p>
    <w:p w:rsidR="00986BC4" w:rsidRDefault="00986BC4" w:rsidP="0057481E">
      <w:pPr>
        <w:ind w:left="360"/>
      </w:pPr>
    </w:p>
    <w:p w:rsidR="00986BC4" w:rsidRDefault="00986BC4" w:rsidP="0057481E">
      <w:pPr>
        <w:ind w:left="360"/>
      </w:pPr>
    </w:p>
    <w:p w:rsidR="00986BC4" w:rsidRDefault="00986BC4" w:rsidP="0057481E">
      <w:pPr>
        <w:ind w:left="360"/>
      </w:pPr>
    </w:p>
    <w:p w:rsidR="00986BC4" w:rsidRDefault="00986BC4" w:rsidP="0057481E">
      <w:pPr>
        <w:ind w:left="360"/>
      </w:pPr>
    </w:p>
    <w:p w:rsidR="00986BC4" w:rsidRDefault="00986BC4" w:rsidP="0057481E">
      <w:pPr>
        <w:ind w:left="360"/>
      </w:pPr>
    </w:p>
    <w:p w:rsidR="00986BC4" w:rsidRDefault="00986BC4" w:rsidP="0057481E">
      <w:pPr>
        <w:ind w:left="360"/>
      </w:pPr>
    </w:p>
    <w:p w:rsidR="00986BC4" w:rsidRDefault="00986BC4" w:rsidP="0057481E">
      <w:pPr>
        <w:ind w:left="360"/>
      </w:pPr>
    </w:p>
    <w:p w:rsidR="00986BC4" w:rsidRDefault="00986BC4" w:rsidP="0057481E">
      <w:pPr>
        <w:ind w:left="360"/>
      </w:pPr>
    </w:p>
    <w:p w:rsidR="00986BC4" w:rsidRDefault="00986BC4" w:rsidP="0057481E">
      <w:pPr>
        <w:ind w:left="360"/>
      </w:pPr>
    </w:p>
    <w:p w:rsidR="00986BC4" w:rsidRDefault="00986BC4" w:rsidP="0057481E">
      <w:pPr>
        <w:ind w:left="360"/>
      </w:pPr>
    </w:p>
    <w:p w:rsidR="00986BC4" w:rsidRDefault="00986BC4" w:rsidP="0057481E">
      <w:pPr>
        <w:ind w:left="360"/>
      </w:pPr>
    </w:p>
    <w:p w:rsidR="00986BC4" w:rsidRDefault="00986BC4" w:rsidP="0057481E">
      <w:pPr>
        <w:ind w:left="360"/>
      </w:pPr>
    </w:p>
    <w:p w:rsidR="00C970D5" w:rsidRDefault="00C970D5" w:rsidP="0057481E"/>
    <w:p w:rsidR="001177D7" w:rsidRDefault="001177D7" w:rsidP="0057481E">
      <w:pPr>
        <w:sectPr w:rsidR="001177D7" w:rsidSect="00AA0CCE">
          <w:headerReference w:type="default" r:id="rId33"/>
          <w:footerReference w:type="default" r:id="rId34"/>
          <w:pgSz w:w="15840" w:h="12240" w:orient="landscape" w:code="1"/>
          <w:pgMar w:top="964" w:right="1440" w:bottom="567" w:left="1440" w:header="709" w:footer="709" w:gutter="0"/>
          <w:cols w:space="708"/>
          <w:docGrid w:linePitch="360"/>
        </w:sectPr>
      </w:pPr>
    </w:p>
    <w:p w:rsidR="001177D7" w:rsidRPr="00053C43" w:rsidRDefault="001464D8" w:rsidP="001177D7">
      <w:pPr>
        <w:rPr>
          <w:rFonts w:ascii="Comic Sans MS" w:hAnsi="Comic Sans MS"/>
          <w:sz w:val="16"/>
          <w:szCs w:val="16"/>
        </w:rPr>
      </w:pPr>
      <w:r>
        <w:rPr>
          <w:noProof/>
          <w:sz w:val="16"/>
          <w:szCs w:val="16"/>
        </w:rPr>
        <w:lastRenderedPageBreak/>
        <mc:AlternateContent>
          <mc:Choice Requires="wps">
            <w:drawing>
              <wp:anchor distT="0" distB="0" distL="114300" distR="114300" simplePos="0" relativeHeight="251619328" behindDoc="0" locked="0" layoutInCell="1" allowOverlap="1">
                <wp:simplePos x="0" y="0"/>
                <wp:positionH relativeFrom="column">
                  <wp:posOffset>0</wp:posOffset>
                </wp:positionH>
                <wp:positionV relativeFrom="paragraph">
                  <wp:posOffset>0</wp:posOffset>
                </wp:positionV>
                <wp:extent cx="6400800" cy="490220"/>
                <wp:effectExtent l="9525" t="9525" r="9525" b="5080"/>
                <wp:wrapSquare wrapText="bothSides"/>
                <wp:docPr id="30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90220"/>
                        </a:xfrm>
                        <a:prstGeom prst="rect">
                          <a:avLst/>
                        </a:prstGeom>
                        <a:solidFill>
                          <a:srgbClr val="FFFFFF"/>
                        </a:solidFill>
                        <a:ln w="9525">
                          <a:solidFill>
                            <a:srgbClr val="000000"/>
                          </a:solidFill>
                          <a:miter lim="800000"/>
                          <a:headEnd/>
                          <a:tailEnd/>
                        </a:ln>
                      </wps:spPr>
                      <wps:txbx>
                        <w:txbxContent>
                          <w:p w:rsidR="002E531E" w:rsidRPr="008004B5" w:rsidRDefault="002E531E" w:rsidP="001177D7">
                            <w:pPr>
                              <w:jc w:val="center"/>
                              <w:rPr>
                                <w:rFonts w:ascii="Comic Sans MS" w:hAnsi="Comic Sans MS"/>
                                <w:b/>
                                <w:sz w:val="44"/>
                                <w:szCs w:val="44"/>
                              </w:rPr>
                            </w:pPr>
                            <w:r w:rsidRPr="00053C43">
                              <w:rPr>
                                <w:rFonts w:ascii="Comic Sans MS" w:hAnsi="Comic Sans MS"/>
                                <w:b/>
                                <w:sz w:val="44"/>
                                <w:szCs w:val="44"/>
                              </w:rPr>
                              <w:t>Le M : MAIN-D’</w:t>
                            </w:r>
                            <w:r>
                              <w:rPr>
                                <w:rFonts w:ascii="Comic Sans MS" w:hAnsi="Comic Sans MS"/>
                                <w:b/>
                                <w:sz w:val="44"/>
                                <w:szCs w:val="44"/>
                              </w:rPr>
                              <w:t xml:space="preserve">ŒUVRE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margin-left:0;margin-top:0;width:7in;height:38.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">
                <v:textbox style="mso-fit-shape-to-text:t">
                  <w:txbxContent>
                    <w:p w:rsidR="002E531E" w:rsidRPr="008004B5" w:rsidRDefault="002E531E" w:rsidP="001177D7">
                      <w:pPr>
                        <w:jc w:val="center"/>
                        <w:rPr>
                          <w:rFonts w:ascii="Comic Sans MS" w:hAnsi="Comic Sans MS"/>
                          <w:b/>
                          <w:sz w:val="44"/>
                          <w:szCs w:val="44"/>
                        </w:rPr>
                      </w:pPr>
                      <w:r w:rsidRPr="00053C43">
                        <w:rPr>
                          <w:rFonts w:ascii="Comic Sans MS" w:hAnsi="Comic Sans MS"/>
                          <w:b/>
                          <w:sz w:val="44"/>
                          <w:szCs w:val="44"/>
                        </w:rPr>
                        <w:t>Le M : MAIN-D’</w:t>
                      </w:r>
                      <w:r>
                        <w:rPr>
                          <w:rFonts w:ascii="Comic Sans MS" w:hAnsi="Comic Sans MS"/>
                          <w:b/>
                          <w:sz w:val="44"/>
                          <w:szCs w:val="44"/>
                        </w:rPr>
                        <w:t xml:space="preserve">ŒUVRE </w:t>
                      </w:r>
                    </w:p>
                  </w:txbxContent>
                </v:textbox>
                <w10:wrap type="square"/>
              </v:shape>
            </w:pict>
          </mc:Fallback>
        </mc:AlternateContent>
      </w:r>
    </w:p>
    <w:p w:rsidR="001177D7" w:rsidRPr="00AF2CEB" w:rsidRDefault="001177D7" w:rsidP="001177D7">
      <w:pPr>
        <w:rPr>
          <w:rFonts w:ascii="Comic Sans MS" w:hAnsi="Comic Sans MS"/>
          <w:sz w:val="32"/>
          <w:szCs w:val="32"/>
        </w:rPr>
      </w:pPr>
      <w:r w:rsidRPr="00AF2CEB">
        <w:rPr>
          <w:rFonts w:ascii="Comic Sans MS" w:hAnsi="Comic Sans MS"/>
          <w:sz w:val="32"/>
          <w:szCs w:val="32"/>
        </w:rPr>
        <w:t xml:space="preserve">Se couvrir efficacement les </w:t>
      </w:r>
      <w:r w:rsidRPr="00AF2CEB">
        <w:rPr>
          <w:rFonts w:ascii="Comic Sans MS" w:hAnsi="Comic Sans MS"/>
          <w:b/>
          <w:sz w:val="32"/>
          <w:szCs w:val="32"/>
        </w:rPr>
        <w:t>cheveux</w:t>
      </w:r>
      <w:r w:rsidRPr="00AF2CEB">
        <w:rPr>
          <w:rFonts w:ascii="Comic Sans MS" w:hAnsi="Comic Sans MS"/>
          <w:sz w:val="32"/>
          <w:szCs w:val="32"/>
        </w:rPr>
        <w:t> </w:t>
      </w:r>
    </w:p>
    <w:p w:rsidR="001177D7" w:rsidRPr="00AF2CEB" w:rsidRDefault="001177D7" w:rsidP="001177D7">
      <w:pPr>
        <w:rPr>
          <w:rFonts w:ascii="Comic Sans MS" w:hAnsi="Comic Sans MS"/>
          <w:sz w:val="32"/>
          <w:szCs w:val="32"/>
        </w:rPr>
      </w:pPr>
      <w:r w:rsidRPr="00AF2CEB">
        <w:rPr>
          <w:rFonts w:ascii="Comic Sans MS" w:hAnsi="Comic Sans MS"/>
          <w:sz w:val="32"/>
          <w:szCs w:val="32"/>
        </w:rPr>
        <w:t>Porter un sarrau ou un tablier propre</w:t>
      </w:r>
    </w:p>
    <w:p w:rsidR="001177D7" w:rsidRPr="00AF2CEB" w:rsidRDefault="001177D7" w:rsidP="001177D7">
      <w:pPr>
        <w:rPr>
          <w:rFonts w:ascii="Comic Sans MS" w:hAnsi="Comic Sans MS"/>
          <w:sz w:val="32"/>
          <w:szCs w:val="32"/>
        </w:rPr>
      </w:pPr>
      <w:r w:rsidRPr="00AF2CEB">
        <w:rPr>
          <w:rFonts w:ascii="Comic Sans MS" w:hAnsi="Comic Sans MS"/>
          <w:sz w:val="32"/>
          <w:szCs w:val="32"/>
        </w:rPr>
        <w:t>Retirer bijoux et montre</w:t>
      </w:r>
    </w:p>
    <w:p w:rsidR="001177D7" w:rsidRPr="00AF2CEB" w:rsidRDefault="001177D7" w:rsidP="001177D7">
      <w:pPr>
        <w:rPr>
          <w:rFonts w:ascii="Comic Sans MS" w:hAnsi="Comic Sans MS"/>
          <w:sz w:val="32"/>
          <w:szCs w:val="32"/>
        </w:rPr>
      </w:pPr>
      <w:r w:rsidRPr="00AF2CEB">
        <w:rPr>
          <w:rFonts w:ascii="Comic Sans MS" w:hAnsi="Comic Sans MS"/>
          <w:sz w:val="32"/>
          <w:szCs w:val="32"/>
        </w:rPr>
        <w:t xml:space="preserve">Se laver les </w:t>
      </w:r>
      <w:r w:rsidRPr="00AF2CEB">
        <w:rPr>
          <w:rFonts w:ascii="Comic Sans MS" w:hAnsi="Comic Sans MS"/>
          <w:b/>
          <w:sz w:val="32"/>
          <w:szCs w:val="32"/>
        </w:rPr>
        <w:t>mains</w:t>
      </w:r>
      <w:r w:rsidRPr="00AF2CEB">
        <w:rPr>
          <w:rFonts w:ascii="Comic Sans MS" w:hAnsi="Comic Sans MS"/>
          <w:sz w:val="32"/>
          <w:szCs w:val="32"/>
        </w:rPr>
        <w:t xml:space="preserve"> </w:t>
      </w:r>
      <w:r w:rsidR="001464D8">
        <w:rPr>
          <w:noProof/>
          <w:sz w:val="32"/>
          <w:szCs w:val="32"/>
        </w:rPr>
        <w:drawing>
          <wp:inline distT="0" distB="0" distL="0" distR="0">
            <wp:extent cx="365760" cy="487680"/>
            <wp:effectExtent l="0" t="0" r="0" b="0"/>
            <wp:docPr id="27" name="Image 27" descr="Hand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nd 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760" cy="487680"/>
                    </a:xfrm>
                    <a:prstGeom prst="rect">
                      <a:avLst/>
                    </a:prstGeom>
                    <a:noFill/>
                    <a:ln>
                      <a:noFill/>
                    </a:ln>
                  </pic:spPr>
                </pic:pic>
              </a:graphicData>
            </a:graphic>
          </wp:inline>
        </w:drawing>
      </w:r>
      <w:r w:rsidRPr="00AF2CEB">
        <w:rPr>
          <w:sz w:val="32"/>
          <w:szCs w:val="32"/>
        </w:rPr>
        <w:t xml:space="preserve">  </w:t>
      </w:r>
      <w:r w:rsidRPr="00AF2CEB">
        <w:rPr>
          <w:rFonts w:ascii="Comic Sans MS" w:hAnsi="Comic Sans MS"/>
          <w:sz w:val="32"/>
          <w:szCs w:val="32"/>
        </w:rPr>
        <w:t>avant de travailler et :</w:t>
      </w:r>
    </w:p>
    <w:p w:rsidR="001177D7" w:rsidRPr="00AF2CEB" w:rsidRDefault="001177D7" w:rsidP="001177D7">
      <w:pPr>
        <w:numPr>
          <w:ilvl w:val="0"/>
          <w:numId w:val="10"/>
        </w:numPr>
        <w:rPr>
          <w:rFonts w:ascii="Comic Sans MS" w:hAnsi="Comic Sans MS"/>
          <w:sz w:val="32"/>
          <w:szCs w:val="32"/>
        </w:rPr>
      </w:pPr>
      <w:bookmarkStart w:id="0" w:name="_GoBack"/>
      <w:bookmarkEnd w:id="0"/>
      <w:r w:rsidRPr="00AF2CEB">
        <w:rPr>
          <w:rFonts w:ascii="Comic Sans MS" w:hAnsi="Comic Sans MS"/>
          <w:sz w:val="32"/>
          <w:szCs w:val="32"/>
        </w:rPr>
        <w:t xml:space="preserve">Après avoir éternué ou s’être mouché </w:t>
      </w:r>
      <w:r w:rsidR="001464D8">
        <w:rPr>
          <w:noProof/>
          <w:sz w:val="32"/>
          <w:szCs w:val="32"/>
        </w:rPr>
        <w:drawing>
          <wp:inline distT="0" distB="0" distL="0" distR="0">
            <wp:extent cx="426720" cy="609600"/>
            <wp:effectExtent l="0" t="0" r="0" b="0"/>
            <wp:docPr id="29" name="Image 29" descr="Blowing No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lowing Nos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6720" cy="609600"/>
                    </a:xfrm>
                    <a:prstGeom prst="rect">
                      <a:avLst/>
                    </a:prstGeom>
                    <a:noFill/>
                    <a:ln>
                      <a:noFill/>
                    </a:ln>
                  </pic:spPr>
                </pic:pic>
              </a:graphicData>
            </a:graphic>
          </wp:inline>
        </w:drawing>
      </w:r>
    </w:p>
    <w:p w:rsidR="001177D7" w:rsidRPr="00AF2CEB" w:rsidRDefault="001177D7" w:rsidP="001177D7">
      <w:pPr>
        <w:numPr>
          <w:ilvl w:val="0"/>
          <w:numId w:val="10"/>
        </w:numPr>
        <w:rPr>
          <w:rFonts w:ascii="Comic Sans MS" w:hAnsi="Comic Sans MS"/>
          <w:sz w:val="32"/>
          <w:szCs w:val="32"/>
        </w:rPr>
      </w:pPr>
      <w:r w:rsidRPr="00AF2CEB">
        <w:rPr>
          <w:rFonts w:ascii="Comic Sans MS" w:hAnsi="Comic Sans MS"/>
          <w:sz w:val="32"/>
          <w:szCs w:val="32"/>
        </w:rPr>
        <w:t xml:space="preserve">Après être allé aux toilettes </w:t>
      </w:r>
      <w:r w:rsidR="001464D8">
        <w:rPr>
          <w:rFonts w:ascii="Comic Sans MS" w:hAnsi="Comic Sans MS"/>
          <w:noProof/>
          <w:sz w:val="32"/>
          <w:szCs w:val="32"/>
        </w:rPr>
        <w:drawing>
          <wp:inline distT="0" distB="0" distL="0" distR="0">
            <wp:extent cx="762000" cy="457200"/>
            <wp:effectExtent l="0" t="0" r="0" b="0"/>
            <wp:docPr id="30" name="Image 30" descr="Toilet Paper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oilet Paper 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p>
    <w:p w:rsidR="001177D7" w:rsidRPr="00AF2CEB" w:rsidRDefault="001177D7" w:rsidP="001177D7">
      <w:pPr>
        <w:numPr>
          <w:ilvl w:val="0"/>
          <w:numId w:val="10"/>
        </w:numPr>
        <w:rPr>
          <w:rFonts w:ascii="Comic Sans MS" w:hAnsi="Comic Sans MS"/>
          <w:sz w:val="32"/>
          <w:szCs w:val="32"/>
        </w:rPr>
      </w:pPr>
      <w:r w:rsidRPr="00AF2CEB">
        <w:rPr>
          <w:rFonts w:ascii="Comic Sans MS" w:hAnsi="Comic Sans MS"/>
          <w:sz w:val="32"/>
          <w:szCs w:val="32"/>
        </w:rPr>
        <w:t xml:space="preserve">Après avoir touché un animal </w:t>
      </w:r>
      <w:r w:rsidR="001464D8">
        <w:rPr>
          <w:rFonts w:ascii="Comic Sans MS" w:hAnsi="Comic Sans MS"/>
          <w:noProof/>
          <w:sz w:val="32"/>
          <w:szCs w:val="32"/>
        </w:rPr>
        <w:drawing>
          <wp:inline distT="0" distB="0" distL="0" distR="0">
            <wp:extent cx="640080" cy="579120"/>
            <wp:effectExtent l="0" t="0" r="0" b="0"/>
            <wp:docPr id="31" name="Image 31" descr="Cat - F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t - Fat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0080" cy="579120"/>
                    </a:xfrm>
                    <a:prstGeom prst="rect">
                      <a:avLst/>
                    </a:prstGeom>
                    <a:noFill/>
                    <a:ln>
                      <a:noFill/>
                    </a:ln>
                  </pic:spPr>
                </pic:pic>
              </a:graphicData>
            </a:graphic>
          </wp:inline>
        </w:drawing>
      </w:r>
    </w:p>
    <w:p w:rsidR="001177D7" w:rsidRPr="00AF2CEB" w:rsidRDefault="001177D7" w:rsidP="001177D7">
      <w:pPr>
        <w:numPr>
          <w:ilvl w:val="0"/>
          <w:numId w:val="10"/>
        </w:numPr>
        <w:rPr>
          <w:rFonts w:ascii="Comic Sans MS" w:hAnsi="Comic Sans MS"/>
          <w:sz w:val="32"/>
          <w:szCs w:val="32"/>
        </w:rPr>
      </w:pPr>
      <w:r w:rsidRPr="00AF2CEB">
        <w:rPr>
          <w:rFonts w:ascii="Comic Sans MS" w:hAnsi="Comic Sans MS"/>
          <w:sz w:val="32"/>
          <w:szCs w:val="32"/>
        </w:rPr>
        <w:t xml:space="preserve">Après avoir manipulé des aliments crus </w:t>
      </w:r>
      <w:r w:rsidR="001464D8">
        <w:rPr>
          <w:noProof/>
          <w:sz w:val="32"/>
          <w:szCs w:val="32"/>
        </w:rPr>
        <w:drawing>
          <wp:inline distT="0" distB="0" distL="0" distR="0">
            <wp:extent cx="670560" cy="609600"/>
            <wp:effectExtent l="0" t="0" r="0" b="0"/>
            <wp:docPr id="32" name="Image 32" descr="Chicken - Whole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icken - Whole 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0560" cy="609600"/>
                    </a:xfrm>
                    <a:prstGeom prst="rect">
                      <a:avLst/>
                    </a:prstGeom>
                    <a:noFill/>
                    <a:ln>
                      <a:noFill/>
                    </a:ln>
                  </pic:spPr>
                </pic:pic>
              </a:graphicData>
            </a:graphic>
          </wp:inline>
        </w:drawing>
      </w:r>
    </w:p>
    <w:p w:rsidR="001177D7" w:rsidRPr="00AF2CEB" w:rsidRDefault="001177D7" w:rsidP="001177D7">
      <w:pPr>
        <w:numPr>
          <w:ilvl w:val="0"/>
          <w:numId w:val="10"/>
        </w:numPr>
        <w:rPr>
          <w:rFonts w:ascii="Comic Sans MS" w:hAnsi="Comic Sans MS"/>
          <w:sz w:val="32"/>
          <w:szCs w:val="32"/>
        </w:rPr>
      </w:pPr>
      <w:r w:rsidRPr="00AF2CEB">
        <w:rPr>
          <w:rFonts w:ascii="Comic Sans MS" w:hAnsi="Comic Sans MS"/>
          <w:sz w:val="32"/>
          <w:szCs w:val="32"/>
        </w:rPr>
        <w:t>CHAQUE FOIS qu’il y a RISQUE de contamination pour les aliments</w:t>
      </w:r>
    </w:p>
    <w:p w:rsidR="001177D7" w:rsidRPr="00AD3001" w:rsidRDefault="001177D7" w:rsidP="001177D7">
      <w:pPr>
        <w:rPr>
          <w:rFonts w:ascii="Comic Sans MS" w:hAnsi="Comic Sans MS"/>
          <w:b/>
          <w:sz w:val="16"/>
          <w:szCs w:val="16"/>
        </w:rPr>
      </w:pPr>
    </w:p>
    <w:p w:rsidR="001177D7" w:rsidRPr="00AF2CEB" w:rsidRDefault="001177D7" w:rsidP="001177D7">
      <w:pPr>
        <w:rPr>
          <w:rFonts w:ascii="Comic Sans MS" w:hAnsi="Comic Sans MS"/>
          <w:sz w:val="32"/>
          <w:szCs w:val="32"/>
        </w:rPr>
      </w:pPr>
      <w:r w:rsidRPr="00AF2CEB">
        <w:rPr>
          <w:rFonts w:ascii="Comic Sans MS" w:hAnsi="Comic Sans MS"/>
          <w:b/>
          <w:sz w:val="32"/>
          <w:szCs w:val="32"/>
        </w:rPr>
        <w:t>Blessure</w:t>
      </w:r>
      <w:r w:rsidRPr="00AF2CEB">
        <w:rPr>
          <w:rFonts w:ascii="Comic Sans MS" w:hAnsi="Comic Sans MS"/>
          <w:sz w:val="32"/>
          <w:szCs w:val="32"/>
        </w:rPr>
        <w:t xml:space="preserve"> : pansement imperméable </w:t>
      </w:r>
    </w:p>
    <w:p w:rsidR="001177D7" w:rsidRPr="00AF2CEB" w:rsidRDefault="001177D7" w:rsidP="001177D7">
      <w:pPr>
        <w:rPr>
          <w:rFonts w:ascii="Comic Sans MS" w:hAnsi="Comic Sans MS"/>
          <w:sz w:val="32"/>
          <w:szCs w:val="32"/>
        </w:rPr>
      </w:pPr>
      <w:r w:rsidRPr="00AF2CEB">
        <w:rPr>
          <w:rFonts w:ascii="Comic Sans MS" w:hAnsi="Comic Sans MS"/>
          <w:b/>
          <w:sz w:val="32"/>
          <w:szCs w:val="32"/>
        </w:rPr>
        <w:t>Blessure à la main</w:t>
      </w:r>
      <w:r w:rsidRPr="00AF2CEB">
        <w:rPr>
          <w:rFonts w:ascii="Comic Sans MS" w:hAnsi="Comic Sans MS"/>
          <w:sz w:val="32"/>
          <w:szCs w:val="32"/>
        </w:rPr>
        <w:t xml:space="preserve"> : gants jetables </w:t>
      </w:r>
    </w:p>
    <w:p w:rsidR="001177D7" w:rsidRPr="00AF2CEB" w:rsidRDefault="001177D7" w:rsidP="001177D7">
      <w:pPr>
        <w:rPr>
          <w:rFonts w:ascii="Comic Sans MS" w:hAnsi="Comic Sans MS"/>
          <w:sz w:val="32"/>
          <w:szCs w:val="32"/>
        </w:rPr>
      </w:pPr>
      <w:r w:rsidRPr="00AF2CEB">
        <w:rPr>
          <w:rFonts w:ascii="Comic Sans MS" w:hAnsi="Comic Sans MS"/>
          <w:b/>
          <w:sz w:val="32"/>
          <w:szCs w:val="32"/>
        </w:rPr>
        <w:t>Maladie contagieuse</w:t>
      </w:r>
      <w:r w:rsidRPr="00AF2CEB">
        <w:rPr>
          <w:rFonts w:ascii="Comic Sans MS" w:hAnsi="Comic Sans MS"/>
          <w:sz w:val="32"/>
          <w:szCs w:val="32"/>
        </w:rPr>
        <w:t xml:space="preserve"> : NE PAS manipuler d’aliments </w:t>
      </w:r>
      <w:r w:rsidR="001464D8">
        <w:rPr>
          <w:rFonts w:ascii="Comic Sans MS" w:hAnsi="Comic Sans MS"/>
          <w:noProof/>
          <w:sz w:val="32"/>
          <w:szCs w:val="32"/>
        </w:rPr>
        <w:drawing>
          <wp:inline distT="0" distB="0" distL="0" distR="0">
            <wp:extent cx="670560" cy="487680"/>
            <wp:effectExtent l="0" t="0" r="0" b="0"/>
            <wp:docPr id="33" name="Image 33" descr="Sick in B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ck in Bed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0560" cy="487680"/>
                    </a:xfrm>
                    <a:prstGeom prst="rect">
                      <a:avLst/>
                    </a:prstGeom>
                    <a:noFill/>
                    <a:ln>
                      <a:noFill/>
                    </a:ln>
                  </pic:spPr>
                </pic:pic>
              </a:graphicData>
            </a:graphic>
          </wp:inline>
        </w:drawing>
      </w:r>
    </w:p>
    <w:p w:rsidR="001177D7" w:rsidRPr="00AF2CEB" w:rsidRDefault="001177D7" w:rsidP="001177D7">
      <w:pPr>
        <w:rPr>
          <w:rFonts w:ascii="Comic Sans MS" w:hAnsi="Comic Sans MS"/>
          <w:b/>
          <w:sz w:val="32"/>
          <w:szCs w:val="32"/>
        </w:rPr>
      </w:pPr>
      <w:r w:rsidRPr="00AF2CEB">
        <w:rPr>
          <w:rFonts w:ascii="Comic Sans MS" w:hAnsi="Comic Sans MS"/>
          <w:b/>
          <w:sz w:val="32"/>
          <w:szCs w:val="32"/>
        </w:rPr>
        <w:t>NE PAS</w:t>
      </w:r>
    </w:p>
    <w:p w:rsidR="001177D7" w:rsidRPr="00AF2CEB" w:rsidRDefault="001177D7" w:rsidP="001177D7">
      <w:pPr>
        <w:numPr>
          <w:ilvl w:val="0"/>
          <w:numId w:val="11"/>
        </w:numPr>
        <w:rPr>
          <w:rFonts w:ascii="Comic Sans MS" w:hAnsi="Comic Sans MS"/>
          <w:sz w:val="32"/>
          <w:szCs w:val="32"/>
        </w:rPr>
      </w:pPr>
      <w:r w:rsidRPr="00AF2CEB">
        <w:rPr>
          <w:rFonts w:ascii="Comic Sans MS" w:hAnsi="Comic Sans MS"/>
          <w:sz w:val="32"/>
          <w:szCs w:val="32"/>
        </w:rPr>
        <w:t>Se laver les mains dans l’eau de vaisselle ou dans un évier où des aliments sont préparés</w:t>
      </w:r>
    </w:p>
    <w:p w:rsidR="001177D7" w:rsidRPr="00AF2CEB" w:rsidRDefault="001177D7" w:rsidP="001177D7">
      <w:pPr>
        <w:numPr>
          <w:ilvl w:val="0"/>
          <w:numId w:val="11"/>
        </w:numPr>
        <w:rPr>
          <w:rFonts w:ascii="Comic Sans MS" w:hAnsi="Comic Sans MS"/>
          <w:sz w:val="32"/>
          <w:szCs w:val="32"/>
        </w:rPr>
      </w:pPr>
      <w:r w:rsidRPr="00AF2CEB">
        <w:rPr>
          <w:rFonts w:ascii="Comic Sans MS" w:hAnsi="Comic Sans MS"/>
          <w:sz w:val="32"/>
          <w:szCs w:val="32"/>
        </w:rPr>
        <w:t>Cracher</w:t>
      </w:r>
    </w:p>
    <w:p w:rsidR="00F8295B" w:rsidRDefault="001177D7" w:rsidP="0057481E">
      <w:pPr>
        <w:numPr>
          <w:ilvl w:val="0"/>
          <w:numId w:val="11"/>
        </w:numPr>
        <w:rPr>
          <w:rFonts w:ascii="Comic Sans MS" w:hAnsi="Comic Sans MS"/>
          <w:sz w:val="32"/>
          <w:szCs w:val="32"/>
        </w:rPr>
      </w:pPr>
      <w:r w:rsidRPr="00AF2CEB">
        <w:rPr>
          <w:rFonts w:ascii="Comic Sans MS" w:hAnsi="Comic Sans MS"/>
          <w:sz w:val="32"/>
          <w:szCs w:val="32"/>
        </w:rPr>
        <w:t>S’essuyer la figure ou les mains avec un linge de cuisine</w:t>
      </w:r>
    </w:p>
    <w:p w:rsidR="00AD3001" w:rsidRPr="00AD3001" w:rsidRDefault="00AD3001" w:rsidP="00AD3001">
      <w:pPr>
        <w:numPr>
          <w:ilvl w:val="0"/>
          <w:numId w:val="11"/>
        </w:numPr>
        <w:rPr>
          <w:rFonts w:ascii="Comic Sans MS" w:hAnsi="Comic Sans MS"/>
          <w:sz w:val="32"/>
          <w:szCs w:val="32"/>
        </w:rPr>
        <w:sectPr w:rsidR="00AD3001" w:rsidRPr="00AD3001" w:rsidSect="001177D7">
          <w:headerReference w:type="default" r:id="rId38"/>
          <w:footerReference w:type="default" r:id="rId39"/>
          <w:pgSz w:w="12240" w:h="15840" w:code="1"/>
          <w:pgMar w:top="1021" w:right="1134" w:bottom="1021" w:left="1134" w:header="709" w:footer="709" w:gutter="0"/>
          <w:cols w:space="708"/>
          <w:docGrid w:linePitch="360"/>
        </w:sectPr>
      </w:pPr>
    </w:p>
    <w:p w:rsidR="00AE6FC1" w:rsidRDefault="00654B04">
      <w:pPr>
        <w:sectPr w:rsidR="00AE6FC1" w:rsidSect="004211A9">
          <w:headerReference w:type="default" r:id="rId40"/>
          <w:footerReference w:type="default" r:id="rId41"/>
          <w:pgSz w:w="15840" w:h="12240" w:orient="landscape" w:code="1"/>
          <w:pgMar w:top="1021" w:right="1021" w:bottom="907" w:left="1021" w:header="709" w:footer="709" w:gutter="0"/>
          <w:cols w:space="708"/>
          <w:docGrid w:linePitch="360"/>
        </w:sectPr>
      </w:pPr>
      <w: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84.3pt;height:495.25pt" o:ole="">
            <v:imagedata r:id="rId42" o:title=""/>
          </v:shape>
          <o:OLEObject Type="Embed" ProgID="AcroExch.Document.11" ShapeID="_x0000_i1030" DrawAspect="Content" ObjectID="_1622377058" r:id="rId43"/>
        </w:object>
      </w:r>
    </w:p>
    <w:p w:rsidR="005968CD" w:rsidRDefault="005968CD"/>
    <w:tbl>
      <w:tblPr>
        <w:tblW w:w="21660" w:type="dxa"/>
        <w:tblCellSpacing w:w="0" w:type="dxa"/>
        <w:tblCellMar>
          <w:left w:w="0" w:type="dxa"/>
          <w:right w:w="0" w:type="dxa"/>
        </w:tblCellMar>
        <w:tblLook w:val="0000" w:firstRow="0" w:lastRow="0" w:firstColumn="0" w:lastColumn="0" w:noHBand="0" w:noVBand="0"/>
      </w:tblPr>
      <w:tblGrid>
        <w:gridCol w:w="20"/>
        <w:gridCol w:w="10810"/>
        <w:gridCol w:w="20"/>
        <w:gridCol w:w="10810"/>
      </w:tblGrid>
      <w:tr w:rsidR="005968CD" w:rsidTr="007B522C">
        <w:trPr>
          <w:tblCellSpacing w:w="0" w:type="dxa"/>
        </w:trPr>
        <w:tc>
          <w:tcPr>
            <w:tcW w:w="10830" w:type="dxa"/>
            <w:gridSpan w:val="2"/>
            <w:shd w:val="clear" w:color="auto" w:fill="auto"/>
            <w:vAlign w:val="center"/>
          </w:tcPr>
          <w:p w:rsidR="005968CD" w:rsidRDefault="005968CD" w:rsidP="007B522C">
            <w:pPr>
              <w:rPr>
                <w:sz w:val="1"/>
              </w:rPr>
            </w:pPr>
          </w:p>
        </w:tc>
        <w:tc>
          <w:tcPr>
            <w:tcW w:w="10830" w:type="dxa"/>
            <w:gridSpan w:val="2"/>
            <w:shd w:val="clear" w:color="auto" w:fill="auto"/>
            <w:vAlign w:val="center"/>
          </w:tcPr>
          <w:p w:rsidR="005968CD" w:rsidRDefault="005968CD" w:rsidP="007B522C">
            <w:pPr>
              <w:tabs>
                <w:tab w:val="left" w:pos="9520"/>
              </w:tabs>
              <w:ind w:right="1310"/>
              <w:rPr>
                <w:sz w:val="1"/>
              </w:rPr>
            </w:pPr>
          </w:p>
        </w:tc>
      </w:tr>
      <w:tr w:rsidR="005968CD" w:rsidTr="007B522C">
        <w:trPr>
          <w:gridAfter w:val="1"/>
          <w:wAfter w:w="10810" w:type="dxa"/>
          <w:tblCellSpacing w:w="0" w:type="dxa"/>
        </w:trPr>
        <w:tc>
          <w:tcPr>
            <w:tcW w:w="20" w:type="dxa"/>
            <w:shd w:val="clear" w:color="auto" w:fill="auto"/>
            <w:vAlign w:val="center"/>
          </w:tcPr>
          <w:p w:rsidR="005968CD" w:rsidRDefault="001464D8" w:rsidP="007B522C">
            <w:pPr>
              <w:rPr>
                <w:sz w:val="1"/>
              </w:rPr>
            </w:pPr>
            <w:r>
              <w:rPr>
                <w:noProof/>
              </w:rPr>
              <mc:AlternateContent>
                <mc:Choice Requires="wpg">
                  <w:drawing>
                    <wp:anchor distT="0" distB="0" distL="114300" distR="114300" simplePos="0" relativeHeight="251624448" behindDoc="0" locked="0" layoutInCell="1" allowOverlap="1">
                      <wp:simplePos x="0" y="0"/>
                      <wp:positionH relativeFrom="column">
                        <wp:posOffset>-685800</wp:posOffset>
                      </wp:positionH>
                      <wp:positionV relativeFrom="paragraph">
                        <wp:posOffset>562610</wp:posOffset>
                      </wp:positionV>
                      <wp:extent cx="6877050" cy="8917305"/>
                      <wp:effectExtent l="0" t="635" r="0" b="0"/>
                      <wp:wrapNone/>
                      <wp:docPr id="29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0" cy="8917305"/>
                                <a:chOff x="717" y="897"/>
                                <a:chExt cx="10830" cy="13140"/>
                              </a:xfrm>
                            </wpg:grpSpPr>
                            <wpg:grpSp>
                              <wpg:cNvPr id="294" name="Group 134"/>
                              <wpg:cNvGrpSpPr>
                                <a:grpSpLocks/>
                              </wpg:cNvGrpSpPr>
                              <wpg:grpSpPr bwMode="auto">
                                <a:xfrm>
                                  <a:off x="717" y="897"/>
                                  <a:ext cx="10830" cy="13140"/>
                                  <a:chOff x="717" y="897"/>
                                  <a:chExt cx="10830" cy="13140"/>
                                </a:xfrm>
                              </wpg:grpSpPr>
                              <wpg:grpSp>
                                <wpg:cNvPr id="295" name="Group 135"/>
                                <wpg:cNvGrpSpPr>
                                  <a:grpSpLocks/>
                                </wpg:cNvGrpSpPr>
                                <wpg:grpSpPr bwMode="auto">
                                  <a:xfrm>
                                    <a:off x="717" y="897"/>
                                    <a:ext cx="10830" cy="13140"/>
                                    <a:chOff x="1797" y="0"/>
                                    <a:chExt cx="10830" cy="13140"/>
                                  </a:xfrm>
                                </wpg:grpSpPr>
                                <pic:pic xmlns:pic="http://schemas.openxmlformats.org/drawingml/2006/picture">
                                  <pic:nvPicPr>
                                    <pic:cNvPr id="296" name="Picture 136" descr="#&#10;Trouvez les erreurs &#10;FPT &#10;Sensibilisation au marché du travail&#10;Il y a dans cette image et celles suivantes des règles de sécurité que nos joyeux lurons n’appliquent pas. &#10;Trouvez-les et encerlez-les.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797" y="0"/>
                                      <a:ext cx="10830" cy="1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Rectangle 137"/>
                                  <wps:cNvSpPr>
                                    <a:spLocks noChangeArrowheads="1"/>
                                  </wps:cNvSpPr>
                                  <wps:spPr bwMode="auto">
                                    <a:xfrm>
                                      <a:off x="7197" y="558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8" name="Rectangle 138"/>
                                  <wps:cNvSpPr>
                                    <a:spLocks noChangeArrowheads="1"/>
                                  </wps:cNvSpPr>
                                  <wps:spPr bwMode="auto">
                                    <a:xfrm>
                                      <a:off x="9177" y="702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99" name="Rectangle 139"/>
                                <wps:cNvSpPr>
                                  <a:spLocks noChangeArrowheads="1"/>
                                </wps:cNvSpPr>
                                <wps:spPr bwMode="auto">
                                  <a:xfrm>
                                    <a:off x="1437" y="1077"/>
                                    <a:ext cx="3420" cy="30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300" name="Text Box 140"/>
                              <wps:cNvSpPr txBox="1">
                                <a:spLocks noChangeArrowheads="1"/>
                              </wps:cNvSpPr>
                              <wps:spPr bwMode="auto">
                                <a:xfrm>
                                  <a:off x="8637" y="10080"/>
                                  <a:ext cx="2160" cy="540"/>
                                </a:xfrm>
                                <a:prstGeom prst="rect">
                                  <a:avLst/>
                                </a:prstGeom>
                                <a:solidFill>
                                  <a:srgbClr val="FFFFFF"/>
                                </a:solidFill>
                                <a:ln w="19050">
                                  <a:solidFill>
                                    <a:srgbClr val="FFFFFF"/>
                                  </a:solidFill>
                                  <a:miter lim="800000"/>
                                  <a:headEnd/>
                                  <a:tailEnd/>
                                </a:ln>
                              </wps:spPr>
                              <wps:txbx>
                                <w:txbxContent>
                                  <w:p w:rsidR="002E531E" w:rsidRPr="00041D6A" w:rsidRDefault="002E531E" w:rsidP="005968CD">
                                    <w:pPr>
                                      <w:rPr>
                                        <w:rFonts w:ascii="Arial (W1)" w:hAnsi="Arial (W1)"/>
                                        <w:sz w:val="40"/>
                                        <w:szCs w:val="40"/>
                                      </w:rPr>
                                    </w:pPr>
                                    <w:proofErr w:type="gramStart"/>
                                    <w:r w:rsidRPr="00041D6A">
                                      <w:rPr>
                                        <w:rFonts w:ascii="Arial (W1)" w:hAnsi="Arial (W1)"/>
                                        <w:sz w:val="40"/>
                                        <w:szCs w:val="40"/>
                                      </w:rPr>
                                      <w:t>dans</w:t>
                                    </w:r>
                                    <w:proofErr w:type="gramEnd"/>
                                    <w:r w:rsidRPr="00041D6A">
                                      <w:rPr>
                                        <w:rFonts w:ascii="Arial (W1)" w:hAnsi="Arial (W1)"/>
                                        <w:sz w:val="40"/>
                                        <w:szCs w:val="40"/>
                                      </w:rPr>
                                      <w:t xml:space="preserve"> les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40" style="position:absolute;margin-left:-54pt;margin-top:44.3pt;width:541.5pt;height:702.15pt;z-index:251624448" coordorigin="717,897" coordsize="10830,13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y6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">
                      <v:group id="Group 134" o:spid="_x0000_s1041" style="position:absolute;left:717;top:897;width:10830;height:13140" coordorigin="717,897" coordsize="10830,13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group id="Group 135" o:spid="_x0000_s1042" style="position:absolute;left:717;top:897;width:10830;height:13140" coordorigin="1797" coordsize="10830,13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Picture 136" o:spid="_x0000_s1043" type="#_x0000_t75" alt="#&#10;Trouvez les erreurs &#10;FPT &#10;Sensibilisation au marché du travail&#10;Il y a dans cette image et celles suivantes des règles de sécurité que nos joyeux lurons n’appliquent pas. &#10;Trouvez-les et encerlez-les. &#10;" style="position:absolute;left:1797;width:10830;height:13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sMerEAAAA3AAAAA8AAABkcnMvZG93bnJldi54bWxEj0FrwkAUhO8F/8PyhN7qxhyipq5ihUo9&#10;SDH2BzyzzySYfRt2tzH9964g9DjMzDfMcj2YVvTkfGNZwXSSgCAurW64UvBz+nybg/ABWWNrmRT8&#10;kYf1avSyxFzbGx+pL0IlIoR9jgrqELpcSl/WZNBPbEccvYt1BkOUrpLa4S3CTSvTJMmkwYbjQo0d&#10;bWsqr8WvUZDg915f5tv0kPWzjTx/nHflzin1Oh427yACDeE//Gx/aQXpIoPHmXgE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sMerEAAAA3AAAAA8AAAAAAAAAAAAAAAAA&#10;nwIAAGRycy9kb3ducmV2LnhtbFBLBQYAAAAABAAEAPcAAACQAwAAAAA=&#10;">
                            <v:imagedata r:id="rId48" o:title="#&#10;Trouvez les erreurs &#10;FPT &#10;Sensibilisation au marché du travail&#10;Il y a dans cette image et celles suivantes des règles de sécurité que nos joyeux lurons n’appliquent pas. &#10;Trouvez-les et encerlez-les"/>
                          </v:shape>
                          <v:rect id="Rectangle 137" o:spid="_x0000_s1044" style="position:absolute;left:7197;top:558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HcQA&#10;AADcAAAADwAAAGRycy9kb3ducmV2LnhtbESPQYvCMBSE74L/IbyFvWm6XXC1GkUURY9aL96ezbPt&#10;bvNSmqjVX2+EBY/DzHzDTGatqcSVGldaVvDVj0AQZ1aXnCs4pKveEITzyBory6TgTg5m025ngom2&#10;N97Rde9zESDsElRQeF8nUrqsIIOub2vi4J1tY9AH2eRSN3gLcFPJOIoG0mDJYaHAmhYFZX/7i1Fw&#10;KuMDPnbpOjKj1bfftunv5bhU6vOjnY9BeGr9O/zf3mgF8egH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Ex3EAAAA3AAAAA8AAAAAAAAAAAAAAAAAmAIAAGRycy9k&#10;b3ducmV2LnhtbFBLBQYAAAAABAAEAPUAAACJAwAAAAA=&#10;"/>
                          <v:rect id="Rectangle 138" o:spid="_x0000_s1045" style="position:absolute;left:9177;top:702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b8EA&#10;AADcAAAADwAAAGRycy9kb3ducmV2LnhtbERPTYvCMBC9L/gfwgje1tQKslbTIoqiR62Xvc02Y1tt&#10;JqWJWv31m8PCHh/ve5n1phEP6lxtWcFkHIEgLqyuuVRwzrefXyCcR9bYWCYFL3KQpYOPJSbaPvlI&#10;j5MvRQhhl6CCyvs2kdIVFRl0Y9sSB+5iO4M+wK6UusNnCDeNjKNoJg3WHBoqbGldUXE73Y2Cnzo+&#10;4/uY7yIz3079oc+v9++NUqNhv1qA8NT7f/Gfe68VxP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2h2/BAAAA3AAAAA8AAAAAAAAAAAAAAAAAmAIAAGRycy9kb3du&#10;cmV2LnhtbFBLBQYAAAAABAAEAPUAAACGAwAAAAA=&#10;"/>
                        </v:group>
                        <v:rect id="Rectangle 139" o:spid="_x0000_s1046" style="position:absolute;left:1437;top:1077;width:342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CcQA&#10;AADcAAAADwAAAGRycy9kb3ducmV2LnhtbESPT2vCQBTE74V+h+UJvdWNoRSNrsHaiD304N/7Y/eZ&#10;BLNvQ3arsZ++WxA8DjPzG2aW97YRF+p87VjBaJiAINbO1FwqOOxXr2MQPiAbbByTght5yOfPTzPM&#10;jLvyli67UIoIYZ+hgiqENpPS64os+qFriaN3cp3FEGVXStPhNcJtI9MkeZcWa44LFba0rEifdz9W&#10;wQbxc/O71vqjuH2/FbQ8FuQapV4G/WIKIlAfHuF7+8soSCcT+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PqAnEAAAA3AAAAA8AAAAAAAAAAAAAAAAAmAIAAGRycy9k&#10;b3ducmV2LnhtbFBLBQYAAAAABAAEAPUAAACJAwAAAAA=&#10;" strokecolor="white"/>
                      </v:group>
                      <v:shape id="Text Box 140" o:spid="_x0000_s1047" type="#_x0000_t202" style="position:absolute;left:8637;top:10080;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d1cAA&#10;AADcAAAADwAAAGRycy9kb3ducmV2LnhtbERPS2rDMBDdF3oHMYXsGskNFMeNEkqgYNNNm+QAgzX+&#10;EGtkJMV2bh8tCl0+3n93WOwgJvKhd6whWysQxLUzPbcaLuev1xxEiMgGB8ek4U4BDvvnpx0Wxs38&#10;S9MptiKFcChQQxfjWEgZ6o4shrUbiRPXOG8xJuhbaTzOKdwO8k2pd2mx59TQ4UjHjurr6WY1hHyS&#10;w/KTXcfSVNvvqmxU4xutVy/L5weISEv8F/+5S6Nho9L8dCYdAb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td1cAAAADcAAAADwAAAAAAAAAAAAAAAACYAgAAZHJzL2Rvd25y&#10;ZXYueG1sUEsFBgAAAAAEAAQA9QAAAIUDAAAAAA==&#10;" strokecolor="white" strokeweight="1.5pt">
                        <v:textbox>
                          <w:txbxContent>
                            <w:p w:rsidR="002E531E" w:rsidRPr="00041D6A" w:rsidRDefault="002E531E" w:rsidP="005968CD">
                              <w:pPr>
                                <w:rPr>
                                  <w:rFonts w:ascii="Arial (W1)" w:hAnsi="Arial (W1)"/>
                                  <w:sz w:val="40"/>
                                  <w:szCs w:val="40"/>
                                </w:rPr>
                              </w:pPr>
                              <w:r w:rsidRPr="00041D6A">
                                <w:rPr>
                                  <w:rFonts w:ascii="Arial (W1)" w:hAnsi="Arial (W1)"/>
                                  <w:sz w:val="40"/>
                                  <w:szCs w:val="40"/>
                                </w:rPr>
                                <w:t>dans les</w:t>
                              </w:r>
                            </w:p>
                          </w:txbxContent>
                        </v:textbox>
                      </v:shape>
                    </v:group>
                  </w:pict>
                </mc:Fallback>
              </mc:AlternateContent>
            </w:r>
          </w:p>
        </w:tc>
        <w:tc>
          <w:tcPr>
            <w:tcW w:w="10830" w:type="dxa"/>
            <w:gridSpan w:val="2"/>
            <w:shd w:val="clear" w:color="auto" w:fill="auto"/>
            <w:vAlign w:val="center"/>
          </w:tcPr>
          <w:p w:rsidR="005968CD" w:rsidRDefault="001464D8" w:rsidP="007B522C">
            <w:pPr>
              <w:rPr>
                <w:sz w:val="1"/>
              </w:rPr>
            </w:pPr>
            <w:r>
              <w:rPr>
                <w:noProof/>
                <w:sz w:val="1"/>
              </w:rPr>
              <mc:AlternateContent>
                <mc:Choice Requires="wps">
                  <w:drawing>
                    <wp:anchor distT="0" distB="0" distL="114300" distR="114300" simplePos="0" relativeHeight="251620352" behindDoc="0" locked="0" layoutInCell="1" allowOverlap="1">
                      <wp:simplePos x="0" y="0"/>
                      <wp:positionH relativeFrom="column">
                        <wp:posOffset>4330700</wp:posOffset>
                      </wp:positionH>
                      <wp:positionV relativeFrom="paragraph">
                        <wp:posOffset>6393815</wp:posOffset>
                      </wp:positionV>
                      <wp:extent cx="1257300" cy="342900"/>
                      <wp:effectExtent l="6350" t="12065" r="12700" b="6985"/>
                      <wp:wrapNone/>
                      <wp:docPr id="29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FFFFFF"/>
                                </a:solidFill>
                                <a:miter lim="800000"/>
                                <a:headEnd/>
                                <a:tailEnd/>
                              </a:ln>
                            </wps:spPr>
                            <wps:txbx>
                              <w:txbxContent>
                                <w:p w:rsidR="002E531E" w:rsidRPr="0019732C" w:rsidRDefault="002E531E" w:rsidP="005968CD">
                                  <w:pPr>
                                    <w:rPr>
                                      <w:rFonts w:ascii="Verdana" w:hAnsi="Verdana"/>
                                      <w:sz w:val="36"/>
                                      <w:szCs w:val="36"/>
                                    </w:rPr>
                                  </w:pPr>
                                  <w:proofErr w:type="gramStart"/>
                                  <w:r w:rsidRPr="0019732C">
                                    <w:rPr>
                                      <w:rFonts w:ascii="Verdana" w:hAnsi="Verdana"/>
                                      <w:sz w:val="36"/>
                                      <w:szCs w:val="36"/>
                                    </w:rPr>
                                    <w:t>dans</w:t>
                                  </w:r>
                                  <w:proofErr w:type="gramEnd"/>
                                  <w:r w:rsidRPr="0019732C">
                                    <w:rPr>
                                      <w:rFonts w:ascii="Verdana" w:hAnsi="Verdana"/>
                                      <w:sz w:val="36"/>
                                      <w:szCs w:val="36"/>
                                    </w:rPr>
                                    <w:t xml:space="preserve"> 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8" type="#_x0000_t202" style="position:absolute;margin-left:341pt;margin-top:503.45pt;width:99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" strokecolor="white">
                      <v:textbox>
                        <w:txbxContent>
                          <w:p w:rsidR="002E531E" w:rsidRPr="0019732C" w:rsidRDefault="002E531E" w:rsidP="005968CD">
                            <w:pPr>
                              <w:rPr>
                                <w:rFonts w:ascii="Verdana" w:hAnsi="Verdana"/>
                                <w:sz w:val="36"/>
                                <w:szCs w:val="36"/>
                              </w:rPr>
                            </w:pPr>
                            <w:r w:rsidRPr="0019732C">
                              <w:rPr>
                                <w:rFonts w:ascii="Verdana" w:hAnsi="Verdana"/>
                                <w:sz w:val="36"/>
                                <w:szCs w:val="36"/>
                              </w:rPr>
                              <w:t xml:space="preserve">dans les </w:t>
                            </w:r>
                          </w:p>
                        </w:txbxContent>
                      </v:textbox>
                    </v:shape>
                  </w:pict>
                </mc:Fallback>
              </mc:AlternateContent>
            </w:r>
          </w:p>
        </w:tc>
      </w:tr>
      <w:tr w:rsidR="005968CD" w:rsidTr="007B522C">
        <w:trPr>
          <w:gridAfter w:val="1"/>
          <w:wAfter w:w="10810" w:type="dxa"/>
          <w:trHeight w:val="15465"/>
          <w:tblCellSpacing w:w="0" w:type="dxa"/>
        </w:trPr>
        <w:tc>
          <w:tcPr>
            <w:tcW w:w="20" w:type="dxa"/>
            <w:shd w:val="clear" w:color="auto" w:fill="auto"/>
            <w:vAlign w:val="center"/>
          </w:tcPr>
          <w:p w:rsidR="005968CD" w:rsidRDefault="001464D8" w:rsidP="007B522C">
            <w:pPr>
              <w:tabs>
                <w:tab w:val="left" w:pos="3780"/>
              </w:tabs>
            </w:pPr>
            <w:r>
              <w:rPr>
                <w:noProof/>
              </w:rPr>
              <w:lastRenderedPageBreak/>
              <mc:AlternateContent>
                <mc:Choice Requires="wpg">
                  <w:drawing>
                    <wp:anchor distT="0" distB="0" distL="114300" distR="114300" simplePos="0" relativeHeight="251621376" behindDoc="0" locked="0" layoutInCell="1" allowOverlap="1">
                      <wp:simplePos x="0" y="0"/>
                      <wp:positionH relativeFrom="column">
                        <wp:posOffset>-228600</wp:posOffset>
                      </wp:positionH>
                      <wp:positionV relativeFrom="paragraph">
                        <wp:posOffset>448310</wp:posOffset>
                      </wp:positionV>
                      <wp:extent cx="5978525" cy="8963025"/>
                      <wp:effectExtent l="0" t="635" r="3175" b="0"/>
                      <wp:wrapNone/>
                      <wp:docPr id="28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8963025"/>
                                <a:chOff x="1437" y="706"/>
                                <a:chExt cx="9415" cy="14115"/>
                              </a:xfrm>
                            </wpg:grpSpPr>
                            <wpg:grpSp>
                              <wpg:cNvPr id="286" name="Group 112"/>
                              <wpg:cNvGrpSpPr>
                                <a:grpSpLocks/>
                              </wpg:cNvGrpSpPr>
                              <wpg:grpSpPr bwMode="auto">
                                <a:xfrm>
                                  <a:off x="1437" y="706"/>
                                  <a:ext cx="9415" cy="14115"/>
                                  <a:chOff x="1257" y="-720"/>
                                  <a:chExt cx="9415" cy="13485"/>
                                </a:xfrm>
                              </wpg:grpSpPr>
                              <pic:pic xmlns:pic="http://schemas.openxmlformats.org/drawingml/2006/picture">
                                <pic:nvPicPr>
                                  <pic:cNvPr id="287" name="Picture 113" descr="4&#10;Trouvez les erreurs &#10;FPT &#10;Sensibilisation au monde du travail&#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57" y="-720"/>
                                    <a:ext cx="9415" cy="1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Rectangle 114"/>
                                <wps:cNvSpPr>
                                  <a:spLocks noChangeArrowheads="1"/>
                                </wps:cNvSpPr>
                                <wps:spPr bwMode="auto">
                                  <a:xfrm>
                                    <a:off x="5557" y="5783"/>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9" name="Rectangle 115"/>
                                <wps:cNvSpPr>
                                  <a:spLocks noChangeArrowheads="1"/>
                                </wps:cNvSpPr>
                                <wps:spPr bwMode="auto">
                                  <a:xfrm>
                                    <a:off x="7717" y="6683"/>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0" name="Rectangle 116"/>
                                <wps:cNvSpPr>
                                  <a:spLocks noChangeArrowheads="1"/>
                                </wps:cNvSpPr>
                                <wps:spPr bwMode="auto">
                                  <a:xfrm>
                                    <a:off x="7537" y="6143"/>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91" name="Rectangle 117"/>
                              <wps:cNvSpPr>
                                <a:spLocks noChangeArrowheads="1"/>
                              </wps:cNvSpPr>
                              <wps:spPr bwMode="auto">
                                <a:xfrm>
                                  <a:off x="1797" y="9858"/>
                                  <a:ext cx="2700" cy="48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8pt;margin-top:35.3pt;width:470.75pt;height:705.75pt;z-index:251621376" coordorigin="1437,706" coordsize="9415,14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7L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">
                      <v:group id="Group 112" o:spid="_x0000_s1027" style="position:absolute;left:1437;top:706;width:9415;height:14115" coordorigin="1257,-720" coordsize="9415,13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Picture 113" o:spid="_x0000_s1028" type="#_x0000_t75" alt="4&#10;Trouvez les erreurs &#10;FPT &#10;Sensibilisation au monde du travail&#10;" style="position:absolute;left:1257;top:-720;width:9415;height:13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x1nfEAAAA3AAAAA8AAABkcnMvZG93bnJldi54bWxEj0FrwkAUhO9C/8PyCr3pplZtSLORUlDE&#10;m7HF6yP7moRk3y7Z1aT/visUehxm5hsm306mFzcafGtZwfMiAUFcWd1yreDzvJunIHxA1thbJgU/&#10;5GFbPMxyzLQd+US3MtQiQthnqKAJwWVS+qohg35hHXH0vu1gMEQ51FIPOEa46eUySTbSYMtxoUFH&#10;Hw1VXXk1CkZc779WSfeyX1VH59L2og/dRamnx+n9DUSgKfyH/9oHrWCZvsL9TDwCs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x1nfEAAAA3AAAAA8AAAAAAAAAAAAAAAAA&#10;nwIAAGRycy9kb3ducmV2LnhtbFBLBQYAAAAABAAEAPcAAACQAwAAAAA=&#10;">
                          <v:imagedata r:id="rId50" o:title="4&#10;Trouvez les erreurs &#10;FPT &#10;Sensibilisation au monde du travail&#10;"/>
                        </v:shape>
                        <v:rect id="Rectangle 114" o:spid="_x0000_s1029" style="position:absolute;left:5557;top:5783;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RssIA&#10;AADcAAAADwAAAGRycy9kb3ducmV2LnhtbERPPW/CMBDdkfofrEPqBg6phGgaB6EiEB1DWLpd4yMJ&#10;xOcoNiT01+OhUsen952uR9OKO/WusaxgMY9AEJdWN1wpOBW72QqE88gaW8uk4EEO1tnLJMVE24Fz&#10;uh99JUIIuwQV1N53iZSurMmgm9uOOHBn2xv0AfaV1D0OIdy0Mo6ipTTYcGiosaPPmsrr8WYU/DTx&#10;CX/zYh+Z992b/xqLy+17q9TrdNx8gPA0+n/xn/ugFcSrsDa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xGywgAAANwAAAAPAAAAAAAAAAAAAAAAAJgCAABkcnMvZG93&#10;bnJldi54bWxQSwUGAAAAAAQABAD1AAAAhwMAAAAA&#10;"/>
                        <v:rect id="Rectangle 115" o:spid="_x0000_s1030" style="position:absolute;left:7717;top:6683;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0KcUA&#10;AADcAAAADwAAAGRycy9kb3ducmV2LnhtbESPQWvCQBSE74X+h+UJvTUbUygmdRWpKPUYk4u31+xr&#10;kpp9G7KrSf313ULB4zAz3zDL9WQ6caXBtZYVzKMYBHFldcu1grLYPS9AOI+ssbNMCn7IwXr1+LDE&#10;TNuRc7oefS0ChF2GChrv+0xKVzVk0EW2Jw7elx0M+iCHWuoBxwA3nUzi+FUabDksNNjTe0PV+Xgx&#10;Cj7bpMRbXuxjk+5e/GEqvi+nrVJPs2nzBsLT5O/h//aHVpAsU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7QpxQAAANwAAAAPAAAAAAAAAAAAAAAAAJgCAABkcnMv&#10;ZG93bnJldi54bWxQSwUGAAAAAAQABAD1AAAAigMAAAAA&#10;"/>
                        <v:rect id="Rectangle 116" o:spid="_x0000_s1031" style="position:absolute;left:7537;top:6143;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LacEA&#10;AADcAAAADwAAAGRycy9kb3ducmV2LnhtbERPTYvCMBC9L/gfwgje1tQKslbTIoqiR62Xvc02Y1tt&#10;JqWJWv31m8PCHh/ve5n1phEP6lxtWcFkHIEgLqyuuVRwzrefXyCcR9bYWCYFL3KQpYOPJSbaPvlI&#10;j5MvRQhhl6CCyvs2kdIVFRl0Y9sSB+5iO4M+wK6UusNnCDeNjKNoJg3WHBoqbGldUXE73Y2Cnzo+&#10;4/uY7yIz3079oc+v9++NUqNhv1qA8NT7f/Gfe68VxPMwP5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i2nBAAAA3AAAAA8AAAAAAAAAAAAAAAAAmAIAAGRycy9kb3du&#10;cmV2LnhtbFBLBQYAAAAABAAEAPUAAACGAwAAAAA=&#10;"/>
                      </v:group>
                      <v:rect id="Rectangle 117" o:spid="_x0000_s1032" style="position:absolute;left:1797;top:9858;width:2700;height:4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kD8QA&#10;AADcAAAADwAAAGRycy9kb3ducmV2LnhtbESPQWvCQBSE7wX/w/IK3upGEanRTag2pR560LTeH7uv&#10;SWj2bchuNfrr3ULB4zAz3zDrfLCtOFHvG8cKppMEBLF2puFKwdfn29MzCB+QDbaOScGFPOTZ6GGN&#10;qXFnPtCpDJWIEPYpKqhD6FIpva7Jop+4jjh63663GKLsK2l6PEe4beUsSRbSYsNxocaOtjXpn/LX&#10;Ktgjvu6v71pvisvHvKDtsSDXKjV+HF5WIAIN4R7+b++MgtlyCn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5pA/EAAAA3AAAAA8AAAAAAAAAAAAAAAAAmAIAAGRycy9k&#10;b3ducmV2LnhtbFBLBQYAAAAABAAEAPUAAACJAwAAAAA=&#10;" strokecolor="white"/>
                    </v:group>
                  </w:pict>
                </mc:Fallback>
              </mc:AlternateContent>
            </w:r>
          </w:p>
        </w:tc>
        <w:tc>
          <w:tcPr>
            <w:tcW w:w="10830" w:type="dxa"/>
            <w:gridSpan w:val="2"/>
            <w:shd w:val="clear" w:color="auto" w:fill="auto"/>
          </w:tcPr>
          <w:p w:rsidR="005968CD" w:rsidRDefault="005968CD" w:rsidP="007B522C"/>
        </w:tc>
      </w:tr>
      <w:tr w:rsidR="005968CD" w:rsidTr="007B522C">
        <w:trPr>
          <w:gridAfter w:val="1"/>
          <w:wAfter w:w="10810" w:type="dxa"/>
          <w:trHeight w:val="15465"/>
          <w:tblCellSpacing w:w="0" w:type="dxa"/>
        </w:trPr>
        <w:tc>
          <w:tcPr>
            <w:tcW w:w="20" w:type="dxa"/>
            <w:shd w:val="clear" w:color="auto" w:fill="auto"/>
            <w:vAlign w:val="center"/>
          </w:tcPr>
          <w:p w:rsidR="005968CD" w:rsidRDefault="005968CD" w:rsidP="007B522C"/>
        </w:tc>
        <w:tc>
          <w:tcPr>
            <w:tcW w:w="10830" w:type="dxa"/>
            <w:gridSpan w:val="2"/>
            <w:shd w:val="clear" w:color="auto" w:fill="auto"/>
          </w:tcPr>
          <w:p w:rsidR="005968CD" w:rsidRDefault="001464D8" w:rsidP="007B522C">
            <w:pPr>
              <w:rPr>
                <w:noProof/>
              </w:rPr>
            </w:pPr>
            <w:r>
              <w:rPr>
                <w:noProof/>
                <w:sz w:val="1"/>
              </w:rPr>
              <mc:AlternateContent>
                <mc:Choice Requires="wpg">
                  <w:drawing>
                    <wp:anchor distT="0" distB="0" distL="114300" distR="114300" simplePos="0" relativeHeight="251622400" behindDoc="0" locked="0" layoutInCell="1" allowOverlap="1">
                      <wp:simplePos x="0" y="0"/>
                      <wp:positionH relativeFrom="column">
                        <wp:posOffset>88900</wp:posOffset>
                      </wp:positionH>
                      <wp:positionV relativeFrom="paragraph">
                        <wp:posOffset>95885</wp:posOffset>
                      </wp:positionV>
                      <wp:extent cx="5416550" cy="9048115"/>
                      <wp:effectExtent l="3175" t="635" r="0" b="9525"/>
                      <wp:wrapNone/>
                      <wp:docPr id="27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9048115"/>
                                <a:chOff x="1957" y="151"/>
                                <a:chExt cx="8530" cy="14249"/>
                              </a:xfrm>
                            </wpg:grpSpPr>
                            <wpg:grpSp>
                              <wpg:cNvPr id="278" name="Group 119"/>
                              <wpg:cNvGrpSpPr>
                                <a:grpSpLocks/>
                              </wpg:cNvGrpSpPr>
                              <wpg:grpSpPr bwMode="auto">
                                <a:xfrm>
                                  <a:off x="1957" y="151"/>
                                  <a:ext cx="8530" cy="14025"/>
                                  <a:chOff x="1957" y="151"/>
                                  <a:chExt cx="8530" cy="14025"/>
                                </a:xfrm>
                              </wpg:grpSpPr>
                              <wpg:grpSp>
                                <wpg:cNvPr id="279" name="Group 120"/>
                                <wpg:cNvGrpSpPr>
                                  <a:grpSpLocks/>
                                </wpg:cNvGrpSpPr>
                                <wpg:grpSpPr bwMode="auto">
                                  <a:xfrm>
                                    <a:off x="1957" y="151"/>
                                    <a:ext cx="8530" cy="14025"/>
                                    <a:chOff x="1957" y="151"/>
                                    <a:chExt cx="8530" cy="14025"/>
                                  </a:xfrm>
                                </wpg:grpSpPr>
                                <pic:pic xmlns:pic="http://schemas.openxmlformats.org/drawingml/2006/picture">
                                  <pic:nvPicPr>
                                    <pic:cNvPr id="280" name="Picture 121" descr="Trouvez les erreurs &#10;FPT &#10;Sensibilisation au monde du travail&#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957" y="151"/>
                                      <a:ext cx="8530" cy="1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Rectangle 122"/>
                                  <wps:cNvSpPr>
                                    <a:spLocks noChangeArrowheads="1"/>
                                  </wps:cNvSpPr>
                                  <wps:spPr bwMode="auto">
                                    <a:xfrm>
                                      <a:off x="7737" y="630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 name="Rectangle 123"/>
                                  <wps:cNvSpPr>
                                    <a:spLocks noChangeArrowheads="1"/>
                                  </wps:cNvSpPr>
                                  <wps:spPr bwMode="auto">
                                    <a:xfrm>
                                      <a:off x="8457" y="648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83" name="Rectangle 124"/>
                                <wps:cNvSpPr>
                                  <a:spLocks noChangeArrowheads="1"/>
                                </wps:cNvSpPr>
                                <wps:spPr bwMode="auto">
                                  <a:xfrm>
                                    <a:off x="7737" y="6300"/>
                                    <a:ext cx="540" cy="180"/>
                                  </a:xfrm>
                                  <a:prstGeom prst="rect">
                                    <a:avLst/>
                                  </a:prstGeom>
                                  <a:solidFill>
                                    <a:srgbClr val="FFFFFF"/>
                                  </a:solidFill>
                                  <a:ln w="123825">
                                    <a:solidFill>
                                      <a:srgbClr val="FFFFFF"/>
                                    </a:solidFill>
                                    <a:miter lim="800000"/>
                                    <a:headEnd/>
                                    <a:tailEnd/>
                                  </a:ln>
                                </wps:spPr>
                                <wps:bodyPr rot="0" vert="horz" wrap="square" lIns="91440" tIns="45720" rIns="91440" bIns="45720" anchor="t" anchorCtr="0" upright="1">
                                  <a:noAutofit/>
                                </wps:bodyPr>
                              </wps:wsp>
                            </wpg:grpSp>
                            <wps:wsp>
                              <wps:cNvPr id="284" name="Rectangle 125"/>
                              <wps:cNvSpPr>
                                <a:spLocks noChangeArrowheads="1"/>
                              </wps:cNvSpPr>
                              <wps:spPr bwMode="auto">
                                <a:xfrm>
                                  <a:off x="2337" y="11160"/>
                                  <a:ext cx="2700" cy="32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7pt;margin-top:7.55pt;width:426.5pt;height:712.45pt;z-index:251622400" coordorigin="1957,151" coordsize="8530,14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D7L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">
                      <v:group id="Group 119" o:spid="_x0000_s1027" style="position:absolute;left:1957;top:151;width:8530;height:14025" coordorigin="1957,151" coordsize="8530,14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group id="Group 120" o:spid="_x0000_s1028" style="position:absolute;left:1957;top:151;width:8530;height:14025" coordorigin="1957,151" coordsize="8530,14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Picture 121" o:spid="_x0000_s1029" type="#_x0000_t75" alt="Trouvez les erreurs &#10;FPT &#10;Sensibilisation au monde du travail&#10;" style="position:absolute;left:1957;top:151;width:8530;height:14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zvczFAAAA3AAAAA8AAABkcnMvZG93bnJldi54bWxET8tqAjEU3Qv+Q7hCN6KZChWdGkVbCqXo&#10;oj4o3V0mt5PpTG6GSaqpX98shC4P571YRduIM3W+cqzgfpyBIC6crrhUcDy8jGYgfEDW2DgmBb/k&#10;YbXs9xaYa3fhdzrvQylSCPscFZgQ2lxKXxiy6MeuJU7cl+sshgS7UuoOLyncNnKSZVNpseLUYLCl&#10;J0NFvf+xCrY0r+Ppuf7cme/1dfjwsXk7bKJSd4O4fgQRKIZ/8c39qhVMZml+Op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873MxQAAANwAAAAPAAAAAAAAAAAAAAAA&#10;AJ8CAABkcnMvZG93bnJldi54bWxQSwUGAAAAAAQABAD3AAAAkQMAAAAA&#10;">
                            <v:imagedata r:id="rId52" o:title="Trouvez les erreurs &#10;FPT &#10;Sensibilisation au monde du travail&#10;"/>
                          </v:shape>
                          <v:rect id="Rectangle 122" o:spid="_x0000_s1030" style="position:absolute;left:7737;top:630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4L8UA&#10;AADcAAAADwAAAGRycy9kb3ducmV2LnhtbESPQWvCQBSE7wX/w/KE3uomKRRNXUWUSD3G5NLba/Y1&#10;SZt9G7KrSf313ULB4zAz3zDr7WQ6caXBtZYVxIsIBHFldcu1grLInpYgnEfW2FkmBT/kYLuZPawx&#10;1XbknK5nX4sAYZeigsb7PpXSVQ0ZdAvbEwfv0w4GfZBDLfWAY4CbTiZR9CINthwWGuxp31D1fb4Y&#10;BR9tUuItL46RWWXP/jQVX5f3g1KP82n3CsLT5O/h//abVpAsY/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bgvxQAAANwAAAAPAAAAAAAAAAAAAAAAAJgCAABkcnMv&#10;ZG93bnJldi54bWxQSwUGAAAAAAQABAD1AAAAigMAAAAA&#10;"/>
                          <v:rect id="Rectangle 123" o:spid="_x0000_s1031" style="position:absolute;left:8457;top:648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mWMMA&#10;AADcAAAADwAAAGRycy9kb3ducmV2LnhtbESPQYvCMBSE74L/ITzBm6ZWEO0aRRTFPWq9eHvbvG27&#10;Ni+liVr31xtB8DjMzDfMfNmaStyocaVlBaNhBII4s7rkXMEp3Q6mIJxH1lhZJgUPcrBcdDtzTLS9&#10;84FuR5+LAGGXoILC+zqR0mUFGXRDWxMH79c2Bn2QTS51g/cAN5WMo2giDZYcFgqsaV1QdjlejYKf&#10;Mj7h/yHdRWa2HfvvNv27njdK9Xvt6guEp9Z/wu/2XiuIp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cmWMMAAADcAAAADwAAAAAAAAAAAAAAAACYAgAAZHJzL2Rv&#10;d25yZXYueG1sUEsFBgAAAAAEAAQA9QAAAIgDAAAAAA==&#10;"/>
                        </v:group>
                        <v:rect id="Rectangle 124" o:spid="_x0000_s1032" style="position:absolute;left:7737;top:630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zxsMA&#10;AADcAAAADwAAAGRycy9kb3ducmV2LnhtbESPzW7CMBCE75V4B2srcanAaSg/SjGoAlH1CuEBVvHi&#10;pI3XITYhvH2NhMRxNPPNaJbr3taio9ZXjhW8jxMQxIXTFRsFx3w3WoDwAVlj7ZgU3MjDejV4WWKm&#10;3ZX31B2CEbGEfYYKyhCaTEpflGTRj11DHL2Tay2GKFsjdYvXWG5rmSbJTFqsOC6U2NCmpOLvcLEK&#10;0u+33Bubbj8mfp6bfTc997+NUsPX/usTRKA+PMMP+kdHbjGB+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RzxsMAAADcAAAADwAAAAAAAAAAAAAAAACYAgAAZHJzL2Rv&#10;d25yZXYueG1sUEsFBgAAAAAEAAQA9QAAAIgDAAAAAA==&#10;" strokecolor="white" strokeweight="9.75pt"/>
                      </v:group>
                      <v:rect id="Rectangle 125" o:spid="_x0000_s1033" style="position:absolute;left:2337;top:11160;width:270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RSsQA&#10;AADcAAAADwAAAGRycy9kb3ducmV2LnhtbESPT2vCQBTE74V+h+UVeqsbRUqIrlI1pT14sFbvj91n&#10;Epp9G7Jr/vTTu4WCx2FmfsMs14OtRUetrxwrmE4SEMTamYoLBafv95cUhA/IBmvHpGAkD+vV48MS&#10;M+N6/qLuGAoRIewzVFCG0GRSel2SRT9xDXH0Lq61GKJsC2la7CPc1nKWJK/SYsVxocSGtiXpn+PV&#10;Kjgg7g6/H1pv8nE/z2l7zsnVSj0/DW8LEIGGcA//tz+Nglk6h78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XkUrEAAAA3AAAAA8AAAAAAAAAAAAAAAAAmAIAAGRycy9k&#10;b3ducmV2LnhtbFBLBQYAAAAABAAEAPUAAACJAwAAAAA=&#10;" strokecolor="white"/>
                    </v:group>
                  </w:pict>
                </mc:Fallback>
              </mc:AlternateContent>
            </w:r>
          </w:p>
        </w:tc>
      </w:tr>
      <w:tr w:rsidR="005968CD" w:rsidTr="007B522C">
        <w:trPr>
          <w:gridAfter w:val="1"/>
          <w:wAfter w:w="10810" w:type="dxa"/>
          <w:trHeight w:val="13477"/>
          <w:tblCellSpacing w:w="0" w:type="dxa"/>
        </w:trPr>
        <w:tc>
          <w:tcPr>
            <w:tcW w:w="20" w:type="dxa"/>
            <w:shd w:val="clear" w:color="auto" w:fill="auto"/>
            <w:vAlign w:val="center"/>
          </w:tcPr>
          <w:p w:rsidR="005968CD" w:rsidRDefault="001464D8" w:rsidP="007B522C">
            <w:r>
              <w:rPr>
                <w:noProof/>
              </w:rPr>
              <w:lastRenderedPageBreak/>
              <mc:AlternateContent>
                <mc:Choice Requires="wpg">
                  <w:drawing>
                    <wp:anchor distT="0" distB="0" distL="114300" distR="114300" simplePos="0" relativeHeight="251623424" behindDoc="0" locked="0" layoutInCell="1" allowOverlap="1">
                      <wp:simplePos x="0" y="0"/>
                      <wp:positionH relativeFrom="column">
                        <wp:posOffset>-114300</wp:posOffset>
                      </wp:positionH>
                      <wp:positionV relativeFrom="paragraph">
                        <wp:posOffset>0</wp:posOffset>
                      </wp:positionV>
                      <wp:extent cx="6902450" cy="8572500"/>
                      <wp:effectExtent l="9525" t="0" r="3175" b="9525"/>
                      <wp:wrapNone/>
                      <wp:docPr id="27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2450" cy="8572500"/>
                                <a:chOff x="1617" y="0"/>
                                <a:chExt cx="10870" cy="13500"/>
                              </a:xfrm>
                            </wpg:grpSpPr>
                            <wpg:grpSp>
                              <wpg:cNvPr id="271" name="Group 127"/>
                              <wpg:cNvGrpSpPr>
                                <a:grpSpLocks/>
                              </wpg:cNvGrpSpPr>
                              <wpg:grpSpPr bwMode="auto">
                                <a:xfrm>
                                  <a:off x="1997" y="0"/>
                                  <a:ext cx="10490" cy="13065"/>
                                  <a:chOff x="1997" y="0"/>
                                  <a:chExt cx="10490" cy="13065"/>
                                </a:xfrm>
                              </wpg:grpSpPr>
                              <pic:pic xmlns:pic="http://schemas.openxmlformats.org/drawingml/2006/picture">
                                <pic:nvPicPr>
                                  <pic:cNvPr id="272" name="Picture 128" descr="#&#10;Trouvez les erreurs &#10;FPT &#10;Sensibilisation au monde du travail&#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997" y="0"/>
                                    <a:ext cx="10490" cy="1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 name="Rectangle 129"/>
                                <wps:cNvSpPr>
                                  <a:spLocks noChangeArrowheads="1"/>
                                </wps:cNvSpPr>
                                <wps:spPr bwMode="auto">
                                  <a:xfrm>
                                    <a:off x="8637" y="558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 name="Rectangle 130"/>
                                <wps:cNvSpPr>
                                  <a:spLocks noChangeArrowheads="1"/>
                                </wps:cNvSpPr>
                                <wps:spPr bwMode="auto">
                                  <a:xfrm>
                                    <a:off x="5217" y="648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5" name="Rectangle 131"/>
                                <wps:cNvSpPr>
                                  <a:spLocks noChangeArrowheads="1"/>
                                </wps:cNvSpPr>
                                <wps:spPr bwMode="auto">
                                  <a:xfrm>
                                    <a:off x="3957" y="594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76" name="Rectangle 132"/>
                              <wps:cNvSpPr>
                                <a:spLocks noChangeArrowheads="1"/>
                              </wps:cNvSpPr>
                              <wps:spPr bwMode="auto">
                                <a:xfrm>
                                  <a:off x="1617" y="10440"/>
                                  <a:ext cx="3960" cy="30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9pt;margin-top:0;width:543.5pt;height:675pt;z-index:251623424" coordorigin="1617" coordsize="10870,13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Psu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">
                      <v:group id="Group 127" o:spid="_x0000_s1027" style="position:absolute;left:1997;width:10490;height:13065" coordorigin="1997" coordsize="10490,13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Picture 128" o:spid="_x0000_s1028" type="#_x0000_t75" alt="#&#10;Trouvez les erreurs &#10;FPT &#10;Sensibilisation au monde du travail&#10;" style="position:absolute;left:1997;width:10490;height:13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WoQ3EAAAA3AAAAA8AAABkcnMvZG93bnJldi54bWxEj0FrwkAUhO+C/2F5Qi+im4RiQ3QVEQrW&#10;m1oovT2yr9nQ7NuQXZP037sFweMwM98wm91oG9FT52vHCtJlAoK4dLrmSsHn9X2Rg/ABWWPjmBT8&#10;kYfddjrZYKHdwGfqL6ESEcK+QAUmhLaQ0peGLPqla4mj9+M6iyHKrpK6wyHCbSOzJFlJizXHBYMt&#10;HQyVv5ebVYDVxzA/fqXmNc396fZ9xl42K6VeZuN+DSLQGJ7hR/uoFWRvGfyfiUd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WoQ3EAAAA3AAAAA8AAAAAAAAAAAAAAAAA&#10;nwIAAGRycy9kb3ducmV2LnhtbFBLBQYAAAAABAAEAPcAAACQAwAAAAA=&#10;">
                          <v:imagedata r:id="rId54" o:title="#&#10;Trouvez les erreurs &#10;FPT &#10;Sensibilisation au monde du travail&#10;"/>
                        </v:shape>
                        <v:rect id="Rectangle 129" o:spid="_x0000_s1029" style="position:absolute;left:8637;top:558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z5MUA&#10;AADcAAAADwAAAGRycy9kb3ducmV2LnhtbESPT2vCQBTE70K/w/IKvenGCLWmriKWlPao8eLtNfua&#10;pGbfhuzmT/30bkHocZiZ3zDr7Whq0VPrKssK5rMIBHFudcWFglOWTl9AOI+ssbZMCn7JwXbzMFlj&#10;ou3AB+qPvhABwi5BBaX3TSKly0sy6Ga2IQ7et20N+iDbQuoWhwA3tYyj6FkarDgslNjQvqT8cuyM&#10;gq8qPuH1kL1HZpUu/OeY/XTnN6WeHsfdKwhPo/8P39sfWkG8XM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vPkxQAAANwAAAAPAAAAAAAAAAAAAAAAAJgCAABkcnMv&#10;ZG93bnJldi54bWxQSwUGAAAAAAQABAD1AAAAigMAAAAA&#10;"/>
                        <v:rect id="Rectangle 130" o:spid="_x0000_s1030" style="position:absolute;left:5217;top:648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rect id="Rectangle 131" o:spid="_x0000_s1031" style="position:absolute;left:3957;top:594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OC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7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4LxQAAANwAAAAPAAAAAAAAAAAAAAAAAJgCAABkcnMv&#10;ZG93bnJldi54bWxQSwUGAAAAAAQABAD1AAAAigMAAAAA&#10;"/>
                      </v:group>
                      <v:rect id="Rectangle 132" o:spid="_x0000_s1032" style="position:absolute;left:1617;top:10440;width:396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agcQA&#10;AADcAAAADwAAAGRycy9kb3ducmV2LnhtbESPT2vCQBTE74LfYXmCN90oxUp0Ff9E2oMHTev9sfua&#10;hGbfhuxWYz99Vyh4HGbmN8xy3dlaXKn1lWMFk3ECglg7U3Gh4PPjMJqD8AHZYO2YFNzJw3rV7y0x&#10;Ne7GZ7rmoRARwj5FBWUITSql1yVZ9GPXEEfvy7UWQ5RtIU2Ltwi3tZwmyUxarDgulNjQriT9nf9Y&#10;BSfE/en3Tettdj++ZLS7ZORqpYaDbrMAEagLz/B/+90omL7O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c2oHEAAAA3AAAAA8AAAAAAAAAAAAAAAAAmAIAAGRycy9k&#10;b3ducmV2LnhtbFBLBQYAAAAABAAEAPUAAACJAwAAAAA=&#10;" strokecolor="white"/>
                    </v:group>
                  </w:pict>
                </mc:Fallback>
              </mc:AlternateContent>
            </w:r>
          </w:p>
        </w:tc>
        <w:tc>
          <w:tcPr>
            <w:tcW w:w="10830" w:type="dxa"/>
            <w:gridSpan w:val="2"/>
            <w:shd w:val="clear" w:color="auto" w:fill="auto"/>
          </w:tcPr>
          <w:p w:rsidR="005968CD" w:rsidRDefault="005968CD" w:rsidP="007B522C">
            <w:pPr>
              <w:rPr>
                <w:noProof/>
              </w:rPr>
            </w:pPr>
          </w:p>
        </w:tc>
      </w:tr>
    </w:tbl>
    <w:p w:rsidR="00831C15" w:rsidRDefault="00831C15" w:rsidP="005968CD">
      <w:pPr>
        <w:sectPr w:rsidR="00831C15" w:rsidSect="00887C4A">
          <w:headerReference w:type="default" r:id="rId55"/>
          <w:footerReference w:type="default" r:id="rId56"/>
          <w:pgSz w:w="12240" w:h="15840" w:code="1"/>
          <w:pgMar w:top="1021" w:right="1134" w:bottom="1021" w:left="1134" w:header="709" w:footer="709" w:gutter="0"/>
          <w:cols w:space="708"/>
          <w:docGrid w:linePitch="360"/>
        </w:sectPr>
      </w:pPr>
    </w:p>
    <w:p w:rsidR="000E6686" w:rsidRDefault="000E6686" w:rsidP="000E6686">
      <w:pPr>
        <w:jc w:val="center"/>
      </w:pPr>
    </w:p>
    <w:p w:rsidR="000E6686" w:rsidRDefault="000E6686" w:rsidP="000E6686">
      <w:pPr>
        <w:jc w:val="center"/>
      </w:pPr>
    </w:p>
    <w:p w:rsidR="000E6686" w:rsidRDefault="00EF7336" w:rsidP="000E6686">
      <w:pPr>
        <w:jc w:val="center"/>
        <w:rPr>
          <w:b/>
          <w:sz w:val="36"/>
          <w:szCs w:val="36"/>
        </w:rPr>
      </w:pPr>
      <w:r>
        <w:pict>
          <v:shape id="_x0000_i1031" type="#_x0000_t136" style="width:156.95pt;height:18pt" fillcolor="#b2b2b2" strokecolor="#33c" strokeweight="1pt">
            <v:fill opacity=".5"/>
            <v:shadow on="t" color="#99f" offset="3pt"/>
            <v:textpath style="font-family:&quot;Arial Black&quot;;v-text-kern:t" trim="t" fitpath="t" string="ACTIVITÉ 2"/>
          </v:shape>
        </w:pict>
      </w:r>
    </w:p>
    <w:p w:rsidR="000E6686" w:rsidRDefault="000E6686" w:rsidP="000E6686">
      <w:pPr>
        <w:jc w:val="center"/>
        <w:rPr>
          <w:b/>
          <w:sz w:val="36"/>
          <w:szCs w:val="36"/>
        </w:rPr>
      </w:pPr>
    </w:p>
    <w:p w:rsidR="000E6686" w:rsidRDefault="000E6686" w:rsidP="000E6686">
      <w:pPr>
        <w:jc w:val="center"/>
        <w:rPr>
          <w:b/>
          <w:sz w:val="36"/>
          <w:szCs w:val="36"/>
        </w:rPr>
      </w:pPr>
      <w:r>
        <w:rPr>
          <w:b/>
          <w:sz w:val="36"/>
          <w:szCs w:val="36"/>
        </w:rPr>
        <w:t>P</w:t>
      </w:r>
      <w:r w:rsidRPr="00B52BA7">
        <w:rPr>
          <w:b/>
          <w:sz w:val="36"/>
          <w:szCs w:val="36"/>
        </w:rPr>
        <w:t xml:space="preserve">hotos </w:t>
      </w:r>
    </w:p>
    <w:p w:rsidR="000E6686" w:rsidRDefault="000E6686" w:rsidP="000E6686">
      <w:pPr>
        <w:jc w:val="center"/>
        <w:rPr>
          <w:b/>
          <w:sz w:val="36"/>
          <w:szCs w:val="36"/>
        </w:rPr>
      </w:pPr>
      <w:r>
        <w:rPr>
          <w:b/>
          <w:sz w:val="36"/>
          <w:szCs w:val="36"/>
        </w:rPr>
        <w:t>Cherchez les erreurs</w:t>
      </w:r>
      <w:r w:rsidRPr="00B52BA7">
        <w:rPr>
          <w:b/>
          <w:sz w:val="36"/>
          <w:szCs w:val="36"/>
        </w:rPr>
        <w:t xml:space="preserve"> </w:t>
      </w:r>
    </w:p>
    <w:p w:rsidR="000E6686" w:rsidRPr="00B52BA7" w:rsidRDefault="001464D8" w:rsidP="000E6686">
      <w:pPr>
        <w:rPr>
          <w:b/>
          <w:sz w:val="36"/>
          <w:szCs w:val="36"/>
        </w:rPr>
      </w:pPr>
      <w:r>
        <w:rPr>
          <w:noProof/>
        </w:rPr>
        <w:drawing>
          <wp:inline distT="0" distB="0" distL="0" distR="0">
            <wp:extent cx="1706880" cy="1097280"/>
            <wp:effectExtent l="0" t="0" r="0" b="0"/>
            <wp:docPr id="36" name="Image 36" descr="Przzzzr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zzzzr10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6880" cy="1097280"/>
                    </a:xfrm>
                    <a:prstGeom prst="rect">
                      <a:avLst/>
                    </a:prstGeom>
                    <a:noFill/>
                    <a:ln>
                      <a:noFill/>
                    </a:ln>
                  </pic:spPr>
                </pic:pic>
              </a:graphicData>
            </a:graphic>
          </wp:inline>
        </w:drawing>
      </w:r>
    </w:p>
    <w:p w:rsidR="000E6686" w:rsidRDefault="000E6686" w:rsidP="000E6686">
      <w:pPr>
        <w:rPr>
          <w:b/>
          <w:sz w:val="28"/>
          <w:szCs w:val="28"/>
        </w:rPr>
      </w:pPr>
    </w:p>
    <w:p w:rsidR="000E6686" w:rsidRPr="00B52BA7" w:rsidRDefault="000E6686" w:rsidP="000E6686">
      <w:pPr>
        <w:rPr>
          <w:b/>
          <w:sz w:val="28"/>
          <w:szCs w:val="28"/>
        </w:rPr>
      </w:pPr>
      <w:r w:rsidRPr="00B52BA7">
        <w:rPr>
          <w:b/>
          <w:sz w:val="28"/>
          <w:szCs w:val="28"/>
        </w:rPr>
        <w:t>Photo 1</w:t>
      </w:r>
    </w:p>
    <w:p w:rsidR="000E6686" w:rsidRDefault="000E6686" w:rsidP="000E6686"/>
    <w:p w:rsidR="000E6686" w:rsidRDefault="000E6686" w:rsidP="000E6686">
      <w:r>
        <w:t>Menacer de frapper quelqu’un avec une serviette.</w:t>
      </w:r>
    </w:p>
    <w:p w:rsidR="000E6686" w:rsidRDefault="000E6686" w:rsidP="000E6686">
      <w:r>
        <w:t>Ne porter ni filet, ni chapeau, ni sarreau, ni tablier.</w:t>
      </w:r>
    </w:p>
    <w:p w:rsidR="000E6686" w:rsidRDefault="000E6686" w:rsidP="000E6686">
      <w:r>
        <w:t>Pencher un chaudron (chaud et plein) vers soi.</w:t>
      </w:r>
    </w:p>
    <w:p w:rsidR="000E6686" w:rsidRDefault="000E6686" w:rsidP="000E6686"/>
    <w:p w:rsidR="000E6686" w:rsidRDefault="000E6686" w:rsidP="000E6686"/>
    <w:p w:rsidR="000E6686" w:rsidRPr="00B52BA7" w:rsidRDefault="000E6686" w:rsidP="000E6686">
      <w:pPr>
        <w:rPr>
          <w:b/>
          <w:sz w:val="28"/>
          <w:szCs w:val="28"/>
        </w:rPr>
      </w:pPr>
      <w:r w:rsidRPr="00B52BA7">
        <w:rPr>
          <w:b/>
          <w:sz w:val="28"/>
          <w:szCs w:val="28"/>
        </w:rPr>
        <w:t>Photo 2</w:t>
      </w:r>
    </w:p>
    <w:p w:rsidR="000E6686" w:rsidRDefault="000E6686" w:rsidP="000E6686"/>
    <w:p w:rsidR="000E6686" w:rsidRDefault="000E6686" w:rsidP="000E6686">
      <w:r>
        <w:t>Travailler assis et mal tenir son couteau.</w:t>
      </w:r>
    </w:p>
    <w:p w:rsidR="000E6686" w:rsidRDefault="000E6686" w:rsidP="000E6686">
      <w:r>
        <w:t>Gesticuler avec un couteau en main.</w:t>
      </w:r>
    </w:p>
    <w:p w:rsidR="000E6686" w:rsidRDefault="000E6686" w:rsidP="000E6686">
      <w:r>
        <w:t>Ne pas couvrir efficacement ses cheveux.</w:t>
      </w:r>
    </w:p>
    <w:p w:rsidR="000E6686" w:rsidRDefault="000E6686" w:rsidP="000E6686">
      <w:r>
        <w:t>Porter des bijoux.</w:t>
      </w:r>
    </w:p>
    <w:p w:rsidR="000E6686" w:rsidRDefault="000E6686" w:rsidP="000E6686"/>
    <w:p w:rsidR="000E6686" w:rsidRPr="00B52BA7" w:rsidRDefault="000E6686" w:rsidP="000E6686">
      <w:pPr>
        <w:rPr>
          <w:b/>
          <w:sz w:val="28"/>
          <w:szCs w:val="28"/>
        </w:rPr>
      </w:pPr>
      <w:r w:rsidRPr="00B52BA7">
        <w:rPr>
          <w:b/>
          <w:sz w:val="28"/>
          <w:szCs w:val="28"/>
        </w:rPr>
        <w:t>Photo 3</w:t>
      </w:r>
    </w:p>
    <w:p w:rsidR="000E6686" w:rsidRDefault="000E6686" w:rsidP="000E6686"/>
    <w:p w:rsidR="000E6686" w:rsidRDefault="000E6686" w:rsidP="000E6686">
      <w:r>
        <w:t>Couper en positionnant la lame vers soi.</w:t>
      </w:r>
    </w:p>
    <w:p w:rsidR="000E6686" w:rsidRDefault="000E6686" w:rsidP="000E6686">
      <w:r>
        <w:t>Travailler (couper) sur une surface malpropre.</w:t>
      </w:r>
    </w:p>
    <w:p w:rsidR="000E6686" w:rsidRDefault="000E6686" w:rsidP="000E6686">
      <w:r>
        <w:t>Laisser des déchets joncher le plancher.</w:t>
      </w:r>
    </w:p>
    <w:p w:rsidR="000E6686" w:rsidRDefault="000E6686" w:rsidP="000E6686">
      <w:r>
        <w:t>Se frotter le nez, avoir les mains sales.</w:t>
      </w:r>
    </w:p>
    <w:p w:rsidR="000E6686" w:rsidRDefault="000E6686" w:rsidP="000E6686">
      <w:r>
        <w:t>Ne pas couvrir efficacement ses cheveux.</w:t>
      </w:r>
    </w:p>
    <w:p w:rsidR="000E6686" w:rsidRDefault="000E6686" w:rsidP="000E6686"/>
    <w:p w:rsidR="000E6686" w:rsidRPr="00B52BA7" w:rsidRDefault="000E6686" w:rsidP="000E6686">
      <w:pPr>
        <w:rPr>
          <w:b/>
          <w:sz w:val="28"/>
          <w:szCs w:val="28"/>
        </w:rPr>
      </w:pPr>
      <w:r w:rsidRPr="00B52BA7">
        <w:rPr>
          <w:b/>
          <w:sz w:val="28"/>
          <w:szCs w:val="28"/>
        </w:rPr>
        <w:t>Photo 4</w:t>
      </w:r>
    </w:p>
    <w:p w:rsidR="000E6686" w:rsidRDefault="000E6686" w:rsidP="000E6686"/>
    <w:p w:rsidR="000E6686" w:rsidRDefault="000E6686" w:rsidP="000E6686">
      <w:r>
        <w:t>Ne pas couvrir efficacement ses cheveux.</w:t>
      </w:r>
    </w:p>
    <w:p w:rsidR="000E6686" w:rsidRDefault="000E6686" w:rsidP="000E6686">
      <w:r>
        <w:t>Faire sursauter quelqu’un alors que la personne transporte un chaudron.</w:t>
      </w:r>
    </w:p>
    <w:p w:rsidR="000E6686" w:rsidRDefault="000E6686" w:rsidP="000E6686">
      <w:r>
        <w:t>Déplacer un objet lourd en le tenant loin du corps et en faisant un mouvement de torsion.</w:t>
      </w:r>
    </w:p>
    <w:p w:rsidR="000E6686" w:rsidRDefault="000E6686" w:rsidP="000E6686"/>
    <w:p w:rsidR="005968CD" w:rsidRDefault="005968CD" w:rsidP="005968CD"/>
    <w:p w:rsidR="006764F0" w:rsidRDefault="006764F0"/>
    <w:p w:rsidR="000E6686" w:rsidRDefault="000E6686"/>
    <w:p w:rsidR="000E6686" w:rsidRDefault="000E6686"/>
    <w:p w:rsidR="000E6686" w:rsidRDefault="000E6686">
      <w:pPr>
        <w:sectPr w:rsidR="000E6686" w:rsidSect="00704D50">
          <w:headerReference w:type="default" r:id="rId57"/>
          <w:pgSz w:w="12240" w:h="15840" w:code="1"/>
          <w:pgMar w:top="1021" w:right="1134" w:bottom="1021" w:left="1134" w:header="709" w:footer="709" w:gutter="0"/>
          <w:cols w:space="708"/>
          <w:docGrid w:linePitch="360"/>
        </w:sectPr>
      </w:pPr>
    </w:p>
    <w:p w:rsidR="000E6686" w:rsidRDefault="000E6686" w:rsidP="000E6686"/>
    <w:p w:rsidR="000E6686" w:rsidRDefault="00EF7336" w:rsidP="000E6686">
      <w:pPr>
        <w:jc w:val="center"/>
      </w:pPr>
      <w:r>
        <w:pict>
          <v:shape id="_x0000_i1032" type="#_x0000_t136" style="width:227.2pt;height:34.5pt" fillcolor="#b2b2b2" strokecolor="#33c" strokeweight="1pt">
            <v:fill opacity=".5"/>
            <v:shadow on="t" color="#99f" offset="3pt"/>
            <v:textpath style="font-family:&quot;Arial Black&quot;;v-text-kern:t" trim="t" fitpath="t" string="SÉCURITÉ"/>
          </v:shape>
        </w:pict>
      </w:r>
    </w:p>
    <w:p w:rsidR="004D2F52" w:rsidRPr="004D2F52" w:rsidRDefault="004D2F52" w:rsidP="000E6686">
      <w:pPr>
        <w:jc w:val="center"/>
        <w:rPr>
          <w:b/>
          <w:sz w:val="16"/>
          <w:szCs w:val="16"/>
        </w:rPr>
      </w:pPr>
    </w:p>
    <w:p w:rsidR="000E6686" w:rsidRDefault="000E6686" w:rsidP="000E6686">
      <w:pPr>
        <w:jc w:val="center"/>
        <w:rPr>
          <w:b/>
          <w:sz w:val="28"/>
          <w:szCs w:val="28"/>
        </w:rPr>
      </w:pPr>
      <w:r>
        <w:rPr>
          <w:b/>
          <w:sz w:val="28"/>
          <w:szCs w:val="28"/>
        </w:rPr>
        <w:t>Activité 2 feuille support</w:t>
      </w:r>
    </w:p>
    <w:p w:rsidR="000E6686" w:rsidRPr="00760AE2" w:rsidRDefault="000E6686" w:rsidP="000E6686">
      <w:pPr>
        <w:jc w:val="center"/>
        <w:rPr>
          <w:b/>
          <w:sz w:val="28"/>
          <w:szCs w:val="28"/>
        </w:rPr>
      </w:pPr>
      <w:r>
        <w:rPr>
          <w:b/>
          <w:sz w:val="28"/>
          <w:szCs w:val="28"/>
        </w:rPr>
        <w:t>Exemples de risques</w:t>
      </w:r>
    </w:p>
    <w:p w:rsidR="000E6686" w:rsidRDefault="000E6686" w:rsidP="000E6686"/>
    <w:tbl>
      <w:tblPr>
        <w:tblStyle w:val="Grilledutableau"/>
        <w:tblW w:w="0" w:type="auto"/>
        <w:tblInd w:w="108" w:type="dxa"/>
        <w:tblLook w:val="01E0" w:firstRow="1" w:lastRow="1" w:firstColumn="1" w:lastColumn="1" w:noHBand="0" w:noVBand="0"/>
      </w:tblPr>
      <w:tblGrid>
        <w:gridCol w:w="4860"/>
        <w:gridCol w:w="4690"/>
      </w:tblGrid>
      <w:tr w:rsidR="000E6686" w:rsidRPr="00057063" w:rsidTr="00FA162B">
        <w:tc>
          <w:tcPr>
            <w:tcW w:w="4860" w:type="dxa"/>
          </w:tcPr>
          <w:p w:rsidR="000E6686" w:rsidRPr="00057063" w:rsidRDefault="000E6686" w:rsidP="00FA162B">
            <w:pPr>
              <w:spacing w:line="360" w:lineRule="auto"/>
            </w:pPr>
            <w:r w:rsidRPr="00057063">
              <w:t>MAIN-D’OEUVRE</w:t>
            </w:r>
          </w:p>
          <w:p w:rsidR="000E6686" w:rsidRPr="00057063" w:rsidRDefault="000E6686" w:rsidP="00FA162B">
            <w:pPr>
              <w:numPr>
                <w:ilvl w:val="0"/>
                <w:numId w:val="16"/>
              </w:numPr>
            </w:pPr>
            <w:r w:rsidRPr="00057063">
              <w:t xml:space="preserve">Souliers antidérapants confortables </w:t>
            </w:r>
          </w:p>
          <w:p w:rsidR="000E6686" w:rsidRPr="00057063" w:rsidRDefault="000E6686" w:rsidP="00FA162B">
            <w:pPr>
              <w:numPr>
                <w:ilvl w:val="0"/>
                <w:numId w:val="16"/>
              </w:numPr>
            </w:pPr>
            <w:r w:rsidRPr="00057063">
              <w:t xml:space="preserve">Pas de </w:t>
            </w:r>
            <w:r>
              <w:t xml:space="preserve">bijou, de </w:t>
            </w:r>
            <w:r w:rsidRPr="00057063">
              <w:t xml:space="preserve">manches larges ou pendantes </w:t>
            </w:r>
          </w:p>
          <w:p w:rsidR="000E6686" w:rsidRDefault="000E6686" w:rsidP="00FA162B">
            <w:pPr>
              <w:numPr>
                <w:ilvl w:val="0"/>
                <w:numId w:val="16"/>
              </w:numPr>
            </w:pPr>
            <w:r w:rsidRPr="00057063">
              <w:t xml:space="preserve">Utiliser l’équipement de protection : </w:t>
            </w:r>
            <w:r>
              <w:t>p</w:t>
            </w:r>
            <w:r w:rsidRPr="00057063">
              <w:t>oignées de poêle</w:t>
            </w:r>
          </w:p>
          <w:p w:rsidR="000E6686" w:rsidRDefault="000E6686" w:rsidP="00FA162B">
            <w:pPr>
              <w:spacing w:line="360" w:lineRule="auto"/>
            </w:pPr>
            <w:r>
              <w:t>Ex. de dangers :</w:t>
            </w:r>
          </w:p>
          <w:p w:rsidR="000E6686" w:rsidRDefault="000E6686" w:rsidP="00FA162B">
            <w:pPr>
              <w:numPr>
                <w:ilvl w:val="0"/>
                <w:numId w:val="14"/>
              </w:numPr>
              <w:spacing w:line="360" w:lineRule="auto"/>
            </w:pPr>
            <w:r>
              <w:t>Avaler une boucle d’oreille</w:t>
            </w:r>
          </w:p>
          <w:p w:rsidR="000E6686" w:rsidRPr="00057063" w:rsidRDefault="000E6686" w:rsidP="00FA162B">
            <w:pPr>
              <w:numPr>
                <w:ilvl w:val="0"/>
                <w:numId w:val="14"/>
              </w:numPr>
              <w:spacing w:line="360" w:lineRule="auto"/>
            </w:pPr>
            <w:r>
              <w:t>Vêtement qui prend feu</w:t>
            </w:r>
          </w:p>
        </w:tc>
        <w:tc>
          <w:tcPr>
            <w:tcW w:w="4690" w:type="dxa"/>
          </w:tcPr>
          <w:p w:rsidR="000E6686" w:rsidRPr="00057063" w:rsidRDefault="000E6686" w:rsidP="00FA162B">
            <w:pPr>
              <w:spacing w:line="360" w:lineRule="auto"/>
            </w:pPr>
            <w:r w:rsidRPr="00057063">
              <w:t>MÉTHODE</w:t>
            </w:r>
            <w:r>
              <w:t>S</w:t>
            </w:r>
            <w:r w:rsidRPr="00057063">
              <w:t xml:space="preserve"> DE TRAVAIL sécuritaire</w:t>
            </w:r>
            <w:r>
              <w:t>s</w:t>
            </w:r>
          </w:p>
          <w:p w:rsidR="000E6686" w:rsidRDefault="000E6686" w:rsidP="00FA162B">
            <w:pPr>
              <w:spacing w:line="360" w:lineRule="auto"/>
            </w:pPr>
            <w:r>
              <w:t>Ex. de dangers :</w:t>
            </w:r>
          </w:p>
          <w:p w:rsidR="000E6686" w:rsidRDefault="000E6686" w:rsidP="00FA162B">
            <w:pPr>
              <w:numPr>
                <w:ilvl w:val="0"/>
                <w:numId w:val="15"/>
              </w:numPr>
              <w:spacing w:line="360" w:lineRule="auto"/>
            </w:pPr>
            <w:r>
              <w:t>Coupure</w:t>
            </w:r>
          </w:p>
          <w:p w:rsidR="000E6686" w:rsidRDefault="000E6686" w:rsidP="00FA162B">
            <w:pPr>
              <w:numPr>
                <w:ilvl w:val="0"/>
                <w:numId w:val="15"/>
              </w:numPr>
              <w:spacing w:line="360" w:lineRule="auto"/>
            </w:pPr>
            <w:r>
              <w:t>Brûlure</w:t>
            </w:r>
          </w:p>
          <w:p w:rsidR="000E6686" w:rsidRDefault="000E6686" w:rsidP="00FA162B">
            <w:pPr>
              <w:numPr>
                <w:ilvl w:val="0"/>
                <w:numId w:val="15"/>
              </w:numPr>
              <w:spacing w:line="360" w:lineRule="auto"/>
            </w:pPr>
            <w:r>
              <w:t>Amputation</w:t>
            </w:r>
          </w:p>
          <w:p w:rsidR="000E6686" w:rsidRPr="00057063" w:rsidRDefault="000E6686" w:rsidP="00FA162B">
            <w:pPr>
              <w:spacing w:line="360" w:lineRule="auto"/>
              <w:ind w:left="360"/>
            </w:pPr>
          </w:p>
        </w:tc>
      </w:tr>
      <w:tr w:rsidR="000E6686" w:rsidRPr="00057063" w:rsidTr="00FA162B">
        <w:tc>
          <w:tcPr>
            <w:tcW w:w="4860" w:type="dxa"/>
          </w:tcPr>
          <w:p w:rsidR="000E6686" w:rsidRDefault="000E6686" w:rsidP="00FA162B">
            <w:pPr>
              <w:spacing w:line="360" w:lineRule="auto"/>
            </w:pPr>
            <w:r>
              <w:t>COMPORTEMENT sécuritaire et honnête</w:t>
            </w:r>
          </w:p>
          <w:p w:rsidR="000E6686" w:rsidRDefault="000E6686" w:rsidP="00FA162B">
            <w:pPr>
              <w:spacing w:line="360" w:lineRule="auto"/>
            </w:pPr>
            <w:r>
              <w:t>Ex. de dangers :</w:t>
            </w:r>
          </w:p>
          <w:p w:rsidR="000E6686" w:rsidRDefault="000E6686" w:rsidP="00FA162B">
            <w:pPr>
              <w:numPr>
                <w:ilvl w:val="0"/>
                <w:numId w:val="12"/>
              </w:numPr>
            </w:pPr>
            <w:r>
              <w:t>Gesticuler avec un couteau</w:t>
            </w:r>
          </w:p>
          <w:p w:rsidR="000E6686" w:rsidRDefault="000E6686" w:rsidP="00FA162B">
            <w:pPr>
              <w:numPr>
                <w:ilvl w:val="0"/>
                <w:numId w:val="12"/>
              </w:numPr>
            </w:pPr>
            <w:r>
              <w:t>Courir ou pousser</w:t>
            </w:r>
          </w:p>
          <w:p w:rsidR="000E6686" w:rsidRDefault="000E6686" w:rsidP="00FA162B">
            <w:pPr>
              <w:numPr>
                <w:ilvl w:val="0"/>
                <w:numId w:val="12"/>
              </w:numPr>
            </w:pPr>
            <w:r>
              <w:t>Provoquer</w:t>
            </w:r>
          </w:p>
          <w:p w:rsidR="000E6686" w:rsidRPr="00057063" w:rsidRDefault="000E6686" w:rsidP="00FA162B">
            <w:pPr>
              <w:numPr>
                <w:ilvl w:val="0"/>
                <w:numId w:val="12"/>
              </w:numPr>
            </w:pPr>
            <w:r>
              <w:t>Ne pas signaler une situation dangereuse par peur des conséquences sur soi</w:t>
            </w:r>
          </w:p>
        </w:tc>
        <w:tc>
          <w:tcPr>
            <w:tcW w:w="4690" w:type="dxa"/>
          </w:tcPr>
          <w:p w:rsidR="000E6686" w:rsidRDefault="000E6686" w:rsidP="00FA162B">
            <w:pPr>
              <w:spacing w:line="360" w:lineRule="auto"/>
            </w:pPr>
            <w:r>
              <w:t xml:space="preserve">ALIMENTS </w:t>
            </w:r>
          </w:p>
          <w:p w:rsidR="000E6686" w:rsidRDefault="000E6686" w:rsidP="00FA162B">
            <w:pPr>
              <w:spacing w:line="360" w:lineRule="auto"/>
            </w:pPr>
            <w:r w:rsidRPr="00057063">
              <w:t>MÉTHODE D’ENTREPOSAGE sécuritaire</w:t>
            </w:r>
          </w:p>
          <w:p w:rsidR="000E6686" w:rsidRDefault="000E6686" w:rsidP="00FA162B">
            <w:pPr>
              <w:spacing w:line="360" w:lineRule="auto"/>
            </w:pPr>
            <w:r>
              <w:t>Ex. de dangers :</w:t>
            </w:r>
          </w:p>
          <w:p w:rsidR="000E6686" w:rsidRDefault="000E6686" w:rsidP="00FA162B">
            <w:pPr>
              <w:numPr>
                <w:ilvl w:val="0"/>
                <w:numId w:val="12"/>
              </w:numPr>
              <w:spacing w:line="360" w:lineRule="auto"/>
            </w:pPr>
            <w:r>
              <w:t>Contamination</w:t>
            </w:r>
          </w:p>
          <w:p w:rsidR="000E6686" w:rsidRPr="00057063" w:rsidRDefault="000E6686" w:rsidP="00FA162B">
            <w:pPr>
              <w:numPr>
                <w:ilvl w:val="0"/>
                <w:numId w:val="12"/>
              </w:numPr>
              <w:spacing w:line="360" w:lineRule="auto"/>
            </w:pPr>
            <w:r>
              <w:t>Chute de boîte</w:t>
            </w:r>
          </w:p>
        </w:tc>
      </w:tr>
      <w:tr w:rsidR="000E6686" w:rsidRPr="00057063" w:rsidTr="00FA162B">
        <w:tc>
          <w:tcPr>
            <w:tcW w:w="4860" w:type="dxa"/>
          </w:tcPr>
          <w:p w:rsidR="000E6686" w:rsidRDefault="000E6686" w:rsidP="00FA162B">
            <w:pPr>
              <w:spacing w:line="360" w:lineRule="auto"/>
            </w:pPr>
            <w:r w:rsidRPr="00057063">
              <w:t xml:space="preserve">PRODUITS D’ENTRETIEN </w:t>
            </w:r>
          </w:p>
          <w:p w:rsidR="000E6686" w:rsidRDefault="000E6686" w:rsidP="00FA162B">
            <w:pPr>
              <w:spacing w:line="360" w:lineRule="auto"/>
            </w:pPr>
            <w:r w:rsidRPr="00057063">
              <w:t>UTILISATION</w:t>
            </w:r>
            <w:r w:rsidR="004D2F52">
              <w:t xml:space="preserve"> et ENTREPOSAGE sécuritaire </w:t>
            </w:r>
          </w:p>
          <w:p w:rsidR="000E6686" w:rsidRDefault="000E6686" w:rsidP="00FA162B">
            <w:pPr>
              <w:spacing w:line="360" w:lineRule="auto"/>
            </w:pPr>
            <w:r>
              <w:t>Ex. de dangers :</w:t>
            </w:r>
          </w:p>
          <w:p w:rsidR="000E6686" w:rsidRDefault="000E6686" w:rsidP="00FA162B">
            <w:pPr>
              <w:numPr>
                <w:ilvl w:val="0"/>
                <w:numId w:val="12"/>
              </w:numPr>
              <w:spacing w:line="360" w:lineRule="auto"/>
            </w:pPr>
            <w:r>
              <w:t>Vaporisation dans les yeux</w:t>
            </w:r>
          </w:p>
          <w:p w:rsidR="000E6686" w:rsidRDefault="000E6686" w:rsidP="00FA162B">
            <w:pPr>
              <w:numPr>
                <w:ilvl w:val="0"/>
                <w:numId w:val="12"/>
              </w:numPr>
              <w:spacing w:line="360" w:lineRule="auto"/>
            </w:pPr>
            <w:r>
              <w:t>Dosage excessif</w:t>
            </w:r>
          </w:p>
          <w:p w:rsidR="000E6686" w:rsidRPr="00057063" w:rsidRDefault="000E6686" w:rsidP="00FA162B">
            <w:pPr>
              <w:numPr>
                <w:ilvl w:val="0"/>
                <w:numId w:val="12"/>
              </w:numPr>
              <w:spacing w:line="360" w:lineRule="auto"/>
            </w:pPr>
            <w:r>
              <w:t xml:space="preserve">Contamination de la nourriture </w:t>
            </w:r>
          </w:p>
        </w:tc>
        <w:tc>
          <w:tcPr>
            <w:tcW w:w="4690" w:type="dxa"/>
          </w:tcPr>
          <w:p w:rsidR="000E6686" w:rsidRDefault="000E6686" w:rsidP="00FA162B">
            <w:pPr>
              <w:spacing w:line="360" w:lineRule="auto"/>
            </w:pPr>
            <w:r w:rsidRPr="00057063">
              <w:t>MÉTHODE</w:t>
            </w:r>
            <w:r>
              <w:t>S</w:t>
            </w:r>
            <w:r w:rsidRPr="00057063">
              <w:t xml:space="preserve"> D’ENTRETIEN sécuritaire</w:t>
            </w:r>
            <w:r>
              <w:t>s</w:t>
            </w:r>
          </w:p>
          <w:p w:rsidR="000E6686" w:rsidRDefault="000E6686" w:rsidP="00FA162B">
            <w:pPr>
              <w:spacing w:line="360" w:lineRule="auto"/>
            </w:pPr>
            <w:r>
              <w:t>Ex. de dangers :</w:t>
            </w:r>
          </w:p>
          <w:p w:rsidR="000E6686" w:rsidRDefault="000E6686" w:rsidP="00FA162B">
            <w:pPr>
              <w:numPr>
                <w:ilvl w:val="0"/>
                <w:numId w:val="13"/>
              </w:numPr>
              <w:spacing w:line="360" w:lineRule="auto"/>
            </w:pPr>
            <w:r>
              <w:t>Surfaces malpropres / contamination</w:t>
            </w:r>
          </w:p>
          <w:p w:rsidR="000E6686" w:rsidRDefault="000E6686" w:rsidP="00FA162B">
            <w:pPr>
              <w:numPr>
                <w:ilvl w:val="0"/>
                <w:numId w:val="13"/>
              </w:numPr>
              <w:spacing w:line="360" w:lineRule="auto"/>
            </w:pPr>
            <w:r>
              <w:t>Surfaces non rincées / toxicité</w:t>
            </w:r>
          </w:p>
          <w:p w:rsidR="000E6686" w:rsidRPr="00057063" w:rsidRDefault="000E6686" w:rsidP="00FA162B">
            <w:pPr>
              <w:spacing w:line="360" w:lineRule="auto"/>
              <w:ind w:left="360"/>
            </w:pPr>
          </w:p>
          <w:p w:rsidR="000E6686" w:rsidRPr="00057063" w:rsidRDefault="000E6686" w:rsidP="00FA162B">
            <w:pPr>
              <w:spacing w:line="360" w:lineRule="auto"/>
            </w:pPr>
          </w:p>
        </w:tc>
      </w:tr>
      <w:tr w:rsidR="000E6686" w:rsidRPr="00057063" w:rsidTr="00FA162B">
        <w:tc>
          <w:tcPr>
            <w:tcW w:w="4860" w:type="dxa"/>
          </w:tcPr>
          <w:p w:rsidR="000E6686" w:rsidRDefault="000E6686" w:rsidP="00FA162B">
            <w:pPr>
              <w:spacing w:line="360" w:lineRule="auto"/>
            </w:pPr>
            <w:r>
              <w:t>DÉPLACEMENT D’OBJETS sécuritaire</w:t>
            </w:r>
          </w:p>
          <w:p w:rsidR="000E6686" w:rsidRDefault="000E6686" w:rsidP="00FA162B">
            <w:pPr>
              <w:spacing w:line="360" w:lineRule="auto"/>
            </w:pPr>
            <w:r>
              <w:t>Ex. de dangers :</w:t>
            </w:r>
          </w:p>
          <w:p w:rsidR="000E6686" w:rsidRPr="00057063" w:rsidRDefault="000E6686" w:rsidP="00FA162B">
            <w:pPr>
              <w:numPr>
                <w:ilvl w:val="0"/>
                <w:numId w:val="13"/>
              </w:numPr>
              <w:spacing w:line="360" w:lineRule="auto"/>
            </w:pPr>
            <w:r>
              <w:t>Blessure au dos</w:t>
            </w:r>
          </w:p>
        </w:tc>
        <w:tc>
          <w:tcPr>
            <w:tcW w:w="4690" w:type="dxa"/>
          </w:tcPr>
          <w:p w:rsidR="000E6686" w:rsidRDefault="000E6686" w:rsidP="00FA162B">
            <w:pPr>
              <w:spacing w:line="360" w:lineRule="auto"/>
            </w:pPr>
            <w:r>
              <w:t>MILIEU</w:t>
            </w:r>
          </w:p>
          <w:p w:rsidR="000E6686" w:rsidRDefault="000E6686" w:rsidP="00FA162B">
            <w:pPr>
              <w:spacing w:line="360" w:lineRule="auto"/>
            </w:pPr>
            <w:r>
              <w:t>ESPACE de circulation sécuritaire</w:t>
            </w:r>
          </w:p>
          <w:p w:rsidR="000E6686" w:rsidRDefault="000E6686" w:rsidP="00FA162B">
            <w:pPr>
              <w:spacing w:line="360" w:lineRule="auto"/>
            </w:pPr>
            <w:r>
              <w:t>Ex. de dangers :</w:t>
            </w:r>
          </w:p>
          <w:p w:rsidR="000E6686" w:rsidRDefault="000E6686" w:rsidP="00FA162B">
            <w:pPr>
              <w:numPr>
                <w:ilvl w:val="0"/>
                <w:numId w:val="12"/>
              </w:numPr>
              <w:spacing w:line="360" w:lineRule="auto"/>
            </w:pPr>
            <w:r>
              <w:t>Objet sur le plancher</w:t>
            </w:r>
          </w:p>
          <w:p w:rsidR="000E6686" w:rsidRDefault="000E6686" w:rsidP="00FA162B">
            <w:pPr>
              <w:numPr>
                <w:ilvl w:val="0"/>
                <w:numId w:val="12"/>
              </w:numPr>
              <w:spacing w:line="360" w:lineRule="auto"/>
            </w:pPr>
            <w:r>
              <w:t>Plancher mouillé ou souillé</w:t>
            </w:r>
          </w:p>
          <w:p w:rsidR="000E6686" w:rsidRDefault="000E6686" w:rsidP="00FA162B">
            <w:pPr>
              <w:numPr>
                <w:ilvl w:val="0"/>
                <w:numId w:val="12"/>
              </w:numPr>
              <w:spacing w:line="360" w:lineRule="auto"/>
            </w:pPr>
            <w:r>
              <w:t>Poignée de chaudron qui dépasse</w:t>
            </w:r>
          </w:p>
          <w:p w:rsidR="000E6686" w:rsidRPr="00057063" w:rsidRDefault="000E6686" w:rsidP="00FA162B">
            <w:pPr>
              <w:numPr>
                <w:ilvl w:val="0"/>
                <w:numId w:val="12"/>
              </w:numPr>
              <w:spacing w:line="360" w:lineRule="auto"/>
            </w:pPr>
            <w:r>
              <w:t>Porte d’armoire ouverte</w:t>
            </w:r>
          </w:p>
        </w:tc>
      </w:tr>
    </w:tbl>
    <w:p w:rsidR="00190D52" w:rsidRDefault="00190D52" w:rsidP="000E6686">
      <w:pPr>
        <w:sectPr w:rsidR="00190D52" w:rsidSect="00704D50">
          <w:headerReference w:type="default" r:id="rId58"/>
          <w:pgSz w:w="12240" w:h="15840" w:code="1"/>
          <w:pgMar w:top="1021" w:right="1134" w:bottom="1021" w:left="1134" w:header="709" w:footer="709" w:gutter="0"/>
          <w:cols w:space="708"/>
          <w:docGrid w:linePitch="360"/>
        </w:sectPr>
      </w:pPr>
    </w:p>
    <w:p w:rsidR="00190D52" w:rsidRPr="008125DC" w:rsidRDefault="00190D52" w:rsidP="00190D52">
      <w:r>
        <w:lastRenderedPageBreak/>
        <w:tab/>
      </w:r>
      <w:r>
        <w:tab/>
      </w:r>
      <w:r>
        <w:tab/>
      </w:r>
      <w:r>
        <w:tab/>
      </w:r>
      <w:r>
        <w:rPr>
          <w:i/>
        </w:rPr>
        <w:tab/>
      </w:r>
      <w:r>
        <w:rPr>
          <w:i/>
        </w:rPr>
        <w:tab/>
      </w:r>
      <w:r>
        <w:rPr>
          <w:i/>
        </w:rPr>
        <w:tab/>
      </w:r>
      <w:r>
        <w:rPr>
          <w:i/>
        </w:rPr>
        <w:tab/>
      </w:r>
      <w:r w:rsidR="00EF7336">
        <w:pict>
          <v:shape id="_x0000_i1033" type="#_x0000_t136" style="width:227.2pt;height:20.1pt" fillcolor="#b2b2b2" strokecolor="#33c" strokeweight="1pt">
            <v:fill opacity=".5"/>
            <v:shadow on="t" color="#99f" offset="3pt"/>
            <v:textpath style="font-family:&quot;Arial Black&quot;;v-text-kern:t" trim="t" fitpath="t" string="ACTIVITÉ 2"/>
          </v:shape>
        </w:pict>
      </w:r>
      <w:r>
        <w:tab/>
        <w:t>Noms: ________________________</w:t>
      </w:r>
      <w:r>
        <w:tab/>
        <w:t xml:space="preserve"> Date : _____________</w:t>
      </w:r>
    </w:p>
    <w:p w:rsidR="00190D52" w:rsidRPr="00190D52" w:rsidRDefault="00190D52" w:rsidP="00190D52">
      <w:pPr>
        <w:ind w:left="4248" w:firstLine="708"/>
        <w:rPr>
          <w:b/>
          <w:smallCaps/>
          <w:color w:val="FF0000"/>
        </w:rPr>
      </w:pPr>
      <w:r w:rsidRPr="00190D52">
        <w:rPr>
          <w:b/>
          <w:smallCaps/>
          <w:color w:val="FF0000"/>
        </w:rPr>
        <w:t>Sécurité : mes atouts, mes facteurs de risque</w:t>
      </w:r>
    </w:p>
    <w:p w:rsidR="00190D52" w:rsidRPr="00190D52" w:rsidRDefault="00190D52" w:rsidP="00190D52">
      <w:pPr>
        <w:rPr>
          <w:sz w:val="16"/>
          <w:szCs w:val="16"/>
        </w:rPr>
      </w:pPr>
    </w:p>
    <w:p w:rsidR="00190D52" w:rsidRPr="00190D52" w:rsidRDefault="00190D52" w:rsidP="00190D52">
      <w:pPr>
        <w:rPr>
          <w:sz w:val="22"/>
          <w:szCs w:val="22"/>
        </w:rPr>
      </w:pPr>
      <w:r w:rsidRPr="00190D52">
        <w:rPr>
          <w:sz w:val="22"/>
          <w:szCs w:val="22"/>
        </w:rPr>
        <w:t>Je suis sensibilisé(e) à la question de la sécurité au travail. J’ai un rôle à jouer.</w:t>
      </w:r>
    </w:p>
    <w:p w:rsidR="00190D52" w:rsidRPr="00190D52" w:rsidRDefault="00190D52" w:rsidP="00190D52">
      <w:pPr>
        <w:numPr>
          <w:ilvl w:val="0"/>
          <w:numId w:val="19"/>
        </w:numPr>
        <w:rPr>
          <w:sz w:val="22"/>
          <w:szCs w:val="22"/>
        </w:rPr>
      </w:pPr>
      <w:r w:rsidRPr="00190D52">
        <w:rPr>
          <w:sz w:val="22"/>
          <w:szCs w:val="22"/>
        </w:rPr>
        <w:t>Maintenant, je me questionne sur mes atouts et je les indique</w:t>
      </w:r>
      <w:r w:rsidRPr="00190D52">
        <w:rPr>
          <w:sz w:val="22"/>
          <w:szCs w:val="22"/>
        </w:rPr>
        <w:sym w:font="Webdings" w:char="F061"/>
      </w:r>
      <w:r w:rsidRPr="00190D52">
        <w:rPr>
          <w:sz w:val="22"/>
          <w:szCs w:val="22"/>
        </w:rPr>
        <w:tab/>
      </w:r>
    </w:p>
    <w:p w:rsidR="00190D52" w:rsidRPr="00190D52" w:rsidRDefault="00190D52" w:rsidP="00190D52">
      <w:pPr>
        <w:numPr>
          <w:ilvl w:val="0"/>
          <w:numId w:val="19"/>
        </w:numPr>
        <w:rPr>
          <w:sz w:val="22"/>
          <w:szCs w:val="22"/>
        </w:rPr>
      </w:pPr>
      <w:r w:rsidRPr="00190D52">
        <w:rPr>
          <w:sz w:val="22"/>
          <w:szCs w:val="22"/>
        </w:rPr>
        <w:t>Je pense à mes facteurs de risque et je les indique</w:t>
      </w:r>
      <w:r w:rsidRPr="00190D52">
        <w:rPr>
          <w:sz w:val="22"/>
          <w:szCs w:val="22"/>
        </w:rPr>
        <w:sym w:font="Webdings" w:char="F061"/>
      </w:r>
      <w:r w:rsidRPr="00190D52">
        <w:rPr>
          <w:sz w:val="22"/>
          <w:szCs w:val="22"/>
        </w:rPr>
        <w:t xml:space="preserve"> </w:t>
      </w:r>
    </w:p>
    <w:p w:rsidR="00190D52" w:rsidRPr="00190D52" w:rsidRDefault="00190D52" w:rsidP="00190D52">
      <w:pPr>
        <w:numPr>
          <w:ilvl w:val="0"/>
          <w:numId w:val="19"/>
        </w:numPr>
        <w:rPr>
          <w:sz w:val="22"/>
          <w:szCs w:val="22"/>
        </w:rPr>
      </w:pPr>
      <w:r w:rsidRPr="00190D52">
        <w:rPr>
          <w:sz w:val="22"/>
          <w:szCs w:val="22"/>
        </w:rPr>
        <w:t>Pour mes facteurs de risque, je choisis une stratégie de prévention qui m’aiderait:</w:t>
      </w:r>
    </w:p>
    <w:p w:rsidR="00190D52" w:rsidRPr="00190D52" w:rsidRDefault="00190D52" w:rsidP="00190D52">
      <w:pPr>
        <w:ind w:left="708" w:firstLine="708"/>
        <w:rPr>
          <w:sz w:val="22"/>
          <w:szCs w:val="22"/>
        </w:rPr>
      </w:pPr>
      <w:r w:rsidRPr="00190D52">
        <w:rPr>
          <w:sz w:val="22"/>
          <w:szCs w:val="22"/>
        </w:rPr>
        <w:t xml:space="preserve">STRATÉGIE cognitive 1 : </w:t>
      </w:r>
      <w:r w:rsidRPr="00190D52">
        <w:rPr>
          <w:sz w:val="22"/>
          <w:szCs w:val="22"/>
        </w:rPr>
        <w:sym w:font="Wingdings" w:char="F0E8"/>
      </w:r>
      <w:r w:rsidRPr="00190D52">
        <w:rPr>
          <w:sz w:val="22"/>
          <w:szCs w:val="22"/>
        </w:rPr>
        <w:t>Je pratique ma mémoire, je me donne des trucs pour me rappeler les bonnes méthodes à utiliser</w:t>
      </w:r>
      <w:r w:rsidRPr="00190D52">
        <w:rPr>
          <w:sz w:val="22"/>
          <w:szCs w:val="22"/>
        </w:rPr>
        <w:tab/>
      </w:r>
      <w:r w:rsidRPr="00190D52">
        <w:rPr>
          <w:sz w:val="22"/>
          <w:szCs w:val="22"/>
        </w:rPr>
        <w:sym w:font="Wingdings" w:char="F0E7"/>
      </w:r>
      <w:r w:rsidRPr="00190D52">
        <w:rPr>
          <w:sz w:val="22"/>
          <w:szCs w:val="22"/>
        </w:rPr>
        <w:t>STRATÉGIE 1 </w:t>
      </w:r>
    </w:p>
    <w:p w:rsidR="00190D52" w:rsidRPr="00190D52" w:rsidRDefault="00190D52" w:rsidP="00190D52">
      <w:pPr>
        <w:rPr>
          <w:sz w:val="22"/>
          <w:szCs w:val="22"/>
        </w:rPr>
      </w:pPr>
      <w:r w:rsidRPr="00190D52">
        <w:rPr>
          <w:sz w:val="22"/>
          <w:szCs w:val="22"/>
        </w:rPr>
        <w:tab/>
      </w:r>
      <w:r w:rsidRPr="00190D52">
        <w:rPr>
          <w:sz w:val="22"/>
          <w:szCs w:val="22"/>
        </w:rPr>
        <w:tab/>
        <w:t xml:space="preserve">STRATÉGIE cognitive 2 : </w:t>
      </w:r>
      <w:r w:rsidRPr="00190D52">
        <w:rPr>
          <w:sz w:val="22"/>
          <w:szCs w:val="22"/>
        </w:rPr>
        <w:sym w:font="Wingdings" w:char="F0E8"/>
      </w:r>
      <w:r w:rsidRPr="00190D52">
        <w:rPr>
          <w:sz w:val="22"/>
          <w:szCs w:val="22"/>
        </w:rPr>
        <w:t>J’essaie de prévoir les problèmes et je modifie mes actions au besoin</w:t>
      </w:r>
      <w:r w:rsidRPr="00190D52">
        <w:rPr>
          <w:sz w:val="22"/>
          <w:szCs w:val="22"/>
        </w:rPr>
        <w:tab/>
      </w:r>
      <w:r w:rsidRPr="00190D52">
        <w:rPr>
          <w:sz w:val="22"/>
          <w:szCs w:val="22"/>
        </w:rPr>
        <w:tab/>
      </w:r>
      <w:r w:rsidRPr="00190D52">
        <w:rPr>
          <w:sz w:val="22"/>
          <w:szCs w:val="22"/>
        </w:rPr>
        <w:tab/>
      </w:r>
      <w:r w:rsidRPr="00190D52">
        <w:rPr>
          <w:sz w:val="22"/>
          <w:szCs w:val="22"/>
        </w:rPr>
        <w:tab/>
      </w:r>
      <w:r w:rsidRPr="00190D52">
        <w:rPr>
          <w:sz w:val="22"/>
          <w:szCs w:val="22"/>
        </w:rPr>
        <w:sym w:font="Wingdings" w:char="F0E7"/>
      </w:r>
      <w:r w:rsidRPr="00190D52">
        <w:rPr>
          <w:sz w:val="22"/>
          <w:szCs w:val="22"/>
        </w:rPr>
        <w:t>STRATÉGIE 2</w:t>
      </w:r>
    </w:p>
    <w:p w:rsidR="00190D52" w:rsidRPr="00190D52" w:rsidRDefault="00190D52" w:rsidP="00190D52">
      <w:pPr>
        <w:rPr>
          <w:sz w:val="22"/>
          <w:szCs w:val="22"/>
        </w:rPr>
      </w:pPr>
      <w:r w:rsidRPr="00190D52">
        <w:rPr>
          <w:sz w:val="22"/>
          <w:szCs w:val="22"/>
        </w:rPr>
        <w:tab/>
      </w:r>
      <w:r w:rsidRPr="00190D52">
        <w:rPr>
          <w:sz w:val="22"/>
          <w:szCs w:val="22"/>
        </w:rPr>
        <w:tab/>
        <w:t xml:space="preserve">STRATÉGIE affective 3 : </w:t>
      </w:r>
      <w:r w:rsidRPr="00190D52">
        <w:rPr>
          <w:sz w:val="22"/>
          <w:szCs w:val="22"/>
        </w:rPr>
        <w:sym w:font="Wingdings" w:char="F0E8"/>
      </w:r>
      <w:r w:rsidRPr="00190D52">
        <w:rPr>
          <w:sz w:val="22"/>
          <w:szCs w:val="22"/>
        </w:rPr>
        <w:t xml:space="preserve">Je me parle, je me félicite quand je me suis retenu d’avoir un comportement à risque </w:t>
      </w:r>
      <w:r w:rsidRPr="00190D52">
        <w:rPr>
          <w:sz w:val="22"/>
          <w:szCs w:val="22"/>
        </w:rPr>
        <w:tab/>
      </w:r>
      <w:r w:rsidRPr="00190D52">
        <w:rPr>
          <w:sz w:val="22"/>
          <w:szCs w:val="22"/>
        </w:rPr>
        <w:tab/>
      </w:r>
      <w:r w:rsidRPr="00190D52">
        <w:rPr>
          <w:sz w:val="22"/>
          <w:szCs w:val="22"/>
        </w:rPr>
        <w:sym w:font="Wingdings" w:char="F0E7"/>
      </w:r>
      <w:r w:rsidRPr="00190D52">
        <w:rPr>
          <w:sz w:val="22"/>
          <w:szCs w:val="22"/>
        </w:rPr>
        <w:t>STRATÉGIE 3</w:t>
      </w:r>
    </w:p>
    <w:p w:rsidR="00190D52" w:rsidRPr="004065BE" w:rsidRDefault="00190D52" w:rsidP="00190D52">
      <w:pPr>
        <w:rPr>
          <w:sz w:val="16"/>
          <w:szCs w:val="16"/>
        </w:rPr>
      </w:pPr>
      <w:r w:rsidRPr="004065BE">
        <w:rPr>
          <w:sz w:val="16"/>
          <w:szCs w:val="16"/>
        </w:rPr>
        <w:t xml:space="preserve"> </w:t>
      </w:r>
    </w:p>
    <w:tbl>
      <w:tblPr>
        <w:tblStyle w:val="Grilledutableau"/>
        <w:tblW w:w="0" w:type="auto"/>
        <w:tblLook w:val="01E0" w:firstRow="1" w:lastRow="1" w:firstColumn="1" w:lastColumn="1" w:noHBand="0" w:noVBand="0"/>
      </w:tblPr>
      <w:tblGrid>
        <w:gridCol w:w="7308"/>
        <w:gridCol w:w="720"/>
        <w:gridCol w:w="6840"/>
        <w:gridCol w:w="720"/>
        <w:gridCol w:w="1980"/>
      </w:tblGrid>
      <w:tr w:rsidR="00190D52" w:rsidRPr="00AD25A3" w:rsidTr="00FA162B">
        <w:trPr>
          <w:trHeight w:val="583"/>
        </w:trPr>
        <w:tc>
          <w:tcPr>
            <w:tcW w:w="7308" w:type="dxa"/>
            <w:tcBorders>
              <w:top w:val="double" w:sz="4" w:space="0" w:color="auto"/>
              <w:left w:val="double" w:sz="4" w:space="0" w:color="auto"/>
              <w:bottom w:val="double" w:sz="4" w:space="0" w:color="auto"/>
            </w:tcBorders>
            <w:vAlign w:val="center"/>
          </w:tcPr>
          <w:p w:rsidR="00190D52" w:rsidRPr="00AD25A3" w:rsidRDefault="00190D52" w:rsidP="00FA162B">
            <w:pPr>
              <w:jc w:val="center"/>
              <w:rPr>
                <w:b/>
                <w:sz w:val="28"/>
                <w:szCs w:val="28"/>
              </w:rPr>
            </w:pPr>
            <w:r w:rsidRPr="00AD25A3">
              <w:rPr>
                <w:b/>
                <w:sz w:val="28"/>
                <w:szCs w:val="28"/>
              </w:rPr>
              <w:t>Mes atouts</w:t>
            </w:r>
            <w:r>
              <w:rPr>
                <w:b/>
                <w:sz w:val="28"/>
                <w:szCs w:val="28"/>
              </w:rPr>
              <w:t>, mes facteurs de prévention</w:t>
            </w:r>
          </w:p>
        </w:tc>
        <w:tc>
          <w:tcPr>
            <w:tcW w:w="720" w:type="dxa"/>
            <w:tcBorders>
              <w:top w:val="double" w:sz="4" w:space="0" w:color="auto"/>
              <w:bottom w:val="double" w:sz="4" w:space="0" w:color="auto"/>
            </w:tcBorders>
            <w:vAlign w:val="center"/>
          </w:tcPr>
          <w:p w:rsidR="00190D52" w:rsidRPr="00AD25A3" w:rsidRDefault="00190D52" w:rsidP="00FA162B">
            <w:pPr>
              <w:rPr>
                <w:sz w:val="32"/>
                <w:szCs w:val="32"/>
              </w:rPr>
            </w:pPr>
            <w:r w:rsidRPr="00AD25A3">
              <w:rPr>
                <w:sz w:val="32"/>
                <w:szCs w:val="32"/>
              </w:rPr>
              <w:sym w:font="Webdings" w:char="F061"/>
            </w:r>
          </w:p>
        </w:tc>
        <w:tc>
          <w:tcPr>
            <w:tcW w:w="6840" w:type="dxa"/>
            <w:tcBorders>
              <w:top w:val="double" w:sz="4" w:space="0" w:color="auto"/>
              <w:bottom w:val="double" w:sz="4" w:space="0" w:color="auto"/>
            </w:tcBorders>
            <w:vAlign w:val="center"/>
          </w:tcPr>
          <w:p w:rsidR="00190D52" w:rsidRPr="00AD25A3" w:rsidRDefault="00190D52" w:rsidP="00FA162B">
            <w:pPr>
              <w:jc w:val="center"/>
              <w:rPr>
                <w:b/>
                <w:sz w:val="28"/>
                <w:szCs w:val="28"/>
              </w:rPr>
            </w:pPr>
            <w:r w:rsidRPr="00AD25A3">
              <w:rPr>
                <w:b/>
                <w:sz w:val="28"/>
                <w:szCs w:val="28"/>
              </w:rPr>
              <w:t>Mes facteurs de risque</w:t>
            </w:r>
          </w:p>
        </w:tc>
        <w:tc>
          <w:tcPr>
            <w:tcW w:w="720" w:type="dxa"/>
            <w:tcBorders>
              <w:top w:val="double" w:sz="4" w:space="0" w:color="auto"/>
              <w:bottom w:val="double" w:sz="4" w:space="0" w:color="auto"/>
            </w:tcBorders>
            <w:vAlign w:val="center"/>
          </w:tcPr>
          <w:p w:rsidR="00190D52" w:rsidRPr="00AD25A3" w:rsidRDefault="00190D52" w:rsidP="00FA162B">
            <w:pPr>
              <w:rPr>
                <w:sz w:val="32"/>
                <w:szCs w:val="32"/>
              </w:rPr>
            </w:pPr>
            <w:r w:rsidRPr="00AD25A3">
              <w:rPr>
                <w:sz w:val="32"/>
                <w:szCs w:val="32"/>
              </w:rPr>
              <w:sym w:font="Webdings" w:char="F061"/>
            </w:r>
          </w:p>
        </w:tc>
        <w:tc>
          <w:tcPr>
            <w:tcW w:w="1980" w:type="dxa"/>
            <w:tcBorders>
              <w:top w:val="double" w:sz="4" w:space="0" w:color="auto"/>
              <w:bottom w:val="double" w:sz="4" w:space="0" w:color="auto"/>
              <w:right w:val="double" w:sz="4" w:space="0" w:color="auto"/>
            </w:tcBorders>
            <w:vAlign w:val="center"/>
          </w:tcPr>
          <w:p w:rsidR="00190D52" w:rsidRPr="00AD25A3" w:rsidRDefault="00190D52" w:rsidP="00FA162B">
            <w:pPr>
              <w:jc w:val="center"/>
              <w:rPr>
                <w:b/>
                <w:sz w:val="28"/>
                <w:szCs w:val="28"/>
              </w:rPr>
            </w:pPr>
            <w:r w:rsidRPr="00AD25A3">
              <w:rPr>
                <w:b/>
                <w:sz w:val="28"/>
                <w:szCs w:val="28"/>
              </w:rPr>
              <w:t>Stratégie</w:t>
            </w:r>
            <w:r>
              <w:rPr>
                <w:b/>
                <w:sz w:val="28"/>
                <w:szCs w:val="28"/>
              </w:rPr>
              <w:t xml:space="preserve"> n</w:t>
            </w:r>
            <w:r w:rsidRPr="00AD25A3">
              <w:rPr>
                <w:b/>
                <w:sz w:val="28"/>
                <w:szCs w:val="28"/>
              </w:rPr>
              <w:t>o</w:t>
            </w:r>
          </w:p>
        </w:tc>
      </w:tr>
      <w:tr w:rsidR="00190D52" w:rsidRPr="00C35B1E" w:rsidTr="00FA162B">
        <w:tc>
          <w:tcPr>
            <w:tcW w:w="7308" w:type="dxa"/>
            <w:tcBorders>
              <w:top w:val="double" w:sz="4" w:space="0" w:color="auto"/>
              <w:left w:val="double" w:sz="4" w:space="0" w:color="auto"/>
            </w:tcBorders>
          </w:tcPr>
          <w:p w:rsidR="00190D52" w:rsidRPr="00C35B1E" w:rsidRDefault="00190D52" w:rsidP="00FA162B">
            <w:pPr>
              <w:numPr>
                <w:ilvl w:val="0"/>
                <w:numId w:val="17"/>
              </w:numPr>
              <w:rPr>
                <w:sz w:val="28"/>
                <w:szCs w:val="28"/>
              </w:rPr>
            </w:pPr>
            <w:r>
              <w:rPr>
                <w:sz w:val="28"/>
                <w:szCs w:val="28"/>
              </w:rPr>
              <w:t>D’habitude, j</w:t>
            </w:r>
            <w:r w:rsidRPr="00C35B1E">
              <w:rPr>
                <w:sz w:val="28"/>
                <w:szCs w:val="28"/>
              </w:rPr>
              <w:t>e porte des souliers antidérapants confortables.</w:t>
            </w:r>
          </w:p>
        </w:tc>
        <w:tc>
          <w:tcPr>
            <w:tcW w:w="720" w:type="dxa"/>
            <w:tcBorders>
              <w:top w:val="double" w:sz="4" w:space="0" w:color="auto"/>
            </w:tcBorders>
          </w:tcPr>
          <w:p w:rsidR="00190D52" w:rsidRPr="00C35B1E" w:rsidRDefault="00190D52" w:rsidP="00FA162B">
            <w:pPr>
              <w:rPr>
                <w:sz w:val="28"/>
                <w:szCs w:val="28"/>
              </w:rPr>
            </w:pPr>
          </w:p>
        </w:tc>
        <w:tc>
          <w:tcPr>
            <w:tcW w:w="6840" w:type="dxa"/>
            <w:tcBorders>
              <w:top w:val="double" w:sz="4" w:space="0" w:color="auto"/>
            </w:tcBorders>
          </w:tcPr>
          <w:p w:rsidR="00190D52" w:rsidRPr="00C35B1E" w:rsidRDefault="00190D52" w:rsidP="00190D52">
            <w:pPr>
              <w:numPr>
                <w:ilvl w:val="0"/>
                <w:numId w:val="18"/>
              </w:numPr>
              <w:tabs>
                <w:tab w:val="clear" w:pos="720"/>
                <w:tab w:val="num" w:pos="445"/>
              </w:tabs>
              <w:ind w:left="445"/>
              <w:rPr>
                <w:sz w:val="28"/>
                <w:szCs w:val="28"/>
              </w:rPr>
            </w:pPr>
            <w:r w:rsidRPr="00C35B1E">
              <w:rPr>
                <w:sz w:val="28"/>
                <w:szCs w:val="28"/>
              </w:rPr>
              <w:t>Je porte des souliers à talon haut</w:t>
            </w:r>
            <w:r>
              <w:rPr>
                <w:sz w:val="28"/>
                <w:szCs w:val="28"/>
              </w:rPr>
              <w:t>, c’est mon habitude.</w:t>
            </w:r>
          </w:p>
        </w:tc>
        <w:tc>
          <w:tcPr>
            <w:tcW w:w="720" w:type="dxa"/>
            <w:tcBorders>
              <w:top w:val="double" w:sz="4" w:space="0" w:color="auto"/>
            </w:tcBorders>
          </w:tcPr>
          <w:p w:rsidR="00190D52" w:rsidRPr="00C35B1E" w:rsidRDefault="00190D52" w:rsidP="00FA162B">
            <w:pPr>
              <w:rPr>
                <w:sz w:val="28"/>
                <w:szCs w:val="28"/>
              </w:rPr>
            </w:pPr>
          </w:p>
        </w:tc>
        <w:tc>
          <w:tcPr>
            <w:tcW w:w="1980" w:type="dxa"/>
            <w:tcBorders>
              <w:top w:val="double" w:sz="4" w:space="0" w:color="auto"/>
              <w:right w:val="double" w:sz="4" w:space="0" w:color="auto"/>
            </w:tcBorders>
          </w:tcPr>
          <w:p w:rsidR="00190D52" w:rsidRPr="00C35B1E" w:rsidRDefault="00190D52" w:rsidP="00FA162B">
            <w:pPr>
              <w:rPr>
                <w:sz w:val="28"/>
                <w:szCs w:val="28"/>
              </w:rPr>
            </w:pPr>
          </w:p>
        </w:tc>
      </w:tr>
      <w:tr w:rsidR="00190D52" w:rsidRPr="00C35B1E" w:rsidTr="00FA162B">
        <w:tc>
          <w:tcPr>
            <w:tcW w:w="7308" w:type="dxa"/>
            <w:tcBorders>
              <w:left w:val="double" w:sz="4" w:space="0" w:color="auto"/>
            </w:tcBorders>
          </w:tcPr>
          <w:p w:rsidR="00190D52" w:rsidRPr="00C35B1E" w:rsidRDefault="00190D52" w:rsidP="00FA162B">
            <w:pPr>
              <w:numPr>
                <w:ilvl w:val="0"/>
                <w:numId w:val="17"/>
              </w:numPr>
              <w:rPr>
                <w:sz w:val="28"/>
                <w:szCs w:val="28"/>
              </w:rPr>
            </w:pPr>
            <w:r>
              <w:rPr>
                <w:sz w:val="28"/>
                <w:szCs w:val="28"/>
              </w:rPr>
              <w:t>Généralement, j</w:t>
            </w:r>
            <w:r w:rsidRPr="00C35B1E">
              <w:rPr>
                <w:sz w:val="28"/>
                <w:szCs w:val="28"/>
              </w:rPr>
              <w:t>e ne porte pas de bijoux ou de montre.</w:t>
            </w:r>
          </w:p>
        </w:tc>
        <w:tc>
          <w:tcPr>
            <w:tcW w:w="720" w:type="dxa"/>
          </w:tcPr>
          <w:p w:rsidR="00190D52" w:rsidRPr="00C35B1E" w:rsidRDefault="00190D52" w:rsidP="00FA162B">
            <w:pPr>
              <w:rPr>
                <w:sz w:val="28"/>
                <w:szCs w:val="28"/>
              </w:rPr>
            </w:pPr>
          </w:p>
        </w:tc>
        <w:tc>
          <w:tcPr>
            <w:tcW w:w="6840" w:type="dxa"/>
          </w:tcPr>
          <w:p w:rsidR="00190D52" w:rsidRPr="00C35B1E" w:rsidRDefault="00190D52" w:rsidP="00190D52">
            <w:pPr>
              <w:numPr>
                <w:ilvl w:val="0"/>
                <w:numId w:val="18"/>
              </w:numPr>
              <w:tabs>
                <w:tab w:val="clear" w:pos="720"/>
                <w:tab w:val="num" w:pos="445"/>
              </w:tabs>
              <w:ind w:left="445"/>
              <w:rPr>
                <w:sz w:val="28"/>
                <w:szCs w:val="28"/>
              </w:rPr>
            </w:pPr>
            <w:r w:rsidRPr="00C35B1E">
              <w:rPr>
                <w:sz w:val="28"/>
                <w:szCs w:val="28"/>
              </w:rPr>
              <w:t xml:space="preserve">Je porte </w:t>
            </w:r>
            <w:r>
              <w:rPr>
                <w:sz w:val="28"/>
                <w:szCs w:val="28"/>
              </w:rPr>
              <w:t xml:space="preserve">généralement </w:t>
            </w:r>
            <w:r w:rsidRPr="00C35B1E">
              <w:rPr>
                <w:sz w:val="28"/>
                <w:szCs w:val="28"/>
              </w:rPr>
              <w:t>des bijoux ou une montre.</w:t>
            </w:r>
          </w:p>
        </w:tc>
        <w:tc>
          <w:tcPr>
            <w:tcW w:w="720" w:type="dxa"/>
          </w:tcPr>
          <w:p w:rsidR="00190D52" w:rsidRPr="00C35B1E" w:rsidRDefault="00190D52" w:rsidP="00FA162B">
            <w:pPr>
              <w:rPr>
                <w:sz w:val="28"/>
                <w:szCs w:val="28"/>
              </w:rPr>
            </w:pPr>
          </w:p>
        </w:tc>
        <w:tc>
          <w:tcPr>
            <w:tcW w:w="1980" w:type="dxa"/>
            <w:tcBorders>
              <w:right w:val="double" w:sz="4" w:space="0" w:color="auto"/>
            </w:tcBorders>
          </w:tcPr>
          <w:p w:rsidR="00190D52" w:rsidRPr="00C35B1E" w:rsidRDefault="00190D52" w:rsidP="00FA162B">
            <w:pPr>
              <w:rPr>
                <w:sz w:val="28"/>
                <w:szCs w:val="28"/>
              </w:rPr>
            </w:pPr>
          </w:p>
        </w:tc>
      </w:tr>
      <w:tr w:rsidR="00190D52" w:rsidRPr="00C35B1E" w:rsidTr="00FA162B">
        <w:tc>
          <w:tcPr>
            <w:tcW w:w="7308" w:type="dxa"/>
            <w:tcBorders>
              <w:left w:val="double" w:sz="4" w:space="0" w:color="auto"/>
            </w:tcBorders>
          </w:tcPr>
          <w:p w:rsidR="00190D52" w:rsidRPr="00C35B1E" w:rsidRDefault="00190D52" w:rsidP="00FA162B">
            <w:pPr>
              <w:numPr>
                <w:ilvl w:val="0"/>
                <w:numId w:val="17"/>
              </w:numPr>
              <w:rPr>
                <w:sz w:val="28"/>
                <w:szCs w:val="28"/>
              </w:rPr>
            </w:pPr>
            <w:r w:rsidRPr="00C35B1E">
              <w:rPr>
                <w:sz w:val="28"/>
                <w:szCs w:val="28"/>
              </w:rPr>
              <w:t>J’ai l’habitude de travailler de mes mains, je me considère habile.</w:t>
            </w:r>
          </w:p>
        </w:tc>
        <w:tc>
          <w:tcPr>
            <w:tcW w:w="720" w:type="dxa"/>
          </w:tcPr>
          <w:p w:rsidR="00190D52" w:rsidRPr="00C35B1E" w:rsidRDefault="00190D52" w:rsidP="00FA162B">
            <w:pPr>
              <w:rPr>
                <w:sz w:val="28"/>
                <w:szCs w:val="28"/>
              </w:rPr>
            </w:pPr>
          </w:p>
        </w:tc>
        <w:tc>
          <w:tcPr>
            <w:tcW w:w="6840" w:type="dxa"/>
          </w:tcPr>
          <w:p w:rsidR="00190D52" w:rsidRPr="00C35B1E" w:rsidRDefault="00190D52" w:rsidP="00190D52">
            <w:pPr>
              <w:numPr>
                <w:ilvl w:val="0"/>
                <w:numId w:val="18"/>
              </w:numPr>
              <w:tabs>
                <w:tab w:val="clear" w:pos="720"/>
                <w:tab w:val="num" w:pos="445"/>
              </w:tabs>
              <w:ind w:left="445"/>
              <w:rPr>
                <w:sz w:val="28"/>
                <w:szCs w:val="28"/>
              </w:rPr>
            </w:pPr>
            <w:r w:rsidRPr="00C35B1E">
              <w:rPr>
                <w:sz w:val="28"/>
                <w:szCs w:val="28"/>
              </w:rPr>
              <w:t>Je ne suis pas habitué</w:t>
            </w:r>
            <w:r>
              <w:rPr>
                <w:sz w:val="28"/>
                <w:szCs w:val="28"/>
              </w:rPr>
              <w:t>(e)</w:t>
            </w:r>
            <w:r w:rsidRPr="00C35B1E">
              <w:rPr>
                <w:sz w:val="28"/>
                <w:szCs w:val="28"/>
              </w:rPr>
              <w:t xml:space="preserve"> à travailler avec un couteau et je ne me considère pas habile de mes mains.</w:t>
            </w:r>
          </w:p>
        </w:tc>
        <w:tc>
          <w:tcPr>
            <w:tcW w:w="720" w:type="dxa"/>
          </w:tcPr>
          <w:p w:rsidR="00190D52" w:rsidRPr="00C35B1E" w:rsidRDefault="00190D52" w:rsidP="00FA162B">
            <w:pPr>
              <w:rPr>
                <w:sz w:val="28"/>
                <w:szCs w:val="28"/>
              </w:rPr>
            </w:pPr>
          </w:p>
        </w:tc>
        <w:tc>
          <w:tcPr>
            <w:tcW w:w="1980" w:type="dxa"/>
            <w:tcBorders>
              <w:right w:val="double" w:sz="4" w:space="0" w:color="auto"/>
            </w:tcBorders>
          </w:tcPr>
          <w:p w:rsidR="00190D52" w:rsidRPr="00C35B1E" w:rsidRDefault="00190D52" w:rsidP="00FA162B">
            <w:pPr>
              <w:rPr>
                <w:sz w:val="28"/>
                <w:szCs w:val="28"/>
              </w:rPr>
            </w:pPr>
          </w:p>
        </w:tc>
      </w:tr>
      <w:tr w:rsidR="00190D52" w:rsidRPr="00C35B1E" w:rsidTr="00FA162B">
        <w:tc>
          <w:tcPr>
            <w:tcW w:w="7308" w:type="dxa"/>
            <w:tcBorders>
              <w:left w:val="double" w:sz="4" w:space="0" w:color="auto"/>
            </w:tcBorders>
          </w:tcPr>
          <w:p w:rsidR="00190D52" w:rsidRPr="00C35B1E" w:rsidRDefault="00190D52" w:rsidP="00FA162B">
            <w:pPr>
              <w:numPr>
                <w:ilvl w:val="0"/>
                <w:numId w:val="17"/>
              </w:numPr>
              <w:rPr>
                <w:sz w:val="28"/>
                <w:szCs w:val="28"/>
              </w:rPr>
            </w:pPr>
            <w:r w:rsidRPr="00C35B1E">
              <w:rPr>
                <w:sz w:val="28"/>
                <w:szCs w:val="28"/>
              </w:rPr>
              <w:t>J’aime suivre des étapes</w:t>
            </w:r>
            <w:r>
              <w:rPr>
                <w:sz w:val="28"/>
                <w:szCs w:val="28"/>
              </w:rPr>
              <w:t xml:space="preserve"> ou des directives</w:t>
            </w:r>
            <w:r w:rsidRPr="00C35B1E">
              <w:rPr>
                <w:sz w:val="28"/>
                <w:szCs w:val="28"/>
              </w:rPr>
              <w:t>. Comme ça je suis certain</w:t>
            </w:r>
            <w:r>
              <w:rPr>
                <w:sz w:val="28"/>
                <w:szCs w:val="28"/>
              </w:rPr>
              <w:t>(e)</w:t>
            </w:r>
            <w:r w:rsidRPr="00C35B1E">
              <w:rPr>
                <w:sz w:val="28"/>
                <w:szCs w:val="28"/>
              </w:rPr>
              <w:t xml:space="preserve"> de bien faire ce que j’ai à faire.</w:t>
            </w:r>
          </w:p>
        </w:tc>
        <w:tc>
          <w:tcPr>
            <w:tcW w:w="720" w:type="dxa"/>
          </w:tcPr>
          <w:p w:rsidR="00190D52" w:rsidRPr="00C35B1E" w:rsidRDefault="00190D52" w:rsidP="00FA162B">
            <w:pPr>
              <w:rPr>
                <w:sz w:val="28"/>
                <w:szCs w:val="28"/>
              </w:rPr>
            </w:pPr>
          </w:p>
        </w:tc>
        <w:tc>
          <w:tcPr>
            <w:tcW w:w="6840" w:type="dxa"/>
          </w:tcPr>
          <w:p w:rsidR="00190D52" w:rsidRPr="00C35B1E" w:rsidRDefault="00190D52" w:rsidP="00190D52">
            <w:pPr>
              <w:numPr>
                <w:ilvl w:val="0"/>
                <w:numId w:val="18"/>
              </w:numPr>
              <w:tabs>
                <w:tab w:val="clear" w:pos="720"/>
                <w:tab w:val="num" w:pos="445"/>
              </w:tabs>
              <w:ind w:left="445"/>
              <w:rPr>
                <w:sz w:val="28"/>
                <w:szCs w:val="28"/>
              </w:rPr>
            </w:pPr>
            <w:r>
              <w:rPr>
                <w:sz w:val="28"/>
                <w:szCs w:val="28"/>
              </w:rPr>
              <w:t>On dirait</w:t>
            </w:r>
            <w:r w:rsidRPr="00C35B1E">
              <w:rPr>
                <w:sz w:val="28"/>
                <w:szCs w:val="28"/>
              </w:rPr>
              <w:t xml:space="preserve"> que j’oublie vite ce que j’apprends.</w:t>
            </w:r>
          </w:p>
        </w:tc>
        <w:tc>
          <w:tcPr>
            <w:tcW w:w="720" w:type="dxa"/>
          </w:tcPr>
          <w:p w:rsidR="00190D52" w:rsidRPr="00C35B1E" w:rsidRDefault="00190D52" w:rsidP="00FA162B">
            <w:pPr>
              <w:rPr>
                <w:sz w:val="28"/>
                <w:szCs w:val="28"/>
              </w:rPr>
            </w:pPr>
          </w:p>
        </w:tc>
        <w:tc>
          <w:tcPr>
            <w:tcW w:w="1980" w:type="dxa"/>
            <w:tcBorders>
              <w:right w:val="double" w:sz="4" w:space="0" w:color="auto"/>
            </w:tcBorders>
          </w:tcPr>
          <w:p w:rsidR="00190D52" w:rsidRPr="00C35B1E" w:rsidRDefault="00190D52" w:rsidP="00FA162B">
            <w:pPr>
              <w:rPr>
                <w:sz w:val="28"/>
                <w:szCs w:val="28"/>
              </w:rPr>
            </w:pPr>
          </w:p>
        </w:tc>
      </w:tr>
      <w:tr w:rsidR="00190D52" w:rsidRPr="00C35B1E" w:rsidTr="00FA162B">
        <w:tc>
          <w:tcPr>
            <w:tcW w:w="7308" w:type="dxa"/>
            <w:tcBorders>
              <w:left w:val="double" w:sz="4" w:space="0" w:color="auto"/>
            </w:tcBorders>
          </w:tcPr>
          <w:p w:rsidR="00190D52" w:rsidRPr="00C35B1E" w:rsidRDefault="00190D52" w:rsidP="00FA162B">
            <w:pPr>
              <w:numPr>
                <w:ilvl w:val="0"/>
                <w:numId w:val="17"/>
              </w:numPr>
              <w:rPr>
                <w:sz w:val="28"/>
                <w:szCs w:val="28"/>
              </w:rPr>
            </w:pPr>
            <w:r w:rsidRPr="00C35B1E">
              <w:rPr>
                <w:sz w:val="28"/>
                <w:szCs w:val="28"/>
              </w:rPr>
              <w:t>J’ai un bon sens de l’observation, je vois tout.</w:t>
            </w:r>
          </w:p>
        </w:tc>
        <w:tc>
          <w:tcPr>
            <w:tcW w:w="720" w:type="dxa"/>
          </w:tcPr>
          <w:p w:rsidR="00190D52" w:rsidRPr="00C35B1E" w:rsidRDefault="00190D52" w:rsidP="00FA162B">
            <w:pPr>
              <w:rPr>
                <w:sz w:val="28"/>
                <w:szCs w:val="28"/>
              </w:rPr>
            </w:pPr>
          </w:p>
        </w:tc>
        <w:tc>
          <w:tcPr>
            <w:tcW w:w="6840" w:type="dxa"/>
          </w:tcPr>
          <w:p w:rsidR="00190D52" w:rsidRPr="00C35B1E" w:rsidRDefault="00190D52" w:rsidP="00190D52">
            <w:pPr>
              <w:numPr>
                <w:ilvl w:val="0"/>
                <w:numId w:val="18"/>
              </w:numPr>
              <w:tabs>
                <w:tab w:val="clear" w:pos="720"/>
                <w:tab w:val="num" w:pos="445"/>
              </w:tabs>
              <w:ind w:left="445"/>
              <w:rPr>
                <w:sz w:val="28"/>
                <w:szCs w:val="28"/>
              </w:rPr>
            </w:pPr>
            <w:r w:rsidRPr="00C35B1E">
              <w:rPr>
                <w:sz w:val="28"/>
                <w:szCs w:val="28"/>
              </w:rPr>
              <w:t>Je gesticule beaucoup.</w:t>
            </w:r>
          </w:p>
        </w:tc>
        <w:tc>
          <w:tcPr>
            <w:tcW w:w="720" w:type="dxa"/>
          </w:tcPr>
          <w:p w:rsidR="00190D52" w:rsidRPr="00C35B1E" w:rsidRDefault="00190D52" w:rsidP="00FA162B">
            <w:pPr>
              <w:rPr>
                <w:sz w:val="28"/>
                <w:szCs w:val="28"/>
              </w:rPr>
            </w:pPr>
          </w:p>
        </w:tc>
        <w:tc>
          <w:tcPr>
            <w:tcW w:w="1980" w:type="dxa"/>
            <w:tcBorders>
              <w:right w:val="double" w:sz="4" w:space="0" w:color="auto"/>
            </w:tcBorders>
          </w:tcPr>
          <w:p w:rsidR="00190D52" w:rsidRPr="00C35B1E" w:rsidRDefault="00190D52" w:rsidP="00FA162B">
            <w:pPr>
              <w:rPr>
                <w:sz w:val="28"/>
                <w:szCs w:val="28"/>
              </w:rPr>
            </w:pPr>
          </w:p>
        </w:tc>
      </w:tr>
      <w:tr w:rsidR="00190D52" w:rsidRPr="00C35B1E" w:rsidTr="00FA162B">
        <w:tc>
          <w:tcPr>
            <w:tcW w:w="7308" w:type="dxa"/>
            <w:tcBorders>
              <w:left w:val="double" w:sz="4" w:space="0" w:color="auto"/>
            </w:tcBorders>
          </w:tcPr>
          <w:p w:rsidR="00190D52" w:rsidRPr="00C35B1E" w:rsidRDefault="00190D52" w:rsidP="00FA162B">
            <w:pPr>
              <w:numPr>
                <w:ilvl w:val="0"/>
                <w:numId w:val="17"/>
              </w:numPr>
              <w:rPr>
                <w:sz w:val="28"/>
                <w:szCs w:val="28"/>
              </w:rPr>
            </w:pPr>
            <w:r>
              <w:rPr>
                <w:sz w:val="28"/>
                <w:szCs w:val="28"/>
              </w:rPr>
              <w:t>J’aime apprendre et perfectionner ce que je sais</w:t>
            </w:r>
            <w:r w:rsidRPr="00C35B1E">
              <w:rPr>
                <w:sz w:val="28"/>
                <w:szCs w:val="28"/>
              </w:rPr>
              <w:t>.</w:t>
            </w:r>
          </w:p>
        </w:tc>
        <w:tc>
          <w:tcPr>
            <w:tcW w:w="720" w:type="dxa"/>
          </w:tcPr>
          <w:p w:rsidR="00190D52" w:rsidRPr="00C35B1E" w:rsidRDefault="00190D52" w:rsidP="00FA162B">
            <w:pPr>
              <w:rPr>
                <w:sz w:val="28"/>
                <w:szCs w:val="28"/>
              </w:rPr>
            </w:pPr>
          </w:p>
        </w:tc>
        <w:tc>
          <w:tcPr>
            <w:tcW w:w="6840" w:type="dxa"/>
          </w:tcPr>
          <w:p w:rsidR="00190D52" w:rsidRPr="00C35B1E" w:rsidRDefault="00190D52" w:rsidP="00190D52">
            <w:pPr>
              <w:numPr>
                <w:ilvl w:val="0"/>
                <w:numId w:val="18"/>
              </w:numPr>
              <w:tabs>
                <w:tab w:val="clear" w:pos="720"/>
                <w:tab w:val="num" w:pos="445"/>
              </w:tabs>
              <w:ind w:left="445"/>
              <w:rPr>
                <w:sz w:val="28"/>
                <w:szCs w:val="28"/>
              </w:rPr>
            </w:pPr>
            <w:r w:rsidRPr="00C35B1E">
              <w:rPr>
                <w:sz w:val="28"/>
                <w:szCs w:val="28"/>
              </w:rPr>
              <w:t>J’aime faire sursauter les gens ou les faire fâcher.</w:t>
            </w:r>
          </w:p>
        </w:tc>
        <w:tc>
          <w:tcPr>
            <w:tcW w:w="720" w:type="dxa"/>
          </w:tcPr>
          <w:p w:rsidR="00190D52" w:rsidRPr="00C35B1E" w:rsidRDefault="00190D52" w:rsidP="00FA162B">
            <w:pPr>
              <w:rPr>
                <w:sz w:val="28"/>
                <w:szCs w:val="28"/>
              </w:rPr>
            </w:pPr>
          </w:p>
        </w:tc>
        <w:tc>
          <w:tcPr>
            <w:tcW w:w="1980" w:type="dxa"/>
            <w:tcBorders>
              <w:right w:val="double" w:sz="4" w:space="0" w:color="auto"/>
            </w:tcBorders>
          </w:tcPr>
          <w:p w:rsidR="00190D52" w:rsidRPr="00C35B1E" w:rsidRDefault="00190D52" w:rsidP="00FA162B">
            <w:pPr>
              <w:rPr>
                <w:sz w:val="28"/>
                <w:szCs w:val="28"/>
              </w:rPr>
            </w:pPr>
          </w:p>
        </w:tc>
      </w:tr>
      <w:tr w:rsidR="00190D52" w:rsidRPr="00C35B1E" w:rsidTr="00FA162B">
        <w:tc>
          <w:tcPr>
            <w:tcW w:w="7308" w:type="dxa"/>
            <w:tcBorders>
              <w:left w:val="double" w:sz="4" w:space="0" w:color="auto"/>
            </w:tcBorders>
          </w:tcPr>
          <w:p w:rsidR="00190D52" w:rsidRPr="00C35B1E" w:rsidRDefault="00190D52" w:rsidP="00FA162B">
            <w:pPr>
              <w:numPr>
                <w:ilvl w:val="0"/>
                <w:numId w:val="17"/>
              </w:numPr>
              <w:rPr>
                <w:sz w:val="28"/>
                <w:szCs w:val="28"/>
              </w:rPr>
            </w:pPr>
            <w:r w:rsidRPr="00C35B1E">
              <w:rPr>
                <w:sz w:val="28"/>
                <w:szCs w:val="28"/>
              </w:rPr>
              <w:t>Quand je ne suis pas sûr de quelque chose ou quand je ne comprends pas, je questionne.</w:t>
            </w:r>
          </w:p>
        </w:tc>
        <w:tc>
          <w:tcPr>
            <w:tcW w:w="720" w:type="dxa"/>
          </w:tcPr>
          <w:p w:rsidR="00190D52" w:rsidRPr="00C35B1E" w:rsidRDefault="00190D52" w:rsidP="00FA162B">
            <w:pPr>
              <w:rPr>
                <w:sz w:val="28"/>
                <w:szCs w:val="28"/>
              </w:rPr>
            </w:pPr>
          </w:p>
        </w:tc>
        <w:tc>
          <w:tcPr>
            <w:tcW w:w="6840" w:type="dxa"/>
          </w:tcPr>
          <w:p w:rsidR="00190D52" w:rsidRPr="00C35B1E" w:rsidRDefault="00190D52" w:rsidP="00190D52">
            <w:pPr>
              <w:numPr>
                <w:ilvl w:val="0"/>
                <w:numId w:val="18"/>
              </w:numPr>
              <w:tabs>
                <w:tab w:val="clear" w:pos="720"/>
                <w:tab w:val="num" w:pos="445"/>
              </w:tabs>
              <w:ind w:left="445"/>
              <w:rPr>
                <w:sz w:val="28"/>
                <w:szCs w:val="28"/>
              </w:rPr>
            </w:pPr>
            <w:r w:rsidRPr="00C35B1E">
              <w:rPr>
                <w:sz w:val="28"/>
                <w:szCs w:val="28"/>
              </w:rPr>
              <w:t>Je pourrais refuser des respecter les règles vestimentaires</w:t>
            </w:r>
            <w:r>
              <w:rPr>
                <w:sz w:val="28"/>
                <w:szCs w:val="28"/>
              </w:rPr>
              <w:t xml:space="preserve"> parce qu’elles ne font pas mon affaire</w:t>
            </w:r>
            <w:r w:rsidRPr="00C35B1E">
              <w:rPr>
                <w:sz w:val="28"/>
                <w:szCs w:val="28"/>
              </w:rPr>
              <w:t>.</w:t>
            </w:r>
          </w:p>
        </w:tc>
        <w:tc>
          <w:tcPr>
            <w:tcW w:w="720" w:type="dxa"/>
          </w:tcPr>
          <w:p w:rsidR="00190D52" w:rsidRPr="00C35B1E" w:rsidRDefault="00190D52" w:rsidP="00FA162B">
            <w:pPr>
              <w:rPr>
                <w:sz w:val="28"/>
                <w:szCs w:val="28"/>
              </w:rPr>
            </w:pPr>
          </w:p>
        </w:tc>
        <w:tc>
          <w:tcPr>
            <w:tcW w:w="1980" w:type="dxa"/>
            <w:tcBorders>
              <w:right w:val="double" w:sz="4" w:space="0" w:color="auto"/>
            </w:tcBorders>
          </w:tcPr>
          <w:p w:rsidR="00190D52" w:rsidRPr="00C35B1E" w:rsidRDefault="00190D52" w:rsidP="00FA162B">
            <w:pPr>
              <w:rPr>
                <w:sz w:val="28"/>
                <w:szCs w:val="28"/>
              </w:rPr>
            </w:pPr>
          </w:p>
        </w:tc>
      </w:tr>
      <w:tr w:rsidR="00190D52" w:rsidRPr="00C35B1E" w:rsidTr="00FA162B">
        <w:tc>
          <w:tcPr>
            <w:tcW w:w="7308" w:type="dxa"/>
            <w:tcBorders>
              <w:left w:val="double" w:sz="4" w:space="0" w:color="auto"/>
            </w:tcBorders>
          </w:tcPr>
          <w:p w:rsidR="00190D52" w:rsidRPr="00C35B1E" w:rsidRDefault="00190D52" w:rsidP="00FA162B">
            <w:pPr>
              <w:numPr>
                <w:ilvl w:val="0"/>
                <w:numId w:val="17"/>
              </w:numPr>
              <w:rPr>
                <w:sz w:val="28"/>
                <w:szCs w:val="28"/>
              </w:rPr>
            </w:pPr>
            <w:r w:rsidRPr="00C35B1E">
              <w:rPr>
                <w:sz w:val="28"/>
                <w:szCs w:val="28"/>
              </w:rPr>
              <w:t>J’aime classer, mettre en ordre.</w:t>
            </w:r>
          </w:p>
        </w:tc>
        <w:tc>
          <w:tcPr>
            <w:tcW w:w="720" w:type="dxa"/>
          </w:tcPr>
          <w:p w:rsidR="00190D52" w:rsidRPr="00C35B1E" w:rsidRDefault="00190D52" w:rsidP="00FA162B">
            <w:pPr>
              <w:rPr>
                <w:sz w:val="28"/>
                <w:szCs w:val="28"/>
              </w:rPr>
            </w:pPr>
          </w:p>
        </w:tc>
        <w:tc>
          <w:tcPr>
            <w:tcW w:w="6840" w:type="dxa"/>
          </w:tcPr>
          <w:p w:rsidR="00190D52" w:rsidRPr="00C35B1E" w:rsidRDefault="00190D52" w:rsidP="00190D52">
            <w:pPr>
              <w:numPr>
                <w:ilvl w:val="0"/>
                <w:numId w:val="18"/>
              </w:numPr>
              <w:tabs>
                <w:tab w:val="clear" w:pos="720"/>
                <w:tab w:val="num" w:pos="445"/>
              </w:tabs>
              <w:ind w:left="445"/>
              <w:rPr>
                <w:sz w:val="28"/>
                <w:szCs w:val="28"/>
              </w:rPr>
            </w:pPr>
            <w:r w:rsidRPr="00C35B1E">
              <w:rPr>
                <w:sz w:val="28"/>
                <w:szCs w:val="28"/>
              </w:rPr>
              <w:t>Je trouve les règles de sécurité exagérées. C’est moi qui vais juger.</w:t>
            </w:r>
          </w:p>
        </w:tc>
        <w:tc>
          <w:tcPr>
            <w:tcW w:w="720" w:type="dxa"/>
          </w:tcPr>
          <w:p w:rsidR="00190D52" w:rsidRPr="00C35B1E" w:rsidRDefault="00190D52" w:rsidP="00FA162B">
            <w:pPr>
              <w:rPr>
                <w:sz w:val="28"/>
                <w:szCs w:val="28"/>
              </w:rPr>
            </w:pPr>
          </w:p>
        </w:tc>
        <w:tc>
          <w:tcPr>
            <w:tcW w:w="1980" w:type="dxa"/>
            <w:tcBorders>
              <w:right w:val="double" w:sz="4" w:space="0" w:color="auto"/>
            </w:tcBorders>
          </w:tcPr>
          <w:p w:rsidR="00190D52" w:rsidRPr="00C35B1E" w:rsidRDefault="00190D52" w:rsidP="00FA162B">
            <w:pPr>
              <w:rPr>
                <w:sz w:val="28"/>
                <w:szCs w:val="28"/>
              </w:rPr>
            </w:pPr>
          </w:p>
        </w:tc>
      </w:tr>
      <w:tr w:rsidR="00190D52" w:rsidRPr="00C35B1E" w:rsidTr="00FA162B">
        <w:tc>
          <w:tcPr>
            <w:tcW w:w="7308" w:type="dxa"/>
            <w:tcBorders>
              <w:left w:val="double" w:sz="4" w:space="0" w:color="auto"/>
            </w:tcBorders>
          </w:tcPr>
          <w:p w:rsidR="00190D52" w:rsidRPr="00C35B1E" w:rsidRDefault="00190D52" w:rsidP="00FA162B">
            <w:pPr>
              <w:numPr>
                <w:ilvl w:val="0"/>
                <w:numId w:val="17"/>
              </w:numPr>
              <w:rPr>
                <w:sz w:val="28"/>
                <w:szCs w:val="28"/>
              </w:rPr>
            </w:pPr>
            <w:r w:rsidRPr="00C35B1E">
              <w:rPr>
                <w:sz w:val="28"/>
                <w:szCs w:val="28"/>
              </w:rPr>
              <w:t>Je suis une personne calme.</w:t>
            </w:r>
          </w:p>
        </w:tc>
        <w:tc>
          <w:tcPr>
            <w:tcW w:w="720" w:type="dxa"/>
          </w:tcPr>
          <w:p w:rsidR="00190D52" w:rsidRPr="00C35B1E" w:rsidRDefault="00190D52" w:rsidP="00FA162B">
            <w:pPr>
              <w:rPr>
                <w:sz w:val="28"/>
                <w:szCs w:val="28"/>
              </w:rPr>
            </w:pPr>
          </w:p>
        </w:tc>
        <w:tc>
          <w:tcPr>
            <w:tcW w:w="6840" w:type="dxa"/>
          </w:tcPr>
          <w:p w:rsidR="00190D52" w:rsidRPr="00C35B1E" w:rsidRDefault="00190D52" w:rsidP="00190D52">
            <w:pPr>
              <w:numPr>
                <w:ilvl w:val="0"/>
                <w:numId w:val="18"/>
              </w:numPr>
              <w:tabs>
                <w:tab w:val="clear" w:pos="720"/>
                <w:tab w:val="num" w:pos="445"/>
              </w:tabs>
              <w:ind w:hanging="635"/>
              <w:rPr>
                <w:sz w:val="28"/>
                <w:szCs w:val="28"/>
              </w:rPr>
            </w:pPr>
            <w:r w:rsidRPr="00C35B1E">
              <w:rPr>
                <w:sz w:val="28"/>
                <w:szCs w:val="28"/>
              </w:rPr>
              <w:t>Je veux utiliser mes méthodes à moi.</w:t>
            </w:r>
          </w:p>
        </w:tc>
        <w:tc>
          <w:tcPr>
            <w:tcW w:w="720" w:type="dxa"/>
          </w:tcPr>
          <w:p w:rsidR="00190D52" w:rsidRPr="00C35B1E" w:rsidRDefault="00190D52" w:rsidP="00FA162B">
            <w:pPr>
              <w:rPr>
                <w:sz w:val="28"/>
                <w:szCs w:val="28"/>
              </w:rPr>
            </w:pPr>
          </w:p>
        </w:tc>
        <w:tc>
          <w:tcPr>
            <w:tcW w:w="1980" w:type="dxa"/>
            <w:tcBorders>
              <w:right w:val="double" w:sz="4" w:space="0" w:color="auto"/>
            </w:tcBorders>
          </w:tcPr>
          <w:p w:rsidR="00190D52" w:rsidRPr="00C35B1E" w:rsidRDefault="00190D52" w:rsidP="00FA162B">
            <w:pPr>
              <w:rPr>
                <w:sz w:val="28"/>
                <w:szCs w:val="28"/>
              </w:rPr>
            </w:pPr>
          </w:p>
        </w:tc>
      </w:tr>
      <w:tr w:rsidR="00190D52" w:rsidRPr="00C35B1E" w:rsidTr="00FA162B">
        <w:tc>
          <w:tcPr>
            <w:tcW w:w="7308" w:type="dxa"/>
            <w:tcBorders>
              <w:left w:val="double" w:sz="4" w:space="0" w:color="auto"/>
            </w:tcBorders>
          </w:tcPr>
          <w:p w:rsidR="00190D52" w:rsidRPr="00C35B1E" w:rsidRDefault="00190D52" w:rsidP="00FA162B">
            <w:pPr>
              <w:numPr>
                <w:ilvl w:val="0"/>
                <w:numId w:val="17"/>
              </w:numPr>
              <w:rPr>
                <w:sz w:val="28"/>
                <w:szCs w:val="28"/>
              </w:rPr>
            </w:pPr>
            <w:r w:rsidRPr="00C35B1E">
              <w:rPr>
                <w:sz w:val="28"/>
                <w:szCs w:val="28"/>
              </w:rPr>
              <w:t>Je trouve que j’ai une bonne mémoire.</w:t>
            </w:r>
          </w:p>
        </w:tc>
        <w:tc>
          <w:tcPr>
            <w:tcW w:w="720" w:type="dxa"/>
          </w:tcPr>
          <w:p w:rsidR="00190D52" w:rsidRPr="00C35B1E" w:rsidRDefault="00190D52" w:rsidP="00FA162B">
            <w:pPr>
              <w:rPr>
                <w:sz w:val="28"/>
                <w:szCs w:val="28"/>
              </w:rPr>
            </w:pPr>
          </w:p>
        </w:tc>
        <w:tc>
          <w:tcPr>
            <w:tcW w:w="6840" w:type="dxa"/>
          </w:tcPr>
          <w:p w:rsidR="00190D52" w:rsidRPr="00C35B1E" w:rsidRDefault="00190D52" w:rsidP="00190D52">
            <w:pPr>
              <w:numPr>
                <w:ilvl w:val="0"/>
                <w:numId w:val="18"/>
              </w:numPr>
              <w:tabs>
                <w:tab w:val="clear" w:pos="720"/>
                <w:tab w:val="num" w:pos="445"/>
              </w:tabs>
              <w:ind w:left="445"/>
              <w:rPr>
                <w:sz w:val="28"/>
                <w:szCs w:val="28"/>
              </w:rPr>
            </w:pPr>
            <w:r w:rsidRPr="00C35B1E">
              <w:rPr>
                <w:sz w:val="28"/>
                <w:szCs w:val="28"/>
              </w:rPr>
              <w:t>Je peux être négligent</w:t>
            </w:r>
            <w:r>
              <w:rPr>
                <w:sz w:val="28"/>
                <w:szCs w:val="28"/>
              </w:rPr>
              <w:t>(e)</w:t>
            </w:r>
            <w:r w:rsidRPr="00C35B1E">
              <w:rPr>
                <w:sz w:val="28"/>
                <w:szCs w:val="28"/>
              </w:rPr>
              <w:t>. «C’est pas parfait mais c’</w:t>
            </w:r>
            <w:r>
              <w:rPr>
                <w:sz w:val="28"/>
                <w:szCs w:val="28"/>
              </w:rPr>
              <w:t>est pas grave</w:t>
            </w:r>
            <w:r w:rsidRPr="00C35B1E">
              <w:rPr>
                <w:sz w:val="28"/>
                <w:szCs w:val="28"/>
              </w:rPr>
              <w:t>»</w:t>
            </w:r>
            <w:r>
              <w:rPr>
                <w:sz w:val="28"/>
                <w:szCs w:val="28"/>
              </w:rPr>
              <w:t xml:space="preserve"> ça me ressemble.</w:t>
            </w:r>
          </w:p>
        </w:tc>
        <w:tc>
          <w:tcPr>
            <w:tcW w:w="720" w:type="dxa"/>
          </w:tcPr>
          <w:p w:rsidR="00190D52" w:rsidRPr="00C35B1E" w:rsidRDefault="00190D52" w:rsidP="00FA162B">
            <w:pPr>
              <w:rPr>
                <w:sz w:val="28"/>
                <w:szCs w:val="28"/>
              </w:rPr>
            </w:pPr>
          </w:p>
        </w:tc>
        <w:tc>
          <w:tcPr>
            <w:tcW w:w="1980" w:type="dxa"/>
            <w:tcBorders>
              <w:right w:val="double" w:sz="4" w:space="0" w:color="auto"/>
            </w:tcBorders>
          </w:tcPr>
          <w:p w:rsidR="00190D52" w:rsidRPr="00C35B1E" w:rsidRDefault="00190D52" w:rsidP="00FA162B">
            <w:pPr>
              <w:rPr>
                <w:sz w:val="28"/>
                <w:szCs w:val="28"/>
              </w:rPr>
            </w:pPr>
          </w:p>
        </w:tc>
      </w:tr>
      <w:tr w:rsidR="00190D52" w:rsidRPr="00C35B1E" w:rsidTr="00FA162B">
        <w:tc>
          <w:tcPr>
            <w:tcW w:w="7308" w:type="dxa"/>
            <w:tcBorders>
              <w:left w:val="double" w:sz="4" w:space="0" w:color="auto"/>
            </w:tcBorders>
          </w:tcPr>
          <w:p w:rsidR="00190D52" w:rsidRPr="00C35B1E" w:rsidRDefault="00190D52" w:rsidP="00FA162B">
            <w:pPr>
              <w:numPr>
                <w:ilvl w:val="0"/>
                <w:numId w:val="17"/>
              </w:numPr>
              <w:rPr>
                <w:sz w:val="28"/>
                <w:szCs w:val="28"/>
              </w:rPr>
            </w:pPr>
            <w:r w:rsidRPr="00C35B1E">
              <w:rPr>
                <w:sz w:val="28"/>
                <w:szCs w:val="28"/>
              </w:rPr>
              <w:t>J’aime savoir où je m’en vais, que les choses soient bien organisées.</w:t>
            </w:r>
          </w:p>
        </w:tc>
        <w:tc>
          <w:tcPr>
            <w:tcW w:w="720" w:type="dxa"/>
          </w:tcPr>
          <w:p w:rsidR="00190D52" w:rsidRPr="00C35B1E" w:rsidRDefault="00190D52" w:rsidP="00FA162B">
            <w:pPr>
              <w:rPr>
                <w:sz w:val="28"/>
                <w:szCs w:val="28"/>
              </w:rPr>
            </w:pPr>
          </w:p>
        </w:tc>
        <w:tc>
          <w:tcPr>
            <w:tcW w:w="6840" w:type="dxa"/>
          </w:tcPr>
          <w:p w:rsidR="00190D52" w:rsidRPr="00C35B1E" w:rsidRDefault="00190D52" w:rsidP="00190D52">
            <w:pPr>
              <w:numPr>
                <w:ilvl w:val="0"/>
                <w:numId w:val="18"/>
              </w:numPr>
              <w:tabs>
                <w:tab w:val="clear" w:pos="720"/>
                <w:tab w:val="num" w:pos="445"/>
              </w:tabs>
              <w:ind w:left="445"/>
              <w:rPr>
                <w:sz w:val="28"/>
                <w:szCs w:val="28"/>
              </w:rPr>
            </w:pPr>
            <w:r w:rsidRPr="00C35B1E">
              <w:rPr>
                <w:sz w:val="28"/>
                <w:szCs w:val="28"/>
              </w:rPr>
              <w:t>Je suis souvent dans la lune ou je manque de concentration.</w:t>
            </w:r>
          </w:p>
        </w:tc>
        <w:tc>
          <w:tcPr>
            <w:tcW w:w="720" w:type="dxa"/>
          </w:tcPr>
          <w:p w:rsidR="00190D52" w:rsidRPr="00C35B1E" w:rsidRDefault="00190D52" w:rsidP="00FA162B">
            <w:pPr>
              <w:rPr>
                <w:sz w:val="28"/>
                <w:szCs w:val="28"/>
              </w:rPr>
            </w:pPr>
          </w:p>
        </w:tc>
        <w:tc>
          <w:tcPr>
            <w:tcW w:w="1980" w:type="dxa"/>
            <w:tcBorders>
              <w:right w:val="double" w:sz="4" w:space="0" w:color="auto"/>
            </w:tcBorders>
          </w:tcPr>
          <w:p w:rsidR="00190D52" w:rsidRPr="00C35B1E" w:rsidRDefault="00190D52" w:rsidP="00FA162B">
            <w:pPr>
              <w:rPr>
                <w:sz w:val="28"/>
                <w:szCs w:val="28"/>
              </w:rPr>
            </w:pPr>
          </w:p>
        </w:tc>
      </w:tr>
      <w:tr w:rsidR="00190D52" w:rsidRPr="00C35B1E" w:rsidTr="00FA162B">
        <w:tc>
          <w:tcPr>
            <w:tcW w:w="7308" w:type="dxa"/>
            <w:tcBorders>
              <w:left w:val="double" w:sz="4" w:space="0" w:color="auto"/>
            </w:tcBorders>
          </w:tcPr>
          <w:p w:rsidR="00190D52" w:rsidRPr="00C35B1E" w:rsidRDefault="00190D52" w:rsidP="00FA162B">
            <w:pPr>
              <w:numPr>
                <w:ilvl w:val="0"/>
                <w:numId w:val="17"/>
              </w:numPr>
              <w:rPr>
                <w:sz w:val="28"/>
                <w:szCs w:val="28"/>
              </w:rPr>
            </w:pPr>
            <w:r w:rsidRPr="00C35B1E">
              <w:rPr>
                <w:sz w:val="28"/>
                <w:szCs w:val="28"/>
              </w:rPr>
              <w:t>Quand je comprends le pourquoi d’une règle, je la respecte.</w:t>
            </w:r>
          </w:p>
        </w:tc>
        <w:tc>
          <w:tcPr>
            <w:tcW w:w="720" w:type="dxa"/>
          </w:tcPr>
          <w:p w:rsidR="00190D52" w:rsidRPr="00C35B1E" w:rsidRDefault="00190D52" w:rsidP="00FA162B">
            <w:pPr>
              <w:rPr>
                <w:sz w:val="28"/>
                <w:szCs w:val="28"/>
              </w:rPr>
            </w:pPr>
          </w:p>
        </w:tc>
        <w:tc>
          <w:tcPr>
            <w:tcW w:w="6840" w:type="dxa"/>
          </w:tcPr>
          <w:p w:rsidR="00190D52" w:rsidRPr="00C35B1E" w:rsidRDefault="00190D52" w:rsidP="00190D52">
            <w:pPr>
              <w:numPr>
                <w:ilvl w:val="0"/>
                <w:numId w:val="18"/>
              </w:numPr>
              <w:tabs>
                <w:tab w:val="clear" w:pos="720"/>
                <w:tab w:val="num" w:pos="445"/>
              </w:tabs>
              <w:ind w:hanging="635"/>
              <w:rPr>
                <w:sz w:val="28"/>
                <w:szCs w:val="28"/>
              </w:rPr>
            </w:pPr>
            <w:r w:rsidRPr="00C35B1E">
              <w:rPr>
                <w:sz w:val="28"/>
                <w:szCs w:val="28"/>
              </w:rPr>
              <w:t>Le désordre et moi, on s’entend bien.</w:t>
            </w:r>
          </w:p>
        </w:tc>
        <w:tc>
          <w:tcPr>
            <w:tcW w:w="720" w:type="dxa"/>
          </w:tcPr>
          <w:p w:rsidR="00190D52" w:rsidRPr="00C35B1E" w:rsidRDefault="00190D52" w:rsidP="00FA162B">
            <w:pPr>
              <w:rPr>
                <w:sz w:val="28"/>
                <w:szCs w:val="28"/>
              </w:rPr>
            </w:pPr>
          </w:p>
        </w:tc>
        <w:tc>
          <w:tcPr>
            <w:tcW w:w="1980" w:type="dxa"/>
            <w:tcBorders>
              <w:right w:val="double" w:sz="4" w:space="0" w:color="auto"/>
            </w:tcBorders>
          </w:tcPr>
          <w:p w:rsidR="00190D52" w:rsidRPr="00C35B1E" w:rsidRDefault="00190D52" w:rsidP="00FA162B">
            <w:pPr>
              <w:rPr>
                <w:sz w:val="28"/>
                <w:szCs w:val="28"/>
              </w:rPr>
            </w:pPr>
          </w:p>
        </w:tc>
      </w:tr>
      <w:tr w:rsidR="00190D52" w:rsidRPr="00C35B1E" w:rsidTr="00190D52">
        <w:trPr>
          <w:trHeight w:val="690"/>
        </w:trPr>
        <w:tc>
          <w:tcPr>
            <w:tcW w:w="7308" w:type="dxa"/>
            <w:tcBorders>
              <w:left w:val="double" w:sz="4" w:space="0" w:color="auto"/>
              <w:bottom w:val="double" w:sz="4" w:space="0" w:color="auto"/>
            </w:tcBorders>
          </w:tcPr>
          <w:p w:rsidR="00190D52" w:rsidRPr="00C35B1E" w:rsidRDefault="00190D52" w:rsidP="00190D52">
            <w:pPr>
              <w:numPr>
                <w:ilvl w:val="0"/>
                <w:numId w:val="18"/>
              </w:numPr>
              <w:tabs>
                <w:tab w:val="clear" w:pos="720"/>
                <w:tab w:val="num" w:pos="360"/>
              </w:tabs>
              <w:ind w:hanging="720"/>
              <w:rPr>
                <w:sz w:val="28"/>
                <w:szCs w:val="28"/>
              </w:rPr>
            </w:pPr>
            <w:r w:rsidRPr="007175D5">
              <w:rPr>
                <w:b/>
                <w:sz w:val="28"/>
                <w:szCs w:val="28"/>
              </w:rPr>
              <w:t>Ajoute</w:t>
            </w:r>
            <w:r>
              <w:rPr>
                <w:sz w:val="28"/>
                <w:szCs w:val="28"/>
              </w:rPr>
              <w:t xml:space="preserve"> un autre de tes atouts :</w:t>
            </w:r>
          </w:p>
        </w:tc>
        <w:tc>
          <w:tcPr>
            <w:tcW w:w="720" w:type="dxa"/>
            <w:tcBorders>
              <w:bottom w:val="double" w:sz="4" w:space="0" w:color="auto"/>
            </w:tcBorders>
          </w:tcPr>
          <w:p w:rsidR="00190D52" w:rsidRPr="00C35B1E" w:rsidRDefault="00190D52" w:rsidP="00FA162B">
            <w:pPr>
              <w:rPr>
                <w:sz w:val="28"/>
                <w:szCs w:val="28"/>
              </w:rPr>
            </w:pPr>
            <w:r w:rsidRPr="00AD25A3">
              <w:rPr>
                <w:sz w:val="32"/>
                <w:szCs w:val="32"/>
              </w:rPr>
              <w:sym w:font="Webdings" w:char="F061"/>
            </w:r>
          </w:p>
        </w:tc>
        <w:tc>
          <w:tcPr>
            <w:tcW w:w="6840" w:type="dxa"/>
            <w:tcBorders>
              <w:bottom w:val="double" w:sz="4" w:space="0" w:color="auto"/>
            </w:tcBorders>
          </w:tcPr>
          <w:p w:rsidR="00190D52" w:rsidRPr="00C35B1E" w:rsidRDefault="00190D52" w:rsidP="00FA162B">
            <w:pPr>
              <w:rPr>
                <w:sz w:val="28"/>
                <w:szCs w:val="28"/>
              </w:rPr>
            </w:pPr>
            <w:r>
              <w:rPr>
                <w:sz w:val="28"/>
                <w:szCs w:val="28"/>
              </w:rPr>
              <w:t xml:space="preserve">13. </w:t>
            </w:r>
            <w:r w:rsidRPr="007175D5">
              <w:rPr>
                <w:b/>
                <w:sz w:val="28"/>
                <w:szCs w:val="28"/>
              </w:rPr>
              <w:t>Ajoute</w:t>
            </w:r>
            <w:r>
              <w:rPr>
                <w:sz w:val="28"/>
                <w:szCs w:val="28"/>
              </w:rPr>
              <w:t xml:space="preserve"> un facteur de risque que tu te reconnais :</w:t>
            </w:r>
          </w:p>
        </w:tc>
        <w:tc>
          <w:tcPr>
            <w:tcW w:w="720" w:type="dxa"/>
            <w:tcBorders>
              <w:bottom w:val="double" w:sz="4" w:space="0" w:color="auto"/>
            </w:tcBorders>
          </w:tcPr>
          <w:p w:rsidR="00190D52" w:rsidRPr="00C35B1E" w:rsidRDefault="00190D52" w:rsidP="00FA162B">
            <w:pPr>
              <w:rPr>
                <w:sz w:val="28"/>
                <w:szCs w:val="28"/>
              </w:rPr>
            </w:pPr>
            <w:r w:rsidRPr="00AD25A3">
              <w:rPr>
                <w:sz w:val="32"/>
                <w:szCs w:val="32"/>
              </w:rPr>
              <w:sym w:font="Webdings" w:char="F061"/>
            </w:r>
          </w:p>
        </w:tc>
        <w:tc>
          <w:tcPr>
            <w:tcW w:w="1980" w:type="dxa"/>
            <w:tcBorders>
              <w:bottom w:val="double" w:sz="4" w:space="0" w:color="auto"/>
              <w:right w:val="double" w:sz="4" w:space="0" w:color="auto"/>
            </w:tcBorders>
          </w:tcPr>
          <w:p w:rsidR="00190D52" w:rsidRPr="00C35B1E" w:rsidRDefault="00190D52" w:rsidP="00FA162B">
            <w:pPr>
              <w:rPr>
                <w:sz w:val="28"/>
                <w:szCs w:val="28"/>
              </w:rPr>
            </w:pPr>
          </w:p>
        </w:tc>
      </w:tr>
    </w:tbl>
    <w:p w:rsidR="00D20A56" w:rsidRDefault="00190D52">
      <w:pPr>
        <w:rPr>
          <w:sz w:val="16"/>
          <w:szCs w:val="16"/>
        </w:rPr>
        <w:sectPr w:rsidR="00D20A56" w:rsidSect="00190D52">
          <w:headerReference w:type="default" r:id="rId59"/>
          <w:pgSz w:w="20163" w:h="12242" w:orient="landscape" w:code="5"/>
          <w:pgMar w:top="454" w:right="624" w:bottom="340" w:left="1418" w:header="709" w:footer="709" w:gutter="0"/>
          <w:cols w:space="708"/>
          <w:docGrid w:linePitch="360"/>
        </w:sectPr>
      </w:pPr>
      <w:r w:rsidRPr="004B7982">
        <w:rPr>
          <w:sz w:val="16"/>
          <w:szCs w:val="16"/>
        </w:rPr>
        <w:t>CSDM, RESEHDAA</w:t>
      </w:r>
    </w:p>
    <w:p w:rsidR="00D20A56" w:rsidRPr="00C84221" w:rsidRDefault="00D20A56" w:rsidP="00D20A56">
      <w:pPr>
        <w:pStyle w:val="Texte"/>
        <w:outlineLvl w:val="0"/>
        <w:rPr>
          <w:b/>
          <w:sz w:val="48"/>
          <w:szCs w:val="48"/>
        </w:rPr>
      </w:pPr>
      <w:r w:rsidRPr="00C84221">
        <w:rPr>
          <w:b/>
          <w:sz w:val="48"/>
          <w:szCs w:val="48"/>
        </w:rPr>
        <w:lastRenderedPageBreak/>
        <w:t>Sécurité</w:t>
      </w:r>
    </w:p>
    <w:p w:rsidR="00D20A56" w:rsidRDefault="00D20A56" w:rsidP="00D20A56">
      <w:pPr>
        <w:pStyle w:val="Texte"/>
        <w:numPr>
          <w:ilvl w:val="0"/>
          <w:numId w:val="21"/>
        </w:numPr>
      </w:pPr>
      <w:r>
        <w:t>Ne pas transporter ou soulever un objet trop lourd seul; demander de l’aide ou utiliser un chariot.</w:t>
      </w:r>
    </w:p>
    <w:p w:rsidR="00D20A56" w:rsidRDefault="00D20A56" w:rsidP="00D20A56">
      <w:pPr>
        <w:pStyle w:val="Texte"/>
        <w:numPr>
          <w:ilvl w:val="0"/>
          <w:numId w:val="21"/>
        </w:numPr>
        <w:spacing w:before="180"/>
      </w:pPr>
      <w:r>
        <w:t>Toujours garder le dos droit pour soulever une charge lourde.</w:t>
      </w:r>
    </w:p>
    <w:p w:rsidR="00D20A56" w:rsidRDefault="00D20A56" w:rsidP="00D20A56">
      <w:pPr>
        <w:pStyle w:val="Texte"/>
        <w:numPr>
          <w:ilvl w:val="0"/>
          <w:numId w:val="21"/>
        </w:numPr>
        <w:spacing w:before="180"/>
      </w:pPr>
      <w:r>
        <w:t>Toujours utiliser des linges secs de cuisine pour transporter des casseroles chaudes.</w:t>
      </w:r>
    </w:p>
    <w:p w:rsidR="00D20A56" w:rsidRDefault="00D20A56" w:rsidP="00D20A56">
      <w:pPr>
        <w:pStyle w:val="Texte"/>
        <w:numPr>
          <w:ilvl w:val="0"/>
          <w:numId w:val="21"/>
        </w:numPr>
        <w:spacing w:before="180"/>
      </w:pPr>
      <w:r>
        <w:t>Garder les fourneaux propres de gras pour éviter tout incendie.</w:t>
      </w:r>
    </w:p>
    <w:p w:rsidR="00D20A56" w:rsidRDefault="00D20A56" w:rsidP="00D20A56">
      <w:pPr>
        <w:pStyle w:val="Texte"/>
        <w:numPr>
          <w:ilvl w:val="0"/>
          <w:numId w:val="21"/>
        </w:numPr>
        <w:spacing w:before="180"/>
      </w:pPr>
      <w:r>
        <w:t>Garder les poignées des chaudrons à l’intérieur de la surface de cuisson pour éviter que quelqu’un s’accroche et se brûle.</w:t>
      </w:r>
    </w:p>
    <w:p w:rsidR="00D20A56" w:rsidRDefault="00D20A56" w:rsidP="00D20A56">
      <w:pPr>
        <w:pStyle w:val="Texte"/>
        <w:numPr>
          <w:ilvl w:val="0"/>
          <w:numId w:val="21"/>
        </w:numPr>
        <w:spacing w:before="180"/>
      </w:pPr>
      <w:r>
        <w:t>Ne pas laisser les poignées au-dessus d’une source de chaleur.</w:t>
      </w:r>
    </w:p>
    <w:p w:rsidR="00D20A56" w:rsidRDefault="00D20A56" w:rsidP="00D20A56">
      <w:pPr>
        <w:pStyle w:val="Texte"/>
        <w:numPr>
          <w:ilvl w:val="0"/>
          <w:numId w:val="21"/>
        </w:numPr>
        <w:spacing w:before="180"/>
      </w:pPr>
      <w:r>
        <w:t>Être certain que le chemin est libre lorsque vous transportez des casseroles pleines d’aliments bouillants.</w:t>
      </w:r>
    </w:p>
    <w:p w:rsidR="00D20A56" w:rsidRDefault="00D20A56" w:rsidP="00D20A56">
      <w:pPr>
        <w:pStyle w:val="Texte"/>
        <w:numPr>
          <w:ilvl w:val="0"/>
          <w:numId w:val="21"/>
        </w:numPr>
        <w:spacing w:before="180"/>
      </w:pPr>
      <w:r>
        <w:t>Couvrir d’un linge les casseroles sortant du four pour éviter les brûlures.</w:t>
      </w:r>
    </w:p>
    <w:p w:rsidR="00D20A56" w:rsidRDefault="00D20A56" w:rsidP="00D20A56">
      <w:pPr>
        <w:pStyle w:val="Texte"/>
        <w:numPr>
          <w:ilvl w:val="0"/>
          <w:numId w:val="21"/>
        </w:numPr>
        <w:spacing w:before="180"/>
      </w:pPr>
      <w:r>
        <w:t>Éviter de trop remplir les casseroles.</w:t>
      </w:r>
    </w:p>
    <w:p w:rsidR="00D20A56" w:rsidRDefault="00D20A56" w:rsidP="00D20A56">
      <w:pPr>
        <w:pStyle w:val="Texte"/>
        <w:numPr>
          <w:ilvl w:val="0"/>
          <w:numId w:val="21"/>
        </w:numPr>
        <w:spacing w:before="180"/>
      </w:pPr>
      <w:r>
        <w:t>Ne pas essuyer un couteau du côté de la lame.</w:t>
      </w:r>
    </w:p>
    <w:p w:rsidR="00D20A56" w:rsidRDefault="00D20A56" w:rsidP="00D20A56">
      <w:pPr>
        <w:pStyle w:val="Texte"/>
        <w:numPr>
          <w:ilvl w:val="0"/>
          <w:numId w:val="21"/>
        </w:numPr>
        <w:spacing w:before="180"/>
      </w:pPr>
      <w:r>
        <w:t>Ne jamais couper sur du métal.</w:t>
      </w:r>
    </w:p>
    <w:p w:rsidR="00D20A56" w:rsidRDefault="00D20A56" w:rsidP="00D20A56">
      <w:pPr>
        <w:pStyle w:val="Texte"/>
        <w:numPr>
          <w:ilvl w:val="0"/>
          <w:numId w:val="21"/>
        </w:numPr>
        <w:spacing w:before="180"/>
      </w:pPr>
      <w:r>
        <w:t>Ne pas laisser un couteau ou autres objets coupants dans un évier.</w:t>
      </w:r>
    </w:p>
    <w:p w:rsidR="00D20A56" w:rsidRDefault="00D20A56" w:rsidP="00D20A56">
      <w:pPr>
        <w:pStyle w:val="Texte"/>
        <w:numPr>
          <w:ilvl w:val="0"/>
          <w:numId w:val="21"/>
        </w:numPr>
        <w:spacing w:before="180"/>
      </w:pPr>
      <w:r>
        <w:t>Placer les couteaux sous les planches pour éviter les coupures.</w:t>
      </w:r>
    </w:p>
    <w:p w:rsidR="00D20A56" w:rsidRDefault="00D20A56" w:rsidP="00D20A56">
      <w:pPr>
        <w:pStyle w:val="Texte"/>
        <w:numPr>
          <w:ilvl w:val="0"/>
          <w:numId w:val="21"/>
        </w:numPr>
        <w:spacing w:before="180"/>
      </w:pPr>
      <w:r>
        <w:t>Ne jamais essayer de rattraper un couteau qui tombe par terre; après l’avoir ramassé, le laver.</w:t>
      </w:r>
    </w:p>
    <w:p w:rsidR="00D20A56" w:rsidRDefault="00D20A56" w:rsidP="00D20A56">
      <w:pPr>
        <w:pStyle w:val="Texte"/>
        <w:numPr>
          <w:ilvl w:val="0"/>
          <w:numId w:val="21"/>
        </w:numPr>
        <w:spacing w:before="180"/>
      </w:pPr>
      <w:r>
        <w:t>Un couteau n’est pas un ouvre-boîte.</w:t>
      </w:r>
    </w:p>
    <w:p w:rsidR="00D20A56" w:rsidRDefault="00D20A56" w:rsidP="00D20A56">
      <w:pPr>
        <w:pStyle w:val="Texte"/>
        <w:numPr>
          <w:ilvl w:val="0"/>
          <w:numId w:val="21"/>
        </w:numPr>
        <w:spacing w:before="180"/>
      </w:pPr>
      <w:r>
        <w:t>Transporter les couteaux la pointe vers le bas et le long de la cuisse.</w:t>
      </w:r>
    </w:p>
    <w:p w:rsidR="00D20A56" w:rsidRDefault="00D20A56" w:rsidP="00D20A56">
      <w:pPr>
        <w:pStyle w:val="Texte"/>
        <w:numPr>
          <w:ilvl w:val="0"/>
          <w:numId w:val="21"/>
        </w:numPr>
        <w:spacing w:before="180"/>
      </w:pPr>
      <w:r>
        <w:t>Toujours débrancher les machines électriques avant de les laver.</w:t>
      </w:r>
    </w:p>
    <w:p w:rsidR="00D20A56" w:rsidRDefault="00D20A56" w:rsidP="00D20A56">
      <w:pPr>
        <w:pStyle w:val="Texte"/>
        <w:numPr>
          <w:ilvl w:val="0"/>
          <w:numId w:val="21"/>
        </w:numPr>
        <w:spacing w:before="180"/>
      </w:pPr>
      <w:r>
        <w:t>Ne rien mettre à l’intérieur d’un malaxeur en marche.</w:t>
      </w:r>
    </w:p>
    <w:p w:rsidR="00D20A56" w:rsidRDefault="00D20A56" w:rsidP="00D20A56">
      <w:pPr>
        <w:pStyle w:val="Texte"/>
        <w:numPr>
          <w:ilvl w:val="0"/>
          <w:numId w:val="21"/>
        </w:numPr>
        <w:spacing w:before="180"/>
      </w:pPr>
      <w:r>
        <w:t>Utiliser le pilon pour pousser un aliment dans le hache-viande.</w:t>
      </w:r>
    </w:p>
    <w:p w:rsidR="00D20A56" w:rsidRDefault="00D20A56" w:rsidP="00D20A56">
      <w:pPr>
        <w:pStyle w:val="Texte"/>
        <w:numPr>
          <w:ilvl w:val="0"/>
          <w:numId w:val="21"/>
        </w:numPr>
        <w:spacing w:before="180"/>
      </w:pPr>
      <w:r>
        <w:t>Garder les planchers secs et propres.</w:t>
      </w:r>
    </w:p>
    <w:p w:rsidR="00D20A56" w:rsidRDefault="00D20A56" w:rsidP="00D20A56">
      <w:pPr>
        <w:pStyle w:val="Texte"/>
        <w:numPr>
          <w:ilvl w:val="0"/>
          <w:numId w:val="21"/>
        </w:numPr>
        <w:spacing w:before="180"/>
      </w:pPr>
      <w:r>
        <w:t>Ne jamais courir dans une cuisine.</w:t>
      </w:r>
    </w:p>
    <w:p w:rsidR="00D20A56" w:rsidRDefault="00D20A56" w:rsidP="00D20A56">
      <w:pPr>
        <w:pStyle w:val="Texte"/>
        <w:numPr>
          <w:ilvl w:val="0"/>
          <w:numId w:val="21"/>
        </w:numPr>
        <w:spacing w:before="180"/>
      </w:pPr>
      <w:r>
        <w:t>En cas d’incendie, couper la source de chaleur, évacuer les lieux et aviser une personne responsable.</w:t>
      </w:r>
    </w:p>
    <w:p w:rsidR="000E6686" w:rsidRDefault="000E6686">
      <w:pPr>
        <w:rPr>
          <w:sz w:val="16"/>
          <w:szCs w:val="16"/>
        </w:rPr>
      </w:pPr>
    </w:p>
    <w:p w:rsidR="00D20A56" w:rsidRDefault="00D20A56">
      <w:pPr>
        <w:rPr>
          <w:sz w:val="16"/>
          <w:szCs w:val="16"/>
        </w:rPr>
      </w:pPr>
    </w:p>
    <w:p w:rsidR="00D20A56" w:rsidRDefault="00D20A56">
      <w:pPr>
        <w:rPr>
          <w:sz w:val="16"/>
          <w:szCs w:val="16"/>
        </w:rPr>
        <w:sectPr w:rsidR="00D20A56" w:rsidSect="00D20A56">
          <w:headerReference w:type="default" r:id="rId60"/>
          <w:pgSz w:w="12242" w:h="15842" w:code="1"/>
          <w:pgMar w:top="1191" w:right="1077" w:bottom="1418" w:left="1701" w:header="709" w:footer="709" w:gutter="0"/>
          <w:cols w:space="708"/>
          <w:docGrid w:linePitch="360"/>
        </w:sectPr>
      </w:pPr>
    </w:p>
    <w:p w:rsidR="006C081E" w:rsidRPr="00994975" w:rsidRDefault="006C081E" w:rsidP="006C081E">
      <w:pPr>
        <w:rPr>
          <w:sz w:val="16"/>
          <w:szCs w:val="16"/>
        </w:rPr>
      </w:pPr>
      <w:r w:rsidRPr="00994975">
        <w:rPr>
          <w:sz w:val="16"/>
          <w:szCs w:val="16"/>
        </w:rPr>
        <w:lastRenderedPageBreak/>
        <w:t xml:space="preserve">Source : </w:t>
      </w:r>
      <w:hyperlink r:id="rId61" w:history="1">
        <w:r w:rsidRPr="00994975">
          <w:rPr>
            <w:rStyle w:val="Lienhypertexte"/>
            <w:sz w:val="16"/>
            <w:szCs w:val="16"/>
          </w:rPr>
          <w:t>http://www.mapaq.gouv.qc.ca/Fr/Consommation/Qualitedesaliments/securitealiments/guideconsommateur/hygiene/</w:t>
        </w:r>
      </w:hyperlink>
    </w:p>
    <w:p w:rsidR="006C081E" w:rsidRDefault="006C081E" w:rsidP="006C081E">
      <w:pPr>
        <w:pStyle w:val="z-Hautduformulaire"/>
        <w:jc w:val="left"/>
      </w:pPr>
    </w:p>
    <w:p w:rsidR="006C081E" w:rsidRDefault="001464D8" w:rsidP="006C081E">
      <w:pPr>
        <w:rPr>
          <w:rFonts w:ascii="Verdana" w:hAnsi="Verdana"/>
        </w:rPr>
      </w:pPr>
      <w:r>
        <w:rPr>
          <w:rFonts w:ascii="Verdana" w:hAnsi="Verdana"/>
          <w:noProof/>
        </w:rPr>
        <w:drawing>
          <wp:inline distT="0" distB="0" distL="0" distR="0">
            <wp:extent cx="30480" cy="30480"/>
            <wp:effectExtent l="0" t="0" r="0" b="0"/>
            <wp:docPr id="49" name="Image 49" descr="nojavascript&amp;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javascript&amp;W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bl>
      <w:tblPr>
        <w:tblW w:w="11160" w:type="dxa"/>
        <w:jc w:val="center"/>
        <w:tblCellSpacing w:w="0" w:type="dxa"/>
        <w:tblCellMar>
          <w:left w:w="0" w:type="dxa"/>
          <w:right w:w="0" w:type="dxa"/>
        </w:tblCellMar>
        <w:tblLook w:val="0000" w:firstRow="0" w:lastRow="0" w:firstColumn="0" w:lastColumn="0" w:noHBand="0" w:noVBand="0"/>
      </w:tblPr>
      <w:tblGrid>
        <w:gridCol w:w="2986"/>
        <w:gridCol w:w="8174"/>
      </w:tblGrid>
      <w:tr w:rsidR="006C081E" w:rsidTr="006C081E">
        <w:trPr>
          <w:tblCellSpacing w:w="0" w:type="dxa"/>
          <w:jc w:val="center"/>
        </w:trPr>
        <w:tc>
          <w:tcPr>
            <w:tcW w:w="0" w:type="auto"/>
            <w:shd w:val="clear" w:color="auto" w:fill="auto"/>
            <w:vAlign w:val="center"/>
          </w:tcPr>
          <w:p w:rsidR="006C081E" w:rsidRDefault="001464D8" w:rsidP="006C081E">
            <w:pPr>
              <w:rPr>
                <w:rFonts w:ascii="Verdana" w:hAnsi="Verdana"/>
                <w:sz w:val="19"/>
                <w:szCs w:val="19"/>
              </w:rPr>
            </w:pPr>
            <w:r>
              <w:rPr>
                <w:rFonts w:ascii="Verdana" w:hAnsi="Verdana"/>
                <w:noProof/>
                <w:color w:val="0000FF"/>
                <w:sz w:val="19"/>
                <w:szCs w:val="19"/>
              </w:rPr>
              <w:drawing>
                <wp:inline distT="0" distB="0" distL="0" distR="0">
                  <wp:extent cx="1859280" cy="731520"/>
                  <wp:effectExtent l="0" t="0" r="0" b="0"/>
                  <wp:docPr id="50" name="Image 50" descr="Gouvernement du Québec">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ouvernement du Québe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59280" cy="731520"/>
                          </a:xfrm>
                          <a:prstGeom prst="rect">
                            <a:avLst/>
                          </a:prstGeom>
                          <a:noFill/>
                          <a:ln>
                            <a:noFill/>
                          </a:ln>
                        </pic:spPr>
                      </pic:pic>
                    </a:graphicData>
                  </a:graphic>
                </wp:inline>
              </w:drawing>
            </w:r>
            <w:r w:rsidR="006C081E">
              <w:rPr>
                <w:rFonts w:ascii="Verdana" w:hAnsi="Verdana"/>
                <w:sz w:val="19"/>
                <w:szCs w:val="19"/>
              </w:rPr>
              <w:br/>
            </w:r>
            <w:r>
              <w:rPr>
                <w:rFonts w:ascii="Verdana" w:hAnsi="Verdana"/>
                <w:noProof/>
                <w:sz w:val="19"/>
                <w:szCs w:val="19"/>
              </w:rPr>
              <w:drawing>
                <wp:inline distT="0" distB="0" distL="0" distR="0">
                  <wp:extent cx="91440" cy="91440"/>
                  <wp:effectExtent l="0" t="0" r="0" b="0"/>
                  <wp:docPr id="51" name="ucPIVhaut_imgSpacer"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PIVhaut_imgSpacer"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tc>
        <w:tc>
          <w:tcPr>
            <w:tcW w:w="0" w:type="auto"/>
            <w:shd w:val="clear" w:color="auto" w:fill="auto"/>
          </w:tcPr>
          <w:p w:rsidR="006C081E" w:rsidRDefault="001464D8" w:rsidP="006C081E">
            <w:pPr>
              <w:jc w:val="right"/>
              <w:rPr>
                <w:rFonts w:ascii="Verdana" w:hAnsi="Verdana"/>
                <w:sz w:val="19"/>
                <w:szCs w:val="19"/>
              </w:rPr>
            </w:pPr>
            <w:r>
              <w:rPr>
                <w:rFonts w:ascii="Verdana" w:hAnsi="Verdana"/>
                <w:noProof/>
                <w:sz w:val="19"/>
                <w:szCs w:val="19"/>
              </w:rPr>
              <w:drawing>
                <wp:inline distT="0" distB="0" distL="0" distR="0">
                  <wp:extent cx="91440" cy="91440"/>
                  <wp:effectExtent l="0" t="0" r="0" b="0"/>
                  <wp:docPr id="52" name="ucPIVhaut_Image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PIVhaut_Image1"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Pr>
                <w:rFonts w:ascii="Verdana" w:hAnsi="Verdana"/>
                <w:noProof/>
                <w:sz w:val="19"/>
                <w:szCs w:val="19"/>
              </w:rPr>
              <w:drawing>
                <wp:inline distT="0" distB="0" distL="0" distR="0">
                  <wp:extent cx="701040" cy="548640"/>
                  <wp:effectExtent l="0" t="0" r="0" b="0"/>
                  <wp:docPr id="53" name="ucPIVhaut_piv_img_fille" descr="piv_img_f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PIVhaut_piv_img_fille" descr="piv_img_fill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1040" cy="548640"/>
                          </a:xfrm>
                          <a:prstGeom prst="rect">
                            <a:avLst/>
                          </a:prstGeom>
                          <a:noFill/>
                          <a:ln>
                            <a:noFill/>
                          </a:ln>
                        </pic:spPr>
                      </pic:pic>
                    </a:graphicData>
                  </a:graphic>
                </wp:inline>
              </w:drawing>
            </w:r>
            <w:r>
              <w:rPr>
                <w:rFonts w:ascii="Verdana" w:hAnsi="Verdana"/>
                <w:noProof/>
                <w:sz w:val="19"/>
                <w:szCs w:val="19"/>
              </w:rPr>
              <w:drawing>
                <wp:inline distT="0" distB="0" distL="0" distR="0">
                  <wp:extent cx="883920" cy="548640"/>
                  <wp:effectExtent l="0" t="0" r="0" b="0"/>
                  <wp:docPr id="54" name="ucPIVhaut_piv_img_courbe" descr="piv_img_cou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PIVhaut_piv_img_courbe" descr="piv_img_courb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3920" cy="548640"/>
                          </a:xfrm>
                          <a:prstGeom prst="rect">
                            <a:avLst/>
                          </a:prstGeom>
                          <a:noFill/>
                          <a:ln>
                            <a:noFill/>
                          </a:ln>
                        </pic:spPr>
                      </pic:pic>
                    </a:graphicData>
                  </a:graphic>
                </wp:inline>
              </w:drawing>
            </w:r>
            <w:r>
              <w:rPr>
                <w:rFonts w:ascii="Verdana" w:hAnsi="Verdana"/>
                <w:noProof/>
                <w:sz w:val="19"/>
                <w:szCs w:val="19"/>
              </w:rPr>
              <w:drawing>
                <wp:inline distT="0" distB="0" distL="0" distR="0">
                  <wp:extent cx="1463040" cy="731520"/>
                  <wp:effectExtent l="0" t="0" r="0" b="0"/>
                  <wp:docPr id="55" name="ucPIVhaut_piv_img_herbes" descr="piv_img_her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PIVhaut_piv_img_herbes" descr="piv_img_herb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63040" cy="731520"/>
                          </a:xfrm>
                          <a:prstGeom prst="rect">
                            <a:avLst/>
                          </a:prstGeom>
                          <a:noFill/>
                          <a:ln>
                            <a:noFill/>
                          </a:ln>
                        </pic:spPr>
                      </pic:pic>
                    </a:graphicData>
                  </a:graphic>
                </wp:inline>
              </w:drawing>
            </w:r>
            <w:r>
              <w:rPr>
                <w:rFonts w:ascii="Verdana" w:hAnsi="Verdana"/>
                <w:noProof/>
                <w:sz w:val="19"/>
                <w:szCs w:val="19"/>
              </w:rPr>
              <w:drawing>
                <wp:inline distT="0" distB="0" distL="0" distR="0">
                  <wp:extent cx="548640" cy="548640"/>
                  <wp:effectExtent l="0" t="0" r="0" b="0"/>
                  <wp:docPr id="56" name="ucPIVhaut_piv_vache" descr="piv_v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PIVhaut_piv_vache" descr="piv_vach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r>
              <w:rPr>
                <w:rFonts w:ascii="Verdana" w:hAnsi="Verdana"/>
                <w:noProof/>
                <w:sz w:val="19"/>
                <w:szCs w:val="19"/>
              </w:rPr>
              <w:drawing>
                <wp:inline distT="0" distB="0" distL="0" distR="0">
                  <wp:extent cx="548640" cy="548640"/>
                  <wp:effectExtent l="0" t="0" r="0" b="0"/>
                  <wp:docPr id="57" name="ucPIVhaut_piv_peche" descr="piv_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PIVhaut_piv_peche" descr="piv_pech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r>
              <w:rPr>
                <w:rFonts w:ascii="Verdana" w:hAnsi="Verdana"/>
                <w:noProof/>
                <w:sz w:val="19"/>
                <w:szCs w:val="19"/>
              </w:rPr>
              <w:drawing>
                <wp:inline distT="0" distB="0" distL="0" distR="0">
                  <wp:extent cx="487680" cy="548640"/>
                  <wp:effectExtent l="0" t="0" r="0" b="0"/>
                  <wp:docPr id="58" name="ucPIVhaut_piv_assiette" descr="piv_assi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PIVhaut_piv_assiette" descr="piv_assiett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7680" cy="548640"/>
                          </a:xfrm>
                          <a:prstGeom prst="rect">
                            <a:avLst/>
                          </a:prstGeom>
                          <a:noFill/>
                          <a:ln>
                            <a:noFill/>
                          </a:ln>
                        </pic:spPr>
                      </pic:pic>
                    </a:graphicData>
                  </a:graphic>
                </wp:inline>
              </w:drawing>
            </w:r>
            <w:r w:rsidR="006C081E">
              <w:rPr>
                <w:rFonts w:ascii="Verdana" w:hAnsi="Verdana"/>
                <w:sz w:val="19"/>
                <w:szCs w:val="19"/>
              </w:rPr>
              <w:br/>
            </w:r>
            <w:r>
              <w:rPr>
                <w:rFonts w:ascii="Verdana" w:hAnsi="Verdana"/>
                <w:noProof/>
                <w:sz w:val="19"/>
                <w:szCs w:val="19"/>
              </w:rPr>
              <w:drawing>
                <wp:inline distT="0" distB="0" distL="0" distR="0">
                  <wp:extent cx="426720" cy="152400"/>
                  <wp:effectExtent l="0" t="0" r="0" b="0"/>
                  <wp:docPr id="59" name="ucPIVhaut_imgBleu1" descr="piv_m_bl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PIVhaut_imgBleu1" descr="piv_m_bleu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6720" cy="152400"/>
                          </a:xfrm>
                          <a:prstGeom prst="rect">
                            <a:avLst/>
                          </a:prstGeom>
                          <a:noFill/>
                          <a:ln>
                            <a:noFill/>
                          </a:ln>
                        </pic:spPr>
                      </pic:pic>
                    </a:graphicData>
                  </a:graphic>
                </wp:inline>
              </w:drawing>
            </w:r>
            <w:r>
              <w:rPr>
                <w:rFonts w:ascii="Verdana" w:hAnsi="Verdana"/>
                <w:noProof/>
                <w:color w:val="0000FF"/>
                <w:sz w:val="19"/>
                <w:szCs w:val="19"/>
              </w:rPr>
              <w:drawing>
                <wp:inline distT="0" distB="0" distL="0" distR="0">
                  <wp:extent cx="335280" cy="152400"/>
                  <wp:effectExtent l="0" t="0" r="0" b="0"/>
                  <wp:docPr id="60" name="Image 60" descr=" Accueil">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Accueil"/>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5280" cy="152400"/>
                          </a:xfrm>
                          <a:prstGeom prst="rect">
                            <a:avLst/>
                          </a:prstGeom>
                          <a:noFill/>
                          <a:ln>
                            <a:noFill/>
                          </a:ln>
                        </pic:spPr>
                      </pic:pic>
                    </a:graphicData>
                  </a:graphic>
                </wp:inline>
              </w:drawing>
            </w:r>
            <w:r>
              <w:rPr>
                <w:rFonts w:ascii="Verdana" w:hAnsi="Verdana"/>
                <w:noProof/>
                <w:sz w:val="19"/>
                <w:szCs w:val="19"/>
              </w:rPr>
              <w:drawing>
                <wp:inline distT="0" distB="0" distL="0" distR="0">
                  <wp:extent cx="182880" cy="152400"/>
                  <wp:effectExtent l="0" t="0" r="0" b="0"/>
                  <wp:docPr id="61" name="ucPIVhaut_imgBleu2" descr="piv_m_bl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PIVhaut_imgBleu2" descr="piv_m_bleu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 cy="152400"/>
                          </a:xfrm>
                          <a:prstGeom prst="rect">
                            <a:avLst/>
                          </a:prstGeom>
                          <a:noFill/>
                          <a:ln>
                            <a:noFill/>
                          </a:ln>
                        </pic:spPr>
                      </pic:pic>
                    </a:graphicData>
                  </a:graphic>
                </wp:inline>
              </w:drawing>
            </w:r>
            <w:r>
              <w:rPr>
                <w:rFonts w:ascii="Verdana" w:hAnsi="Verdana"/>
                <w:noProof/>
                <w:color w:val="0000FF"/>
                <w:sz w:val="19"/>
                <w:szCs w:val="19"/>
              </w:rPr>
              <w:drawing>
                <wp:inline distT="0" distB="0" distL="0" distR="0">
                  <wp:extent cx="579120" cy="152400"/>
                  <wp:effectExtent l="0" t="0" r="0" b="0"/>
                  <wp:docPr id="62" name="Image 62" descr="Plan du sit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lan du sit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9120" cy="152400"/>
                          </a:xfrm>
                          <a:prstGeom prst="rect">
                            <a:avLst/>
                          </a:prstGeom>
                          <a:noFill/>
                          <a:ln>
                            <a:noFill/>
                          </a:ln>
                        </pic:spPr>
                      </pic:pic>
                    </a:graphicData>
                  </a:graphic>
                </wp:inline>
              </w:drawing>
            </w:r>
            <w:r>
              <w:rPr>
                <w:rFonts w:ascii="Verdana" w:hAnsi="Verdana"/>
                <w:noProof/>
                <w:sz w:val="19"/>
                <w:szCs w:val="19"/>
              </w:rPr>
              <w:drawing>
                <wp:inline distT="0" distB="0" distL="0" distR="0">
                  <wp:extent cx="182880" cy="152400"/>
                  <wp:effectExtent l="0" t="0" r="0" b="0"/>
                  <wp:docPr id="63" name="ucPIVhaut_imgBleu3" descr="piv_m_ble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PIVhaut_imgBleu3" descr="piv_m_bleu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52400"/>
                          </a:xfrm>
                          <a:prstGeom prst="rect">
                            <a:avLst/>
                          </a:prstGeom>
                          <a:noFill/>
                          <a:ln>
                            <a:noFill/>
                          </a:ln>
                        </pic:spPr>
                      </pic:pic>
                    </a:graphicData>
                  </a:graphic>
                </wp:inline>
              </w:drawing>
            </w:r>
            <w:r>
              <w:rPr>
                <w:rFonts w:ascii="Verdana" w:hAnsi="Verdana"/>
                <w:noProof/>
                <w:color w:val="0000FF"/>
                <w:sz w:val="19"/>
                <w:szCs w:val="19"/>
              </w:rPr>
              <w:drawing>
                <wp:inline distT="0" distB="0" distL="0" distR="0">
                  <wp:extent cx="396240" cy="152400"/>
                  <wp:effectExtent l="0" t="0" r="0" b="0"/>
                  <wp:docPr id="64" name="Image 64" descr=" Courrier">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Courrie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6240" cy="152400"/>
                          </a:xfrm>
                          <a:prstGeom prst="rect">
                            <a:avLst/>
                          </a:prstGeom>
                          <a:noFill/>
                          <a:ln>
                            <a:noFill/>
                          </a:ln>
                        </pic:spPr>
                      </pic:pic>
                    </a:graphicData>
                  </a:graphic>
                </wp:inline>
              </w:drawing>
            </w:r>
            <w:r>
              <w:rPr>
                <w:rFonts w:ascii="Verdana" w:hAnsi="Verdana"/>
                <w:noProof/>
                <w:sz w:val="19"/>
                <w:szCs w:val="19"/>
              </w:rPr>
              <w:drawing>
                <wp:inline distT="0" distB="0" distL="0" distR="0">
                  <wp:extent cx="182880" cy="152400"/>
                  <wp:effectExtent l="0" t="0" r="0" b="0"/>
                  <wp:docPr id="65" name="ucPIVhaut_imgBleu4" descr="piv_m_bl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PIVhaut_imgBleu4" descr="piv_m_bleu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2880" cy="152400"/>
                          </a:xfrm>
                          <a:prstGeom prst="rect">
                            <a:avLst/>
                          </a:prstGeom>
                          <a:noFill/>
                          <a:ln>
                            <a:noFill/>
                          </a:ln>
                        </pic:spPr>
                      </pic:pic>
                    </a:graphicData>
                  </a:graphic>
                </wp:inline>
              </w:drawing>
            </w:r>
            <w:r>
              <w:rPr>
                <w:rFonts w:ascii="Verdana" w:hAnsi="Verdana"/>
                <w:noProof/>
                <w:color w:val="0000FF"/>
                <w:sz w:val="19"/>
                <w:szCs w:val="19"/>
              </w:rPr>
              <w:drawing>
                <wp:inline distT="0" distB="0" distL="0" distR="0">
                  <wp:extent cx="701040" cy="152400"/>
                  <wp:effectExtent l="0" t="0" r="0" b="0"/>
                  <wp:docPr id="66" name="ucPIVhaut_imgPortail" descr="piv_m_bt_portail">
                    <a:hlinkClick xmlns:a="http://schemas.openxmlformats.org/drawingml/2006/main" r:id="rId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PIVhaut_imgPortail" descr="piv_m_bt_portail"/>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1040" cy="152400"/>
                          </a:xfrm>
                          <a:prstGeom prst="rect">
                            <a:avLst/>
                          </a:prstGeom>
                          <a:noFill/>
                          <a:ln>
                            <a:noFill/>
                          </a:ln>
                        </pic:spPr>
                      </pic:pic>
                    </a:graphicData>
                  </a:graphic>
                </wp:inline>
              </w:drawing>
            </w:r>
            <w:r>
              <w:rPr>
                <w:rFonts w:ascii="Verdana" w:hAnsi="Verdana"/>
                <w:noProof/>
                <w:sz w:val="19"/>
                <w:szCs w:val="19"/>
              </w:rPr>
              <w:drawing>
                <wp:inline distT="0" distB="0" distL="0" distR="0">
                  <wp:extent cx="121920" cy="152400"/>
                  <wp:effectExtent l="0" t="0" r="0" b="0"/>
                  <wp:docPr id="67" name="ucPIVhaut_imgBleu5" descr="piv_m_ble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PIVhaut_imgBleu5" descr="piv_m_bleu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inline>
              </w:drawing>
            </w:r>
            <w:r>
              <w:rPr>
                <w:rFonts w:ascii="Verdana" w:hAnsi="Verdana"/>
                <w:noProof/>
                <w:color w:val="0000FF"/>
                <w:sz w:val="19"/>
                <w:szCs w:val="19"/>
              </w:rPr>
              <w:drawing>
                <wp:inline distT="0" distB="0" distL="0" distR="0">
                  <wp:extent cx="426720" cy="152400"/>
                  <wp:effectExtent l="0" t="0" r="0" b="0"/>
                  <wp:docPr id="68" name="Image 68" descr="Glossair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lossai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6720" cy="152400"/>
                          </a:xfrm>
                          <a:prstGeom prst="rect">
                            <a:avLst/>
                          </a:prstGeom>
                          <a:noFill/>
                          <a:ln>
                            <a:noFill/>
                          </a:ln>
                        </pic:spPr>
                      </pic:pic>
                    </a:graphicData>
                  </a:graphic>
                </wp:inline>
              </w:drawing>
            </w:r>
            <w:r>
              <w:rPr>
                <w:rFonts w:ascii="Verdana" w:hAnsi="Verdana"/>
                <w:noProof/>
                <w:sz w:val="19"/>
                <w:szCs w:val="19"/>
              </w:rPr>
              <w:drawing>
                <wp:inline distT="0" distB="0" distL="0" distR="0">
                  <wp:extent cx="152400" cy="152400"/>
                  <wp:effectExtent l="0" t="0" r="0" b="0"/>
                  <wp:docPr id="69" name="ucPIVhaut_imgBleu6" descr="piv_m_ble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PIVhaut_imgBleu6" descr="piv_m_bleu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Verdana" w:hAnsi="Verdana"/>
                <w:noProof/>
                <w:sz w:val="19"/>
                <w:szCs w:val="19"/>
              </w:rPr>
              <w:drawing>
                <wp:inline distT="0" distB="0" distL="0" distR="0">
                  <wp:extent cx="1005840" cy="152400"/>
                  <wp:effectExtent l="0" t="0" r="0" b="0"/>
                  <wp:docPr id="70" name="ucPIVhaut_imgBleu7" descr="piv_m_bl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PIVhaut_imgBleu7" descr="piv_m_bleu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05840" cy="152400"/>
                          </a:xfrm>
                          <a:prstGeom prst="rect">
                            <a:avLst/>
                          </a:prstGeom>
                          <a:noFill/>
                          <a:ln>
                            <a:noFill/>
                          </a:ln>
                        </pic:spPr>
                      </pic:pic>
                    </a:graphicData>
                  </a:graphic>
                </wp:inline>
              </w:drawing>
            </w:r>
            <w:r>
              <w:rPr>
                <w:rFonts w:ascii="Verdana" w:hAnsi="Verdana"/>
                <w:noProof/>
                <w:sz w:val="19"/>
                <w:szCs w:val="19"/>
              </w:rPr>
              <w:drawing>
                <wp:inline distT="0" distB="0" distL="0" distR="0">
                  <wp:extent cx="396240" cy="152400"/>
                  <wp:effectExtent l="0" t="0" r="0" b="0"/>
                  <wp:docPr id="71" name="Image 71" descr="piv_m_bt_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v_m_bt_bleu"/>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6240" cy="152400"/>
                          </a:xfrm>
                          <a:prstGeom prst="rect">
                            <a:avLst/>
                          </a:prstGeom>
                          <a:noFill/>
                          <a:ln>
                            <a:noFill/>
                          </a:ln>
                        </pic:spPr>
                      </pic:pic>
                    </a:graphicData>
                  </a:graphic>
                </wp:inline>
              </w:drawing>
            </w:r>
          </w:p>
        </w:tc>
      </w:tr>
      <w:tr w:rsidR="006C081E" w:rsidTr="006C081E">
        <w:tblPrEx>
          <w:jc w:val="left"/>
        </w:tblPrEx>
        <w:trPr>
          <w:gridAfter w:val="1"/>
          <w:tblCellSpacing w:w="0" w:type="dxa"/>
        </w:trPr>
        <w:tc>
          <w:tcPr>
            <w:tcW w:w="0" w:type="auto"/>
            <w:shd w:val="clear" w:color="auto" w:fill="auto"/>
            <w:vAlign w:val="center"/>
          </w:tcPr>
          <w:p w:rsidR="006C081E" w:rsidRDefault="001464D8" w:rsidP="006C081E">
            <w:pPr>
              <w:rPr>
                <w:rFonts w:ascii="Verdana" w:hAnsi="Verdana"/>
                <w:sz w:val="19"/>
                <w:szCs w:val="19"/>
              </w:rPr>
            </w:pPr>
            <w:r>
              <w:rPr>
                <w:rFonts w:ascii="Verdana" w:hAnsi="Verdana"/>
                <w:noProof/>
                <w:sz w:val="19"/>
                <w:szCs w:val="19"/>
              </w:rPr>
              <w:drawing>
                <wp:inline distT="0" distB="0" distL="0" distR="0">
                  <wp:extent cx="1859280" cy="731520"/>
                  <wp:effectExtent l="0" t="0" r="0" b="0"/>
                  <wp:docPr id="72" name="Image 72" descr="pi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iv_log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59280" cy="731520"/>
                          </a:xfrm>
                          <a:prstGeom prst="rect">
                            <a:avLst/>
                          </a:prstGeom>
                          <a:noFill/>
                          <a:ln>
                            <a:noFill/>
                          </a:ln>
                        </pic:spPr>
                      </pic:pic>
                    </a:graphicData>
                  </a:graphic>
                </wp:inline>
              </w:drawing>
            </w:r>
            <w:r w:rsidR="006C081E">
              <w:rPr>
                <w:rFonts w:ascii="Verdana" w:hAnsi="Verdana"/>
                <w:sz w:val="19"/>
                <w:szCs w:val="19"/>
              </w:rPr>
              <w:br/>
              <w:t> </w:t>
            </w:r>
          </w:p>
        </w:tc>
      </w:tr>
    </w:tbl>
    <w:p w:rsidR="006C081E" w:rsidRDefault="006C081E" w:rsidP="006C081E">
      <w:pPr>
        <w:rPr>
          <w:rFonts w:ascii="Verdana" w:hAnsi="Verdana"/>
          <w:vanish/>
        </w:rPr>
      </w:pPr>
    </w:p>
    <w:tbl>
      <w:tblPr>
        <w:tblW w:w="11160" w:type="dxa"/>
        <w:jc w:val="center"/>
        <w:tblCellSpacing w:w="0" w:type="dxa"/>
        <w:tblCellMar>
          <w:left w:w="0" w:type="dxa"/>
          <w:right w:w="0" w:type="dxa"/>
        </w:tblCellMar>
        <w:tblLook w:val="0000" w:firstRow="0" w:lastRow="0" w:firstColumn="0" w:lastColumn="0" w:noHBand="0" w:noVBand="0"/>
      </w:tblPr>
      <w:tblGrid>
        <w:gridCol w:w="3398"/>
        <w:gridCol w:w="12575"/>
      </w:tblGrid>
      <w:tr w:rsidR="006C081E" w:rsidTr="006C081E">
        <w:trPr>
          <w:tblCellSpacing w:w="0" w:type="dxa"/>
          <w:jc w:val="center"/>
        </w:trPr>
        <w:tc>
          <w:tcPr>
            <w:tcW w:w="0" w:type="auto"/>
            <w:shd w:val="clear" w:color="auto" w:fill="auto"/>
          </w:tcPr>
          <w:tbl>
            <w:tblPr>
              <w:tblW w:w="2085" w:type="dxa"/>
              <w:tblCellSpacing w:w="0" w:type="dxa"/>
              <w:shd w:val="clear" w:color="auto" w:fill="E4EED3"/>
              <w:tblCellMar>
                <w:left w:w="0" w:type="dxa"/>
                <w:right w:w="0" w:type="dxa"/>
              </w:tblCellMar>
              <w:tblLook w:val="0000" w:firstRow="0" w:lastRow="0" w:firstColumn="0" w:lastColumn="0" w:noHBand="0" w:noVBand="0"/>
            </w:tblPr>
            <w:tblGrid>
              <w:gridCol w:w="3398"/>
            </w:tblGrid>
            <w:tr w:rsidR="006C081E" w:rsidTr="006C081E">
              <w:trPr>
                <w:tblCellSpacing w:w="0" w:type="dxa"/>
              </w:trPr>
              <w:tc>
                <w:tcPr>
                  <w:tcW w:w="0" w:type="auto"/>
                  <w:shd w:val="clear" w:color="auto" w:fill="E4EED3"/>
                  <w:vAlign w:val="center"/>
                </w:tcPr>
                <w:p w:rsidR="006C081E" w:rsidRDefault="001464D8" w:rsidP="006C081E">
                  <w:pPr>
                    <w:rPr>
                      <w:rFonts w:ascii="Verdana" w:hAnsi="Verdana"/>
                      <w:sz w:val="19"/>
                      <w:szCs w:val="19"/>
                    </w:rPr>
                  </w:pPr>
                  <w:r>
                    <w:rPr>
                      <w:rFonts w:ascii="Verdana" w:hAnsi="Verdana"/>
                      <w:noProof/>
                      <w:color w:val="0000FF"/>
                      <w:sz w:val="19"/>
                      <w:szCs w:val="19"/>
                    </w:rPr>
                    <w:drawing>
                      <wp:inline distT="0" distB="0" distL="0" distR="0">
                        <wp:extent cx="792480" cy="121920"/>
                        <wp:effectExtent l="0" t="0" r="0" b="0"/>
                        <wp:docPr id="73" name="imgTitreNousJoindre" descr="joindre_titr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itreNousJoindre" descr="joindre_titr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92480" cy="121920"/>
                                </a:xfrm>
                                <a:prstGeom prst="rect">
                                  <a:avLst/>
                                </a:prstGeom>
                                <a:noFill/>
                                <a:ln>
                                  <a:noFill/>
                                </a:ln>
                              </pic:spPr>
                            </pic:pic>
                          </a:graphicData>
                        </a:graphic>
                      </wp:inline>
                    </w:drawing>
                  </w:r>
                  <w:r>
                    <w:rPr>
                      <w:rFonts w:ascii="Verdana" w:hAnsi="Verdana"/>
                      <w:noProof/>
                      <w:sz w:val="19"/>
                      <w:szCs w:val="19"/>
                    </w:rPr>
                    <w:drawing>
                      <wp:inline distT="0" distB="0" distL="0" distR="0">
                        <wp:extent cx="548640" cy="121920"/>
                        <wp:effectExtent l="0" t="0" r="0" b="0"/>
                        <wp:docPr id="74" name="ucJoindre_imgDegrade" descr="joindre_b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Joindre_imgDegrade" descr="joindre_bei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 cy="121920"/>
                                </a:xfrm>
                                <a:prstGeom prst="rect">
                                  <a:avLst/>
                                </a:prstGeom>
                                <a:noFill/>
                                <a:ln>
                                  <a:noFill/>
                                </a:ln>
                              </pic:spPr>
                            </pic:pic>
                          </a:graphicData>
                        </a:graphic>
                      </wp:inline>
                    </w:drawing>
                  </w:r>
                  <w:r w:rsidR="006C081E">
                    <w:rPr>
                      <w:rFonts w:ascii="Verdana" w:hAnsi="Verdana"/>
                      <w:sz w:val="19"/>
                      <w:szCs w:val="19"/>
                    </w:rPr>
                    <w:br/>
                  </w:r>
                  <w:r>
                    <w:rPr>
                      <w:rFonts w:ascii="Verdana" w:hAnsi="Verdana"/>
                      <w:noProof/>
                      <w:sz w:val="19"/>
                      <w:szCs w:val="19"/>
                    </w:rPr>
                    <w:drawing>
                      <wp:inline distT="0" distB="0" distL="0" distR="0">
                        <wp:extent cx="792480" cy="152400"/>
                        <wp:effectExtent l="0" t="0" r="0" b="0"/>
                        <wp:docPr id="75" name="ucJoindre_imgRecherche" descr="recherche_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Joindre_imgRecherche" descr="recherche_titr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92480" cy="152400"/>
                                </a:xfrm>
                                <a:prstGeom prst="rect">
                                  <a:avLst/>
                                </a:prstGeom>
                                <a:noFill/>
                                <a:ln>
                                  <a:noFill/>
                                </a:ln>
                              </pic:spPr>
                            </pic:pic>
                          </a:graphicData>
                        </a:graphic>
                      </wp:inline>
                    </w:drawing>
                  </w:r>
                  <w:r w:rsidR="006C081E">
                    <w:rPr>
                      <w:rFonts w:ascii="Verdana" w:hAnsi="Verdana"/>
                      <w:sz w:val="19"/>
                      <w:szCs w:val="19"/>
                    </w:rPr>
                    <w:br/>
                  </w:r>
                  <w:r w:rsidR="006C081E">
                    <w:rPr>
                      <w:rFonts w:ascii="Verdana" w:hAnsi="Verdana"/>
                      <w:sz w:val="19"/>
                      <w:szCs w:val="19"/>
                    </w:rPr>
                    <w:object w:dxaOrig="1440" w:dyaOrig="1440">
                      <v:shape id="_x0000_i1061" type="#_x0000_t75" style="width:48pt;height:18pt" o:ole="">
                        <v:imagedata r:id="rId93" o:title=""/>
                      </v:shape>
                      <w:control r:id="rId94" w:name="DefaultOcxName1" w:shapeid="_x0000_i1061"/>
                    </w:object>
                  </w:r>
                  <w:r w:rsidR="006C081E">
                    <w:rPr>
                      <w:rFonts w:ascii="Verdana" w:hAnsi="Verdana"/>
                      <w:sz w:val="19"/>
                      <w:szCs w:val="19"/>
                    </w:rPr>
                    <w:object w:dxaOrig="1440" w:dyaOrig="1440">
                      <v:shape id="_x0000_i1062" type="#_x0000_t75" style="width:1in;height:1in" o:ole="">
                        <v:imagedata r:id="rId95" o:title=""/>
                      </v:shape>
                      <w:control r:id="rId96" w:name="DefaultOcxName2" w:shapeid="_x0000_i1062"/>
                    </w:object>
                  </w:r>
                  <w:r w:rsidR="006C081E">
                    <w:rPr>
                      <w:rFonts w:ascii="Verdana" w:hAnsi="Verdana"/>
                      <w:sz w:val="19"/>
                      <w:szCs w:val="19"/>
                    </w:rPr>
                    <w:br/>
                  </w:r>
                  <w:r w:rsidR="006C081E">
                    <w:rPr>
                      <w:rFonts w:ascii="Verdana" w:hAnsi="Verdana"/>
                      <w:sz w:val="19"/>
                      <w:szCs w:val="19"/>
                    </w:rPr>
                    <w:object w:dxaOrig="1440" w:dyaOrig="1440">
                      <v:shape id="_x0000_i1064" type="#_x0000_t75" style="width:1in;height:1in" o:ole="">
                        <v:imagedata r:id="rId95" o:title=""/>
                      </v:shape>
                      <w:control r:id="rId97" w:name="DefaultOcxName3" w:shapeid="_x0000_i1064"/>
                    </w:object>
                  </w:r>
                </w:p>
              </w:tc>
            </w:tr>
            <w:tr w:rsidR="006C081E" w:rsidTr="006C081E">
              <w:tblPrEx>
                <w:shd w:val="clear" w:color="auto" w:fill="auto"/>
              </w:tblPrEx>
              <w:trPr>
                <w:tblCellSpacing w:w="0" w:type="dxa"/>
              </w:trPr>
              <w:tc>
                <w:tcPr>
                  <w:tcW w:w="0" w:type="auto"/>
                  <w:shd w:val="clear" w:color="auto" w:fill="auto"/>
                  <w:vAlign w:val="center"/>
                </w:tcPr>
                <w:p w:rsidR="006C081E" w:rsidRDefault="001464D8" w:rsidP="006C081E">
                  <w:pPr>
                    <w:rPr>
                      <w:rFonts w:ascii="Verdana" w:hAnsi="Verdana"/>
                      <w:sz w:val="19"/>
                      <w:szCs w:val="19"/>
                    </w:rPr>
                  </w:pPr>
                  <w:r>
                    <w:rPr>
                      <w:rFonts w:ascii="Verdana" w:hAnsi="Verdana"/>
                      <w:noProof/>
                      <w:sz w:val="19"/>
                      <w:szCs w:val="19"/>
                    </w:rPr>
                    <w:drawing>
                      <wp:inline distT="0" distB="0" distL="0" distR="0">
                        <wp:extent cx="1310640" cy="121920"/>
                        <wp:effectExtent l="0" t="0" r="0" b="0"/>
                        <wp:docPr id="79" name="ucMenuGauche_imgBandeHaut" descr="m_g_vert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MenuGauche_imgBandeHaut" descr="m_g_vert_to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10640" cy="121920"/>
                                </a:xfrm>
                                <a:prstGeom prst="rect">
                                  <a:avLst/>
                                </a:prstGeom>
                                <a:noFill/>
                                <a:ln>
                                  <a:noFill/>
                                </a:ln>
                              </pic:spPr>
                            </pic:pic>
                          </a:graphicData>
                        </a:graphic>
                      </wp:inline>
                    </w:drawing>
                  </w:r>
                </w:p>
              </w:tc>
            </w:tr>
            <w:tr w:rsidR="006C081E" w:rsidTr="006C081E">
              <w:tblPrEx>
                <w:shd w:val="clear" w:color="auto" w:fill="auto"/>
              </w:tblPrEx>
              <w:trPr>
                <w:tblCellSpacing w:w="0" w:type="dxa"/>
              </w:trPr>
              <w:tc>
                <w:tcPr>
                  <w:tcW w:w="0" w:type="auto"/>
                  <w:shd w:val="clear" w:color="auto" w:fill="auto"/>
                  <w:vAlign w:val="center"/>
                </w:tcPr>
                <w:tbl>
                  <w:tblPr>
                    <w:tblW w:w="5000" w:type="pct"/>
                    <w:tblCellSpacing w:w="0" w:type="dxa"/>
                    <w:tblCellMar>
                      <w:left w:w="0" w:type="dxa"/>
                      <w:right w:w="0" w:type="dxa"/>
                    </w:tblCellMar>
                    <w:tblLook w:val="0000" w:firstRow="0" w:lastRow="0" w:firstColumn="0" w:lastColumn="0" w:noHBand="0" w:noVBand="0"/>
                  </w:tblPr>
                  <w:tblGrid>
                    <w:gridCol w:w="2064"/>
                    <w:gridCol w:w="1334"/>
                  </w:tblGrid>
                  <w:tr w:rsidR="006C081E" w:rsidTr="006C081E">
                    <w:trPr>
                      <w:gridAfter w:val="1"/>
                      <w:tblCellSpacing w:w="0" w:type="dxa"/>
                    </w:trPr>
                    <w:tc>
                      <w:tcPr>
                        <w:tcW w:w="0" w:type="auto"/>
                        <w:shd w:val="clear" w:color="auto" w:fill="auto"/>
                        <w:vAlign w:val="center"/>
                      </w:tcPr>
                      <w:p w:rsidR="006C081E" w:rsidRDefault="001464D8" w:rsidP="006C081E">
                        <w:pPr>
                          <w:shd w:val="clear" w:color="auto" w:fill="CEE2AB"/>
                          <w:rPr>
                            <w:rFonts w:ascii="Verdana" w:hAnsi="Verdana"/>
                            <w:sz w:val="19"/>
                            <w:szCs w:val="19"/>
                          </w:rPr>
                        </w:pPr>
                        <w:r>
                          <w:rPr>
                            <w:rFonts w:ascii="Verdana" w:hAnsi="Verdana"/>
                            <w:noProof/>
                            <w:sz w:val="19"/>
                            <w:szCs w:val="19"/>
                          </w:rPr>
                          <w:drawing>
                            <wp:inline distT="0" distB="0" distL="0" distR="0">
                              <wp:extent cx="1097280" cy="152400"/>
                              <wp:effectExtent l="0" t="0" r="0" b="0"/>
                              <wp:docPr id="80" name="Image 80" descr="Qualité des al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Qualité des aliment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97280" cy="152400"/>
                                      </a:xfrm>
                                      <a:prstGeom prst="rect">
                                        <a:avLst/>
                                      </a:prstGeom>
                                      <a:noFill/>
                                      <a:ln>
                                        <a:noFill/>
                                      </a:ln>
                                    </pic:spPr>
                                  </pic:pic>
                                </a:graphicData>
                              </a:graphic>
                            </wp:inline>
                          </w:drawing>
                        </w:r>
                      </w:p>
                    </w:tc>
                  </w:tr>
                  <w:tr w:rsidR="006C081E" w:rsidTr="006C081E">
                    <w:trPr>
                      <w:gridAfter w:val="1"/>
                      <w:tblCellSpacing w:w="0" w:type="dxa"/>
                    </w:trPr>
                    <w:tc>
                      <w:tcPr>
                        <w:tcW w:w="0" w:type="auto"/>
                        <w:shd w:val="clear" w:color="auto" w:fill="auto"/>
                        <w:vAlign w:val="center"/>
                      </w:tcPr>
                      <w:p w:rsidR="006C081E" w:rsidRDefault="001464D8" w:rsidP="006C081E">
                        <w:pPr>
                          <w:shd w:val="clear" w:color="auto" w:fill="CEE2AB"/>
                          <w:ind w:hanging="165"/>
                          <w:rPr>
                            <w:rFonts w:ascii="Verdana" w:hAnsi="Verdana"/>
                            <w:b/>
                            <w:bCs/>
                            <w:sz w:val="19"/>
                            <w:szCs w:val="19"/>
                          </w:rPr>
                        </w:pPr>
                        <w:r>
                          <w:rPr>
                            <w:rFonts w:ascii="Verdana" w:hAnsi="Verdana"/>
                            <w:b/>
                            <w:bCs/>
                            <w:noProof/>
                            <w:sz w:val="19"/>
                            <w:szCs w:val="19"/>
                          </w:rPr>
                          <w:drawing>
                            <wp:inline distT="0" distB="0" distL="0" distR="0">
                              <wp:extent cx="91440" cy="91440"/>
                              <wp:effectExtent l="0" t="0" r="0" b="0"/>
                              <wp:docPr id="81" name="Image 81" descr="m_fleche_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_fleche_ba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01" w:history="1">
                          <w:r w:rsidR="006C081E">
                            <w:rPr>
                              <w:rFonts w:ascii="Verdana" w:hAnsi="Verdana"/>
                              <w:b/>
                              <w:bCs/>
                              <w:color w:val="534D42"/>
                              <w:sz w:val="14"/>
                              <w:szCs w:val="14"/>
                            </w:rPr>
                            <w:t>Sécurité des aliments</w:t>
                          </w:r>
                        </w:hyperlink>
                      </w:p>
                    </w:tc>
                  </w:tr>
                  <w:tr w:rsidR="006C081E" w:rsidTr="006C081E">
                    <w:trPr>
                      <w:gridAfter w:val="1"/>
                      <w:tblCellSpacing w:w="0" w:type="dxa"/>
                    </w:trPr>
                    <w:tc>
                      <w:tcPr>
                        <w:tcW w:w="0" w:type="auto"/>
                        <w:tcBorders>
                          <w:left w:val="single" w:sz="6" w:space="0" w:color="CADDA6"/>
                          <w:right w:val="single" w:sz="6" w:space="0" w:color="CADDA6"/>
                        </w:tcBorders>
                        <w:shd w:val="clear" w:color="auto" w:fill="E4EED3"/>
                      </w:tcPr>
                      <w:p w:rsidR="006C081E" w:rsidRDefault="001464D8" w:rsidP="006C081E">
                        <w:pPr>
                          <w:shd w:val="clear" w:color="auto" w:fill="E4EED3"/>
                          <w:rPr>
                            <w:rFonts w:ascii="Verdana" w:hAnsi="Verdana"/>
                            <w:sz w:val="19"/>
                            <w:szCs w:val="19"/>
                          </w:rPr>
                        </w:pPr>
                        <w:r>
                          <w:rPr>
                            <w:rFonts w:ascii="Verdana" w:hAnsi="Verdana"/>
                            <w:noProof/>
                            <w:sz w:val="19"/>
                            <w:szCs w:val="19"/>
                          </w:rPr>
                          <w:drawing>
                            <wp:inline distT="0" distB="0" distL="0" distR="0">
                              <wp:extent cx="60960" cy="91440"/>
                              <wp:effectExtent l="0" t="0" r="0" b="0"/>
                              <wp:docPr id="82" name="Image 82" descr="m_fleche_bas_ni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_fleche_bas_niv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960" cy="91440"/>
                                      </a:xfrm>
                                      <a:prstGeom prst="rect">
                                        <a:avLst/>
                                      </a:prstGeom>
                                      <a:noFill/>
                                      <a:ln>
                                        <a:noFill/>
                                      </a:ln>
                                    </pic:spPr>
                                  </pic:pic>
                                </a:graphicData>
                              </a:graphic>
                            </wp:inline>
                          </w:drawing>
                        </w:r>
                        <w:hyperlink r:id="rId103" w:history="1">
                          <w:r w:rsidR="006C081E">
                            <w:rPr>
                              <w:rFonts w:ascii="Verdana" w:hAnsi="Verdana"/>
                              <w:color w:val="534D42"/>
                              <w:sz w:val="14"/>
                              <w:szCs w:val="14"/>
                            </w:rPr>
                            <w:t>Guide du consommateur</w:t>
                          </w:r>
                        </w:hyperlink>
                      </w:p>
                    </w:tc>
                  </w:tr>
                  <w:tr w:rsidR="006C081E" w:rsidTr="006C081E">
                    <w:trPr>
                      <w:gridAfter w:val="1"/>
                      <w:tblCellSpacing w:w="0" w:type="dxa"/>
                    </w:trPr>
                    <w:tc>
                      <w:tcPr>
                        <w:tcW w:w="5000" w:type="pct"/>
                        <w:tcBorders>
                          <w:left w:val="single" w:sz="6" w:space="0" w:color="CADDA6"/>
                          <w:right w:val="single" w:sz="6" w:space="0" w:color="CADDA6"/>
                        </w:tcBorders>
                        <w:shd w:val="clear" w:color="auto" w:fill="CEE2AB"/>
                        <w:tcMar>
                          <w:top w:w="15" w:type="dxa"/>
                          <w:left w:w="330" w:type="dxa"/>
                          <w:bottom w:w="30" w:type="dxa"/>
                          <w:right w:w="120" w:type="dxa"/>
                        </w:tcMar>
                      </w:tcPr>
                      <w:p w:rsidR="006C081E" w:rsidRDefault="001464D8" w:rsidP="006C081E">
                        <w:pPr>
                          <w:shd w:val="clear" w:color="auto" w:fill="CEE2AB"/>
                          <w:spacing w:after="150"/>
                          <w:ind w:hanging="120"/>
                          <w:rPr>
                            <w:rFonts w:ascii="Verdana" w:hAnsi="Verdana"/>
                            <w:sz w:val="19"/>
                            <w:szCs w:val="19"/>
                          </w:rPr>
                        </w:pPr>
                        <w:r>
                          <w:rPr>
                            <w:rFonts w:ascii="Verdana" w:hAnsi="Verdana"/>
                            <w:noProof/>
                            <w:sz w:val="19"/>
                            <w:szCs w:val="19"/>
                          </w:rPr>
                          <w:drawing>
                            <wp:inline distT="0" distB="0" distL="0" distR="0">
                              <wp:extent cx="30480" cy="91440"/>
                              <wp:effectExtent l="0" t="0" r="0" b="0"/>
                              <wp:docPr id="83" name="Image 83" descr="m_g_vert_bullet_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_g_vert_bullet_bleu"/>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480" cy="91440"/>
                                      </a:xfrm>
                                      <a:prstGeom prst="rect">
                                        <a:avLst/>
                                      </a:prstGeom>
                                      <a:noFill/>
                                      <a:ln>
                                        <a:noFill/>
                                      </a:ln>
                                    </pic:spPr>
                                  </pic:pic>
                                </a:graphicData>
                              </a:graphic>
                            </wp:inline>
                          </w:drawing>
                        </w:r>
                        <w:hyperlink r:id="rId105" w:history="1">
                          <w:r w:rsidR="006C081E">
                            <w:rPr>
                              <w:rFonts w:ascii="Verdana" w:hAnsi="Verdana"/>
                              <w:color w:val="534D42"/>
                              <w:sz w:val="14"/>
                              <w:szCs w:val="14"/>
                            </w:rPr>
                            <w:t>Achat</w:t>
                          </w:r>
                        </w:hyperlink>
                      </w:p>
                    </w:tc>
                  </w:tr>
                  <w:tr w:rsidR="006C081E" w:rsidTr="006C081E">
                    <w:trPr>
                      <w:gridAfter w:val="1"/>
                      <w:tblCellSpacing w:w="0" w:type="dxa"/>
                    </w:trPr>
                    <w:tc>
                      <w:tcPr>
                        <w:tcW w:w="5000" w:type="pct"/>
                        <w:tcBorders>
                          <w:left w:val="single" w:sz="6" w:space="0" w:color="CADDA6"/>
                          <w:right w:val="single" w:sz="6" w:space="0" w:color="CADDA6"/>
                        </w:tcBorders>
                        <w:shd w:val="clear" w:color="auto" w:fill="CEE2AB"/>
                        <w:tcMar>
                          <w:top w:w="15" w:type="dxa"/>
                          <w:left w:w="330" w:type="dxa"/>
                          <w:bottom w:w="30" w:type="dxa"/>
                          <w:right w:w="120" w:type="dxa"/>
                        </w:tcMar>
                      </w:tcPr>
                      <w:p w:rsidR="006C081E" w:rsidRDefault="001464D8" w:rsidP="006C081E">
                        <w:pPr>
                          <w:shd w:val="clear" w:color="auto" w:fill="CEE2AB"/>
                          <w:spacing w:after="150"/>
                          <w:ind w:hanging="120"/>
                          <w:rPr>
                            <w:rFonts w:ascii="Verdana" w:hAnsi="Verdana"/>
                            <w:sz w:val="19"/>
                            <w:szCs w:val="19"/>
                          </w:rPr>
                        </w:pPr>
                        <w:r>
                          <w:rPr>
                            <w:rFonts w:ascii="Verdana" w:hAnsi="Verdana"/>
                            <w:noProof/>
                            <w:sz w:val="19"/>
                            <w:szCs w:val="19"/>
                          </w:rPr>
                          <w:drawing>
                            <wp:inline distT="0" distB="0" distL="0" distR="0">
                              <wp:extent cx="30480" cy="91440"/>
                              <wp:effectExtent l="0" t="0" r="0" b="0"/>
                              <wp:docPr id="84" name="Image 84" descr="m_g_vert_bullet_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_g_vert_bullet_bleu"/>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480" cy="91440"/>
                                      </a:xfrm>
                                      <a:prstGeom prst="rect">
                                        <a:avLst/>
                                      </a:prstGeom>
                                      <a:noFill/>
                                      <a:ln>
                                        <a:noFill/>
                                      </a:ln>
                                    </pic:spPr>
                                  </pic:pic>
                                </a:graphicData>
                              </a:graphic>
                            </wp:inline>
                          </w:drawing>
                        </w:r>
                        <w:hyperlink r:id="rId106" w:history="1">
                          <w:r w:rsidR="006C081E">
                            <w:rPr>
                              <w:rFonts w:ascii="Verdana" w:hAnsi="Verdana"/>
                              <w:color w:val="534D42"/>
                              <w:sz w:val="14"/>
                              <w:szCs w:val="14"/>
                            </w:rPr>
                            <w:t>Entreposage</w:t>
                          </w:r>
                        </w:hyperlink>
                      </w:p>
                    </w:tc>
                  </w:tr>
                  <w:tr w:rsidR="006C081E" w:rsidTr="006C081E">
                    <w:trPr>
                      <w:gridAfter w:val="1"/>
                      <w:tblCellSpacing w:w="0" w:type="dxa"/>
                    </w:trPr>
                    <w:tc>
                      <w:tcPr>
                        <w:tcW w:w="5000" w:type="pct"/>
                        <w:tcBorders>
                          <w:left w:val="single" w:sz="6" w:space="0" w:color="CADDA6"/>
                          <w:right w:val="single" w:sz="6" w:space="0" w:color="CADDA6"/>
                        </w:tcBorders>
                        <w:shd w:val="clear" w:color="auto" w:fill="CEE2AB"/>
                        <w:tcMar>
                          <w:top w:w="15" w:type="dxa"/>
                          <w:left w:w="330" w:type="dxa"/>
                          <w:bottom w:w="30" w:type="dxa"/>
                          <w:right w:w="120" w:type="dxa"/>
                        </w:tcMar>
                      </w:tcPr>
                      <w:p w:rsidR="006C081E" w:rsidRDefault="001464D8" w:rsidP="006C081E">
                        <w:pPr>
                          <w:shd w:val="clear" w:color="auto" w:fill="CEE2AB"/>
                          <w:spacing w:after="150"/>
                          <w:ind w:hanging="120"/>
                          <w:rPr>
                            <w:rFonts w:ascii="Verdana" w:hAnsi="Verdana"/>
                            <w:sz w:val="19"/>
                            <w:szCs w:val="19"/>
                          </w:rPr>
                        </w:pPr>
                        <w:r>
                          <w:rPr>
                            <w:rFonts w:ascii="Verdana" w:hAnsi="Verdana"/>
                            <w:noProof/>
                            <w:sz w:val="19"/>
                            <w:szCs w:val="19"/>
                          </w:rPr>
                          <w:drawing>
                            <wp:inline distT="0" distB="0" distL="0" distR="0">
                              <wp:extent cx="30480" cy="91440"/>
                              <wp:effectExtent l="0" t="0" r="0" b="0"/>
                              <wp:docPr id="85" name="Image 85" descr="m_g_vert_bullet_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_g_vert_bullet_bleu"/>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480" cy="91440"/>
                                      </a:xfrm>
                                      <a:prstGeom prst="rect">
                                        <a:avLst/>
                                      </a:prstGeom>
                                      <a:noFill/>
                                      <a:ln>
                                        <a:noFill/>
                                      </a:ln>
                                    </pic:spPr>
                                  </pic:pic>
                                </a:graphicData>
                              </a:graphic>
                            </wp:inline>
                          </w:drawing>
                        </w:r>
                        <w:hyperlink r:id="rId107" w:history="1">
                          <w:r w:rsidR="006C081E">
                            <w:rPr>
                              <w:rFonts w:ascii="Verdana" w:hAnsi="Verdana"/>
                              <w:color w:val="534D42"/>
                              <w:sz w:val="14"/>
                              <w:szCs w:val="14"/>
                            </w:rPr>
                            <w:t>Préparation des aliments</w:t>
                          </w:r>
                        </w:hyperlink>
                      </w:p>
                    </w:tc>
                  </w:tr>
                  <w:tr w:rsidR="006C081E" w:rsidTr="006C081E">
                    <w:trPr>
                      <w:gridAfter w:val="1"/>
                      <w:tblCellSpacing w:w="0" w:type="dxa"/>
                    </w:trPr>
                    <w:tc>
                      <w:tcPr>
                        <w:tcW w:w="5000" w:type="pct"/>
                        <w:tcBorders>
                          <w:left w:val="single" w:sz="6" w:space="0" w:color="CADDA6"/>
                          <w:right w:val="single" w:sz="6" w:space="0" w:color="CADDA6"/>
                        </w:tcBorders>
                        <w:shd w:val="clear" w:color="auto" w:fill="CEE2AB"/>
                        <w:tcMar>
                          <w:top w:w="15" w:type="dxa"/>
                          <w:left w:w="330" w:type="dxa"/>
                          <w:bottom w:w="30" w:type="dxa"/>
                          <w:right w:w="120" w:type="dxa"/>
                        </w:tcMar>
                      </w:tcPr>
                      <w:p w:rsidR="006C081E" w:rsidRDefault="001464D8" w:rsidP="006C081E">
                        <w:pPr>
                          <w:shd w:val="clear" w:color="auto" w:fill="CEE2AB"/>
                          <w:spacing w:after="150"/>
                          <w:ind w:hanging="120"/>
                          <w:rPr>
                            <w:rFonts w:ascii="Verdana" w:hAnsi="Verdana"/>
                            <w:sz w:val="19"/>
                            <w:szCs w:val="19"/>
                          </w:rPr>
                        </w:pPr>
                        <w:r>
                          <w:rPr>
                            <w:rFonts w:ascii="Verdana" w:hAnsi="Verdana"/>
                            <w:noProof/>
                            <w:sz w:val="19"/>
                            <w:szCs w:val="19"/>
                          </w:rPr>
                          <w:drawing>
                            <wp:inline distT="0" distB="0" distL="0" distR="0">
                              <wp:extent cx="30480" cy="91440"/>
                              <wp:effectExtent l="0" t="0" r="0" b="0"/>
                              <wp:docPr id="86" name="Image 86" descr="m_g_vert_bullet_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_g_vert_bullet_bleu"/>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480" cy="91440"/>
                                      </a:xfrm>
                                      <a:prstGeom prst="rect">
                                        <a:avLst/>
                                      </a:prstGeom>
                                      <a:noFill/>
                                      <a:ln>
                                        <a:noFill/>
                                      </a:ln>
                                    </pic:spPr>
                                  </pic:pic>
                                </a:graphicData>
                              </a:graphic>
                            </wp:inline>
                          </w:drawing>
                        </w:r>
                        <w:hyperlink r:id="rId108" w:history="1">
                          <w:r w:rsidR="006C081E">
                            <w:rPr>
                              <w:rFonts w:ascii="Verdana" w:hAnsi="Verdana"/>
                              <w:color w:val="534D42"/>
                              <w:sz w:val="14"/>
                              <w:szCs w:val="14"/>
                            </w:rPr>
                            <w:t>Cuisson</w:t>
                          </w:r>
                        </w:hyperlink>
                      </w:p>
                    </w:tc>
                  </w:tr>
                  <w:tr w:rsidR="006C081E" w:rsidTr="006C081E">
                    <w:trPr>
                      <w:gridAfter w:val="1"/>
                      <w:tblCellSpacing w:w="0" w:type="dxa"/>
                    </w:trPr>
                    <w:tc>
                      <w:tcPr>
                        <w:tcW w:w="5000" w:type="pct"/>
                        <w:tcBorders>
                          <w:left w:val="single" w:sz="6" w:space="0" w:color="CADDA6"/>
                          <w:right w:val="single" w:sz="6" w:space="0" w:color="CADDA6"/>
                        </w:tcBorders>
                        <w:shd w:val="clear" w:color="auto" w:fill="CEE2AB"/>
                        <w:tcMar>
                          <w:top w:w="15" w:type="dxa"/>
                          <w:left w:w="330" w:type="dxa"/>
                          <w:bottom w:w="30" w:type="dxa"/>
                          <w:right w:w="120" w:type="dxa"/>
                        </w:tcMar>
                      </w:tcPr>
                      <w:p w:rsidR="006C081E" w:rsidRDefault="001464D8" w:rsidP="006C081E">
                        <w:pPr>
                          <w:shd w:val="clear" w:color="auto" w:fill="CEE2AB"/>
                          <w:spacing w:after="150"/>
                          <w:ind w:hanging="120"/>
                          <w:rPr>
                            <w:rFonts w:ascii="Verdana" w:hAnsi="Verdana"/>
                            <w:sz w:val="19"/>
                            <w:szCs w:val="19"/>
                          </w:rPr>
                        </w:pPr>
                        <w:r>
                          <w:rPr>
                            <w:rFonts w:ascii="Verdana" w:hAnsi="Verdana"/>
                            <w:noProof/>
                            <w:sz w:val="19"/>
                            <w:szCs w:val="19"/>
                          </w:rPr>
                          <w:drawing>
                            <wp:inline distT="0" distB="0" distL="0" distR="0">
                              <wp:extent cx="30480" cy="91440"/>
                              <wp:effectExtent l="0" t="0" r="0" b="0"/>
                              <wp:docPr id="87" name="Image 87" descr="m_g_vert_bullet_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_g_vert_bullet_bleu"/>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480" cy="91440"/>
                                      </a:xfrm>
                                      <a:prstGeom prst="rect">
                                        <a:avLst/>
                                      </a:prstGeom>
                                      <a:noFill/>
                                      <a:ln>
                                        <a:noFill/>
                                      </a:ln>
                                    </pic:spPr>
                                  </pic:pic>
                                </a:graphicData>
                              </a:graphic>
                            </wp:inline>
                          </w:drawing>
                        </w:r>
                        <w:hyperlink r:id="rId109" w:history="1">
                          <w:r w:rsidR="006C081E">
                            <w:rPr>
                              <w:rFonts w:ascii="Verdana" w:hAnsi="Verdana"/>
                              <w:color w:val="534D42"/>
                              <w:sz w:val="14"/>
                              <w:szCs w:val="14"/>
                            </w:rPr>
                            <w:t>Cuisson des viandes hachées</w:t>
                          </w:r>
                        </w:hyperlink>
                      </w:p>
                    </w:tc>
                  </w:tr>
                  <w:tr w:rsidR="006C081E" w:rsidTr="006C081E">
                    <w:trPr>
                      <w:gridAfter w:val="1"/>
                      <w:tblCellSpacing w:w="0" w:type="dxa"/>
                    </w:trPr>
                    <w:tc>
                      <w:tcPr>
                        <w:tcW w:w="5000" w:type="pct"/>
                        <w:tcBorders>
                          <w:left w:val="single" w:sz="6" w:space="0" w:color="CADDA6"/>
                          <w:right w:val="single" w:sz="6" w:space="0" w:color="CADDA6"/>
                        </w:tcBorders>
                        <w:shd w:val="clear" w:color="auto" w:fill="CEE2AB"/>
                        <w:tcMar>
                          <w:top w:w="15" w:type="dxa"/>
                          <w:left w:w="330" w:type="dxa"/>
                          <w:bottom w:w="30" w:type="dxa"/>
                          <w:right w:w="120" w:type="dxa"/>
                        </w:tcMar>
                      </w:tcPr>
                      <w:p w:rsidR="006C081E" w:rsidRDefault="001464D8" w:rsidP="006C081E">
                        <w:pPr>
                          <w:shd w:val="clear" w:color="auto" w:fill="CEE2AB"/>
                          <w:spacing w:after="150"/>
                          <w:ind w:hanging="120"/>
                          <w:rPr>
                            <w:rFonts w:ascii="Verdana" w:hAnsi="Verdana"/>
                            <w:sz w:val="19"/>
                            <w:szCs w:val="19"/>
                          </w:rPr>
                        </w:pPr>
                        <w:r>
                          <w:rPr>
                            <w:rFonts w:ascii="Verdana" w:hAnsi="Verdana"/>
                            <w:noProof/>
                            <w:sz w:val="19"/>
                            <w:szCs w:val="19"/>
                          </w:rPr>
                          <w:drawing>
                            <wp:inline distT="0" distB="0" distL="0" distR="0">
                              <wp:extent cx="30480" cy="91440"/>
                              <wp:effectExtent l="0" t="0" r="0" b="0"/>
                              <wp:docPr id="88" name="Image 88" descr="m_g_vert_bullet_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_g_vert_bullet_bleu"/>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480" cy="91440"/>
                                      </a:xfrm>
                                      <a:prstGeom prst="rect">
                                        <a:avLst/>
                                      </a:prstGeom>
                                      <a:noFill/>
                                      <a:ln>
                                        <a:noFill/>
                                      </a:ln>
                                    </pic:spPr>
                                  </pic:pic>
                                </a:graphicData>
                              </a:graphic>
                            </wp:inline>
                          </w:drawing>
                        </w:r>
                        <w:hyperlink r:id="rId110" w:history="1">
                          <w:r w:rsidR="006C081E">
                            <w:rPr>
                              <w:rFonts w:ascii="Verdana" w:hAnsi="Verdana"/>
                              <w:color w:val="534D42"/>
                              <w:sz w:val="14"/>
                              <w:szCs w:val="14"/>
                            </w:rPr>
                            <w:t>Refroidissement</w:t>
                          </w:r>
                        </w:hyperlink>
                      </w:p>
                    </w:tc>
                  </w:tr>
                  <w:tr w:rsidR="006C081E" w:rsidTr="006C081E">
                    <w:trPr>
                      <w:gridAfter w:val="1"/>
                      <w:tblCellSpacing w:w="0" w:type="dxa"/>
                    </w:trPr>
                    <w:tc>
                      <w:tcPr>
                        <w:tcW w:w="5000" w:type="pct"/>
                        <w:tcBorders>
                          <w:left w:val="single" w:sz="6" w:space="0" w:color="CADDA6"/>
                          <w:right w:val="single" w:sz="6" w:space="0" w:color="CADDA6"/>
                        </w:tcBorders>
                        <w:shd w:val="clear" w:color="auto" w:fill="CEE2AB"/>
                        <w:tcMar>
                          <w:top w:w="15" w:type="dxa"/>
                          <w:left w:w="330" w:type="dxa"/>
                          <w:bottom w:w="30" w:type="dxa"/>
                          <w:right w:w="120" w:type="dxa"/>
                        </w:tcMar>
                      </w:tcPr>
                      <w:p w:rsidR="006C081E" w:rsidRDefault="001464D8" w:rsidP="006C081E">
                        <w:pPr>
                          <w:shd w:val="clear" w:color="auto" w:fill="CEE2AB"/>
                          <w:spacing w:after="150"/>
                          <w:ind w:hanging="120"/>
                          <w:rPr>
                            <w:rFonts w:ascii="Verdana" w:hAnsi="Verdana"/>
                            <w:sz w:val="19"/>
                            <w:szCs w:val="19"/>
                          </w:rPr>
                        </w:pPr>
                        <w:r>
                          <w:rPr>
                            <w:rFonts w:ascii="Verdana" w:hAnsi="Verdana"/>
                            <w:noProof/>
                            <w:sz w:val="19"/>
                            <w:szCs w:val="19"/>
                          </w:rPr>
                          <w:drawing>
                            <wp:inline distT="0" distB="0" distL="0" distR="0">
                              <wp:extent cx="30480" cy="91440"/>
                              <wp:effectExtent l="0" t="0" r="0" b="0"/>
                              <wp:docPr id="89" name="Image 89" descr="m_g_vert_bullet_bleu_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_g_vert_bullet_bleu_vid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480" cy="91440"/>
                                      </a:xfrm>
                                      <a:prstGeom prst="rect">
                                        <a:avLst/>
                                      </a:prstGeom>
                                      <a:noFill/>
                                      <a:ln>
                                        <a:noFill/>
                                      </a:ln>
                                    </pic:spPr>
                                  </pic:pic>
                                </a:graphicData>
                              </a:graphic>
                            </wp:inline>
                          </w:drawing>
                        </w:r>
                        <w:hyperlink r:id="rId112" w:history="1">
                          <w:r w:rsidR="006C081E">
                            <w:rPr>
                              <w:rFonts w:ascii="Verdana" w:hAnsi="Verdana"/>
                              <w:color w:val="6486C8"/>
                              <w:sz w:val="14"/>
                              <w:szCs w:val="14"/>
                              <w:shd w:val="clear" w:color="auto" w:fill="CEE2AB"/>
                            </w:rPr>
                            <w:t>Hygiène</w:t>
                          </w:r>
                        </w:hyperlink>
                      </w:p>
                    </w:tc>
                  </w:tr>
                  <w:tr w:rsidR="006C081E" w:rsidTr="006C081E">
                    <w:trPr>
                      <w:gridAfter w:val="1"/>
                      <w:tblCellSpacing w:w="0" w:type="dxa"/>
                    </w:trPr>
                    <w:tc>
                      <w:tcPr>
                        <w:tcW w:w="5000" w:type="pct"/>
                        <w:tcBorders>
                          <w:left w:val="single" w:sz="6" w:space="0" w:color="CADDA6"/>
                          <w:right w:val="single" w:sz="6" w:space="0" w:color="CADDA6"/>
                        </w:tcBorders>
                        <w:shd w:val="clear" w:color="auto" w:fill="CEE2AB"/>
                        <w:tcMar>
                          <w:top w:w="15" w:type="dxa"/>
                          <w:left w:w="330" w:type="dxa"/>
                          <w:bottom w:w="30" w:type="dxa"/>
                          <w:right w:w="120" w:type="dxa"/>
                        </w:tcMar>
                      </w:tcPr>
                      <w:p w:rsidR="006C081E" w:rsidRDefault="001464D8" w:rsidP="006C081E">
                        <w:pPr>
                          <w:shd w:val="clear" w:color="auto" w:fill="CEE2AB"/>
                          <w:spacing w:after="150"/>
                          <w:ind w:hanging="120"/>
                          <w:rPr>
                            <w:rFonts w:ascii="Verdana" w:hAnsi="Verdana"/>
                            <w:sz w:val="19"/>
                            <w:szCs w:val="19"/>
                          </w:rPr>
                        </w:pPr>
                        <w:r>
                          <w:rPr>
                            <w:rFonts w:ascii="Verdana" w:hAnsi="Verdana"/>
                            <w:noProof/>
                            <w:sz w:val="19"/>
                            <w:szCs w:val="19"/>
                          </w:rPr>
                          <w:drawing>
                            <wp:inline distT="0" distB="0" distL="0" distR="0">
                              <wp:extent cx="30480" cy="91440"/>
                              <wp:effectExtent l="0" t="0" r="0" b="0"/>
                              <wp:docPr id="90" name="Image 90" descr="m_g_vert_bullet_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_g_vert_bullet_bleu"/>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480" cy="91440"/>
                                      </a:xfrm>
                                      <a:prstGeom prst="rect">
                                        <a:avLst/>
                                      </a:prstGeom>
                                      <a:noFill/>
                                      <a:ln>
                                        <a:noFill/>
                                      </a:ln>
                                    </pic:spPr>
                                  </pic:pic>
                                </a:graphicData>
                              </a:graphic>
                            </wp:inline>
                          </w:drawing>
                        </w:r>
                        <w:hyperlink r:id="rId113" w:history="1">
                          <w:r w:rsidR="006C081E">
                            <w:rPr>
                              <w:rFonts w:ascii="Verdana" w:hAnsi="Verdana"/>
                              <w:color w:val="534D42"/>
                              <w:sz w:val="14"/>
                              <w:szCs w:val="14"/>
                            </w:rPr>
                            <w:t>Inspection</w:t>
                          </w:r>
                        </w:hyperlink>
                      </w:p>
                    </w:tc>
                  </w:tr>
                  <w:tr w:rsidR="006C081E" w:rsidTr="006C081E">
                    <w:trPr>
                      <w:gridAfter w:val="1"/>
                      <w:tblCellSpacing w:w="0" w:type="dxa"/>
                    </w:trPr>
                    <w:tc>
                      <w:tcPr>
                        <w:tcW w:w="0" w:type="auto"/>
                        <w:tcBorders>
                          <w:left w:val="single" w:sz="6" w:space="0" w:color="CADDA6"/>
                          <w:right w:val="single" w:sz="6" w:space="0" w:color="CADDA6"/>
                        </w:tcBorders>
                        <w:shd w:val="clear" w:color="auto" w:fill="E4EED3"/>
                      </w:tcPr>
                      <w:p w:rsidR="006C081E" w:rsidRDefault="001464D8" w:rsidP="006C081E">
                        <w:pPr>
                          <w:shd w:val="clear" w:color="auto" w:fill="E4EED3"/>
                          <w:rPr>
                            <w:rFonts w:ascii="Verdana" w:hAnsi="Verdana"/>
                            <w:sz w:val="19"/>
                            <w:szCs w:val="19"/>
                          </w:rPr>
                        </w:pPr>
                        <w:r>
                          <w:rPr>
                            <w:rFonts w:ascii="Verdana" w:hAnsi="Verdana"/>
                            <w:noProof/>
                            <w:sz w:val="19"/>
                            <w:szCs w:val="19"/>
                          </w:rPr>
                          <w:drawing>
                            <wp:inline distT="0" distB="0" distL="0" distR="0">
                              <wp:extent cx="60960" cy="91440"/>
                              <wp:effectExtent l="0" t="0" r="0" b="0"/>
                              <wp:docPr id="91" name="Image 91" descr="m_fleche_droite_n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_fleche_droite_niv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960" cy="91440"/>
                                      </a:xfrm>
                                      <a:prstGeom prst="rect">
                                        <a:avLst/>
                                      </a:prstGeom>
                                      <a:noFill/>
                                      <a:ln>
                                        <a:noFill/>
                                      </a:ln>
                                    </pic:spPr>
                                  </pic:pic>
                                </a:graphicData>
                              </a:graphic>
                            </wp:inline>
                          </w:drawing>
                        </w:r>
                        <w:hyperlink r:id="rId115" w:history="1">
                          <w:r w:rsidR="006C081E">
                            <w:rPr>
                              <w:rFonts w:ascii="Verdana" w:hAnsi="Verdana"/>
                              <w:color w:val="534D42"/>
                              <w:sz w:val="14"/>
                              <w:szCs w:val="14"/>
                            </w:rPr>
                            <w:t>Pannes d'électricité</w:t>
                          </w:r>
                        </w:hyperlink>
                      </w:p>
                    </w:tc>
                  </w:tr>
                  <w:tr w:rsidR="006C081E" w:rsidTr="006C081E">
                    <w:trPr>
                      <w:tblCellSpacing w:w="0" w:type="dxa"/>
                    </w:trPr>
                    <w:tc>
                      <w:tcPr>
                        <w:tcW w:w="0" w:type="auto"/>
                        <w:shd w:val="clear" w:color="auto" w:fill="auto"/>
                        <w:vAlign w:val="center"/>
                      </w:tcPr>
                      <w:p w:rsidR="006C081E" w:rsidRDefault="001464D8" w:rsidP="006C081E">
                        <w:pPr>
                          <w:shd w:val="clear" w:color="auto" w:fill="CEE2AB"/>
                          <w:ind w:hanging="165"/>
                          <w:rPr>
                            <w:rFonts w:ascii="Verdana" w:hAnsi="Verdana"/>
                            <w:b/>
                            <w:bCs/>
                            <w:sz w:val="19"/>
                            <w:szCs w:val="19"/>
                          </w:rPr>
                        </w:pPr>
                        <w:r>
                          <w:rPr>
                            <w:rFonts w:ascii="Verdana" w:hAnsi="Verdana"/>
                            <w:b/>
                            <w:bCs/>
                            <w:noProof/>
                            <w:sz w:val="19"/>
                            <w:szCs w:val="19"/>
                          </w:rPr>
                          <w:drawing>
                            <wp:inline distT="0" distB="0" distL="0" distR="0">
                              <wp:extent cx="91440" cy="91440"/>
                              <wp:effectExtent l="0" t="0" r="0" b="0"/>
                              <wp:docPr id="92" name="Image 92" descr="m_fleche_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_fleche_droit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17" w:history="1">
                          <w:r w:rsidR="006C081E">
                            <w:rPr>
                              <w:rFonts w:ascii="Verdana" w:hAnsi="Verdana"/>
                              <w:b/>
                              <w:bCs/>
                              <w:color w:val="534D42"/>
                              <w:sz w:val="14"/>
                              <w:szCs w:val="14"/>
                            </w:rPr>
                            <w:t>Allergies alimentaires</w:t>
                          </w:r>
                        </w:hyperlink>
                      </w:p>
                    </w:tc>
                    <w:tc>
                      <w:tcPr>
                        <w:tcW w:w="0" w:type="auto"/>
                        <w:shd w:val="clear" w:color="auto" w:fill="auto"/>
                      </w:tcPr>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121920"/>
                              <wp:effectExtent l="0" t="0" r="0" b="0"/>
                              <wp:docPr id="93" name="Image 93" descr="m_g_vert_sm_f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_g_vert_sm_flech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1440" cy="121920"/>
                                      </a:xfrm>
                                      <a:prstGeom prst="rect">
                                        <a:avLst/>
                                      </a:prstGeom>
                                      <a:noFill/>
                                      <a:ln>
                                        <a:noFill/>
                                      </a:ln>
                                    </pic:spPr>
                                  </pic:pic>
                                </a:graphicData>
                              </a:graphic>
                            </wp:inline>
                          </w:drawing>
                        </w:r>
                        <w:hyperlink r:id="rId119" w:history="1">
                          <w:r w:rsidR="006C081E">
                            <w:rPr>
                              <w:rStyle w:val="box24"/>
                              <w:rFonts w:ascii="Verdana" w:hAnsi="Verdana"/>
                              <w:color w:val="534D42"/>
                              <w:sz w:val="14"/>
                              <w:szCs w:val="14"/>
                            </w:rPr>
                            <w:t>Anaphylaxie et réactions allergiques</w:t>
                          </w:r>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94" name="Image 9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20" w:history="1">
                          <w:r w:rsidR="006C081E">
                            <w:rPr>
                              <w:rStyle w:val="box24"/>
                              <w:rFonts w:ascii="Verdana" w:hAnsi="Verdana"/>
                              <w:color w:val="534D42"/>
                              <w:sz w:val="14"/>
                              <w:szCs w:val="14"/>
                            </w:rPr>
                            <w:t>Causes et symptômes</w:t>
                          </w:r>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95" name="Image 9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21" w:history="1">
                          <w:r w:rsidR="006C081E">
                            <w:rPr>
                              <w:rStyle w:val="box24"/>
                              <w:rFonts w:ascii="Verdana" w:hAnsi="Verdana"/>
                              <w:color w:val="534D42"/>
                              <w:sz w:val="14"/>
                              <w:szCs w:val="14"/>
                            </w:rPr>
                            <w:t>Allergies et appellations</w:t>
                          </w:r>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96" name="Image 9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22" w:history="1">
                          <w:r w:rsidR="006C081E">
                            <w:rPr>
                              <w:rStyle w:val="box24"/>
                              <w:rFonts w:ascii="Verdana" w:hAnsi="Verdana"/>
                              <w:color w:val="534D42"/>
                              <w:sz w:val="14"/>
                              <w:szCs w:val="14"/>
                            </w:rPr>
                            <w:t>Allergie ou intolérance</w:t>
                          </w:r>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lastRenderedPageBreak/>
                          <w:drawing>
                            <wp:inline distT="0" distB="0" distL="0" distR="0">
                              <wp:extent cx="91440" cy="91440"/>
                              <wp:effectExtent l="0" t="0" r="0" b="0"/>
                              <wp:docPr id="97" name="Image 9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23" w:history="1">
                          <w:r w:rsidR="006C081E">
                            <w:rPr>
                              <w:rStyle w:val="box24"/>
                              <w:rFonts w:ascii="Verdana" w:hAnsi="Verdana"/>
                              <w:color w:val="534D42"/>
                              <w:sz w:val="14"/>
                              <w:szCs w:val="14"/>
                            </w:rPr>
                            <w:t xml:space="preserve">Vivre avec </w:t>
                          </w:r>
                          <w:proofErr w:type="spellStart"/>
                          <w:r w:rsidR="006C081E">
                            <w:rPr>
                              <w:rStyle w:val="box24"/>
                              <w:rFonts w:ascii="Verdana" w:hAnsi="Verdana"/>
                              <w:color w:val="534D42"/>
                              <w:sz w:val="14"/>
                              <w:szCs w:val="14"/>
                            </w:rPr>
                            <w:t>l</w:t>
                          </w:r>
                          <w:proofErr w:type="gramStart"/>
                          <w:r w:rsidR="006C081E">
                            <w:rPr>
                              <w:rStyle w:val="box24"/>
                              <w:rFonts w:ascii="Verdana" w:hAnsi="Verdana"/>
                              <w:color w:val="534D42"/>
                              <w:sz w:val="14"/>
                              <w:szCs w:val="14"/>
                            </w:rPr>
                            <w:t>?allergie</w:t>
                          </w:r>
                          <w:proofErr w:type="spellEnd"/>
                          <w:proofErr w:type="gramEnd"/>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98" name="Image 9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24" w:history="1">
                          <w:r w:rsidR="006C081E">
                            <w:rPr>
                              <w:rStyle w:val="box24"/>
                              <w:rFonts w:ascii="Verdana" w:hAnsi="Verdana"/>
                              <w:color w:val="534D42"/>
                              <w:sz w:val="14"/>
                              <w:szCs w:val="14"/>
                            </w:rPr>
                            <w:t>Présence d'allergènes non déclarés, contamination et étiquetage</w:t>
                          </w:r>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99" name="Image 99"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25" w:history="1">
                          <w:r w:rsidR="006C081E">
                            <w:rPr>
                              <w:rStyle w:val="box24"/>
                              <w:rFonts w:ascii="Verdana" w:hAnsi="Verdana"/>
                              <w:color w:val="534D42"/>
                              <w:sz w:val="14"/>
                              <w:szCs w:val="14"/>
                            </w:rPr>
                            <w:t>Idées fausses</w:t>
                          </w:r>
                        </w:hyperlink>
                      </w:p>
                    </w:tc>
                  </w:tr>
                  <w:tr w:rsidR="006C081E" w:rsidTr="006C081E">
                    <w:trPr>
                      <w:tblCellSpacing w:w="0" w:type="dxa"/>
                    </w:trPr>
                    <w:tc>
                      <w:tcPr>
                        <w:tcW w:w="0" w:type="auto"/>
                        <w:shd w:val="clear" w:color="auto" w:fill="auto"/>
                        <w:vAlign w:val="center"/>
                      </w:tcPr>
                      <w:p w:rsidR="006C081E" w:rsidRDefault="001464D8" w:rsidP="006C081E">
                        <w:pPr>
                          <w:shd w:val="clear" w:color="auto" w:fill="CEE2AB"/>
                          <w:ind w:hanging="165"/>
                          <w:rPr>
                            <w:rFonts w:ascii="Verdana" w:hAnsi="Verdana"/>
                            <w:b/>
                            <w:bCs/>
                            <w:sz w:val="19"/>
                            <w:szCs w:val="19"/>
                          </w:rPr>
                        </w:pPr>
                        <w:r>
                          <w:rPr>
                            <w:rFonts w:ascii="Verdana" w:hAnsi="Verdana"/>
                            <w:b/>
                            <w:bCs/>
                            <w:noProof/>
                            <w:sz w:val="19"/>
                            <w:szCs w:val="19"/>
                          </w:rPr>
                          <w:lastRenderedPageBreak/>
                          <w:drawing>
                            <wp:inline distT="0" distB="0" distL="0" distR="0">
                              <wp:extent cx="91440" cy="91440"/>
                              <wp:effectExtent l="0" t="0" r="0" b="0"/>
                              <wp:docPr id="100" name="Image 100" descr="m_fleche_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_fleche_droit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26" w:history="1">
                          <w:r w:rsidR="006C081E">
                            <w:rPr>
                              <w:rFonts w:ascii="Verdana" w:hAnsi="Verdana"/>
                              <w:b/>
                              <w:bCs/>
                              <w:color w:val="534D42"/>
                              <w:sz w:val="14"/>
                              <w:szCs w:val="14"/>
                            </w:rPr>
                            <w:t>Rappel d'aliments</w:t>
                          </w:r>
                        </w:hyperlink>
                      </w:p>
                    </w:tc>
                    <w:tc>
                      <w:tcPr>
                        <w:tcW w:w="0" w:type="auto"/>
                        <w:shd w:val="clear" w:color="auto" w:fill="auto"/>
                      </w:tcPr>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121920"/>
                              <wp:effectExtent l="0" t="0" r="0" b="0"/>
                              <wp:docPr id="101" name="Image 101" descr="m_g_vert_sm_f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_g_vert_sm_flech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1440" cy="121920"/>
                                      </a:xfrm>
                                      <a:prstGeom prst="rect">
                                        <a:avLst/>
                                      </a:prstGeom>
                                      <a:noFill/>
                                      <a:ln>
                                        <a:noFill/>
                                      </a:ln>
                                    </pic:spPr>
                                  </pic:pic>
                                </a:graphicData>
                              </a:graphic>
                            </wp:inline>
                          </w:drawing>
                        </w:r>
                        <w:hyperlink r:id="rId127" w:history="1">
                          <w:r w:rsidR="006C081E">
                            <w:rPr>
                              <w:rStyle w:val="box24"/>
                              <w:rFonts w:ascii="Verdana" w:hAnsi="Verdana"/>
                              <w:color w:val="534D42"/>
                              <w:sz w:val="14"/>
                              <w:szCs w:val="14"/>
                            </w:rPr>
                            <w:t>Rappels en 2007</w:t>
                          </w:r>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102" name="Image 10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28" w:history="1">
                          <w:r w:rsidR="006C081E">
                            <w:rPr>
                              <w:rStyle w:val="box24"/>
                              <w:rFonts w:ascii="Verdana" w:hAnsi="Verdana"/>
                              <w:color w:val="534D42"/>
                              <w:sz w:val="14"/>
                              <w:szCs w:val="14"/>
                            </w:rPr>
                            <w:t>Rappels en 2006</w:t>
                          </w:r>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103" name="Image 103"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29" w:history="1">
                          <w:r w:rsidR="006C081E">
                            <w:rPr>
                              <w:rStyle w:val="box24"/>
                              <w:rFonts w:ascii="Verdana" w:hAnsi="Verdana"/>
                              <w:color w:val="534D42"/>
                              <w:sz w:val="14"/>
                              <w:szCs w:val="14"/>
                            </w:rPr>
                            <w:t>Rappels en 2005</w:t>
                          </w:r>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104" name="Image 10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30" w:history="1">
                          <w:r w:rsidR="006C081E">
                            <w:rPr>
                              <w:rStyle w:val="box24"/>
                              <w:rFonts w:ascii="Verdana" w:hAnsi="Verdana"/>
                              <w:color w:val="534D42"/>
                              <w:sz w:val="14"/>
                              <w:szCs w:val="14"/>
                            </w:rPr>
                            <w:t>Rappels en 2004</w:t>
                          </w:r>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105" name="Image 10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31" w:history="1">
                          <w:r w:rsidR="006C081E">
                            <w:rPr>
                              <w:rStyle w:val="box24"/>
                              <w:rFonts w:ascii="Verdana" w:hAnsi="Verdana"/>
                              <w:color w:val="534D42"/>
                              <w:sz w:val="14"/>
                              <w:szCs w:val="14"/>
                            </w:rPr>
                            <w:t>Rappels en 2003</w:t>
                          </w:r>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106" name="Image 10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32" w:history="1">
                          <w:r w:rsidR="006C081E">
                            <w:rPr>
                              <w:rStyle w:val="box24"/>
                              <w:rFonts w:ascii="Verdana" w:hAnsi="Verdana"/>
                              <w:color w:val="534D42"/>
                              <w:sz w:val="14"/>
                              <w:szCs w:val="14"/>
                            </w:rPr>
                            <w:t>Rappels en 2002</w:t>
                          </w:r>
                        </w:hyperlink>
                      </w:p>
                    </w:tc>
                  </w:tr>
                  <w:tr w:rsidR="006C081E" w:rsidTr="006C081E">
                    <w:trPr>
                      <w:tblCellSpacing w:w="0" w:type="dxa"/>
                    </w:trPr>
                    <w:tc>
                      <w:tcPr>
                        <w:tcW w:w="0" w:type="auto"/>
                        <w:shd w:val="clear" w:color="auto" w:fill="auto"/>
                        <w:vAlign w:val="center"/>
                      </w:tcPr>
                      <w:p w:rsidR="006C081E" w:rsidRDefault="001464D8" w:rsidP="006C081E">
                        <w:pPr>
                          <w:shd w:val="clear" w:color="auto" w:fill="CEE2AB"/>
                          <w:ind w:hanging="165"/>
                          <w:rPr>
                            <w:rFonts w:ascii="Verdana" w:hAnsi="Verdana"/>
                            <w:b/>
                            <w:bCs/>
                            <w:sz w:val="19"/>
                            <w:szCs w:val="19"/>
                          </w:rPr>
                        </w:pPr>
                        <w:r>
                          <w:rPr>
                            <w:rFonts w:ascii="Verdana" w:hAnsi="Verdana"/>
                            <w:b/>
                            <w:bCs/>
                            <w:noProof/>
                            <w:sz w:val="19"/>
                            <w:szCs w:val="19"/>
                          </w:rPr>
                          <w:drawing>
                            <wp:inline distT="0" distB="0" distL="0" distR="0">
                              <wp:extent cx="91440" cy="91440"/>
                              <wp:effectExtent l="0" t="0" r="0" b="0"/>
                              <wp:docPr id="107" name="Image 107" descr="m_fleche_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_fleche_droit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33" w:history="1">
                          <w:r w:rsidR="006C081E">
                            <w:rPr>
                              <w:rFonts w:ascii="Verdana" w:hAnsi="Verdana"/>
                              <w:b/>
                              <w:bCs/>
                              <w:color w:val="534D42"/>
                              <w:sz w:val="14"/>
                              <w:szCs w:val="14"/>
                            </w:rPr>
                            <w:t>Condamnations</w:t>
                          </w:r>
                        </w:hyperlink>
                      </w:p>
                    </w:tc>
                    <w:tc>
                      <w:tcPr>
                        <w:tcW w:w="0" w:type="auto"/>
                        <w:shd w:val="clear" w:color="auto" w:fill="auto"/>
                        <w:vAlign w:val="center"/>
                      </w:tcPr>
                      <w:p w:rsidR="006C081E" w:rsidRDefault="006C081E" w:rsidP="006C081E">
                        <w:pPr>
                          <w:rPr>
                            <w:sz w:val="20"/>
                            <w:szCs w:val="20"/>
                          </w:rPr>
                        </w:pPr>
                      </w:p>
                    </w:tc>
                  </w:tr>
                  <w:tr w:rsidR="006C081E" w:rsidTr="006C081E">
                    <w:trPr>
                      <w:tblCellSpacing w:w="0" w:type="dxa"/>
                    </w:trPr>
                    <w:tc>
                      <w:tcPr>
                        <w:tcW w:w="0" w:type="auto"/>
                        <w:shd w:val="clear" w:color="auto" w:fill="auto"/>
                        <w:vAlign w:val="center"/>
                      </w:tcPr>
                      <w:p w:rsidR="006C081E" w:rsidRDefault="001464D8" w:rsidP="006C081E">
                        <w:pPr>
                          <w:shd w:val="clear" w:color="auto" w:fill="CEE2AB"/>
                          <w:ind w:hanging="165"/>
                          <w:rPr>
                            <w:rFonts w:ascii="Verdana" w:hAnsi="Verdana"/>
                            <w:b/>
                            <w:bCs/>
                            <w:sz w:val="19"/>
                            <w:szCs w:val="19"/>
                          </w:rPr>
                        </w:pPr>
                        <w:r>
                          <w:rPr>
                            <w:rFonts w:ascii="Verdana" w:hAnsi="Verdana"/>
                            <w:b/>
                            <w:bCs/>
                            <w:noProof/>
                            <w:sz w:val="19"/>
                            <w:szCs w:val="19"/>
                          </w:rPr>
                          <w:drawing>
                            <wp:inline distT="0" distB="0" distL="0" distR="0">
                              <wp:extent cx="91440" cy="91440"/>
                              <wp:effectExtent l="0" t="0" r="0" b="0"/>
                              <wp:docPr id="108" name="Image 108" descr="m_fleche_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_fleche_droit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34" w:history="1">
                          <w:r w:rsidR="006C081E">
                            <w:rPr>
                              <w:rFonts w:ascii="Verdana" w:hAnsi="Verdana"/>
                              <w:b/>
                              <w:bCs/>
                              <w:color w:val="534D42"/>
                              <w:sz w:val="14"/>
                              <w:szCs w:val="14"/>
                            </w:rPr>
                            <w:t>Plaintes</w:t>
                          </w:r>
                        </w:hyperlink>
                      </w:p>
                    </w:tc>
                    <w:tc>
                      <w:tcPr>
                        <w:tcW w:w="0" w:type="auto"/>
                        <w:shd w:val="clear" w:color="auto" w:fill="auto"/>
                        <w:vAlign w:val="center"/>
                      </w:tcPr>
                      <w:p w:rsidR="006C081E" w:rsidRDefault="006C081E" w:rsidP="006C081E">
                        <w:pPr>
                          <w:rPr>
                            <w:sz w:val="20"/>
                            <w:szCs w:val="20"/>
                          </w:rPr>
                        </w:pPr>
                      </w:p>
                    </w:tc>
                  </w:tr>
                  <w:tr w:rsidR="006C081E" w:rsidTr="006C081E">
                    <w:trPr>
                      <w:tblCellSpacing w:w="0" w:type="dxa"/>
                    </w:trPr>
                    <w:tc>
                      <w:tcPr>
                        <w:tcW w:w="0" w:type="auto"/>
                        <w:shd w:val="clear" w:color="auto" w:fill="auto"/>
                        <w:vAlign w:val="center"/>
                      </w:tcPr>
                      <w:p w:rsidR="006C081E" w:rsidRDefault="001464D8" w:rsidP="006C081E">
                        <w:pPr>
                          <w:shd w:val="clear" w:color="auto" w:fill="CEE2AB"/>
                          <w:ind w:hanging="165"/>
                          <w:rPr>
                            <w:rFonts w:ascii="Verdana" w:hAnsi="Verdana"/>
                            <w:b/>
                            <w:bCs/>
                            <w:sz w:val="19"/>
                            <w:szCs w:val="19"/>
                          </w:rPr>
                        </w:pPr>
                        <w:r>
                          <w:rPr>
                            <w:rFonts w:ascii="Verdana" w:hAnsi="Verdana"/>
                            <w:b/>
                            <w:bCs/>
                            <w:noProof/>
                            <w:sz w:val="19"/>
                            <w:szCs w:val="19"/>
                          </w:rPr>
                          <w:drawing>
                            <wp:inline distT="0" distB="0" distL="0" distR="0">
                              <wp:extent cx="91440" cy="91440"/>
                              <wp:effectExtent l="0" t="0" r="0" b="0"/>
                              <wp:docPr id="109" name="Image 109" descr="m_fleche_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_fleche_droit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35" w:history="1">
                          <w:r w:rsidR="006C081E">
                            <w:rPr>
                              <w:rFonts w:ascii="Verdana" w:hAnsi="Verdana"/>
                              <w:b/>
                              <w:bCs/>
                              <w:color w:val="534D42"/>
                              <w:sz w:val="14"/>
                              <w:szCs w:val="14"/>
                            </w:rPr>
                            <w:t>Toxi-infections</w:t>
                          </w:r>
                        </w:hyperlink>
                      </w:p>
                    </w:tc>
                    <w:tc>
                      <w:tcPr>
                        <w:tcW w:w="0" w:type="auto"/>
                        <w:shd w:val="clear" w:color="auto" w:fill="auto"/>
                      </w:tcPr>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121920"/>
                              <wp:effectExtent l="0" t="0" r="0" b="0"/>
                              <wp:docPr id="110" name="Image 110" descr="m_g_vert_sm_f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_g_vert_sm_flech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1440" cy="121920"/>
                                      </a:xfrm>
                                      <a:prstGeom prst="rect">
                                        <a:avLst/>
                                      </a:prstGeom>
                                      <a:noFill/>
                                      <a:ln>
                                        <a:noFill/>
                                      </a:ln>
                                    </pic:spPr>
                                  </pic:pic>
                                </a:graphicData>
                              </a:graphic>
                            </wp:inline>
                          </w:drawing>
                        </w:r>
                        <w:hyperlink r:id="rId136" w:history="1">
                          <w:r w:rsidR="006C081E">
                            <w:rPr>
                              <w:rStyle w:val="box24"/>
                              <w:rFonts w:ascii="Verdana" w:hAnsi="Verdana"/>
                              <w:color w:val="534D42"/>
                              <w:sz w:val="14"/>
                              <w:szCs w:val="14"/>
                            </w:rPr>
                            <w:t>Prévention</w:t>
                          </w:r>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111" name="Image 11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37" w:history="1">
                          <w:r w:rsidR="006C081E">
                            <w:rPr>
                              <w:rStyle w:val="box24"/>
                              <w:rFonts w:ascii="Verdana" w:hAnsi="Verdana"/>
                              <w:color w:val="534D42"/>
                              <w:sz w:val="14"/>
                              <w:szCs w:val="14"/>
                            </w:rPr>
                            <w:t>Bilan</w:t>
                          </w:r>
                        </w:hyperlink>
                      </w:p>
                    </w:tc>
                  </w:tr>
                  <w:tr w:rsidR="006C081E" w:rsidTr="006C081E">
                    <w:trPr>
                      <w:tblCellSpacing w:w="0" w:type="dxa"/>
                    </w:trPr>
                    <w:tc>
                      <w:tcPr>
                        <w:tcW w:w="0" w:type="auto"/>
                        <w:shd w:val="clear" w:color="auto" w:fill="auto"/>
                        <w:vAlign w:val="center"/>
                      </w:tcPr>
                      <w:p w:rsidR="006C081E" w:rsidRDefault="001464D8" w:rsidP="006C081E">
                        <w:pPr>
                          <w:shd w:val="clear" w:color="auto" w:fill="CEE2AB"/>
                          <w:ind w:hanging="165"/>
                          <w:rPr>
                            <w:rFonts w:ascii="Verdana" w:hAnsi="Verdana"/>
                            <w:b/>
                            <w:bCs/>
                            <w:sz w:val="19"/>
                            <w:szCs w:val="19"/>
                          </w:rPr>
                        </w:pPr>
                        <w:r>
                          <w:rPr>
                            <w:rFonts w:ascii="Verdana" w:hAnsi="Verdana"/>
                            <w:b/>
                            <w:bCs/>
                            <w:noProof/>
                            <w:sz w:val="19"/>
                            <w:szCs w:val="19"/>
                          </w:rPr>
                          <w:drawing>
                            <wp:inline distT="0" distB="0" distL="0" distR="0">
                              <wp:extent cx="91440" cy="91440"/>
                              <wp:effectExtent l="0" t="0" r="0" b="0"/>
                              <wp:docPr id="112" name="Image 112" descr="m_fleche_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_fleche_droit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38" w:history="1">
                          <w:r w:rsidR="006C081E">
                            <w:rPr>
                              <w:rFonts w:ascii="Verdana" w:hAnsi="Verdana"/>
                              <w:b/>
                              <w:bCs/>
                              <w:color w:val="534D42"/>
                              <w:sz w:val="14"/>
                              <w:szCs w:val="14"/>
                            </w:rPr>
                            <w:t>Identification et traçabilité</w:t>
                          </w:r>
                        </w:hyperlink>
                      </w:p>
                    </w:tc>
                    <w:tc>
                      <w:tcPr>
                        <w:tcW w:w="0" w:type="auto"/>
                        <w:shd w:val="clear" w:color="auto" w:fill="auto"/>
                      </w:tcPr>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121920"/>
                              <wp:effectExtent l="0" t="0" r="0" b="0"/>
                              <wp:docPr id="113" name="Image 113" descr="m_g_vert_sm_f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_g_vert_sm_flech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1440" cy="121920"/>
                                      </a:xfrm>
                                      <a:prstGeom prst="rect">
                                        <a:avLst/>
                                      </a:prstGeom>
                                      <a:noFill/>
                                      <a:ln>
                                        <a:noFill/>
                                      </a:ln>
                                    </pic:spPr>
                                  </pic:pic>
                                </a:graphicData>
                              </a:graphic>
                            </wp:inline>
                          </w:drawing>
                        </w:r>
                        <w:hyperlink r:id="rId139" w:history="1">
                          <w:r w:rsidR="006C081E">
                            <w:rPr>
                              <w:rStyle w:val="box24"/>
                              <w:rFonts w:ascii="Verdana" w:hAnsi="Verdana"/>
                              <w:color w:val="534D42"/>
                              <w:sz w:val="14"/>
                              <w:szCs w:val="14"/>
                            </w:rPr>
                            <w:t>Espèce bovine</w:t>
                          </w:r>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114" name="Image 11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40" w:history="1">
                          <w:r w:rsidR="006C081E">
                            <w:rPr>
                              <w:rStyle w:val="box24"/>
                              <w:rFonts w:ascii="Verdana" w:hAnsi="Verdana"/>
                              <w:color w:val="534D42"/>
                              <w:sz w:val="14"/>
                              <w:szCs w:val="14"/>
                            </w:rPr>
                            <w:t>Espèce ovine</w:t>
                          </w:r>
                        </w:hyperlink>
                      </w:p>
                    </w:tc>
                  </w:tr>
                  <w:tr w:rsidR="006C081E" w:rsidTr="006C081E">
                    <w:trPr>
                      <w:tblCellSpacing w:w="0" w:type="dxa"/>
                    </w:trPr>
                    <w:tc>
                      <w:tcPr>
                        <w:tcW w:w="0" w:type="auto"/>
                        <w:shd w:val="clear" w:color="auto" w:fill="auto"/>
                        <w:vAlign w:val="center"/>
                      </w:tcPr>
                      <w:p w:rsidR="006C081E" w:rsidRDefault="001464D8" w:rsidP="006C081E">
                        <w:pPr>
                          <w:shd w:val="clear" w:color="auto" w:fill="CEE2AB"/>
                          <w:ind w:hanging="165"/>
                          <w:rPr>
                            <w:rFonts w:ascii="Verdana" w:hAnsi="Verdana"/>
                            <w:b/>
                            <w:bCs/>
                            <w:sz w:val="19"/>
                            <w:szCs w:val="19"/>
                          </w:rPr>
                        </w:pPr>
                        <w:r>
                          <w:rPr>
                            <w:rFonts w:ascii="Verdana" w:hAnsi="Verdana"/>
                            <w:b/>
                            <w:bCs/>
                            <w:noProof/>
                            <w:sz w:val="19"/>
                            <w:szCs w:val="19"/>
                          </w:rPr>
                          <w:drawing>
                            <wp:inline distT="0" distB="0" distL="0" distR="0">
                              <wp:extent cx="91440" cy="91440"/>
                              <wp:effectExtent l="0" t="0" r="0" b="0"/>
                              <wp:docPr id="115" name="Image 115" descr="m_fleche_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_fleche_droit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41" w:history="1">
                          <w:r w:rsidR="006C081E">
                            <w:rPr>
                              <w:rFonts w:ascii="Verdana" w:hAnsi="Verdana"/>
                              <w:b/>
                              <w:bCs/>
                              <w:color w:val="534D42"/>
                              <w:sz w:val="14"/>
                              <w:szCs w:val="14"/>
                            </w:rPr>
                            <w:t>Zoonoses</w:t>
                          </w:r>
                        </w:hyperlink>
                      </w:p>
                    </w:tc>
                    <w:tc>
                      <w:tcPr>
                        <w:tcW w:w="0" w:type="auto"/>
                        <w:shd w:val="clear" w:color="auto" w:fill="auto"/>
                      </w:tcPr>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121920"/>
                              <wp:effectExtent l="0" t="0" r="0" b="0"/>
                              <wp:docPr id="116" name="Image 116" descr="m_g_vert_sm_f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_g_vert_sm_flech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1440" cy="121920"/>
                                      </a:xfrm>
                                      <a:prstGeom prst="rect">
                                        <a:avLst/>
                                      </a:prstGeom>
                                      <a:noFill/>
                                      <a:ln>
                                        <a:noFill/>
                                      </a:ln>
                                    </pic:spPr>
                                  </pic:pic>
                                </a:graphicData>
                              </a:graphic>
                            </wp:inline>
                          </w:drawing>
                        </w:r>
                        <w:hyperlink r:id="rId142" w:history="1">
                          <w:proofErr w:type="spellStart"/>
                          <w:r w:rsidR="006C081E">
                            <w:rPr>
                              <w:rStyle w:val="box24"/>
                              <w:rFonts w:ascii="Verdana" w:hAnsi="Verdana"/>
                              <w:color w:val="534D42"/>
                              <w:sz w:val="14"/>
                              <w:szCs w:val="14"/>
                            </w:rPr>
                            <w:t>Campylobactériose</w:t>
                          </w:r>
                          <w:proofErr w:type="spellEnd"/>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117" name="Image 11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43" w:history="1">
                          <w:proofErr w:type="spellStart"/>
                          <w:r w:rsidR="006C081E">
                            <w:rPr>
                              <w:rStyle w:val="box24"/>
                              <w:rFonts w:ascii="Verdana" w:hAnsi="Verdana"/>
                              <w:color w:val="534D42"/>
                              <w:sz w:val="14"/>
                              <w:szCs w:val="14"/>
                            </w:rPr>
                            <w:t>Chlamydophilose</w:t>
                          </w:r>
                          <w:proofErr w:type="spellEnd"/>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118" name="Image 11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44" w:history="1">
                          <w:proofErr w:type="spellStart"/>
                          <w:r w:rsidR="006C081E">
                            <w:rPr>
                              <w:rStyle w:val="box24"/>
                              <w:rFonts w:ascii="Verdana" w:hAnsi="Verdana"/>
                              <w:color w:val="534D42"/>
                              <w:sz w:val="14"/>
                              <w:szCs w:val="14"/>
                            </w:rPr>
                            <w:t>Cryptosporidiose</w:t>
                          </w:r>
                          <w:proofErr w:type="spellEnd"/>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119" name="Image 119"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45" w:history="1">
                          <w:r w:rsidR="006C081E">
                            <w:rPr>
                              <w:rStyle w:val="box24"/>
                              <w:rFonts w:ascii="Verdana" w:hAnsi="Verdana"/>
                              <w:color w:val="534D42"/>
                              <w:sz w:val="14"/>
                              <w:szCs w:val="14"/>
                            </w:rPr>
                            <w:t>Fièvre Q</w:t>
                          </w:r>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120" name="Image 120"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46" w:history="1">
                          <w:proofErr w:type="spellStart"/>
                          <w:r w:rsidR="006C081E">
                            <w:rPr>
                              <w:rStyle w:val="box24"/>
                              <w:rFonts w:ascii="Verdana" w:hAnsi="Verdana"/>
                              <w:color w:val="534D42"/>
                              <w:sz w:val="14"/>
                              <w:szCs w:val="14"/>
                            </w:rPr>
                            <w:t>Giardiose</w:t>
                          </w:r>
                          <w:proofErr w:type="spellEnd"/>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121" name="Image 12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47" w:history="1">
                          <w:r w:rsidR="006C081E">
                            <w:rPr>
                              <w:rStyle w:val="box24"/>
                              <w:rFonts w:ascii="Verdana" w:hAnsi="Verdana"/>
                              <w:color w:val="534D42"/>
                              <w:sz w:val="14"/>
                              <w:szCs w:val="14"/>
                            </w:rPr>
                            <w:t>Leptospirose</w:t>
                          </w:r>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122" name="Image 12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48" w:history="1">
                          <w:r w:rsidR="006C081E">
                            <w:rPr>
                              <w:rStyle w:val="box24"/>
                              <w:rFonts w:ascii="Verdana" w:hAnsi="Verdana"/>
                              <w:color w:val="534D42"/>
                              <w:sz w:val="14"/>
                              <w:szCs w:val="14"/>
                            </w:rPr>
                            <w:t>Listériose</w:t>
                          </w:r>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123" name="Image 123"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49" w:history="1">
                          <w:r w:rsidR="006C081E">
                            <w:rPr>
                              <w:rStyle w:val="box24"/>
                              <w:rFonts w:ascii="Verdana" w:hAnsi="Verdana"/>
                              <w:color w:val="534D42"/>
                              <w:sz w:val="14"/>
                              <w:szCs w:val="14"/>
                            </w:rPr>
                            <w:t>Salmonellose</w:t>
                          </w:r>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124" name="Image 12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50" w:history="1">
                          <w:proofErr w:type="spellStart"/>
                          <w:r w:rsidR="006C081E">
                            <w:rPr>
                              <w:rStyle w:val="box24"/>
                              <w:rFonts w:ascii="Verdana" w:hAnsi="Verdana"/>
                              <w:color w:val="534D42"/>
                              <w:sz w:val="14"/>
                              <w:szCs w:val="14"/>
                            </w:rPr>
                            <w:t>Streptococcussuis</w:t>
                          </w:r>
                          <w:proofErr w:type="spellEnd"/>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125" name="Image 12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51" w:history="1">
                          <w:r w:rsidR="006C081E">
                            <w:rPr>
                              <w:rStyle w:val="box24"/>
                              <w:rFonts w:ascii="Verdana" w:hAnsi="Verdana"/>
                              <w:color w:val="534D42"/>
                              <w:sz w:val="14"/>
                              <w:szCs w:val="14"/>
                            </w:rPr>
                            <w:t>Toxoplasmose</w:t>
                          </w:r>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126" name="Image 12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52" w:history="1">
                          <w:r w:rsidR="006C081E">
                            <w:rPr>
                              <w:rStyle w:val="box24"/>
                              <w:rFonts w:ascii="Verdana" w:hAnsi="Verdana"/>
                              <w:color w:val="534D42"/>
                              <w:sz w:val="14"/>
                              <w:szCs w:val="14"/>
                            </w:rPr>
                            <w:t>Tularémie</w:t>
                          </w:r>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127" name="Image 12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53" w:history="1">
                          <w:proofErr w:type="spellStart"/>
                          <w:r w:rsidR="006C081E">
                            <w:rPr>
                              <w:rStyle w:val="box24"/>
                              <w:rFonts w:ascii="Verdana" w:hAnsi="Verdana"/>
                              <w:color w:val="534D42"/>
                              <w:sz w:val="14"/>
                              <w:szCs w:val="14"/>
                            </w:rPr>
                            <w:t>Yersiniose</w:t>
                          </w:r>
                          <w:proofErr w:type="spellEnd"/>
                        </w:hyperlink>
                      </w:p>
                    </w:tc>
                  </w:tr>
                  <w:tr w:rsidR="006C081E" w:rsidTr="006C081E">
                    <w:trPr>
                      <w:tblCellSpacing w:w="0" w:type="dxa"/>
                    </w:trPr>
                    <w:tc>
                      <w:tcPr>
                        <w:tcW w:w="0" w:type="auto"/>
                        <w:shd w:val="clear" w:color="auto" w:fill="auto"/>
                        <w:vAlign w:val="center"/>
                      </w:tcPr>
                      <w:p w:rsidR="006C081E" w:rsidRDefault="001464D8" w:rsidP="006C081E">
                        <w:pPr>
                          <w:shd w:val="clear" w:color="auto" w:fill="CEE2AB"/>
                          <w:rPr>
                            <w:rFonts w:ascii="Verdana" w:hAnsi="Verdana"/>
                            <w:sz w:val="19"/>
                            <w:szCs w:val="19"/>
                          </w:rPr>
                        </w:pPr>
                        <w:r>
                          <w:rPr>
                            <w:rFonts w:ascii="Verdana" w:hAnsi="Verdana"/>
                            <w:noProof/>
                            <w:sz w:val="19"/>
                            <w:szCs w:val="19"/>
                          </w:rPr>
                          <w:drawing>
                            <wp:inline distT="0" distB="0" distL="0" distR="0">
                              <wp:extent cx="1310640" cy="60960"/>
                              <wp:effectExtent l="0" t="0" r="0" b="0"/>
                              <wp:docPr id="128" name="Image 128" descr="m_g_vert_po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m_g_vert_pointil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10640" cy="60960"/>
                                      </a:xfrm>
                                      <a:prstGeom prst="rect">
                                        <a:avLst/>
                                      </a:prstGeom>
                                      <a:noFill/>
                                      <a:ln>
                                        <a:noFill/>
                                      </a:ln>
                                    </pic:spPr>
                                  </pic:pic>
                                </a:graphicData>
                              </a:graphic>
                            </wp:inline>
                          </w:drawing>
                        </w:r>
                      </w:p>
                    </w:tc>
                    <w:tc>
                      <w:tcPr>
                        <w:tcW w:w="0" w:type="auto"/>
                        <w:shd w:val="clear" w:color="auto" w:fill="auto"/>
                        <w:vAlign w:val="center"/>
                      </w:tcPr>
                      <w:p w:rsidR="006C081E" w:rsidRDefault="006C081E" w:rsidP="006C081E">
                        <w:pPr>
                          <w:rPr>
                            <w:sz w:val="20"/>
                            <w:szCs w:val="20"/>
                          </w:rPr>
                        </w:pPr>
                      </w:p>
                    </w:tc>
                  </w:tr>
                  <w:tr w:rsidR="006C081E" w:rsidTr="006C081E">
                    <w:trPr>
                      <w:tblCellSpacing w:w="0" w:type="dxa"/>
                    </w:trPr>
                    <w:tc>
                      <w:tcPr>
                        <w:tcW w:w="0" w:type="auto"/>
                        <w:shd w:val="clear" w:color="auto" w:fill="auto"/>
                        <w:vAlign w:val="center"/>
                      </w:tcPr>
                      <w:p w:rsidR="006C081E" w:rsidRDefault="001464D8" w:rsidP="006C081E">
                        <w:pPr>
                          <w:shd w:val="clear" w:color="auto" w:fill="CEE2AB"/>
                          <w:ind w:hanging="165"/>
                          <w:rPr>
                            <w:rFonts w:ascii="Verdana" w:hAnsi="Verdana"/>
                            <w:b/>
                            <w:bCs/>
                            <w:sz w:val="19"/>
                            <w:szCs w:val="19"/>
                          </w:rPr>
                        </w:pPr>
                        <w:r>
                          <w:rPr>
                            <w:rFonts w:ascii="Verdana" w:hAnsi="Verdana"/>
                            <w:b/>
                            <w:bCs/>
                            <w:noProof/>
                            <w:sz w:val="19"/>
                            <w:szCs w:val="19"/>
                          </w:rPr>
                          <w:drawing>
                            <wp:inline distT="0" distB="0" distL="0" distR="0">
                              <wp:extent cx="91440" cy="91440"/>
                              <wp:effectExtent l="0" t="0" r="0" b="0"/>
                              <wp:docPr id="129" name="Image 129" descr="m_fleche_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m_fleche_droit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55" w:history="1">
                          <w:r w:rsidR="006C081E">
                            <w:rPr>
                              <w:rFonts w:ascii="Verdana" w:hAnsi="Verdana"/>
                              <w:b/>
                              <w:bCs/>
                              <w:color w:val="534D42"/>
                              <w:sz w:val="14"/>
                              <w:szCs w:val="14"/>
                            </w:rPr>
                            <w:t>Agrotourisme</w:t>
                          </w:r>
                        </w:hyperlink>
                      </w:p>
                    </w:tc>
                    <w:tc>
                      <w:tcPr>
                        <w:tcW w:w="0" w:type="auto"/>
                        <w:shd w:val="clear" w:color="auto" w:fill="auto"/>
                        <w:vAlign w:val="center"/>
                      </w:tcPr>
                      <w:p w:rsidR="006C081E" w:rsidRDefault="006C081E" w:rsidP="006C081E">
                        <w:pPr>
                          <w:rPr>
                            <w:sz w:val="20"/>
                            <w:szCs w:val="20"/>
                          </w:rPr>
                        </w:pPr>
                      </w:p>
                    </w:tc>
                  </w:tr>
                  <w:tr w:rsidR="006C081E" w:rsidTr="006C081E">
                    <w:trPr>
                      <w:tblCellSpacing w:w="0" w:type="dxa"/>
                    </w:trPr>
                    <w:tc>
                      <w:tcPr>
                        <w:tcW w:w="0" w:type="auto"/>
                        <w:shd w:val="clear" w:color="auto" w:fill="auto"/>
                        <w:vAlign w:val="center"/>
                      </w:tcPr>
                      <w:p w:rsidR="006C081E" w:rsidRDefault="001464D8" w:rsidP="006C081E">
                        <w:pPr>
                          <w:shd w:val="clear" w:color="auto" w:fill="CEE2AB"/>
                          <w:ind w:hanging="165"/>
                          <w:rPr>
                            <w:rFonts w:ascii="Verdana" w:hAnsi="Verdana"/>
                            <w:b/>
                            <w:bCs/>
                            <w:sz w:val="19"/>
                            <w:szCs w:val="19"/>
                          </w:rPr>
                        </w:pPr>
                        <w:r>
                          <w:rPr>
                            <w:rFonts w:ascii="Verdana" w:hAnsi="Verdana"/>
                            <w:b/>
                            <w:bCs/>
                            <w:noProof/>
                            <w:sz w:val="19"/>
                            <w:szCs w:val="19"/>
                          </w:rPr>
                          <w:drawing>
                            <wp:inline distT="0" distB="0" distL="0" distR="0">
                              <wp:extent cx="91440" cy="91440"/>
                              <wp:effectExtent l="0" t="0" r="0" b="0"/>
                              <wp:docPr id="130" name="Image 130" descr="m_fleche_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_fleche_droit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56" w:history="1">
                          <w:r w:rsidR="006C081E">
                            <w:rPr>
                              <w:rFonts w:ascii="Verdana" w:hAnsi="Verdana"/>
                              <w:b/>
                              <w:bCs/>
                              <w:color w:val="534D42"/>
                              <w:sz w:val="14"/>
                              <w:szCs w:val="14"/>
                            </w:rPr>
                            <w:t>Boîtes à lunch santé</w:t>
                          </w:r>
                        </w:hyperlink>
                      </w:p>
                    </w:tc>
                    <w:tc>
                      <w:tcPr>
                        <w:tcW w:w="0" w:type="auto"/>
                        <w:shd w:val="clear" w:color="auto" w:fill="auto"/>
                      </w:tcPr>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121920"/>
                              <wp:effectExtent l="0" t="0" r="0" b="0"/>
                              <wp:docPr id="131" name="Image 131" descr="m_g_vert_sm_f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_g_vert_sm_flech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1440" cy="121920"/>
                                      </a:xfrm>
                                      <a:prstGeom prst="rect">
                                        <a:avLst/>
                                      </a:prstGeom>
                                      <a:noFill/>
                                      <a:ln>
                                        <a:noFill/>
                                      </a:ln>
                                    </pic:spPr>
                                  </pic:pic>
                                </a:graphicData>
                              </a:graphic>
                            </wp:inline>
                          </w:drawing>
                        </w:r>
                        <w:r w:rsidR="006C081E">
                          <w:rPr>
                            <w:rFonts w:ascii="Verdana" w:hAnsi="Verdana"/>
                            <w:sz w:val="19"/>
                            <w:szCs w:val="19"/>
                            <w:shd w:val="clear" w:color="auto" w:fill="FFFFFF"/>
                          </w:rPr>
                          <w:t xml:space="preserve"> </w:t>
                        </w:r>
                        <w:r>
                          <w:rPr>
                            <w:rFonts w:ascii="Verdana" w:hAnsi="Verdana"/>
                            <w:noProof/>
                            <w:sz w:val="19"/>
                            <w:szCs w:val="19"/>
                            <w:shd w:val="clear" w:color="auto" w:fill="FFFFFF"/>
                          </w:rPr>
                          <w:drawing>
                            <wp:inline distT="0" distB="0" distL="0" distR="0">
                              <wp:extent cx="91440" cy="91440"/>
                              <wp:effectExtent l="0" t="0" r="0" b="0"/>
                              <wp:docPr id="132" name="Image 13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57" w:history="1">
                          <w:r w:rsidR="006C081E">
                            <w:rPr>
                              <w:rStyle w:val="box24"/>
                              <w:rFonts w:ascii="Verdana" w:hAnsi="Verdana"/>
                              <w:color w:val="534D42"/>
                              <w:sz w:val="14"/>
                              <w:szCs w:val="14"/>
                            </w:rPr>
                            <w:t>Muffins santé aux cerises et au fromage</w:t>
                          </w:r>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133" name="Image 133"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58" w:history="1">
                          <w:r w:rsidR="006C081E">
                            <w:rPr>
                              <w:rStyle w:val="box24"/>
                              <w:rFonts w:ascii="Verdana" w:hAnsi="Verdana"/>
                              <w:color w:val="534D42"/>
                              <w:sz w:val="14"/>
                              <w:szCs w:val="14"/>
                            </w:rPr>
                            <w:t>Muffins santé aux fraises et aux courgettes</w:t>
                          </w:r>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134" name="Image 13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59" w:history="1">
                          <w:r w:rsidR="006C081E">
                            <w:rPr>
                              <w:rStyle w:val="box24"/>
                              <w:rFonts w:ascii="Verdana" w:hAnsi="Verdana"/>
                              <w:color w:val="534D42"/>
                              <w:sz w:val="14"/>
                              <w:szCs w:val="14"/>
                            </w:rPr>
                            <w:t>Myriade de fruits du Québec</w:t>
                          </w:r>
                        </w:hyperlink>
                      </w:p>
                      <w:p w:rsidR="006C081E" w:rsidRDefault="001464D8" w:rsidP="006C081E">
                        <w:pPr>
                          <w:shd w:val="clear" w:color="auto" w:fill="CEE2AB"/>
                          <w:rPr>
                            <w:rFonts w:ascii="Verdana" w:hAnsi="Verdana"/>
                            <w:sz w:val="19"/>
                            <w:szCs w:val="19"/>
                          </w:rPr>
                        </w:pPr>
                        <w:r>
                          <w:rPr>
                            <w:rFonts w:ascii="Verdana" w:hAnsi="Verdana"/>
                            <w:noProof/>
                            <w:sz w:val="19"/>
                            <w:szCs w:val="19"/>
                            <w:shd w:val="clear" w:color="auto" w:fill="FFFFFF"/>
                          </w:rPr>
                          <w:drawing>
                            <wp:inline distT="0" distB="0" distL="0" distR="0">
                              <wp:extent cx="91440" cy="91440"/>
                              <wp:effectExtent l="0" t="0" r="0" b="0"/>
                              <wp:docPr id="135" name="Image 13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6C081E">
                          <w:rPr>
                            <w:rFonts w:ascii="Verdana" w:hAnsi="Verdana"/>
                            <w:sz w:val="19"/>
                            <w:szCs w:val="19"/>
                            <w:shd w:val="clear" w:color="auto" w:fill="FFFFFF"/>
                          </w:rPr>
                          <w:t xml:space="preserve"> </w:t>
                        </w:r>
                        <w:r>
                          <w:rPr>
                            <w:rFonts w:ascii="Verdana" w:hAnsi="Verdana"/>
                            <w:noProof/>
                            <w:sz w:val="19"/>
                            <w:szCs w:val="19"/>
                            <w:shd w:val="clear" w:color="auto" w:fill="FFFFFF"/>
                          </w:rPr>
                          <w:drawing>
                            <wp:inline distT="0" distB="0" distL="0" distR="0">
                              <wp:extent cx="91440" cy="91440"/>
                              <wp:effectExtent l="0" t="0" r="0" b="0"/>
                              <wp:docPr id="136" name="Image 13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6C081E">
                          <w:rPr>
                            <w:rFonts w:ascii="Verdana" w:hAnsi="Verdana"/>
                            <w:sz w:val="19"/>
                            <w:szCs w:val="19"/>
                          </w:rPr>
                          <w:t xml:space="preserve"> </w:t>
                        </w:r>
                      </w:p>
                    </w:tc>
                  </w:tr>
                  <w:tr w:rsidR="006C081E" w:rsidTr="006C081E">
                    <w:trPr>
                      <w:tblCellSpacing w:w="0" w:type="dxa"/>
                    </w:trPr>
                    <w:tc>
                      <w:tcPr>
                        <w:tcW w:w="0" w:type="auto"/>
                        <w:shd w:val="clear" w:color="auto" w:fill="auto"/>
                        <w:vAlign w:val="center"/>
                      </w:tcPr>
                      <w:p w:rsidR="006C081E" w:rsidRDefault="001464D8" w:rsidP="006C081E">
                        <w:pPr>
                          <w:shd w:val="clear" w:color="auto" w:fill="CEE2AB"/>
                          <w:ind w:hanging="165"/>
                          <w:rPr>
                            <w:rFonts w:ascii="Verdana" w:hAnsi="Verdana"/>
                            <w:b/>
                            <w:bCs/>
                            <w:sz w:val="19"/>
                            <w:szCs w:val="19"/>
                          </w:rPr>
                        </w:pPr>
                        <w:r>
                          <w:rPr>
                            <w:rFonts w:ascii="Verdana" w:hAnsi="Verdana"/>
                            <w:b/>
                            <w:bCs/>
                            <w:noProof/>
                            <w:sz w:val="19"/>
                            <w:szCs w:val="19"/>
                          </w:rPr>
                          <w:drawing>
                            <wp:inline distT="0" distB="0" distL="0" distR="0">
                              <wp:extent cx="91440" cy="91440"/>
                              <wp:effectExtent l="0" t="0" r="0" b="0"/>
                              <wp:docPr id="137" name="Image 137" descr="m_fleche_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_fleche_droit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60" w:history="1">
                          <w:r w:rsidR="006C081E">
                            <w:rPr>
                              <w:rFonts w:ascii="Verdana" w:hAnsi="Verdana"/>
                              <w:b/>
                              <w:bCs/>
                              <w:color w:val="534D42"/>
                              <w:sz w:val="14"/>
                              <w:szCs w:val="14"/>
                            </w:rPr>
                            <w:t>Consommation des produits de la pêche</w:t>
                          </w:r>
                        </w:hyperlink>
                      </w:p>
                    </w:tc>
                    <w:tc>
                      <w:tcPr>
                        <w:tcW w:w="0" w:type="auto"/>
                        <w:shd w:val="clear" w:color="auto" w:fill="auto"/>
                        <w:vAlign w:val="center"/>
                      </w:tcPr>
                      <w:p w:rsidR="006C081E" w:rsidRDefault="006C081E" w:rsidP="006C081E">
                        <w:pPr>
                          <w:rPr>
                            <w:sz w:val="20"/>
                            <w:szCs w:val="20"/>
                          </w:rPr>
                        </w:pPr>
                      </w:p>
                    </w:tc>
                  </w:tr>
                  <w:tr w:rsidR="006C081E" w:rsidTr="006C081E">
                    <w:trPr>
                      <w:tblCellSpacing w:w="0" w:type="dxa"/>
                    </w:trPr>
                    <w:tc>
                      <w:tcPr>
                        <w:tcW w:w="0" w:type="auto"/>
                        <w:shd w:val="clear" w:color="auto" w:fill="auto"/>
                        <w:vAlign w:val="center"/>
                      </w:tcPr>
                      <w:p w:rsidR="006C081E" w:rsidRDefault="001464D8" w:rsidP="006C081E">
                        <w:pPr>
                          <w:shd w:val="clear" w:color="auto" w:fill="CEE2AB"/>
                          <w:ind w:hanging="165"/>
                          <w:rPr>
                            <w:rFonts w:ascii="Verdana" w:hAnsi="Verdana"/>
                            <w:b/>
                            <w:bCs/>
                            <w:sz w:val="19"/>
                            <w:szCs w:val="19"/>
                          </w:rPr>
                        </w:pPr>
                        <w:r>
                          <w:rPr>
                            <w:rFonts w:ascii="Verdana" w:hAnsi="Verdana"/>
                            <w:b/>
                            <w:bCs/>
                            <w:noProof/>
                            <w:sz w:val="19"/>
                            <w:szCs w:val="19"/>
                          </w:rPr>
                          <w:drawing>
                            <wp:inline distT="0" distB="0" distL="0" distR="0">
                              <wp:extent cx="91440" cy="91440"/>
                              <wp:effectExtent l="0" t="0" r="0" b="0"/>
                              <wp:docPr id="138" name="Image 138" descr="m_fleche_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_fleche_droit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hyperlink r:id="rId161" w:history="1">
                          <w:r w:rsidR="006C081E">
                            <w:rPr>
                              <w:rFonts w:ascii="Verdana" w:hAnsi="Verdana"/>
                              <w:b/>
                              <w:bCs/>
                              <w:color w:val="534D42"/>
                              <w:sz w:val="14"/>
                              <w:szCs w:val="14"/>
                            </w:rPr>
                            <w:t>Saines habitudes de vie et prévention des problèmes reliés au poids</w:t>
                          </w:r>
                        </w:hyperlink>
                      </w:p>
                    </w:tc>
                    <w:tc>
                      <w:tcPr>
                        <w:tcW w:w="0" w:type="auto"/>
                        <w:shd w:val="clear" w:color="auto" w:fill="auto"/>
                        <w:vAlign w:val="center"/>
                      </w:tcPr>
                      <w:p w:rsidR="006C081E" w:rsidRDefault="006C081E" w:rsidP="006C081E">
                        <w:pPr>
                          <w:rPr>
                            <w:sz w:val="20"/>
                            <w:szCs w:val="20"/>
                          </w:rPr>
                        </w:pPr>
                      </w:p>
                    </w:tc>
                  </w:tr>
                </w:tbl>
                <w:p w:rsidR="006C081E" w:rsidRDefault="006C081E" w:rsidP="006C081E">
                  <w:pPr>
                    <w:shd w:val="clear" w:color="auto" w:fill="CEE2AB"/>
                    <w:rPr>
                      <w:rFonts w:ascii="Verdana" w:hAnsi="Verdana"/>
                      <w:sz w:val="19"/>
                      <w:szCs w:val="19"/>
                    </w:rPr>
                  </w:pPr>
                </w:p>
              </w:tc>
            </w:tr>
            <w:tr w:rsidR="006C081E" w:rsidTr="006C081E">
              <w:tblPrEx>
                <w:shd w:val="clear" w:color="auto" w:fill="auto"/>
              </w:tblPrEx>
              <w:trPr>
                <w:tblCellSpacing w:w="0" w:type="dxa"/>
              </w:trPr>
              <w:tc>
                <w:tcPr>
                  <w:tcW w:w="0" w:type="auto"/>
                  <w:shd w:val="clear" w:color="auto" w:fill="auto"/>
                  <w:vAlign w:val="center"/>
                </w:tcPr>
                <w:p w:rsidR="006C081E" w:rsidRDefault="001464D8" w:rsidP="006C081E">
                  <w:pPr>
                    <w:rPr>
                      <w:rFonts w:ascii="Verdana" w:hAnsi="Verdana"/>
                      <w:sz w:val="19"/>
                      <w:szCs w:val="19"/>
                    </w:rPr>
                  </w:pPr>
                  <w:r>
                    <w:rPr>
                      <w:rFonts w:ascii="Verdana" w:hAnsi="Verdana"/>
                      <w:noProof/>
                      <w:sz w:val="19"/>
                      <w:szCs w:val="19"/>
                    </w:rPr>
                    <w:lastRenderedPageBreak/>
                    <w:drawing>
                      <wp:inline distT="0" distB="0" distL="0" distR="0">
                        <wp:extent cx="1310640" cy="91440"/>
                        <wp:effectExtent l="0" t="0" r="0" b="0"/>
                        <wp:docPr id="139" name="ucMenuGauche_imgBandeBas" descr="m_g_vert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MenuGauche_imgBandeBas" descr="m_g_vert_bottom"/>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10640" cy="91440"/>
                                </a:xfrm>
                                <a:prstGeom prst="rect">
                                  <a:avLst/>
                                </a:prstGeom>
                                <a:noFill/>
                                <a:ln>
                                  <a:noFill/>
                                </a:ln>
                              </pic:spPr>
                            </pic:pic>
                          </a:graphicData>
                        </a:graphic>
                      </wp:inline>
                    </w:drawing>
                  </w:r>
                </w:p>
              </w:tc>
            </w:tr>
          </w:tbl>
          <w:p w:rsidR="006C081E" w:rsidRDefault="006C081E" w:rsidP="006C081E">
            <w:pPr>
              <w:rPr>
                <w:rFonts w:ascii="Verdana" w:hAnsi="Verdana"/>
                <w:sz w:val="19"/>
                <w:szCs w:val="19"/>
              </w:rPr>
            </w:pPr>
          </w:p>
        </w:tc>
        <w:tc>
          <w:tcPr>
            <w:tcW w:w="0" w:type="auto"/>
            <w:shd w:val="clear" w:color="auto" w:fill="auto"/>
          </w:tcPr>
          <w:tbl>
            <w:tblPr>
              <w:tblW w:w="0" w:type="auto"/>
              <w:tblCellSpacing w:w="0" w:type="dxa"/>
              <w:tblCellMar>
                <w:left w:w="0" w:type="dxa"/>
                <w:right w:w="0" w:type="dxa"/>
              </w:tblCellMar>
              <w:tblLook w:val="0000" w:firstRow="0" w:lastRow="0" w:firstColumn="0" w:lastColumn="0" w:noHBand="0" w:noVBand="0"/>
            </w:tblPr>
            <w:tblGrid>
              <w:gridCol w:w="816"/>
              <w:gridCol w:w="1049"/>
              <w:gridCol w:w="899"/>
              <w:gridCol w:w="450"/>
              <w:gridCol w:w="1274"/>
              <w:gridCol w:w="1499"/>
              <w:gridCol w:w="1799"/>
              <w:gridCol w:w="1948"/>
              <w:gridCol w:w="1296"/>
              <w:gridCol w:w="1545"/>
            </w:tblGrid>
            <w:tr w:rsidR="006C081E" w:rsidTr="006C081E">
              <w:trPr>
                <w:tblCellSpacing w:w="0" w:type="dxa"/>
              </w:trPr>
              <w:tc>
                <w:tcPr>
                  <w:tcW w:w="0" w:type="auto"/>
                  <w:shd w:val="clear" w:color="auto" w:fill="auto"/>
                  <w:vAlign w:val="center"/>
                </w:tcPr>
                <w:p w:rsidR="006C081E" w:rsidRDefault="001464D8" w:rsidP="006C081E">
                  <w:pPr>
                    <w:rPr>
                      <w:rFonts w:ascii="Verdana" w:hAnsi="Verdana"/>
                      <w:sz w:val="19"/>
                      <w:szCs w:val="19"/>
                    </w:rPr>
                  </w:pPr>
                  <w:r>
                    <w:rPr>
                      <w:rFonts w:ascii="Verdana" w:hAnsi="Verdana"/>
                      <w:noProof/>
                      <w:sz w:val="19"/>
                      <w:szCs w:val="19"/>
                    </w:rPr>
                    <w:lastRenderedPageBreak/>
                    <w:drawing>
                      <wp:inline distT="0" distB="0" distL="0" distR="0">
                        <wp:extent cx="518160" cy="579120"/>
                        <wp:effectExtent l="0" t="0" r="0" b="0"/>
                        <wp:docPr id="140" name="ucNav_imgThumb1" descr="nav_cons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Nav_imgThumb1" descr="nav_conso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8160" cy="579120"/>
                                </a:xfrm>
                                <a:prstGeom prst="rect">
                                  <a:avLst/>
                                </a:prstGeom>
                                <a:noFill/>
                                <a:ln>
                                  <a:noFill/>
                                </a:ln>
                              </pic:spPr>
                            </pic:pic>
                          </a:graphicData>
                        </a:graphic>
                      </wp:inline>
                    </w:drawing>
                  </w:r>
                </w:p>
              </w:tc>
              <w:tc>
                <w:tcPr>
                  <w:tcW w:w="0" w:type="auto"/>
                  <w:shd w:val="clear" w:color="auto" w:fill="auto"/>
                  <w:vAlign w:val="center"/>
                </w:tcPr>
                <w:p w:rsidR="006C081E" w:rsidRDefault="001464D8" w:rsidP="006C081E">
                  <w:pPr>
                    <w:rPr>
                      <w:rFonts w:ascii="Verdana" w:hAnsi="Verdana"/>
                      <w:sz w:val="19"/>
                      <w:szCs w:val="19"/>
                    </w:rPr>
                  </w:pPr>
                  <w:r>
                    <w:rPr>
                      <w:rFonts w:ascii="Verdana" w:hAnsi="Verdana"/>
                      <w:noProof/>
                      <w:sz w:val="19"/>
                      <w:szCs w:val="19"/>
                    </w:rPr>
                    <w:drawing>
                      <wp:inline distT="0" distB="0" distL="0" distR="0">
                        <wp:extent cx="426720" cy="579120"/>
                        <wp:effectExtent l="0" t="0" r="0" b="0"/>
                        <wp:docPr id="141" name="ucNav_imgThumb2" descr="nav_cons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Nav_imgThumb2" descr="nav_conso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26720" cy="579120"/>
                                </a:xfrm>
                                <a:prstGeom prst="rect">
                                  <a:avLst/>
                                </a:prstGeom>
                                <a:noFill/>
                                <a:ln>
                                  <a:noFill/>
                                </a:ln>
                              </pic:spPr>
                            </pic:pic>
                          </a:graphicData>
                        </a:graphic>
                      </wp:inline>
                    </w:drawing>
                  </w:r>
                </w:p>
              </w:tc>
              <w:tc>
                <w:tcPr>
                  <w:tcW w:w="0" w:type="auto"/>
                  <w:shd w:val="clear" w:color="auto" w:fill="auto"/>
                  <w:vAlign w:val="center"/>
                </w:tcPr>
                <w:p w:rsidR="006C081E" w:rsidRDefault="001464D8" w:rsidP="006C081E">
                  <w:pPr>
                    <w:rPr>
                      <w:rFonts w:ascii="Verdana" w:hAnsi="Verdana"/>
                      <w:sz w:val="19"/>
                      <w:szCs w:val="19"/>
                    </w:rPr>
                  </w:pPr>
                  <w:r>
                    <w:rPr>
                      <w:rFonts w:ascii="Verdana" w:hAnsi="Verdana"/>
                      <w:noProof/>
                      <w:sz w:val="19"/>
                      <w:szCs w:val="19"/>
                    </w:rPr>
                    <w:drawing>
                      <wp:inline distT="0" distB="0" distL="0" distR="0">
                        <wp:extent cx="365760" cy="579120"/>
                        <wp:effectExtent l="0" t="0" r="0" b="0"/>
                        <wp:docPr id="142" name="ucNav_imgThumb3" descr="nav_cons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Nav_imgThumb3" descr="nav_conso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65760" cy="579120"/>
                                </a:xfrm>
                                <a:prstGeom prst="rect">
                                  <a:avLst/>
                                </a:prstGeom>
                                <a:noFill/>
                                <a:ln>
                                  <a:noFill/>
                                </a:ln>
                              </pic:spPr>
                            </pic:pic>
                          </a:graphicData>
                        </a:graphic>
                      </wp:inline>
                    </w:drawing>
                  </w:r>
                </w:p>
              </w:tc>
              <w:tc>
                <w:tcPr>
                  <w:tcW w:w="0" w:type="auto"/>
                  <w:shd w:val="clear" w:color="auto" w:fill="auto"/>
                  <w:vAlign w:val="center"/>
                </w:tcPr>
                <w:p w:rsidR="006C081E" w:rsidRDefault="001464D8" w:rsidP="006C081E">
                  <w:pPr>
                    <w:rPr>
                      <w:rFonts w:ascii="Verdana" w:hAnsi="Verdana"/>
                      <w:sz w:val="19"/>
                      <w:szCs w:val="19"/>
                    </w:rPr>
                  </w:pPr>
                  <w:r>
                    <w:rPr>
                      <w:rFonts w:ascii="Verdana" w:hAnsi="Verdana"/>
                      <w:noProof/>
                      <w:sz w:val="19"/>
                      <w:szCs w:val="19"/>
                    </w:rPr>
                    <w:drawing>
                      <wp:inline distT="0" distB="0" distL="0" distR="0">
                        <wp:extent cx="182880" cy="579120"/>
                        <wp:effectExtent l="0" t="0" r="0" b="0"/>
                        <wp:docPr id="143" name="ucNav_imgSeparateur" descr="nav_blanc_g_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Nav_imgSeparateur" descr="nav_blanc_g_in"/>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82880" cy="579120"/>
                                </a:xfrm>
                                <a:prstGeom prst="rect">
                                  <a:avLst/>
                                </a:prstGeom>
                                <a:noFill/>
                                <a:ln>
                                  <a:noFill/>
                                </a:ln>
                              </pic:spPr>
                            </pic:pic>
                          </a:graphicData>
                        </a:graphic>
                      </wp:inline>
                    </w:drawing>
                  </w:r>
                </w:p>
              </w:tc>
              <w:tc>
                <w:tcPr>
                  <w:tcW w:w="0" w:type="auto"/>
                  <w:shd w:val="clear" w:color="auto" w:fill="auto"/>
                  <w:vAlign w:val="center"/>
                </w:tcPr>
                <w:p w:rsidR="006C081E" w:rsidRDefault="001464D8" w:rsidP="006C081E">
                  <w:pPr>
                    <w:rPr>
                      <w:rFonts w:ascii="Verdana" w:hAnsi="Verdana"/>
                      <w:sz w:val="19"/>
                      <w:szCs w:val="19"/>
                    </w:rPr>
                  </w:pPr>
                  <w:r>
                    <w:rPr>
                      <w:rFonts w:ascii="Verdana" w:hAnsi="Verdana"/>
                      <w:noProof/>
                      <w:color w:val="0000FF"/>
                      <w:sz w:val="19"/>
                      <w:szCs w:val="19"/>
                    </w:rPr>
                    <w:drawing>
                      <wp:inline distT="0" distB="0" distL="0" distR="0">
                        <wp:extent cx="518160" cy="579120"/>
                        <wp:effectExtent l="0" t="0" r="0" b="0"/>
                        <wp:docPr id="144" name="imgMenu1" descr="Ministère">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enu1" descr="Ministèr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18160" cy="579120"/>
                                </a:xfrm>
                                <a:prstGeom prst="rect">
                                  <a:avLst/>
                                </a:prstGeom>
                                <a:noFill/>
                                <a:ln>
                                  <a:noFill/>
                                </a:ln>
                              </pic:spPr>
                            </pic:pic>
                          </a:graphicData>
                        </a:graphic>
                      </wp:inline>
                    </w:drawing>
                  </w:r>
                </w:p>
              </w:tc>
              <w:tc>
                <w:tcPr>
                  <w:tcW w:w="0" w:type="auto"/>
                  <w:shd w:val="clear" w:color="auto" w:fill="auto"/>
                  <w:vAlign w:val="center"/>
                </w:tcPr>
                <w:p w:rsidR="006C081E" w:rsidRDefault="001464D8" w:rsidP="006C081E">
                  <w:pPr>
                    <w:rPr>
                      <w:rFonts w:ascii="Verdana" w:hAnsi="Verdana"/>
                      <w:sz w:val="19"/>
                      <w:szCs w:val="19"/>
                    </w:rPr>
                  </w:pPr>
                  <w:r>
                    <w:rPr>
                      <w:rFonts w:ascii="Verdana" w:hAnsi="Verdana"/>
                      <w:noProof/>
                      <w:color w:val="0000FF"/>
                      <w:sz w:val="19"/>
                      <w:szCs w:val="19"/>
                    </w:rPr>
                    <w:drawing>
                      <wp:inline distT="0" distB="0" distL="0" distR="0">
                        <wp:extent cx="609600" cy="579120"/>
                        <wp:effectExtent l="0" t="0" r="0" b="0"/>
                        <wp:docPr id="145" name="imgMenu2" descr="Productions animale et végétale">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enu2" descr="Productions animale et végétal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09600" cy="579120"/>
                                </a:xfrm>
                                <a:prstGeom prst="rect">
                                  <a:avLst/>
                                </a:prstGeom>
                                <a:noFill/>
                                <a:ln>
                                  <a:noFill/>
                                </a:ln>
                              </pic:spPr>
                            </pic:pic>
                          </a:graphicData>
                        </a:graphic>
                      </wp:inline>
                    </w:drawing>
                  </w:r>
                </w:p>
              </w:tc>
              <w:tc>
                <w:tcPr>
                  <w:tcW w:w="0" w:type="auto"/>
                  <w:shd w:val="clear" w:color="auto" w:fill="auto"/>
                  <w:vAlign w:val="center"/>
                </w:tcPr>
                <w:p w:rsidR="006C081E" w:rsidRDefault="001464D8" w:rsidP="006C081E">
                  <w:pPr>
                    <w:rPr>
                      <w:rFonts w:ascii="Verdana" w:hAnsi="Verdana"/>
                      <w:sz w:val="19"/>
                      <w:szCs w:val="19"/>
                    </w:rPr>
                  </w:pPr>
                  <w:r>
                    <w:rPr>
                      <w:rFonts w:ascii="Verdana" w:hAnsi="Verdana"/>
                      <w:noProof/>
                      <w:color w:val="0000FF"/>
                      <w:sz w:val="19"/>
                      <w:szCs w:val="19"/>
                    </w:rPr>
                    <w:drawing>
                      <wp:inline distT="0" distB="0" distL="0" distR="0">
                        <wp:extent cx="731520" cy="579120"/>
                        <wp:effectExtent l="0" t="0" r="0" b="0"/>
                        <wp:docPr id="146" name="imgMenu3" descr="Pêche et aquaculture commerciales">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enu3" descr="Pêche et aquaculture commerciales"/>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31520" cy="579120"/>
                                </a:xfrm>
                                <a:prstGeom prst="rect">
                                  <a:avLst/>
                                </a:prstGeom>
                                <a:noFill/>
                                <a:ln>
                                  <a:noFill/>
                                </a:ln>
                              </pic:spPr>
                            </pic:pic>
                          </a:graphicData>
                        </a:graphic>
                      </wp:inline>
                    </w:drawing>
                  </w:r>
                </w:p>
              </w:tc>
              <w:tc>
                <w:tcPr>
                  <w:tcW w:w="0" w:type="auto"/>
                  <w:shd w:val="clear" w:color="auto" w:fill="auto"/>
                  <w:vAlign w:val="center"/>
                </w:tcPr>
                <w:p w:rsidR="006C081E" w:rsidRDefault="001464D8" w:rsidP="006C081E">
                  <w:pPr>
                    <w:rPr>
                      <w:rFonts w:ascii="Verdana" w:hAnsi="Verdana"/>
                      <w:sz w:val="19"/>
                      <w:szCs w:val="19"/>
                    </w:rPr>
                  </w:pPr>
                  <w:r>
                    <w:rPr>
                      <w:rFonts w:ascii="Verdana" w:hAnsi="Verdana"/>
                      <w:noProof/>
                      <w:color w:val="0000FF"/>
                      <w:sz w:val="19"/>
                      <w:szCs w:val="19"/>
                    </w:rPr>
                    <w:drawing>
                      <wp:inline distT="0" distB="0" distL="0" distR="0">
                        <wp:extent cx="792480" cy="579120"/>
                        <wp:effectExtent l="0" t="0" r="0" b="0"/>
                        <wp:docPr id="147" name="imgMenu4" descr="Transformation et distribution alimentaire">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enu4" descr="Transformation et distribution alimentair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92480" cy="579120"/>
                                </a:xfrm>
                                <a:prstGeom prst="rect">
                                  <a:avLst/>
                                </a:prstGeom>
                                <a:noFill/>
                                <a:ln>
                                  <a:noFill/>
                                </a:ln>
                              </pic:spPr>
                            </pic:pic>
                          </a:graphicData>
                        </a:graphic>
                      </wp:inline>
                    </w:drawing>
                  </w:r>
                </w:p>
              </w:tc>
              <w:tc>
                <w:tcPr>
                  <w:tcW w:w="0" w:type="auto"/>
                  <w:shd w:val="clear" w:color="auto" w:fill="auto"/>
                  <w:vAlign w:val="center"/>
                </w:tcPr>
                <w:p w:rsidR="006C081E" w:rsidRDefault="001464D8" w:rsidP="006C081E">
                  <w:pPr>
                    <w:rPr>
                      <w:rFonts w:ascii="Verdana" w:hAnsi="Verdana"/>
                      <w:sz w:val="19"/>
                      <w:szCs w:val="19"/>
                    </w:rPr>
                  </w:pPr>
                  <w:r>
                    <w:rPr>
                      <w:rFonts w:ascii="Verdana" w:hAnsi="Verdana"/>
                      <w:noProof/>
                      <w:color w:val="0000FF"/>
                      <w:sz w:val="19"/>
                      <w:szCs w:val="19"/>
                    </w:rPr>
                    <w:drawing>
                      <wp:inline distT="0" distB="0" distL="0" distR="0">
                        <wp:extent cx="822960" cy="579120"/>
                        <wp:effectExtent l="0" t="0" r="0" b="0"/>
                        <wp:docPr id="148" name="imgMenu5" descr="Restauration et vente au détail">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enu5" descr="Restauration et vente au détail"/>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22960" cy="579120"/>
                                </a:xfrm>
                                <a:prstGeom prst="rect">
                                  <a:avLst/>
                                </a:prstGeom>
                                <a:noFill/>
                                <a:ln>
                                  <a:noFill/>
                                </a:ln>
                              </pic:spPr>
                            </pic:pic>
                          </a:graphicData>
                        </a:graphic>
                      </wp:inline>
                    </w:drawing>
                  </w:r>
                </w:p>
              </w:tc>
              <w:tc>
                <w:tcPr>
                  <w:tcW w:w="0" w:type="auto"/>
                  <w:shd w:val="clear" w:color="auto" w:fill="auto"/>
                  <w:vAlign w:val="center"/>
                </w:tcPr>
                <w:p w:rsidR="006C081E" w:rsidRDefault="001464D8" w:rsidP="006C081E">
                  <w:pPr>
                    <w:rPr>
                      <w:rFonts w:ascii="Verdana" w:hAnsi="Verdana"/>
                      <w:sz w:val="19"/>
                      <w:szCs w:val="19"/>
                    </w:rPr>
                  </w:pPr>
                  <w:r>
                    <w:rPr>
                      <w:rFonts w:ascii="Verdana" w:hAnsi="Verdana"/>
                      <w:noProof/>
                      <w:color w:val="0000FF"/>
                      <w:sz w:val="19"/>
                      <w:szCs w:val="19"/>
                    </w:rPr>
                    <w:drawing>
                      <wp:inline distT="0" distB="0" distL="0" distR="0">
                        <wp:extent cx="792480" cy="579120"/>
                        <wp:effectExtent l="0" t="0" r="0" b="0"/>
                        <wp:docPr id="149" name="imgMenu6" descr="Consommation des aliments">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enu6" descr="Consommation des aliments"/>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92480" cy="579120"/>
                                </a:xfrm>
                                <a:prstGeom prst="rect">
                                  <a:avLst/>
                                </a:prstGeom>
                                <a:noFill/>
                                <a:ln>
                                  <a:noFill/>
                                </a:ln>
                              </pic:spPr>
                            </pic:pic>
                          </a:graphicData>
                        </a:graphic>
                      </wp:inline>
                    </w:drawing>
                  </w:r>
                </w:p>
              </w:tc>
            </w:tr>
            <w:tr w:rsidR="006C081E" w:rsidTr="006C081E">
              <w:trPr>
                <w:tblCellSpacing w:w="0" w:type="dxa"/>
              </w:trPr>
              <w:tc>
                <w:tcPr>
                  <w:tcW w:w="0" w:type="auto"/>
                  <w:shd w:val="clear" w:color="auto" w:fill="auto"/>
                  <w:vAlign w:val="center"/>
                </w:tcPr>
                <w:p w:rsidR="006C081E" w:rsidRDefault="001464D8" w:rsidP="006C081E">
                  <w:pPr>
                    <w:rPr>
                      <w:rFonts w:ascii="Verdana" w:hAnsi="Verdana"/>
                      <w:sz w:val="19"/>
                      <w:szCs w:val="19"/>
                    </w:rPr>
                  </w:pPr>
                  <w:r>
                    <w:rPr>
                      <w:rFonts w:ascii="Verdana" w:hAnsi="Verdana"/>
                      <w:noProof/>
                      <w:sz w:val="19"/>
                      <w:szCs w:val="19"/>
                    </w:rPr>
                    <w:drawing>
                      <wp:inline distT="0" distB="0" distL="0" distR="0">
                        <wp:extent cx="91440" cy="91440"/>
                        <wp:effectExtent l="0" t="0" r="0" b="0"/>
                        <wp:docPr id="150" name="ucNav_imgSpacer"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Nav_imgSpacer"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tc>
              <w:tc>
                <w:tcPr>
                  <w:tcW w:w="0" w:type="auto"/>
                  <w:shd w:val="clear" w:color="auto" w:fill="auto"/>
                  <w:vAlign w:val="center"/>
                </w:tcPr>
                <w:p w:rsidR="006C081E" w:rsidRDefault="006C081E" w:rsidP="006C081E">
                  <w:pPr>
                    <w:rPr>
                      <w:sz w:val="20"/>
                      <w:szCs w:val="20"/>
                    </w:rPr>
                  </w:pPr>
                </w:p>
              </w:tc>
              <w:tc>
                <w:tcPr>
                  <w:tcW w:w="0" w:type="auto"/>
                  <w:shd w:val="clear" w:color="auto" w:fill="auto"/>
                  <w:vAlign w:val="center"/>
                </w:tcPr>
                <w:p w:rsidR="006C081E" w:rsidRDefault="006C081E" w:rsidP="006C081E">
                  <w:pPr>
                    <w:rPr>
                      <w:sz w:val="20"/>
                      <w:szCs w:val="20"/>
                    </w:rPr>
                  </w:pPr>
                </w:p>
              </w:tc>
              <w:tc>
                <w:tcPr>
                  <w:tcW w:w="0" w:type="auto"/>
                  <w:shd w:val="clear" w:color="auto" w:fill="auto"/>
                  <w:vAlign w:val="center"/>
                </w:tcPr>
                <w:p w:rsidR="006C081E" w:rsidRDefault="006C081E" w:rsidP="006C081E">
                  <w:pPr>
                    <w:rPr>
                      <w:sz w:val="20"/>
                      <w:szCs w:val="20"/>
                    </w:rPr>
                  </w:pPr>
                </w:p>
              </w:tc>
              <w:tc>
                <w:tcPr>
                  <w:tcW w:w="0" w:type="auto"/>
                  <w:shd w:val="clear" w:color="auto" w:fill="auto"/>
                  <w:vAlign w:val="center"/>
                </w:tcPr>
                <w:p w:rsidR="006C081E" w:rsidRDefault="006C081E" w:rsidP="006C081E">
                  <w:pPr>
                    <w:rPr>
                      <w:sz w:val="20"/>
                      <w:szCs w:val="20"/>
                    </w:rPr>
                  </w:pPr>
                </w:p>
              </w:tc>
              <w:tc>
                <w:tcPr>
                  <w:tcW w:w="0" w:type="auto"/>
                  <w:shd w:val="clear" w:color="auto" w:fill="auto"/>
                  <w:vAlign w:val="center"/>
                </w:tcPr>
                <w:p w:rsidR="006C081E" w:rsidRDefault="006C081E" w:rsidP="006C081E">
                  <w:pPr>
                    <w:rPr>
                      <w:sz w:val="20"/>
                      <w:szCs w:val="20"/>
                    </w:rPr>
                  </w:pPr>
                </w:p>
              </w:tc>
              <w:tc>
                <w:tcPr>
                  <w:tcW w:w="0" w:type="auto"/>
                  <w:shd w:val="clear" w:color="auto" w:fill="auto"/>
                  <w:vAlign w:val="center"/>
                </w:tcPr>
                <w:p w:rsidR="006C081E" w:rsidRDefault="006C081E" w:rsidP="006C081E">
                  <w:pPr>
                    <w:rPr>
                      <w:sz w:val="20"/>
                      <w:szCs w:val="20"/>
                    </w:rPr>
                  </w:pPr>
                </w:p>
              </w:tc>
              <w:tc>
                <w:tcPr>
                  <w:tcW w:w="0" w:type="auto"/>
                  <w:shd w:val="clear" w:color="auto" w:fill="auto"/>
                  <w:vAlign w:val="center"/>
                </w:tcPr>
                <w:p w:rsidR="006C081E" w:rsidRDefault="006C081E" w:rsidP="006C081E">
                  <w:pPr>
                    <w:rPr>
                      <w:sz w:val="20"/>
                      <w:szCs w:val="20"/>
                    </w:rPr>
                  </w:pPr>
                </w:p>
              </w:tc>
              <w:tc>
                <w:tcPr>
                  <w:tcW w:w="0" w:type="auto"/>
                  <w:shd w:val="clear" w:color="auto" w:fill="auto"/>
                  <w:vAlign w:val="center"/>
                </w:tcPr>
                <w:p w:rsidR="006C081E" w:rsidRDefault="006C081E" w:rsidP="006C081E">
                  <w:pPr>
                    <w:rPr>
                      <w:sz w:val="20"/>
                      <w:szCs w:val="20"/>
                    </w:rPr>
                  </w:pPr>
                </w:p>
              </w:tc>
              <w:tc>
                <w:tcPr>
                  <w:tcW w:w="0" w:type="auto"/>
                  <w:shd w:val="clear" w:color="auto" w:fill="auto"/>
                  <w:vAlign w:val="center"/>
                </w:tcPr>
                <w:p w:rsidR="006C081E" w:rsidRDefault="006C081E" w:rsidP="006C081E">
                  <w:pPr>
                    <w:rPr>
                      <w:sz w:val="20"/>
                      <w:szCs w:val="20"/>
                    </w:rPr>
                  </w:pPr>
                </w:p>
              </w:tc>
            </w:tr>
            <w:tr w:rsidR="006C081E" w:rsidTr="006C081E">
              <w:trPr>
                <w:tblCellSpacing w:w="0" w:type="dxa"/>
              </w:trPr>
              <w:tc>
                <w:tcPr>
                  <w:tcW w:w="0" w:type="auto"/>
                  <w:shd w:val="clear" w:color="auto" w:fill="auto"/>
                  <w:vAlign w:val="center"/>
                </w:tcPr>
                <w:p w:rsidR="006C081E" w:rsidRDefault="001464D8" w:rsidP="006C081E">
                  <w:pPr>
                    <w:rPr>
                      <w:rFonts w:ascii="Verdana" w:hAnsi="Verdana"/>
                      <w:sz w:val="19"/>
                      <w:szCs w:val="19"/>
                    </w:rPr>
                  </w:pPr>
                  <w:r>
                    <w:rPr>
                      <w:rFonts w:ascii="Verdana" w:hAnsi="Verdana"/>
                      <w:noProof/>
                      <w:sz w:val="19"/>
                      <w:szCs w:val="19"/>
                    </w:rPr>
                    <w:drawing>
                      <wp:inline distT="0" distB="0" distL="0" distR="0">
                        <wp:extent cx="91440" cy="91440"/>
                        <wp:effectExtent l="0" t="0" r="0" b="0"/>
                        <wp:docPr id="151" name="imgSpacer0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Spacer01"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tc>
              <w:tc>
                <w:tcPr>
                  <w:tcW w:w="7020" w:type="dxa"/>
                  <w:gridSpan w:val="7"/>
                  <w:shd w:val="clear" w:color="auto" w:fill="auto"/>
                </w:tcPr>
                <w:p w:rsidR="006C081E" w:rsidRDefault="00EF7336" w:rsidP="006C081E">
                  <w:pPr>
                    <w:rPr>
                      <w:rFonts w:ascii="Verdana" w:hAnsi="Verdana"/>
                      <w:sz w:val="19"/>
                      <w:szCs w:val="19"/>
                    </w:rPr>
                  </w:pPr>
                  <w:hyperlink r:id="rId179" w:history="1">
                    <w:r w:rsidR="006C081E">
                      <w:rPr>
                        <w:rStyle w:val="Lienhypertexte2"/>
                        <w:rFonts w:ascii="Verdana" w:hAnsi="Verdana"/>
                        <w:sz w:val="14"/>
                        <w:szCs w:val="14"/>
                      </w:rPr>
                      <w:t>Accueil</w:t>
                    </w:r>
                  </w:hyperlink>
                  <w:r w:rsidR="006C081E">
                    <w:rPr>
                      <w:rStyle w:val="nav-contenu1"/>
                      <w:rFonts w:ascii="Verdana" w:hAnsi="Verdana"/>
                      <w:sz w:val="14"/>
                      <w:szCs w:val="14"/>
                    </w:rPr>
                    <w:t xml:space="preserve"> &gt; </w:t>
                  </w:r>
                  <w:hyperlink r:id="rId180" w:history="1">
                    <w:r w:rsidR="006C081E">
                      <w:rPr>
                        <w:rStyle w:val="Lienhypertexte2"/>
                        <w:rFonts w:ascii="Verdana" w:hAnsi="Verdana"/>
                        <w:sz w:val="14"/>
                        <w:szCs w:val="14"/>
                      </w:rPr>
                      <w:t>Consommation des aliments</w:t>
                    </w:r>
                  </w:hyperlink>
                  <w:r w:rsidR="006C081E">
                    <w:rPr>
                      <w:rStyle w:val="nav-contenu1"/>
                      <w:rFonts w:ascii="Verdana" w:hAnsi="Verdana"/>
                      <w:sz w:val="14"/>
                      <w:szCs w:val="14"/>
                    </w:rPr>
                    <w:t xml:space="preserve"> &gt; </w:t>
                  </w:r>
                  <w:hyperlink r:id="rId181" w:history="1">
                    <w:r w:rsidR="006C081E">
                      <w:rPr>
                        <w:rStyle w:val="Lienhypertexte2"/>
                        <w:rFonts w:ascii="Verdana" w:hAnsi="Verdana"/>
                        <w:sz w:val="14"/>
                        <w:szCs w:val="14"/>
                      </w:rPr>
                      <w:t>Sécurité des aliments</w:t>
                    </w:r>
                  </w:hyperlink>
                  <w:r w:rsidR="006C081E">
                    <w:rPr>
                      <w:rStyle w:val="nav-contenu1"/>
                      <w:rFonts w:ascii="Verdana" w:hAnsi="Verdana"/>
                      <w:sz w:val="14"/>
                      <w:szCs w:val="14"/>
                    </w:rPr>
                    <w:t xml:space="preserve"> &gt; </w:t>
                  </w:r>
                  <w:hyperlink r:id="rId182" w:history="1">
                    <w:r w:rsidR="006C081E">
                      <w:rPr>
                        <w:rStyle w:val="Lienhypertexte2"/>
                        <w:rFonts w:ascii="Verdana" w:hAnsi="Verdana"/>
                        <w:sz w:val="14"/>
                        <w:szCs w:val="14"/>
                      </w:rPr>
                      <w:t>Guide du consommateur</w:t>
                    </w:r>
                  </w:hyperlink>
                  <w:r w:rsidR="006C081E">
                    <w:rPr>
                      <w:rStyle w:val="nav-contenu1"/>
                      <w:rFonts w:ascii="Verdana" w:hAnsi="Verdana"/>
                      <w:sz w:val="14"/>
                      <w:szCs w:val="14"/>
                    </w:rPr>
                    <w:t> &gt; ...</w:t>
                  </w:r>
                </w:p>
                <w:p w:rsidR="006C081E" w:rsidRDefault="006C081E" w:rsidP="006C081E">
                  <w:pPr>
                    <w:pStyle w:val="Titre1"/>
                    <w:rPr>
                      <w:rFonts w:ascii="Verdana" w:hAnsi="Verdana"/>
                    </w:rPr>
                  </w:pPr>
                  <w:r>
                    <w:rPr>
                      <w:rFonts w:ascii="Verdana" w:hAnsi="Verdana"/>
                    </w:rPr>
                    <w:t>Les bonnes pratiques d'hygiène</w:t>
                  </w:r>
                </w:p>
                <w:tbl>
                  <w:tblPr>
                    <w:tblW w:w="0" w:type="auto"/>
                    <w:tblCellSpacing w:w="0" w:type="dxa"/>
                    <w:tblCellMar>
                      <w:left w:w="0" w:type="dxa"/>
                      <w:right w:w="0" w:type="dxa"/>
                    </w:tblCellMar>
                    <w:tblLook w:val="0000" w:firstRow="0" w:lastRow="0" w:firstColumn="0" w:lastColumn="0" w:noHBand="0" w:noVBand="0"/>
                  </w:tblPr>
                  <w:tblGrid>
                    <w:gridCol w:w="144"/>
                    <w:gridCol w:w="8774"/>
                  </w:tblGrid>
                  <w:tr w:rsidR="006C081E" w:rsidTr="006C081E">
                    <w:trPr>
                      <w:tblCellSpacing w:w="0" w:type="dxa"/>
                    </w:trPr>
                    <w:tc>
                      <w:tcPr>
                        <w:tcW w:w="0" w:type="auto"/>
                        <w:shd w:val="clear" w:color="auto" w:fill="auto"/>
                        <w:vAlign w:val="center"/>
                      </w:tcPr>
                      <w:p w:rsidR="006C081E" w:rsidRDefault="001464D8" w:rsidP="006C081E">
                        <w:pPr>
                          <w:rPr>
                            <w:rFonts w:ascii="Verdana" w:hAnsi="Verdana"/>
                            <w:sz w:val="19"/>
                            <w:szCs w:val="19"/>
                          </w:rPr>
                        </w:pPr>
                        <w:r>
                          <w:rPr>
                            <w:rFonts w:ascii="Verdana" w:hAnsi="Verdana"/>
                            <w:noProof/>
                            <w:sz w:val="19"/>
                            <w:szCs w:val="19"/>
                          </w:rPr>
                          <w:drawing>
                            <wp:inline distT="0" distB="0" distL="0" distR="0">
                              <wp:extent cx="91440" cy="91440"/>
                              <wp:effectExtent l="0" t="0" r="0" b="0"/>
                              <wp:docPr id="152" name="Image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tc>
                    <w:tc>
                      <w:tcPr>
                        <w:tcW w:w="0" w:type="auto"/>
                        <w:shd w:val="clear" w:color="auto" w:fill="auto"/>
                        <w:vAlign w:val="center"/>
                      </w:tcPr>
                      <w:p w:rsidR="006C081E" w:rsidRDefault="006C081E" w:rsidP="006C081E">
                        <w:pPr>
                          <w:pStyle w:val="NormalWeb1"/>
                        </w:pPr>
                        <w:r>
                          <w:t xml:space="preserve">Tout être humain est porteur de microorganismes sur la peau, dans le nez, la gorge ou les intestins. Quand on prépare des aliments, la meilleure façon de prévenir leur contamination est de suivre rigoureusement certaines </w:t>
                        </w:r>
                        <w:r>
                          <w:rPr>
                            <w:b/>
                            <w:bCs/>
                          </w:rPr>
                          <w:t>règles d'hygiène</w:t>
                        </w:r>
                        <w:r>
                          <w:t>.</w:t>
                        </w:r>
                      </w:p>
                      <w:p w:rsidR="006C081E" w:rsidRDefault="006C081E" w:rsidP="006C081E">
                        <w:pPr>
                          <w:numPr>
                            <w:ilvl w:val="0"/>
                            <w:numId w:val="22"/>
                          </w:numPr>
                          <w:spacing w:line="336" w:lineRule="atLeast"/>
                          <w:ind w:left="0"/>
                          <w:rPr>
                            <w:rFonts w:ascii="Verdana" w:hAnsi="Verdana"/>
                            <w:color w:val="534D42"/>
                            <w:sz w:val="16"/>
                            <w:szCs w:val="16"/>
                          </w:rPr>
                        </w:pPr>
                        <w:r>
                          <w:rPr>
                            <w:rFonts w:ascii="Verdana" w:hAnsi="Verdana"/>
                            <w:b/>
                            <w:bCs/>
                            <w:color w:val="534D42"/>
                            <w:sz w:val="16"/>
                            <w:szCs w:val="16"/>
                          </w:rPr>
                          <w:t>Se laver les mains chaque fois qu'il y a risque de contamination</w:t>
                        </w:r>
                        <w:r>
                          <w:rPr>
                            <w:rFonts w:ascii="Verdana" w:hAnsi="Verdana"/>
                            <w:color w:val="534D42"/>
                            <w:sz w:val="16"/>
                            <w:szCs w:val="16"/>
                          </w:rPr>
                          <w:t xml:space="preserve"> : </w:t>
                        </w:r>
                      </w:p>
                      <w:p w:rsidR="006C081E" w:rsidRDefault="006C081E" w:rsidP="006C081E">
                        <w:pPr>
                          <w:numPr>
                            <w:ilvl w:val="1"/>
                            <w:numId w:val="22"/>
                          </w:numPr>
                          <w:spacing w:line="336" w:lineRule="atLeast"/>
                          <w:ind w:left="0"/>
                          <w:rPr>
                            <w:rFonts w:ascii="Verdana" w:hAnsi="Verdana"/>
                            <w:color w:val="534D42"/>
                            <w:sz w:val="16"/>
                            <w:szCs w:val="16"/>
                          </w:rPr>
                        </w:pPr>
                        <w:r>
                          <w:rPr>
                            <w:rFonts w:ascii="Verdana" w:hAnsi="Verdana"/>
                            <w:color w:val="534D42"/>
                            <w:sz w:val="16"/>
                            <w:szCs w:val="16"/>
                          </w:rPr>
                          <w:t xml:space="preserve">après avoir fait usage de tabac </w:t>
                        </w:r>
                      </w:p>
                      <w:p w:rsidR="006C081E" w:rsidRDefault="006C081E" w:rsidP="006C081E">
                        <w:pPr>
                          <w:numPr>
                            <w:ilvl w:val="1"/>
                            <w:numId w:val="22"/>
                          </w:numPr>
                          <w:spacing w:line="336" w:lineRule="atLeast"/>
                          <w:ind w:left="0"/>
                          <w:rPr>
                            <w:rFonts w:ascii="Verdana" w:hAnsi="Verdana"/>
                            <w:color w:val="534D42"/>
                            <w:sz w:val="16"/>
                            <w:szCs w:val="16"/>
                          </w:rPr>
                        </w:pPr>
                        <w:r>
                          <w:rPr>
                            <w:rFonts w:ascii="Verdana" w:hAnsi="Verdana"/>
                            <w:color w:val="534D42"/>
                            <w:sz w:val="16"/>
                            <w:szCs w:val="16"/>
                          </w:rPr>
                          <w:t xml:space="preserve">après avoir éternué ou s'être mouché </w:t>
                        </w:r>
                      </w:p>
                      <w:p w:rsidR="006C081E" w:rsidRDefault="006C081E" w:rsidP="006C081E">
                        <w:pPr>
                          <w:numPr>
                            <w:ilvl w:val="1"/>
                            <w:numId w:val="22"/>
                          </w:numPr>
                          <w:spacing w:line="336" w:lineRule="atLeast"/>
                          <w:ind w:left="0"/>
                          <w:rPr>
                            <w:rFonts w:ascii="Verdana" w:hAnsi="Verdana"/>
                            <w:color w:val="534D42"/>
                            <w:sz w:val="16"/>
                            <w:szCs w:val="16"/>
                          </w:rPr>
                        </w:pPr>
                        <w:r>
                          <w:rPr>
                            <w:rFonts w:ascii="Verdana" w:hAnsi="Verdana"/>
                            <w:color w:val="534D42"/>
                            <w:sz w:val="16"/>
                            <w:szCs w:val="16"/>
                          </w:rPr>
                          <w:t xml:space="preserve">après être allé aux toilettes </w:t>
                        </w:r>
                      </w:p>
                      <w:p w:rsidR="006C081E" w:rsidRDefault="006C081E" w:rsidP="006C081E">
                        <w:pPr>
                          <w:numPr>
                            <w:ilvl w:val="1"/>
                            <w:numId w:val="22"/>
                          </w:numPr>
                          <w:spacing w:line="336" w:lineRule="atLeast"/>
                          <w:ind w:left="0"/>
                          <w:rPr>
                            <w:rFonts w:ascii="Verdana" w:hAnsi="Verdana"/>
                            <w:color w:val="534D42"/>
                            <w:sz w:val="16"/>
                            <w:szCs w:val="16"/>
                          </w:rPr>
                        </w:pPr>
                        <w:r>
                          <w:rPr>
                            <w:rFonts w:ascii="Verdana" w:hAnsi="Verdana"/>
                            <w:color w:val="534D42"/>
                            <w:sz w:val="16"/>
                            <w:szCs w:val="16"/>
                          </w:rPr>
                          <w:t xml:space="preserve">après avoir touché un animal </w:t>
                        </w:r>
                      </w:p>
                      <w:p w:rsidR="006C081E" w:rsidRDefault="006C081E" w:rsidP="006C081E">
                        <w:pPr>
                          <w:numPr>
                            <w:ilvl w:val="1"/>
                            <w:numId w:val="22"/>
                          </w:numPr>
                          <w:spacing w:line="336" w:lineRule="atLeast"/>
                          <w:ind w:left="0"/>
                          <w:rPr>
                            <w:rFonts w:ascii="Verdana" w:hAnsi="Verdana"/>
                            <w:color w:val="534D42"/>
                            <w:sz w:val="16"/>
                            <w:szCs w:val="16"/>
                          </w:rPr>
                        </w:pPr>
                        <w:r>
                          <w:rPr>
                            <w:rFonts w:ascii="Verdana" w:hAnsi="Verdana"/>
                            <w:color w:val="534D42"/>
                            <w:sz w:val="16"/>
                            <w:szCs w:val="16"/>
                          </w:rPr>
                          <w:t xml:space="preserve">après avoir manipulé des aliments crus </w:t>
                        </w:r>
                      </w:p>
                      <w:p w:rsidR="006C081E" w:rsidRDefault="006C081E" w:rsidP="006C081E">
                        <w:pPr>
                          <w:numPr>
                            <w:ilvl w:val="1"/>
                            <w:numId w:val="22"/>
                          </w:numPr>
                          <w:spacing w:line="336" w:lineRule="atLeast"/>
                          <w:ind w:left="0"/>
                          <w:rPr>
                            <w:rFonts w:ascii="Verdana" w:hAnsi="Verdana"/>
                            <w:color w:val="534D42"/>
                            <w:sz w:val="16"/>
                            <w:szCs w:val="16"/>
                          </w:rPr>
                        </w:pPr>
                        <w:r>
                          <w:rPr>
                            <w:rFonts w:ascii="Verdana" w:hAnsi="Verdana"/>
                            <w:color w:val="534D42"/>
                            <w:sz w:val="16"/>
                            <w:szCs w:val="16"/>
                          </w:rPr>
                          <w:t>chaque fois qu'il y a risque de contamination pour les aliments.</w:t>
                        </w:r>
                      </w:p>
                      <w:p w:rsidR="006C081E" w:rsidRDefault="006C081E" w:rsidP="006C081E">
                        <w:pPr>
                          <w:numPr>
                            <w:ilvl w:val="0"/>
                            <w:numId w:val="22"/>
                          </w:numPr>
                          <w:spacing w:line="336" w:lineRule="atLeast"/>
                          <w:ind w:left="0"/>
                          <w:rPr>
                            <w:rFonts w:ascii="Verdana" w:hAnsi="Verdana"/>
                            <w:color w:val="534D42"/>
                            <w:sz w:val="16"/>
                            <w:szCs w:val="16"/>
                          </w:rPr>
                        </w:pPr>
                        <w:r>
                          <w:rPr>
                            <w:rFonts w:ascii="Verdana" w:hAnsi="Verdana"/>
                            <w:b/>
                            <w:bCs/>
                            <w:color w:val="534D42"/>
                            <w:sz w:val="16"/>
                            <w:szCs w:val="16"/>
                          </w:rPr>
                          <w:t>Recouvrir toute blessure</w:t>
                        </w:r>
                        <w:r>
                          <w:rPr>
                            <w:rFonts w:ascii="Verdana" w:hAnsi="Verdana"/>
                            <w:color w:val="534D42"/>
                            <w:sz w:val="16"/>
                            <w:szCs w:val="16"/>
                          </w:rPr>
                          <w:t xml:space="preserve"> d'un pansement imperméable. </w:t>
                        </w:r>
                      </w:p>
                      <w:p w:rsidR="006C081E" w:rsidRDefault="006C081E" w:rsidP="006C081E">
                        <w:pPr>
                          <w:numPr>
                            <w:ilvl w:val="0"/>
                            <w:numId w:val="24"/>
                          </w:numPr>
                          <w:spacing w:line="336" w:lineRule="atLeast"/>
                          <w:rPr>
                            <w:rFonts w:ascii="Verdana" w:hAnsi="Verdana"/>
                            <w:color w:val="534D42"/>
                            <w:sz w:val="16"/>
                            <w:szCs w:val="16"/>
                          </w:rPr>
                        </w:pPr>
                        <w:r>
                          <w:rPr>
                            <w:rFonts w:ascii="Verdana" w:hAnsi="Verdana"/>
                            <w:color w:val="534D42"/>
                            <w:sz w:val="16"/>
                            <w:szCs w:val="16"/>
                          </w:rPr>
                          <w:t xml:space="preserve">Dans le cas d'une blessure à la main, porter un gant jetable. </w:t>
                        </w:r>
                      </w:p>
                      <w:p w:rsidR="006C081E" w:rsidRDefault="006C081E" w:rsidP="006C081E">
                        <w:pPr>
                          <w:numPr>
                            <w:ilvl w:val="0"/>
                            <w:numId w:val="24"/>
                          </w:numPr>
                          <w:spacing w:line="336" w:lineRule="atLeast"/>
                          <w:rPr>
                            <w:rFonts w:ascii="Verdana" w:hAnsi="Verdana"/>
                            <w:color w:val="534D42"/>
                            <w:sz w:val="16"/>
                            <w:szCs w:val="16"/>
                          </w:rPr>
                        </w:pPr>
                        <w:r>
                          <w:rPr>
                            <w:rFonts w:ascii="Verdana" w:hAnsi="Verdana"/>
                            <w:color w:val="534D42"/>
                            <w:sz w:val="16"/>
                            <w:szCs w:val="16"/>
                          </w:rPr>
                          <w:t xml:space="preserve">Éviter de manipuler des aliments si vous êtes atteint d'une </w:t>
                        </w:r>
                        <w:r>
                          <w:rPr>
                            <w:rFonts w:ascii="Verdana" w:hAnsi="Verdana"/>
                            <w:b/>
                            <w:bCs/>
                            <w:color w:val="534D42"/>
                            <w:sz w:val="16"/>
                            <w:szCs w:val="16"/>
                          </w:rPr>
                          <w:t>maladie contagieuse</w:t>
                        </w:r>
                        <w:r>
                          <w:rPr>
                            <w:rFonts w:ascii="Verdana" w:hAnsi="Verdana"/>
                            <w:color w:val="534D42"/>
                            <w:sz w:val="16"/>
                            <w:szCs w:val="16"/>
                          </w:rPr>
                          <w:t xml:space="preserve"> (ex. la gastro-entérite). </w:t>
                        </w:r>
                      </w:p>
                      <w:p w:rsidR="006C081E" w:rsidRDefault="006C081E" w:rsidP="006C081E">
                        <w:pPr>
                          <w:numPr>
                            <w:ilvl w:val="0"/>
                            <w:numId w:val="24"/>
                          </w:numPr>
                          <w:spacing w:line="336" w:lineRule="atLeast"/>
                          <w:rPr>
                            <w:rFonts w:ascii="Verdana" w:hAnsi="Verdana"/>
                            <w:color w:val="534D42"/>
                            <w:sz w:val="16"/>
                            <w:szCs w:val="16"/>
                          </w:rPr>
                        </w:pPr>
                        <w:r>
                          <w:rPr>
                            <w:rFonts w:ascii="Verdana" w:hAnsi="Verdana"/>
                            <w:color w:val="534D42"/>
                            <w:sz w:val="16"/>
                            <w:szCs w:val="16"/>
                          </w:rPr>
                          <w:t xml:space="preserve">Autant que possible, </w:t>
                        </w:r>
                        <w:r>
                          <w:rPr>
                            <w:rFonts w:ascii="Verdana" w:hAnsi="Verdana"/>
                            <w:b/>
                            <w:bCs/>
                            <w:color w:val="534D42"/>
                            <w:sz w:val="16"/>
                            <w:szCs w:val="16"/>
                          </w:rPr>
                          <w:t>utiliser un ustensile</w:t>
                        </w:r>
                        <w:r>
                          <w:rPr>
                            <w:rFonts w:ascii="Verdana" w:hAnsi="Verdana"/>
                            <w:color w:val="534D42"/>
                            <w:sz w:val="16"/>
                            <w:szCs w:val="16"/>
                          </w:rPr>
                          <w:t xml:space="preserve"> plutôt que les mains pour manipuler les aliments. </w:t>
                        </w:r>
                      </w:p>
                      <w:p w:rsidR="006C081E" w:rsidRDefault="006C081E" w:rsidP="006C081E">
                        <w:pPr>
                          <w:pStyle w:val="Titre21"/>
                          <w:rPr>
                            <w:rFonts w:ascii="Verdana" w:hAnsi="Verdana"/>
                          </w:rPr>
                        </w:pPr>
                        <w:r>
                          <w:rPr>
                            <w:rFonts w:ascii="Verdana" w:hAnsi="Verdana"/>
                          </w:rPr>
                          <w:t>La contamination croisée</w:t>
                        </w:r>
                      </w:p>
                      <w:p w:rsidR="006C081E" w:rsidRDefault="006C081E" w:rsidP="006C081E">
                        <w:pPr>
                          <w:pStyle w:val="NormalWeb1"/>
                        </w:pPr>
                        <w:r>
                          <w:t xml:space="preserve">La contamination croisée est </w:t>
                        </w:r>
                        <w:r>
                          <w:rPr>
                            <w:b/>
                            <w:bCs/>
                          </w:rPr>
                          <w:t>causée par le passage des bactéries d'un aliment cru à un aliment cuit ou prêt à manger</w:t>
                        </w:r>
                        <w:r>
                          <w:t>. Elle se transmet par l'entremise d'un aliment, des mains, d'un ustensile ou d'une surface de travail. Seul un traitement de chaleur peut éliminer les bactéries dangereuses.</w:t>
                        </w:r>
                      </w:p>
                      <w:p w:rsidR="006C081E" w:rsidRDefault="006C081E" w:rsidP="006C081E">
                        <w:pPr>
                          <w:pStyle w:val="NormalWeb1"/>
                        </w:pPr>
                      </w:p>
                      <w:p w:rsidR="006C081E" w:rsidRDefault="006C081E" w:rsidP="006C081E">
                        <w:pPr>
                          <w:pStyle w:val="Titre21"/>
                          <w:rPr>
                            <w:rFonts w:ascii="Verdana" w:hAnsi="Verdana"/>
                          </w:rPr>
                        </w:pPr>
                        <w:r>
                          <w:rPr>
                            <w:rFonts w:ascii="Verdana" w:hAnsi="Verdana"/>
                          </w:rPr>
                          <w:lastRenderedPageBreak/>
                          <w:t>Comment éviter cette contamination?</w:t>
                        </w:r>
                      </w:p>
                      <w:p w:rsidR="006C081E" w:rsidRDefault="006C081E" w:rsidP="006C081E">
                        <w:pPr>
                          <w:pStyle w:val="NormalWeb1"/>
                        </w:pPr>
                        <w:r>
                          <w:t xml:space="preserve">Il faut toujours séparer les aliments crus d'origine animale des aliments cuits ou prêts à manger. Par exemple : ne jamais déposer une laitue sur une planche de travail qui a servi à manipuler une viande crue, à moins de l'avoir préalablement lavée et assainie. </w:t>
                        </w:r>
                      </w:p>
                      <w:p w:rsidR="006C081E" w:rsidRDefault="006C081E" w:rsidP="006C081E">
                        <w:pPr>
                          <w:pStyle w:val="Titre21"/>
                          <w:rPr>
                            <w:rFonts w:ascii="Verdana" w:hAnsi="Verdana"/>
                          </w:rPr>
                        </w:pPr>
                        <w:r>
                          <w:rPr>
                            <w:rFonts w:ascii="Verdana" w:hAnsi="Verdana"/>
                          </w:rPr>
                          <w:t>Nettoyage et assainissement </w:t>
                        </w:r>
                      </w:p>
                      <w:p w:rsidR="006C081E" w:rsidRDefault="006C081E" w:rsidP="006C081E">
                        <w:pPr>
                          <w:pStyle w:val="NormalWeb1"/>
                        </w:pPr>
                        <w:r>
                          <w:t xml:space="preserve">L'élimination des bactéries passe obligatoirement par le nettoyage et l'assainissement. </w:t>
                        </w:r>
                      </w:p>
                      <w:p w:rsidR="006C081E" w:rsidRDefault="006C081E" w:rsidP="006C081E">
                        <w:pPr>
                          <w:pStyle w:val="NormalWeb1"/>
                        </w:pPr>
                        <w:r>
                          <w:t>Alors que le nettoyage déloge les résidus de matières organiques, l'assainissement, lui, élimine les microorganismes invisibles à l'</w:t>
                        </w:r>
                        <w:proofErr w:type="spellStart"/>
                        <w:r>
                          <w:t>oeil</w:t>
                        </w:r>
                        <w:proofErr w:type="spellEnd"/>
                        <w:r>
                          <w:t xml:space="preserve"> nu. </w:t>
                        </w:r>
                      </w:p>
                      <w:p w:rsidR="006C081E" w:rsidRDefault="006C081E" w:rsidP="006C081E">
                        <w:pPr>
                          <w:pStyle w:val="NormalWeb1"/>
                        </w:pPr>
                        <w:r>
                          <w:rPr>
                            <w:b/>
                            <w:bCs/>
                          </w:rPr>
                          <w:t>Comment s'y prendre?</w:t>
                        </w:r>
                      </w:p>
                      <w:p w:rsidR="006C081E" w:rsidRDefault="006C081E" w:rsidP="006C081E">
                        <w:pPr>
                          <w:numPr>
                            <w:ilvl w:val="0"/>
                            <w:numId w:val="23"/>
                          </w:numPr>
                          <w:spacing w:line="336" w:lineRule="atLeast"/>
                          <w:ind w:left="0"/>
                          <w:rPr>
                            <w:rFonts w:ascii="Verdana" w:hAnsi="Verdana"/>
                            <w:color w:val="534D42"/>
                            <w:sz w:val="16"/>
                            <w:szCs w:val="16"/>
                          </w:rPr>
                        </w:pPr>
                        <w:r>
                          <w:rPr>
                            <w:rFonts w:ascii="Verdana" w:hAnsi="Verdana"/>
                            <w:b/>
                            <w:bCs/>
                            <w:color w:val="534D42"/>
                            <w:sz w:val="16"/>
                            <w:szCs w:val="16"/>
                          </w:rPr>
                          <w:t>Au</w:t>
                        </w:r>
                        <w:r>
                          <w:rPr>
                            <w:rFonts w:ascii="Verdana" w:hAnsi="Verdana"/>
                            <w:color w:val="534D42"/>
                            <w:sz w:val="16"/>
                            <w:szCs w:val="16"/>
                          </w:rPr>
                          <w:t xml:space="preserve"> </w:t>
                        </w:r>
                        <w:r>
                          <w:rPr>
                            <w:rFonts w:ascii="Verdana" w:hAnsi="Verdana"/>
                            <w:b/>
                            <w:bCs/>
                            <w:color w:val="534D42"/>
                            <w:sz w:val="16"/>
                            <w:szCs w:val="16"/>
                          </w:rPr>
                          <w:t>lave-vaisselle</w:t>
                        </w:r>
                        <w:r>
                          <w:rPr>
                            <w:rFonts w:ascii="Verdana" w:hAnsi="Verdana"/>
                            <w:color w:val="534D42"/>
                            <w:sz w:val="16"/>
                            <w:szCs w:val="16"/>
                          </w:rPr>
                          <w:t xml:space="preserve"> : il s'agit d'un moyen efficace de laver et d'assainir à la fois. </w:t>
                        </w:r>
                      </w:p>
                      <w:p w:rsidR="006C081E" w:rsidRDefault="006C081E" w:rsidP="006C081E">
                        <w:pPr>
                          <w:numPr>
                            <w:ilvl w:val="0"/>
                            <w:numId w:val="23"/>
                          </w:numPr>
                          <w:spacing w:line="336" w:lineRule="atLeast"/>
                          <w:ind w:left="0"/>
                          <w:rPr>
                            <w:rFonts w:ascii="Verdana" w:hAnsi="Verdana"/>
                            <w:color w:val="534D42"/>
                            <w:sz w:val="16"/>
                            <w:szCs w:val="16"/>
                          </w:rPr>
                        </w:pPr>
                        <w:r>
                          <w:rPr>
                            <w:rFonts w:ascii="Verdana" w:hAnsi="Verdana"/>
                            <w:b/>
                            <w:bCs/>
                            <w:color w:val="534D42"/>
                            <w:sz w:val="16"/>
                            <w:szCs w:val="16"/>
                          </w:rPr>
                          <w:t>À la main</w:t>
                        </w:r>
                        <w:r>
                          <w:rPr>
                            <w:rFonts w:ascii="Verdana" w:hAnsi="Verdana"/>
                            <w:color w:val="534D42"/>
                            <w:sz w:val="16"/>
                            <w:szCs w:val="16"/>
                          </w:rPr>
                          <w:t> : laver le matériel dans une eau chaude et propre à laquelle un détergent a été ajouté. Ensuite, rincer et tremper dans une solution contenant un assainisseur.</w:t>
                        </w:r>
                      </w:p>
                      <w:p w:rsidR="006C081E" w:rsidRDefault="006C081E" w:rsidP="006C081E">
                        <w:pPr>
                          <w:numPr>
                            <w:ilvl w:val="0"/>
                            <w:numId w:val="23"/>
                          </w:numPr>
                          <w:spacing w:line="336" w:lineRule="atLeast"/>
                          <w:ind w:left="0"/>
                          <w:rPr>
                            <w:rFonts w:ascii="Verdana" w:hAnsi="Verdana"/>
                            <w:color w:val="534D42"/>
                            <w:sz w:val="16"/>
                            <w:szCs w:val="16"/>
                          </w:rPr>
                        </w:pPr>
                      </w:p>
                      <w:p w:rsidR="006C081E" w:rsidRDefault="006C081E" w:rsidP="006C081E">
                        <w:pPr>
                          <w:pStyle w:val="NormalWeb1"/>
                          <w:rPr>
                            <w:b/>
                            <w:bCs/>
                          </w:rPr>
                        </w:pPr>
                      </w:p>
                      <w:p w:rsidR="006C081E" w:rsidRPr="00994975" w:rsidRDefault="006C081E" w:rsidP="006C081E">
                        <w:pPr>
                          <w:pStyle w:val="NormalWeb1"/>
                          <w:rPr>
                            <w:b/>
                            <w:bCs/>
                          </w:rPr>
                        </w:pPr>
                        <w:r>
                          <w:rPr>
                            <w:b/>
                            <w:bCs/>
                          </w:rPr>
                          <w:t>Attention aux chiffons, torchons et éponges!</w:t>
                        </w:r>
                      </w:p>
                      <w:p w:rsidR="006C081E" w:rsidRPr="006C5E4E" w:rsidRDefault="006C081E" w:rsidP="006C081E">
                        <w:pPr>
                          <w:pStyle w:val="NormalWeb1"/>
                          <w:rPr>
                            <w:b/>
                            <w:bCs/>
                          </w:rPr>
                        </w:pPr>
                      </w:p>
                      <w:p w:rsidR="006C081E" w:rsidRPr="00253D36" w:rsidRDefault="001464D8" w:rsidP="006C081E">
                        <w:pPr>
                          <w:pStyle w:val="NormalWeb1"/>
                          <w:rPr>
                            <w:b/>
                          </w:rPr>
                        </w:pPr>
                        <w:r>
                          <w:rPr>
                            <w:b/>
                            <w:noProof/>
                          </w:rPr>
                          <mc:AlternateContent>
                            <mc:Choice Requires="wps">
                              <w:drawing>
                                <wp:anchor distT="0" distB="0" distL="114300" distR="114300" simplePos="0" relativeHeight="251625472" behindDoc="0" locked="0" layoutInCell="1" allowOverlap="1">
                                  <wp:simplePos x="0" y="0"/>
                                  <wp:positionH relativeFrom="column">
                                    <wp:posOffset>0</wp:posOffset>
                                  </wp:positionH>
                                  <wp:positionV relativeFrom="paragraph">
                                    <wp:posOffset>0</wp:posOffset>
                                  </wp:positionV>
                                  <wp:extent cx="5550535" cy="494665"/>
                                  <wp:effectExtent l="9525" t="9525" r="12065" b="10160"/>
                                  <wp:wrapSquare wrapText="bothSides"/>
                                  <wp:docPr id="26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535" cy="494665"/>
                                          </a:xfrm>
                                          <a:prstGeom prst="rect">
                                            <a:avLst/>
                                          </a:prstGeom>
                                          <a:solidFill>
                                            <a:srgbClr val="FFFFFF"/>
                                          </a:solidFill>
                                          <a:ln w="9525">
                                            <a:solidFill>
                                              <a:srgbClr val="000000"/>
                                            </a:solidFill>
                                            <a:miter lim="800000"/>
                                            <a:headEnd/>
                                            <a:tailEnd/>
                                          </a:ln>
                                        </wps:spPr>
                                        <wps:txbx>
                                          <w:txbxContent>
                                            <w:p w:rsidR="002E531E" w:rsidRDefault="002E531E" w:rsidP="006C081E">
                                              <w:pPr>
                                                <w:pStyle w:val="NormalWeb2"/>
                                              </w:pPr>
                                              <w:r>
                                                <w:rPr>
                                                  <w:b/>
                                                  <w:bCs/>
                                                </w:rPr>
                                                <w:t>Recette d'assainisseur simple et efficace</w:t>
                                              </w:r>
                                            </w:p>
                                            <w:p w:rsidR="002E531E" w:rsidRDefault="002E531E" w:rsidP="006C081E">
                                              <w:pPr>
                                                <w:pStyle w:val="NormalWeb2"/>
                                              </w:pPr>
                                              <w:r>
                                                <w:t xml:space="preserve">Diluez 5 ml d'eau de javel dans 1 litre d'eau. Ne pas ajouter cette solution à l'eau de lavage afin qu'elle conserve toute son efficacité.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1" o:spid="_x0000_s1049" type="#_x0000_t202" style="position:absolute;margin-left:0;margin-top:0;width:437.05pt;height:38.95pt;z-index:25162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">
                                  <v:textbox style="mso-fit-shape-to-text:t">
                                    <w:txbxContent>
                                      <w:p w:rsidR="002E531E" w:rsidRDefault="002E531E" w:rsidP="006C081E">
                                        <w:pPr>
                                          <w:pStyle w:val="NormalWeb2"/>
                                        </w:pPr>
                                        <w:r>
                                          <w:rPr>
                                            <w:b/>
                                            <w:bCs/>
                                          </w:rPr>
                                          <w:t>Recette d'assainisseur simple et efficace</w:t>
                                        </w:r>
                                      </w:p>
                                      <w:p w:rsidR="002E531E" w:rsidRDefault="002E531E" w:rsidP="006C081E">
                                        <w:pPr>
                                          <w:pStyle w:val="NormalWeb2"/>
                                        </w:pPr>
                                        <w:r>
                                          <w:t xml:space="preserve">Diluez 5 ml d'eau de javel dans 1 litre d'eau. Ne pas ajouter cette solution à l'eau de lavage afin qu'elle conserve toute son efficacité. </w:t>
                                        </w:r>
                                      </w:p>
                                    </w:txbxContent>
                                  </v:textbox>
                                  <w10:wrap type="square"/>
                                </v:shape>
                              </w:pict>
                            </mc:Fallback>
                          </mc:AlternateContent>
                        </w:r>
                        <w:r w:rsidR="006C081E" w:rsidRPr="00253D36">
                          <w:rPr>
                            <w:b/>
                          </w:rPr>
                          <w:t>ATTENTION aux chiffons, torchons et éponges!</w:t>
                        </w:r>
                      </w:p>
                      <w:p w:rsidR="006C081E" w:rsidRDefault="006C081E" w:rsidP="006C081E">
                        <w:pPr>
                          <w:pStyle w:val="NormalWeb1"/>
                        </w:pPr>
                        <w:r>
                          <w:t>Ils peuvent contenir des microorganismes indésirables. Prenez soin de les laver et les rincer à chaque usage. De même, il importe de les assainir et de les changer régulièrement.</w:t>
                        </w:r>
                      </w:p>
                    </w:tc>
                  </w:tr>
                </w:tbl>
                <w:p w:rsidR="006C081E" w:rsidRDefault="006C081E" w:rsidP="006C081E">
                  <w:pPr>
                    <w:pStyle w:val="NormalWeb"/>
                    <w:rPr>
                      <w:rFonts w:ascii="Verdana" w:hAnsi="Verdana"/>
                      <w:sz w:val="19"/>
                      <w:szCs w:val="19"/>
                    </w:rPr>
                  </w:pPr>
                </w:p>
                <w:p w:rsidR="006C081E" w:rsidRDefault="001464D8" w:rsidP="006C081E">
                  <w:pPr>
                    <w:pStyle w:val="nav-contenu"/>
                    <w:rPr>
                      <w:rFonts w:ascii="Verdana" w:hAnsi="Verdana"/>
                      <w:sz w:val="14"/>
                      <w:szCs w:val="14"/>
                    </w:rPr>
                  </w:pPr>
                  <w:r>
                    <w:rPr>
                      <w:rFonts w:ascii="Verdana" w:hAnsi="Verdana"/>
                      <w:noProof/>
                      <w:sz w:val="14"/>
                      <w:szCs w:val="14"/>
                    </w:rPr>
                    <w:drawing>
                      <wp:inline distT="0" distB="0" distL="0" distR="0">
                        <wp:extent cx="4450080" cy="30480"/>
                        <wp:effectExtent l="0" t="0" r="0" b="0"/>
                        <wp:docPr id="153" name="Image 153" descr="ligne_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igne_point"/>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450080" cy="30480"/>
                                </a:xfrm>
                                <a:prstGeom prst="rect">
                                  <a:avLst/>
                                </a:prstGeom>
                                <a:noFill/>
                                <a:ln>
                                  <a:noFill/>
                                </a:ln>
                              </pic:spPr>
                            </pic:pic>
                          </a:graphicData>
                        </a:graphic>
                      </wp:inline>
                    </w:drawing>
                  </w:r>
                  <w:r w:rsidR="006C081E">
                    <w:rPr>
                      <w:rFonts w:ascii="Verdana" w:hAnsi="Verdana"/>
                      <w:sz w:val="14"/>
                      <w:szCs w:val="14"/>
                    </w:rPr>
                    <w:br/>
                  </w:r>
                  <w:r>
                    <w:rPr>
                      <w:rFonts w:ascii="Verdana" w:hAnsi="Verdana"/>
                      <w:noProof/>
                      <w:sz w:val="14"/>
                      <w:szCs w:val="14"/>
                    </w:rPr>
                    <w:drawing>
                      <wp:inline distT="0" distB="0" distL="0" distR="0">
                        <wp:extent cx="91440" cy="91440"/>
                        <wp:effectExtent l="0" t="0" r="0" b="0"/>
                        <wp:docPr id="154" name="Top1_imgSpacer"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1_imgSpacer"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6C081E">
                    <w:rPr>
                      <w:rFonts w:ascii="Verdana" w:hAnsi="Verdana"/>
                      <w:sz w:val="14"/>
                      <w:szCs w:val="14"/>
                    </w:rPr>
                    <w:br/>
                  </w:r>
                  <w:hyperlink r:id="rId184" w:history="1">
                    <w:r w:rsidR="006C081E">
                      <w:rPr>
                        <w:rStyle w:val="Lienhypertexte2"/>
                        <w:rFonts w:ascii="Verdana" w:hAnsi="Verdana"/>
                        <w:sz w:val="14"/>
                        <w:szCs w:val="14"/>
                      </w:rPr>
                      <w:t>&lt; Retour à la page précédente</w:t>
                    </w:r>
                    <w:r w:rsidR="006C081E">
                      <w:rPr>
                        <w:rFonts w:ascii="Verdana" w:hAnsi="Verdana"/>
                        <w:sz w:val="14"/>
                        <w:szCs w:val="14"/>
                      </w:rPr>
                      <w:br/>
                    </w:r>
                  </w:hyperlink>
                  <w:r>
                    <w:rPr>
                      <w:rFonts w:ascii="Verdana" w:hAnsi="Verdana"/>
                      <w:noProof/>
                      <w:sz w:val="14"/>
                      <w:szCs w:val="14"/>
                    </w:rPr>
                    <w:drawing>
                      <wp:inline distT="0" distB="0" distL="0" distR="0">
                        <wp:extent cx="91440" cy="91440"/>
                        <wp:effectExtent l="0" t="0" r="0" b="0"/>
                        <wp:docPr id="155" name="Top1_Image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1_Image1"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rsidR="006C081E">
                    <w:rPr>
                      <w:rFonts w:ascii="Verdana" w:hAnsi="Verdana"/>
                      <w:sz w:val="14"/>
                      <w:szCs w:val="14"/>
                    </w:rPr>
                    <w:br/>
                  </w:r>
                  <w:r>
                    <w:rPr>
                      <w:rFonts w:ascii="Verdana" w:hAnsi="Verdana"/>
                      <w:noProof/>
                      <w:sz w:val="14"/>
                      <w:szCs w:val="14"/>
                    </w:rPr>
                    <w:drawing>
                      <wp:inline distT="0" distB="0" distL="0" distR="0">
                        <wp:extent cx="365760" cy="30480"/>
                        <wp:effectExtent l="0" t="0" r="0" b="0"/>
                        <wp:docPr id="156" name="Image 15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5760" cy="30480"/>
                                </a:xfrm>
                                <a:prstGeom prst="rect">
                                  <a:avLst/>
                                </a:prstGeom>
                                <a:noFill/>
                                <a:ln>
                                  <a:noFill/>
                                </a:ln>
                              </pic:spPr>
                            </pic:pic>
                          </a:graphicData>
                        </a:graphic>
                      </wp:inline>
                    </w:drawing>
                  </w:r>
                  <w:r>
                    <w:rPr>
                      <w:rFonts w:ascii="Verdana" w:hAnsi="Verdana"/>
                      <w:noProof/>
                      <w:sz w:val="14"/>
                      <w:szCs w:val="14"/>
                    </w:rPr>
                    <w:drawing>
                      <wp:inline distT="0" distB="0" distL="0" distR="0">
                        <wp:extent cx="213360" cy="243840"/>
                        <wp:effectExtent l="0" t="0" r="0" b="0"/>
                        <wp:docPr id="157" name="hovTop" descr="bt_haut_off">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Top" descr="bt_haut_of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13360" cy="243840"/>
                                </a:xfrm>
                                <a:prstGeom prst="rect">
                                  <a:avLst/>
                                </a:prstGeom>
                                <a:noFill/>
                                <a:ln>
                                  <a:noFill/>
                                </a:ln>
                              </pic:spPr>
                            </pic:pic>
                          </a:graphicData>
                        </a:graphic>
                      </wp:inline>
                    </w:drawing>
                  </w:r>
                </w:p>
              </w:tc>
              <w:tc>
                <w:tcPr>
                  <w:tcW w:w="0" w:type="auto"/>
                  <w:shd w:val="clear" w:color="auto" w:fill="auto"/>
                  <w:vAlign w:val="center"/>
                </w:tcPr>
                <w:p w:rsidR="006C081E" w:rsidRDefault="001464D8" w:rsidP="006C081E">
                  <w:pPr>
                    <w:rPr>
                      <w:rFonts w:ascii="Verdana" w:hAnsi="Verdana"/>
                      <w:sz w:val="19"/>
                      <w:szCs w:val="19"/>
                    </w:rPr>
                  </w:pPr>
                  <w:r>
                    <w:rPr>
                      <w:rFonts w:ascii="Verdana" w:hAnsi="Verdana"/>
                      <w:noProof/>
                      <w:sz w:val="19"/>
                      <w:szCs w:val="19"/>
                    </w:rPr>
                    <w:lastRenderedPageBreak/>
                    <w:drawing>
                      <wp:inline distT="0" distB="0" distL="0" distR="0">
                        <wp:extent cx="91440" cy="91440"/>
                        <wp:effectExtent l="0" t="0" r="0" b="0"/>
                        <wp:docPr id="158" name="imgSpacer0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Spacer02" descr="spac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p>
              </w:tc>
              <w:tc>
                <w:tcPr>
                  <w:tcW w:w="1545" w:type="dxa"/>
                  <w:shd w:val="clear" w:color="auto" w:fill="auto"/>
                </w:tcPr>
                <w:tbl>
                  <w:tblPr>
                    <w:tblW w:w="1545" w:type="dxa"/>
                    <w:tblCellSpacing w:w="0" w:type="dxa"/>
                    <w:shd w:val="clear" w:color="auto" w:fill="F4D083"/>
                    <w:tblCellMar>
                      <w:left w:w="0" w:type="dxa"/>
                      <w:right w:w="0" w:type="dxa"/>
                    </w:tblCellMar>
                    <w:tblLook w:val="0000" w:firstRow="0" w:lastRow="0" w:firstColumn="0" w:lastColumn="0" w:noHBand="0" w:noVBand="0"/>
                  </w:tblPr>
                  <w:tblGrid>
                    <w:gridCol w:w="1545"/>
                  </w:tblGrid>
                  <w:tr w:rsidR="006C081E" w:rsidTr="006C081E">
                    <w:trPr>
                      <w:trHeight w:val="150"/>
                      <w:tblCellSpacing w:w="0" w:type="dxa"/>
                    </w:trPr>
                    <w:tc>
                      <w:tcPr>
                        <w:tcW w:w="0" w:type="auto"/>
                        <w:shd w:val="clear" w:color="auto" w:fill="F4D083"/>
                        <w:vAlign w:val="center"/>
                      </w:tcPr>
                      <w:p w:rsidR="006C081E" w:rsidRDefault="001464D8" w:rsidP="006C081E">
                        <w:pPr>
                          <w:spacing w:line="150" w:lineRule="atLeast"/>
                          <w:rPr>
                            <w:rFonts w:ascii="Verdana" w:hAnsi="Verdana"/>
                            <w:sz w:val="19"/>
                            <w:szCs w:val="19"/>
                          </w:rPr>
                        </w:pPr>
                        <w:r>
                          <w:rPr>
                            <w:rFonts w:ascii="Verdana" w:hAnsi="Verdana"/>
                            <w:noProof/>
                            <w:sz w:val="19"/>
                            <w:szCs w:val="19"/>
                          </w:rPr>
                          <w:drawing>
                            <wp:inline distT="0" distB="0" distL="0" distR="0">
                              <wp:extent cx="975360" cy="91440"/>
                              <wp:effectExtent l="0" t="0" r="0" b="0"/>
                              <wp:docPr id="159" name="Image 159" descr="m_d_orange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_d_orange_top"/>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75360" cy="91440"/>
                                      </a:xfrm>
                                      <a:prstGeom prst="rect">
                                        <a:avLst/>
                                      </a:prstGeom>
                                      <a:noFill/>
                                      <a:ln>
                                        <a:noFill/>
                                      </a:ln>
                                    </pic:spPr>
                                  </pic:pic>
                                </a:graphicData>
                              </a:graphic>
                            </wp:inline>
                          </w:drawing>
                        </w:r>
                      </w:p>
                    </w:tc>
                  </w:tr>
                  <w:tr w:rsidR="006C081E" w:rsidTr="006C081E">
                    <w:trPr>
                      <w:tblCellSpacing w:w="0" w:type="dxa"/>
                    </w:trPr>
                    <w:tc>
                      <w:tcPr>
                        <w:tcW w:w="0" w:type="auto"/>
                        <w:shd w:val="clear" w:color="auto" w:fill="F4D083"/>
                        <w:vAlign w:val="center"/>
                      </w:tcPr>
                      <w:p w:rsidR="006C081E" w:rsidRDefault="001464D8" w:rsidP="006C081E">
                        <w:pPr>
                          <w:ind w:hanging="90"/>
                          <w:rPr>
                            <w:rFonts w:ascii="Verdana" w:hAnsi="Verdana"/>
                            <w:sz w:val="19"/>
                            <w:szCs w:val="19"/>
                          </w:rPr>
                        </w:pPr>
                        <w:r>
                          <w:rPr>
                            <w:rFonts w:ascii="Verdana" w:hAnsi="Verdana"/>
                            <w:noProof/>
                            <w:sz w:val="19"/>
                            <w:szCs w:val="19"/>
                          </w:rPr>
                          <w:drawing>
                            <wp:inline distT="0" distB="0" distL="0" distR="0">
                              <wp:extent cx="30480" cy="91440"/>
                              <wp:effectExtent l="0" t="0" r="0" b="0"/>
                              <wp:docPr id="160" name="Image 160" descr="m_d_orange_fleche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m_d_orange_fleche_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480" cy="91440"/>
                                      </a:xfrm>
                                      <a:prstGeom prst="rect">
                                        <a:avLst/>
                                      </a:prstGeom>
                                      <a:noFill/>
                                      <a:ln>
                                        <a:noFill/>
                                      </a:ln>
                                    </pic:spPr>
                                  </pic:pic>
                                </a:graphicData>
                              </a:graphic>
                            </wp:inline>
                          </w:drawing>
                        </w:r>
                        <w:hyperlink r:id="rId189" w:history="1">
                          <w:r w:rsidR="006C081E">
                            <w:rPr>
                              <w:rFonts w:ascii="Verdana" w:hAnsi="Verdana"/>
                              <w:color w:val="534D42"/>
                              <w:sz w:val="14"/>
                              <w:szCs w:val="14"/>
                            </w:rPr>
                            <w:t>Publications</w:t>
                          </w:r>
                        </w:hyperlink>
                      </w:p>
                    </w:tc>
                  </w:tr>
                  <w:tr w:rsidR="006C081E" w:rsidTr="006C081E">
                    <w:trPr>
                      <w:trHeight w:val="75"/>
                      <w:tblCellSpacing w:w="0" w:type="dxa"/>
                    </w:trPr>
                    <w:tc>
                      <w:tcPr>
                        <w:tcW w:w="0" w:type="auto"/>
                        <w:shd w:val="clear" w:color="auto" w:fill="F4D083"/>
                        <w:vAlign w:val="center"/>
                      </w:tcPr>
                      <w:p w:rsidR="006C081E" w:rsidRDefault="001464D8" w:rsidP="006C081E">
                        <w:pPr>
                          <w:spacing w:line="75" w:lineRule="atLeast"/>
                          <w:rPr>
                            <w:rFonts w:ascii="Verdana" w:hAnsi="Verdana"/>
                            <w:sz w:val="19"/>
                            <w:szCs w:val="19"/>
                          </w:rPr>
                        </w:pPr>
                        <w:r>
                          <w:rPr>
                            <w:rFonts w:ascii="Verdana" w:hAnsi="Verdana"/>
                            <w:noProof/>
                            <w:sz w:val="19"/>
                            <w:szCs w:val="19"/>
                          </w:rPr>
                          <w:drawing>
                            <wp:inline distT="0" distB="0" distL="0" distR="0">
                              <wp:extent cx="975360" cy="60960"/>
                              <wp:effectExtent l="0" t="0" r="0" b="0"/>
                              <wp:docPr id="161" name="Image 161" descr="m_d_orange_point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_d_orange_pointill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75360" cy="60960"/>
                                      </a:xfrm>
                                      <a:prstGeom prst="rect">
                                        <a:avLst/>
                                      </a:prstGeom>
                                      <a:noFill/>
                                      <a:ln>
                                        <a:noFill/>
                                      </a:ln>
                                    </pic:spPr>
                                  </pic:pic>
                                </a:graphicData>
                              </a:graphic>
                            </wp:inline>
                          </w:drawing>
                        </w:r>
                      </w:p>
                    </w:tc>
                  </w:tr>
                  <w:tr w:rsidR="006C081E" w:rsidTr="006C081E">
                    <w:trPr>
                      <w:tblCellSpacing w:w="0" w:type="dxa"/>
                    </w:trPr>
                    <w:tc>
                      <w:tcPr>
                        <w:tcW w:w="0" w:type="auto"/>
                        <w:shd w:val="clear" w:color="auto" w:fill="F4D083"/>
                        <w:vAlign w:val="center"/>
                      </w:tcPr>
                      <w:p w:rsidR="006C081E" w:rsidRDefault="001464D8" w:rsidP="006C081E">
                        <w:pPr>
                          <w:ind w:hanging="90"/>
                          <w:rPr>
                            <w:rFonts w:ascii="Verdana" w:hAnsi="Verdana"/>
                            <w:sz w:val="19"/>
                            <w:szCs w:val="19"/>
                          </w:rPr>
                        </w:pPr>
                        <w:r>
                          <w:rPr>
                            <w:rFonts w:ascii="Verdana" w:hAnsi="Verdana"/>
                            <w:noProof/>
                            <w:sz w:val="19"/>
                            <w:szCs w:val="19"/>
                          </w:rPr>
                          <w:drawing>
                            <wp:inline distT="0" distB="0" distL="0" distR="0">
                              <wp:extent cx="30480" cy="91440"/>
                              <wp:effectExtent l="0" t="0" r="0" b="0"/>
                              <wp:docPr id="162" name="Image 162" descr="m_d_orange_fleche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m_d_orange_fleche_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480" cy="91440"/>
                                      </a:xfrm>
                                      <a:prstGeom prst="rect">
                                        <a:avLst/>
                                      </a:prstGeom>
                                      <a:noFill/>
                                      <a:ln>
                                        <a:noFill/>
                                      </a:ln>
                                    </pic:spPr>
                                  </pic:pic>
                                </a:graphicData>
                              </a:graphic>
                            </wp:inline>
                          </w:drawing>
                        </w:r>
                        <w:hyperlink r:id="rId191" w:history="1">
                          <w:r w:rsidR="006C081E">
                            <w:rPr>
                              <w:rFonts w:ascii="Verdana" w:hAnsi="Verdana"/>
                              <w:color w:val="534D42"/>
                              <w:sz w:val="14"/>
                              <w:szCs w:val="14"/>
                            </w:rPr>
                            <w:t>Lois et règlements</w:t>
                          </w:r>
                        </w:hyperlink>
                      </w:p>
                    </w:tc>
                  </w:tr>
                  <w:tr w:rsidR="006C081E" w:rsidTr="006C081E">
                    <w:trPr>
                      <w:trHeight w:val="75"/>
                      <w:tblCellSpacing w:w="0" w:type="dxa"/>
                    </w:trPr>
                    <w:tc>
                      <w:tcPr>
                        <w:tcW w:w="0" w:type="auto"/>
                        <w:shd w:val="clear" w:color="auto" w:fill="F4D083"/>
                        <w:vAlign w:val="center"/>
                      </w:tcPr>
                      <w:p w:rsidR="006C081E" w:rsidRDefault="001464D8" w:rsidP="006C081E">
                        <w:pPr>
                          <w:spacing w:line="75" w:lineRule="atLeast"/>
                          <w:rPr>
                            <w:rFonts w:ascii="Verdana" w:hAnsi="Verdana"/>
                            <w:sz w:val="19"/>
                            <w:szCs w:val="19"/>
                          </w:rPr>
                        </w:pPr>
                        <w:r>
                          <w:rPr>
                            <w:rFonts w:ascii="Verdana" w:hAnsi="Verdana"/>
                            <w:noProof/>
                            <w:sz w:val="19"/>
                            <w:szCs w:val="19"/>
                          </w:rPr>
                          <w:drawing>
                            <wp:inline distT="0" distB="0" distL="0" distR="0">
                              <wp:extent cx="975360" cy="60960"/>
                              <wp:effectExtent l="0" t="0" r="0" b="0"/>
                              <wp:docPr id="163" name="Image 163" descr="m_d_orange_point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m_d_orange_pointill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75360" cy="60960"/>
                                      </a:xfrm>
                                      <a:prstGeom prst="rect">
                                        <a:avLst/>
                                      </a:prstGeom>
                                      <a:noFill/>
                                      <a:ln>
                                        <a:noFill/>
                                      </a:ln>
                                    </pic:spPr>
                                  </pic:pic>
                                </a:graphicData>
                              </a:graphic>
                            </wp:inline>
                          </w:drawing>
                        </w:r>
                      </w:p>
                    </w:tc>
                  </w:tr>
                  <w:tr w:rsidR="006C081E" w:rsidTr="006C081E">
                    <w:trPr>
                      <w:tblCellSpacing w:w="0" w:type="dxa"/>
                    </w:trPr>
                    <w:tc>
                      <w:tcPr>
                        <w:tcW w:w="0" w:type="auto"/>
                        <w:shd w:val="clear" w:color="auto" w:fill="F4D083"/>
                        <w:vAlign w:val="center"/>
                      </w:tcPr>
                      <w:p w:rsidR="006C081E" w:rsidRDefault="001464D8" w:rsidP="006C081E">
                        <w:pPr>
                          <w:ind w:hanging="90"/>
                          <w:rPr>
                            <w:rFonts w:ascii="Verdana" w:hAnsi="Verdana"/>
                            <w:sz w:val="19"/>
                            <w:szCs w:val="19"/>
                          </w:rPr>
                        </w:pPr>
                        <w:r>
                          <w:rPr>
                            <w:rFonts w:ascii="Verdana" w:hAnsi="Verdana"/>
                            <w:noProof/>
                            <w:sz w:val="19"/>
                            <w:szCs w:val="19"/>
                          </w:rPr>
                          <w:drawing>
                            <wp:inline distT="0" distB="0" distL="0" distR="0">
                              <wp:extent cx="30480" cy="91440"/>
                              <wp:effectExtent l="0" t="0" r="0" b="0"/>
                              <wp:docPr id="164" name="Image 164" descr="m_d_orange_fleche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m_d_orange_fleche_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480" cy="91440"/>
                                      </a:xfrm>
                                      <a:prstGeom prst="rect">
                                        <a:avLst/>
                                      </a:prstGeom>
                                      <a:noFill/>
                                      <a:ln>
                                        <a:noFill/>
                                      </a:ln>
                                    </pic:spPr>
                                  </pic:pic>
                                </a:graphicData>
                              </a:graphic>
                            </wp:inline>
                          </w:drawing>
                        </w:r>
                        <w:hyperlink r:id="rId192" w:history="1">
                          <w:r w:rsidR="006C081E">
                            <w:rPr>
                              <w:rFonts w:ascii="Verdana" w:hAnsi="Verdana"/>
                              <w:color w:val="534D42"/>
                              <w:sz w:val="14"/>
                              <w:szCs w:val="14"/>
                            </w:rPr>
                            <w:t>Services en ligne</w:t>
                          </w:r>
                        </w:hyperlink>
                      </w:p>
                    </w:tc>
                  </w:tr>
                  <w:tr w:rsidR="006C081E" w:rsidTr="006C081E">
                    <w:trPr>
                      <w:trHeight w:val="75"/>
                      <w:tblCellSpacing w:w="0" w:type="dxa"/>
                    </w:trPr>
                    <w:tc>
                      <w:tcPr>
                        <w:tcW w:w="0" w:type="auto"/>
                        <w:shd w:val="clear" w:color="auto" w:fill="F4D083"/>
                        <w:vAlign w:val="center"/>
                      </w:tcPr>
                      <w:p w:rsidR="006C081E" w:rsidRDefault="001464D8" w:rsidP="006C081E">
                        <w:pPr>
                          <w:spacing w:line="75" w:lineRule="atLeast"/>
                          <w:rPr>
                            <w:rFonts w:ascii="Verdana" w:hAnsi="Verdana"/>
                            <w:sz w:val="19"/>
                            <w:szCs w:val="19"/>
                          </w:rPr>
                        </w:pPr>
                        <w:r>
                          <w:rPr>
                            <w:rFonts w:ascii="Verdana" w:hAnsi="Verdana"/>
                            <w:noProof/>
                            <w:sz w:val="19"/>
                            <w:szCs w:val="19"/>
                          </w:rPr>
                          <w:drawing>
                            <wp:inline distT="0" distB="0" distL="0" distR="0">
                              <wp:extent cx="975360" cy="60960"/>
                              <wp:effectExtent l="0" t="0" r="0" b="0"/>
                              <wp:docPr id="165" name="Image 165" descr="m_d_orange_point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m_d_orange_pointill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75360" cy="60960"/>
                                      </a:xfrm>
                                      <a:prstGeom prst="rect">
                                        <a:avLst/>
                                      </a:prstGeom>
                                      <a:noFill/>
                                      <a:ln>
                                        <a:noFill/>
                                      </a:ln>
                                    </pic:spPr>
                                  </pic:pic>
                                </a:graphicData>
                              </a:graphic>
                            </wp:inline>
                          </w:drawing>
                        </w:r>
                      </w:p>
                    </w:tc>
                  </w:tr>
                  <w:tr w:rsidR="006C081E" w:rsidTr="006C081E">
                    <w:trPr>
                      <w:tblCellSpacing w:w="0" w:type="dxa"/>
                    </w:trPr>
                    <w:tc>
                      <w:tcPr>
                        <w:tcW w:w="0" w:type="auto"/>
                        <w:shd w:val="clear" w:color="auto" w:fill="F8E3B5"/>
                        <w:vAlign w:val="center"/>
                      </w:tcPr>
                      <w:p w:rsidR="006C081E" w:rsidRDefault="001464D8" w:rsidP="006C081E">
                        <w:pPr>
                          <w:shd w:val="clear" w:color="auto" w:fill="F8E3B5"/>
                          <w:ind w:hanging="90"/>
                          <w:rPr>
                            <w:rFonts w:ascii="Verdana" w:hAnsi="Verdana"/>
                            <w:sz w:val="19"/>
                            <w:szCs w:val="19"/>
                          </w:rPr>
                        </w:pPr>
                        <w:r>
                          <w:rPr>
                            <w:rFonts w:ascii="Verdana" w:hAnsi="Verdana"/>
                            <w:noProof/>
                            <w:sz w:val="19"/>
                            <w:szCs w:val="19"/>
                          </w:rPr>
                          <w:drawing>
                            <wp:inline distT="0" distB="0" distL="0" distR="0">
                              <wp:extent cx="30480" cy="91440"/>
                              <wp:effectExtent l="0" t="0" r="0" b="0"/>
                              <wp:docPr id="166" name="Image 166" descr="m_d_orange_fleche_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m_d_orange_fleche_d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480" cy="91440"/>
                                      </a:xfrm>
                                      <a:prstGeom prst="rect">
                                        <a:avLst/>
                                      </a:prstGeom>
                                      <a:noFill/>
                                      <a:ln>
                                        <a:noFill/>
                                      </a:ln>
                                    </pic:spPr>
                                  </pic:pic>
                                </a:graphicData>
                              </a:graphic>
                            </wp:inline>
                          </w:drawing>
                        </w:r>
                        <w:hyperlink r:id="rId194" w:history="1">
                          <w:r w:rsidR="006C081E">
                            <w:rPr>
                              <w:rFonts w:ascii="Verdana" w:hAnsi="Verdana"/>
                              <w:color w:val="534D42"/>
                              <w:sz w:val="14"/>
                              <w:szCs w:val="14"/>
                            </w:rPr>
                            <w:t>Filières</w:t>
                          </w:r>
                        </w:hyperlink>
                      </w:p>
                    </w:tc>
                  </w:tr>
                  <w:tr w:rsidR="006C081E" w:rsidTr="006C081E">
                    <w:trPr>
                      <w:tblCellSpacing w:w="0" w:type="dxa"/>
                    </w:trPr>
                    <w:tc>
                      <w:tcPr>
                        <w:tcW w:w="0" w:type="auto"/>
                        <w:shd w:val="clear" w:color="auto" w:fill="F8E3B5"/>
                        <w:vAlign w:val="center"/>
                      </w:tcPr>
                      <w:p w:rsidR="006C081E" w:rsidRDefault="001464D8" w:rsidP="006C081E">
                        <w:pPr>
                          <w:shd w:val="clear" w:color="auto" w:fill="F8E3B5"/>
                          <w:ind w:hanging="90"/>
                          <w:rPr>
                            <w:rFonts w:ascii="Verdana" w:hAnsi="Verdana"/>
                            <w:sz w:val="19"/>
                            <w:szCs w:val="19"/>
                          </w:rPr>
                        </w:pPr>
                        <w:r>
                          <w:rPr>
                            <w:rFonts w:ascii="Verdana" w:hAnsi="Verdana"/>
                            <w:noProof/>
                            <w:sz w:val="19"/>
                            <w:szCs w:val="19"/>
                          </w:rPr>
                          <w:drawing>
                            <wp:inline distT="0" distB="0" distL="0" distR="0">
                              <wp:extent cx="30480" cy="91440"/>
                              <wp:effectExtent l="0" t="0" r="0" b="0"/>
                              <wp:docPr id="167" name="Image 167" descr="m_d_orange_fleche_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_d_orange_fleche_d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480" cy="91440"/>
                                      </a:xfrm>
                                      <a:prstGeom prst="rect">
                                        <a:avLst/>
                                      </a:prstGeom>
                                      <a:noFill/>
                                      <a:ln>
                                        <a:noFill/>
                                      </a:ln>
                                    </pic:spPr>
                                  </pic:pic>
                                </a:graphicData>
                              </a:graphic>
                            </wp:inline>
                          </w:drawing>
                        </w:r>
                        <w:hyperlink r:id="rId195" w:history="1">
                          <w:r w:rsidR="006C081E">
                            <w:rPr>
                              <w:rFonts w:ascii="Verdana" w:hAnsi="Verdana"/>
                              <w:color w:val="534D42"/>
                              <w:sz w:val="14"/>
                              <w:szCs w:val="14"/>
                            </w:rPr>
                            <w:t>Organismes- partenaires</w:t>
                          </w:r>
                        </w:hyperlink>
                      </w:p>
                    </w:tc>
                  </w:tr>
                  <w:tr w:rsidR="006C081E" w:rsidTr="006C081E">
                    <w:trPr>
                      <w:tblCellSpacing w:w="0" w:type="dxa"/>
                    </w:trPr>
                    <w:tc>
                      <w:tcPr>
                        <w:tcW w:w="0" w:type="auto"/>
                        <w:shd w:val="clear" w:color="auto" w:fill="F8E3B5"/>
                        <w:vAlign w:val="center"/>
                      </w:tcPr>
                      <w:p w:rsidR="006C081E" w:rsidRDefault="001464D8" w:rsidP="006C081E">
                        <w:pPr>
                          <w:shd w:val="clear" w:color="auto" w:fill="F8E3B5"/>
                          <w:ind w:hanging="90"/>
                          <w:rPr>
                            <w:rFonts w:ascii="Verdana" w:hAnsi="Verdana"/>
                            <w:sz w:val="19"/>
                            <w:szCs w:val="19"/>
                          </w:rPr>
                        </w:pPr>
                        <w:r>
                          <w:rPr>
                            <w:rFonts w:ascii="Verdana" w:hAnsi="Verdana"/>
                            <w:noProof/>
                            <w:sz w:val="19"/>
                            <w:szCs w:val="19"/>
                          </w:rPr>
                          <w:drawing>
                            <wp:inline distT="0" distB="0" distL="0" distR="0">
                              <wp:extent cx="30480" cy="91440"/>
                              <wp:effectExtent l="0" t="0" r="0" b="0"/>
                              <wp:docPr id="168" name="Image 168" descr="m_d_orange_fleche_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_d_orange_fleche_d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480" cy="91440"/>
                                      </a:xfrm>
                                      <a:prstGeom prst="rect">
                                        <a:avLst/>
                                      </a:prstGeom>
                                      <a:noFill/>
                                      <a:ln>
                                        <a:noFill/>
                                      </a:ln>
                                    </pic:spPr>
                                  </pic:pic>
                                </a:graphicData>
                              </a:graphic>
                            </wp:inline>
                          </w:drawing>
                        </w:r>
                        <w:hyperlink r:id="rId196" w:history="1">
                          <w:r w:rsidR="006C081E">
                            <w:rPr>
                              <w:rFonts w:ascii="Verdana" w:hAnsi="Verdana"/>
                              <w:color w:val="534D42"/>
                              <w:sz w:val="14"/>
                              <w:szCs w:val="14"/>
                            </w:rPr>
                            <w:t>Liens intéressants</w:t>
                          </w:r>
                        </w:hyperlink>
                      </w:p>
                    </w:tc>
                  </w:tr>
                  <w:tr w:rsidR="006C081E" w:rsidTr="006C081E">
                    <w:trPr>
                      <w:tblCellSpacing w:w="0" w:type="dxa"/>
                    </w:trPr>
                    <w:tc>
                      <w:tcPr>
                        <w:tcW w:w="0" w:type="auto"/>
                        <w:shd w:val="clear" w:color="auto" w:fill="F8E3B5"/>
                        <w:vAlign w:val="center"/>
                      </w:tcPr>
                      <w:p w:rsidR="006C081E" w:rsidRDefault="001464D8" w:rsidP="006C081E">
                        <w:pPr>
                          <w:shd w:val="clear" w:color="auto" w:fill="F8E3B5"/>
                          <w:ind w:hanging="90"/>
                          <w:rPr>
                            <w:rFonts w:ascii="Verdana" w:hAnsi="Verdana"/>
                            <w:sz w:val="19"/>
                            <w:szCs w:val="19"/>
                          </w:rPr>
                        </w:pPr>
                        <w:r>
                          <w:rPr>
                            <w:rFonts w:ascii="Verdana" w:hAnsi="Verdana"/>
                            <w:noProof/>
                            <w:sz w:val="19"/>
                            <w:szCs w:val="19"/>
                          </w:rPr>
                          <w:drawing>
                            <wp:inline distT="0" distB="0" distL="0" distR="0">
                              <wp:extent cx="30480" cy="91440"/>
                              <wp:effectExtent l="0" t="0" r="0" b="0"/>
                              <wp:docPr id="169" name="Image 169" descr="m_d_orange_fleche_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m_d_orange_fleche_d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480" cy="91440"/>
                                      </a:xfrm>
                                      <a:prstGeom prst="rect">
                                        <a:avLst/>
                                      </a:prstGeom>
                                      <a:noFill/>
                                      <a:ln>
                                        <a:noFill/>
                                      </a:ln>
                                    </pic:spPr>
                                  </pic:pic>
                                </a:graphicData>
                              </a:graphic>
                            </wp:inline>
                          </w:drawing>
                        </w:r>
                        <w:hyperlink r:id="rId197" w:history="1">
                          <w:r w:rsidR="006C081E">
                            <w:rPr>
                              <w:rFonts w:ascii="Verdana" w:hAnsi="Verdana"/>
                              <w:color w:val="534D42"/>
                              <w:sz w:val="14"/>
                              <w:szCs w:val="14"/>
                            </w:rPr>
                            <w:t>Nous joindre</w:t>
                          </w:r>
                        </w:hyperlink>
                      </w:p>
                    </w:tc>
                  </w:tr>
                  <w:tr w:rsidR="006C081E" w:rsidTr="006C081E">
                    <w:trPr>
                      <w:trHeight w:val="75"/>
                      <w:tblCellSpacing w:w="0" w:type="dxa"/>
                    </w:trPr>
                    <w:tc>
                      <w:tcPr>
                        <w:tcW w:w="0" w:type="auto"/>
                        <w:shd w:val="clear" w:color="auto" w:fill="F4D083"/>
                        <w:vAlign w:val="center"/>
                      </w:tcPr>
                      <w:tbl>
                        <w:tblPr>
                          <w:tblW w:w="1545" w:type="dxa"/>
                          <w:tblCellSpacing w:w="0" w:type="dxa"/>
                          <w:shd w:val="clear" w:color="auto" w:fill="F8E3B5"/>
                          <w:tblCellMar>
                            <w:left w:w="0" w:type="dxa"/>
                            <w:right w:w="0" w:type="dxa"/>
                          </w:tblCellMar>
                          <w:tblLook w:val="0000" w:firstRow="0" w:lastRow="0" w:firstColumn="0" w:lastColumn="0" w:noHBand="0" w:noVBand="0"/>
                        </w:tblPr>
                        <w:tblGrid>
                          <w:gridCol w:w="1545"/>
                        </w:tblGrid>
                        <w:tr w:rsidR="006C081E" w:rsidTr="006C081E">
                          <w:trPr>
                            <w:trHeight w:val="180"/>
                            <w:tblCellSpacing w:w="0" w:type="dxa"/>
                          </w:trPr>
                          <w:tc>
                            <w:tcPr>
                              <w:tcW w:w="0" w:type="auto"/>
                              <w:shd w:val="clear" w:color="auto" w:fill="F8E3B5"/>
                              <w:vAlign w:val="bottom"/>
                            </w:tcPr>
                            <w:p w:rsidR="006C081E" w:rsidRDefault="001464D8" w:rsidP="006C081E">
                              <w:pPr>
                                <w:rPr>
                                  <w:rFonts w:ascii="Verdana" w:hAnsi="Verdana"/>
                                  <w:sz w:val="19"/>
                                  <w:szCs w:val="19"/>
                                </w:rPr>
                              </w:pPr>
                              <w:r>
                                <w:rPr>
                                  <w:rFonts w:ascii="Verdana" w:hAnsi="Verdana"/>
                                  <w:noProof/>
                                  <w:sz w:val="19"/>
                                  <w:szCs w:val="19"/>
                                </w:rPr>
                                <w:drawing>
                                  <wp:inline distT="0" distB="0" distL="0" distR="0">
                                    <wp:extent cx="121920" cy="121920"/>
                                    <wp:effectExtent l="0" t="0" r="0" b="0"/>
                                    <wp:docPr id="170" name="Image 170" descr="m_d_orange_coin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m_d_orange_coin_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p>
                          </w:tc>
                        </w:tr>
                      </w:tbl>
                      <w:p w:rsidR="006C081E" w:rsidRDefault="006C081E" w:rsidP="006C081E">
                        <w:pPr>
                          <w:spacing w:line="75" w:lineRule="atLeast"/>
                          <w:rPr>
                            <w:rFonts w:ascii="Verdana" w:hAnsi="Verdana"/>
                            <w:sz w:val="19"/>
                            <w:szCs w:val="19"/>
                          </w:rPr>
                        </w:pPr>
                      </w:p>
                    </w:tc>
                  </w:tr>
                </w:tbl>
                <w:p w:rsidR="006C081E" w:rsidRDefault="006C081E" w:rsidP="006C081E">
                  <w:pPr>
                    <w:rPr>
                      <w:rFonts w:ascii="Verdana" w:hAnsi="Verdana"/>
                      <w:sz w:val="19"/>
                      <w:szCs w:val="19"/>
                    </w:rPr>
                  </w:pPr>
                </w:p>
              </w:tc>
            </w:tr>
          </w:tbl>
          <w:p w:rsidR="006C081E" w:rsidRDefault="006C081E" w:rsidP="006C081E">
            <w:pPr>
              <w:rPr>
                <w:rFonts w:ascii="Verdana" w:hAnsi="Verdana"/>
                <w:sz w:val="19"/>
                <w:szCs w:val="19"/>
              </w:rPr>
            </w:pPr>
          </w:p>
        </w:tc>
      </w:tr>
    </w:tbl>
    <w:p w:rsidR="006C081E" w:rsidRDefault="001464D8" w:rsidP="006C081E">
      <w:pPr>
        <w:pStyle w:val="NormalWeb"/>
        <w:jc w:val="center"/>
        <w:rPr>
          <w:rFonts w:ascii="Verdana" w:hAnsi="Verdana"/>
          <w:sz w:val="18"/>
          <w:szCs w:val="18"/>
        </w:rPr>
      </w:pPr>
      <w:r>
        <w:rPr>
          <w:rFonts w:ascii="Verdana" w:hAnsi="Verdana"/>
          <w:noProof/>
          <w:color w:val="0000FF"/>
          <w:bdr w:val="none" w:sz="0" w:space="0" w:color="auto" w:frame="1"/>
        </w:rPr>
        <w:lastRenderedPageBreak/>
        <w:drawing>
          <wp:inline distT="0" distB="0" distL="0" distR="0">
            <wp:extent cx="1005840" cy="304800"/>
            <wp:effectExtent l="0" t="0" r="0" b="0"/>
            <wp:docPr id="171" name="Image 171" descr="Gouvernement du Québec">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Gouvernement du Québec"/>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05840" cy="304800"/>
                    </a:xfrm>
                    <a:prstGeom prst="rect">
                      <a:avLst/>
                    </a:prstGeom>
                    <a:noFill/>
                    <a:ln>
                      <a:noFill/>
                    </a:ln>
                  </pic:spPr>
                </pic:pic>
              </a:graphicData>
            </a:graphic>
          </wp:inline>
        </w:drawing>
      </w:r>
      <w:r w:rsidR="006C081E">
        <w:rPr>
          <w:rFonts w:ascii="Verdana" w:hAnsi="Verdana"/>
        </w:rPr>
        <w:br/>
      </w:r>
      <w:r w:rsidR="006C081E" w:rsidRPr="00994975">
        <w:rPr>
          <w:rFonts w:ascii="Verdana" w:hAnsi="Verdana"/>
          <w:sz w:val="18"/>
          <w:szCs w:val="18"/>
        </w:rPr>
        <w:t>© Gouvernement du Québec, 2004</w:t>
      </w:r>
    </w:p>
    <w:p w:rsidR="006C081E" w:rsidRPr="00994975" w:rsidRDefault="00EF7336" w:rsidP="006C081E">
      <w:pPr>
        <w:rPr>
          <w:sz w:val="16"/>
          <w:szCs w:val="16"/>
        </w:rPr>
      </w:pPr>
      <w:hyperlink r:id="rId200" w:history="1">
        <w:r w:rsidR="006C081E" w:rsidRPr="00994975">
          <w:rPr>
            <w:rStyle w:val="Lienhypertexte"/>
            <w:sz w:val="16"/>
            <w:szCs w:val="16"/>
          </w:rPr>
          <w:t>http://www.mapaq.gouv.qc.ca/Fr/Consommation/Qualitedesaliments/securitealiments/guideconsommateur/hygiene/</w:t>
        </w:r>
      </w:hyperlink>
    </w:p>
    <w:p w:rsidR="00D20A56" w:rsidRDefault="00D20A56">
      <w:pPr>
        <w:rPr>
          <w:sz w:val="16"/>
          <w:szCs w:val="16"/>
        </w:rPr>
      </w:pPr>
    </w:p>
    <w:p w:rsidR="00447493" w:rsidRDefault="00447493">
      <w:pPr>
        <w:rPr>
          <w:sz w:val="16"/>
          <w:szCs w:val="16"/>
        </w:rPr>
      </w:pPr>
    </w:p>
    <w:p w:rsidR="00447493" w:rsidRDefault="00447493">
      <w:pPr>
        <w:rPr>
          <w:sz w:val="16"/>
          <w:szCs w:val="16"/>
        </w:rPr>
        <w:sectPr w:rsidR="00447493" w:rsidSect="006C081E">
          <w:headerReference w:type="default" r:id="rId201"/>
          <w:pgSz w:w="12242" w:h="15842" w:code="1"/>
          <w:pgMar w:top="1361" w:right="1758" w:bottom="1418" w:left="1758" w:header="709" w:footer="709" w:gutter="0"/>
          <w:cols w:space="708"/>
          <w:docGrid w:linePitch="360"/>
        </w:sectPr>
      </w:pPr>
    </w:p>
    <w:p w:rsidR="00447493" w:rsidRPr="00447493" w:rsidRDefault="00447493" w:rsidP="00447493">
      <w:pPr>
        <w:jc w:val="center"/>
        <w:rPr>
          <w:color w:val="FF0000"/>
          <w:sz w:val="16"/>
          <w:szCs w:val="16"/>
        </w:rPr>
      </w:pPr>
    </w:p>
    <w:p w:rsidR="00447493" w:rsidRDefault="00EF7336" w:rsidP="00447493">
      <w:pPr>
        <w:jc w:val="center"/>
      </w:pPr>
      <w:r>
        <w:rPr>
          <w:color w:val="FF0000"/>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40" type="#_x0000_t158" style="width:251pt;height:30pt" fillcolor="#3cf" strokecolor="#009" strokeweight="1pt">
            <v:shadow on="t" color="#009" offset="7pt,-7pt"/>
            <v:textpath style="font-family:&quot;Impact&quot;;v-text-spacing:52429f;v-text-kern:t" trim="t" fitpath="t" xscale="f" string="Activité 3 ... avant-après"/>
          </v:shape>
        </w:pict>
      </w:r>
    </w:p>
    <w:p w:rsidR="00447493" w:rsidRPr="00760AE2" w:rsidRDefault="00447493" w:rsidP="00447493">
      <w:pPr>
        <w:jc w:val="center"/>
        <w:rPr>
          <w:b/>
          <w:sz w:val="28"/>
          <w:szCs w:val="28"/>
        </w:rPr>
      </w:pPr>
      <w:r>
        <w:rPr>
          <w:b/>
          <w:sz w:val="28"/>
          <w:szCs w:val="28"/>
        </w:rPr>
        <w:t>Hygiène et sécurité alimentaire</w:t>
      </w:r>
    </w:p>
    <w:p w:rsidR="00447493" w:rsidRPr="00E67985" w:rsidRDefault="00447493" w:rsidP="00447493">
      <w:pPr>
        <w:rPr>
          <w:sz w:val="16"/>
          <w:szCs w:val="16"/>
        </w:rPr>
      </w:pPr>
    </w:p>
    <w:p w:rsidR="00447493" w:rsidRDefault="00447493" w:rsidP="00447493">
      <w:r>
        <w:t>Noms :</w:t>
      </w:r>
      <w:r>
        <w:tab/>
      </w:r>
      <w:r>
        <w:tab/>
        <w:t>____________________________</w:t>
      </w:r>
      <w:r>
        <w:tab/>
      </w:r>
      <w:r>
        <w:tab/>
        <w:t>Date : __________________________</w:t>
      </w:r>
    </w:p>
    <w:p w:rsidR="00447493" w:rsidRPr="00E67985" w:rsidRDefault="00447493" w:rsidP="00447493">
      <w:pPr>
        <w:rPr>
          <w:sz w:val="16"/>
          <w:szCs w:val="16"/>
        </w:rPr>
      </w:pPr>
    </w:p>
    <w:p w:rsidR="00447493" w:rsidRPr="00247673" w:rsidRDefault="00447493" w:rsidP="00447493">
      <w:pPr>
        <w:jc w:val="center"/>
        <w:rPr>
          <w:sz w:val="16"/>
          <w:szCs w:val="16"/>
        </w:rPr>
      </w:pPr>
    </w:p>
    <w:tbl>
      <w:tblPr>
        <w:tblStyle w:val="Grilledutableau"/>
        <w:tblW w:w="10440" w:type="dxa"/>
        <w:tblInd w:w="-252" w:type="dxa"/>
        <w:tblLook w:val="01E0" w:firstRow="1" w:lastRow="1" w:firstColumn="1" w:lastColumn="1" w:noHBand="0" w:noVBand="0"/>
      </w:tblPr>
      <w:tblGrid>
        <w:gridCol w:w="8950"/>
        <w:gridCol w:w="776"/>
        <w:gridCol w:w="714"/>
      </w:tblGrid>
      <w:tr w:rsidR="00447493" w:rsidRPr="00676F57" w:rsidTr="00447493">
        <w:trPr>
          <w:trHeight w:val="490"/>
        </w:trPr>
        <w:tc>
          <w:tcPr>
            <w:tcW w:w="8994" w:type="dxa"/>
            <w:vMerge w:val="restart"/>
            <w:vAlign w:val="center"/>
          </w:tcPr>
          <w:p w:rsidR="00447493" w:rsidRPr="00676F57" w:rsidRDefault="00447493" w:rsidP="00447493">
            <w:pPr>
              <w:jc w:val="center"/>
              <w:rPr>
                <w:b/>
                <w:sz w:val="32"/>
                <w:szCs w:val="32"/>
              </w:rPr>
            </w:pPr>
            <w:r w:rsidRPr="00676F57">
              <w:rPr>
                <w:b/>
                <w:sz w:val="32"/>
                <w:szCs w:val="32"/>
              </w:rPr>
              <w:t>QUESTIONS</w:t>
            </w:r>
          </w:p>
        </w:tc>
        <w:tc>
          <w:tcPr>
            <w:tcW w:w="1446" w:type="dxa"/>
            <w:gridSpan w:val="2"/>
            <w:shd w:val="clear" w:color="auto" w:fill="auto"/>
            <w:vAlign w:val="center"/>
          </w:tcPr>
          <w:p w:rsidR="00447493" w:rsidRPr="002C6FB2" w:rsidRDefault="00447493" w:rsidP="00447493">
            <w:pPr>
              <w:jc w:val="center"/>
              <w:rPr>
                <w:b/>
              </w:rPr>
            </w:pPr>
            <w:r w:rsidRPr="002C6FB2">
              <w:rPr>
                <w:b/>
              </w:rPr>
              <w:t>V</w:t>
            </w:r>
            <w:r>
              <w:rPr>
                <w:b/>
              </w:rPr>
              <w:t xml:space="preserve">rai </w:t>
            </w:r>
            <w:r w:rsidRPr="002C6FB2">
              <w:rPr>
                <w:b/>
              </w:rPr>
              <w:t xml:space="preserve"> </w:t>
            </w:r>
            <w:r>
              <w:rPr>
                <w:b/>
              </w:rPr>
              <w:t xml:space="preserve">ou </w:t>
            </w:r>
            <w:r w:rsidRPr="002C6FB2">
              <w:rPr>
                <w:b/>
              </w:rPr>
              <w:t>F</w:t>
            </w:r>
            <w:r>
              <w:rPr>
                <w:b/>
              </w:rPr>
              <w:t>aux</w:t>
            </w:r>
          </w:p>
        </w:tc>
      </w:tr>
      <w:tr w:rsidR="00447493" w:rsidRPr="00676F57" w:rsidTr="00447493">
        <w:tc>
          <w:tcPr>
            <w:tcW w:w="8994" w:type="dxa"/>
            <w:vMerge/>
            <w:vAlign w:val="center"/>
          </w:tcPr>
          <w:p w:rsidR="00447493" w:rsidRPr="00676F57" w:rsidRDefault="00447493" w:rsidP="00447493">
            <w:pPr>
              <w:ind w:left="180"/>
              <w:rPr>
                <w:sz w:val="32"/>
                <w:szCs w:val="32"/>
              </w:rPr>
            </w:pPr>
          </w:p>
        </w:tc>
        <w:tc>
          <w:tcPr>
            <w:tcW w:w="776" w:type="dxa"/>
            <w:shd w:val="clear" w:color="auto" w:fill="auto"/>
            <w:vAlign w:val="center"/>
          </w:tcPr>
          <w:p w:rsidR="00447493" w:rsidRPr="002C6FB2" w:rsidRDefault="00447493" w:rsidP="00447493">
            <w:pPr>
              <w:rPr>
                <w:sz w:val="16"/>
                <w:szCs w:val="16"/>
              </w:rPr>
            </w:pPr>
            <w:r w:rsidRPr="002C6FB2">
              <w:rPr>
                <w:sz w:val="16"/>
                <w:szCs w:val="16"/>
              </w:rPr>
              <w:t>AVANT</w:t>
            </w:r>
          </w:p>
        </w:tc>
        <w:tc>
          <w:tcPr>
            <w:tcW w:w="670" w:type="dxa"/>
            <w:shd w:val="clear" w:color="auto" w:fill="auto"/>
            <w:vAlign w:val="center"/>
          </w:tcPr>
          <w:p w:rsidR="00447493" w:rsidRPr="002C6FB2" w:rsidRDefault="00447493" w:rsidP="00447493">
            <w:pPr>
              <w:rPr>
                <w:sz w:val="16"/>
                <w:szCs w:val="16"/>
              </w:rPr>
            </w:pPr>
            <w:r>
              <w:rPr>
                <w:sz w:val="16"/>
                <w:szCs w:val="16"/>
              </w:rPr>
              <w:t>APRÈS</w:t>
            </w:r>
          </w:p>
        </w:tc>
      </w:tr>
      <w:tr w:rsidR="00447493" w:rsidRPr="00676F57" w:rsidTr="00447493">
        <w:tc>
          <w:tcPr>
            <w:tcW w:w="8994" w:type="dxa"/>
            <w:vAlign w:val="center"/>
          </w:tcPr>
          <w:p w:rsidR="00447493" w:rsidRPr="00676F57" w:rsidRDefault="00447493" w:rsidP="00447493">
            <w:pPr>
              <w:numPr>
                <w:ilvl w:val="0"/>
                <w:numId w:val="25"/>
              </w:numPr>
              <w:ind w:hanging="540"/>
              <w:rPr>
                <w:sz w:val="32"/>
                <w:szCs w:val="32"/>
              </w:rPr>
            </w:pPr>
            <w:r w:rsidRPr="00676F57">
              <w:rPr>
                <w:sz w:val="32"/>
                <w:szCs w:val="32"/>
              </w:rPr>
              <w:t xml:space="preserve">Quand un linge de table sent mauvais, c’est </w:t>
            </w:r>
            <w:r>
              <w:rPr>
                <w:sz w:val="32"/>
                <w:szCs w:val="32"/>
              </w:rPr>
              <w:t>l’eau qui dégage cette odeur.</w:t>
            </w:r>
          </w:p>
        </w:tc>
        <w:tc>
          <w:tcPr>
            <w:tcW w:w="776" w:type="dxa"/>
            <w:shd w:val="clear" w:color="auto" w:fill="auto"/>
            <w:vAlign w:val="center"/>
          </w:tcPr>
          <w:p w:rsidR="00447493" w:rsidRPr="00676F57" w:rsidRDefault="00447493" w:rsidP="00447493">
            <w:pPr>
              <w:rPr>
                <w:sz w:val="32"/>
                <w:szCs w:val="32"/>
              </w:rPr>
            </w:pPr>
          </w:p>
        </w:tc>
        <w:tc>
          <w:tcPr>
            <w:tcW w:w="670" w:type="dxa"/>
            <w:shd w:val="clear" w:color="auto" w:fill="auto"/>
            <w:vAlign w:val="center"/>
          </w:tcPr>
          <w:p w:rsidR="00447493" w:rsidRPr="00676F57" w:rsidRDefault="00447493" w:rsidP="00447493">
            <w:pPr>
              <w:rPr>
                <w:sz w:val="32"/>
                <w:szCs w:val="32"/>
              </w:rPr>
            </w:pPr>
          </w:p>
        </w:tc>
      </w:tr>
      <w:tr w:rsidR="00447493" w:rsidRPr="00676F57" w:rsidTr="00447493">
        <w:tc>
          <w:tcPr>
            <w:tcW w:w="8994" w:type="dxa"/>
            <w:vAlign w:val="center"/>
          </w:tcPr>
          <w:p w:rsidR="00447493" w:rsidRPr="00676F57" w:rsidRDefault="00447493" w:rsidP="00447493">
            <w:pPr>
              <w:numPr>
                <w:ilvl w:val="0"/>
                <w:numId w:val="25"/>
              </w:numPr>
              <w:ind w:hanging="540"/>
              <w:rPr>
                <w:sz w:val="32"/>
                <w:szCs w:val="32"/>
              </w:rPr>
            </w:pPr>
            <w:r w:rsidRPr="00676F57">
              <w:rPr>
                <w:sz w:val="32"/>
                <w:szCs w:val="32"/>
              </w:rPr>
              <w:t>Si je mets un morceau de pain dans une boîte fermée, à la longue, un</w:t>
            </w:r>
            <w:r>
              <w:rPr>
                <w:sz w:val="32"/>
                <w:szCs w:val="32"/>
              </w:rPr>
              <w:t xml:space="preserve"> insecte ou un</w:t>
            </w:r>
            <w:r w:rsidRPr="00676F57">
              <w:rPr>
                <w:sz w:val="32"/>
                <w:szCs w:val="32"/>
              </w:rPr>
              <w:t>e souris pourrait se développer.</w:t>
            </w:r>
          </w:p>
        </w:tc>
        <w:tc>
          <w:tcPr>
            <w:tcW w:w="776" w:type="dxa"/>
            <w:shd w:val="clear" w:color="auto" w:fill="auto"/>
            <w:vAlign w:val="center"/>
          </w:tcPr>
          <w:p w:rsidR="00447493" w:rsidRPr="00676F57" w:rsidRDefault="00447493" w:rsidP="00447493">
            <w:pPr>
              <w:rPr>
                <w:sz w:val="32"/>
                <w:szCs w:val="32"/>
              </w:rPr>
            </w:pPr>
          </w:p>
        </w:tc>
        <w:tc>
          <w:tcPr>
            <w:tcW w:w="670" w:type="dxa"/>
            <w:shd w:val="clear" w:color="auto" w:fill="auto"/>
            <w:vAlign w:val="center"/>
          </w:tcPr>
          <w:p w:rsidR="00447493" w:rsidRPr="00676F57" w:rsidRDefault="00447493" w:rsidP="00447493">
            <w:pPr>
              <w:rPr>
                <w:sz w:val="32"/>
                <w:szCs w:val="32"/>
              </w:rPr>
            </w:pPr>
          </w:p>
        </w:tc>
      </w:tr>
      <w:tr w:rsidR="00447493" w:rsidRPr="00676F57" w:rsidTr="00447493">
        <w:trPr>
          <w:trHeight w:val="486"/>
        </w:trPr>
        <w:tc>
          <w:tcPr>
            <w:tcW w:w="8994" w:type="dxa"/>
            <w:vAlign w:val="center"/>
          </w:tcPr>
          <w:p w:rsidR="00447493" w:rsidRPr="00676F57" w:rsidRDefault="00447493" w:rsidP="00447493">
            <w:pPr>
              <w:numPr>
                <w:ilvl w:val="0"/>
                <w:numId w:val="25"/>
              </w:numPr>
              <w:ind w:hanging="540"/>
              <w:rPr>
                <w:sz w:val="32"/>
                <w:szCs w:val="32"/>
              </w:rPr>
            </w:pPr>
            <w:r w:rsidRPr="00676F57">
              <w:rPr>
                <w:sz w:val="32"/>
                <w:szCs w:val="32"/>
              </w:rPr>
              <w:t>Une bactérie, c’est vivant</w:t>
            </w:r>
            <w:r>
              <w:rPr>
                <w:sz w:val="32"/>
                <w:szCs w:val="32"/>
              </w:rPr>
              <w:t xml:space="preserve"> et ça se reproduit</w:t>
            </w:r>
            <w:proofErr w:type="gramStart"/>
            <w:r>
              <w:rPr>
                <w:sz w:val="32"/>
                <w:szCs w:val="32"/>
              </w:rPr>
              <w:t>.</w:t>
            </w:r>
            <w:r w:rsidRPr="00676F57">
              <w:rPr>
                <w:sz w:val="32"/>
                <w:szCs w:val="32"/>
              </w:rPr>
              <w:t>.</w:t>
            </w:r>
            <w:proofErr w:type="gramEnd"/>
          </w:p>
        </w:tc>
        <w:tc>
          <w:tcPr>
            <w:tcW w:w="776" w:type="dxa"/>
            <w:shd w:val="clear" w:color="auto" w:fill="auto"/>
            <w:vAlign w:val="center"/>
          </w:tcPr>
          <w:p w:rsidR="00447493" w:rsidRPr="00676F57" w:rsidRDefault="00447493" w:rsidP="00447493">
            <w:pPr>
              <w:rPr>
                <w:sz w:val="32"/>
                <w:szCs w:val="32"/>
              </w:rPr>
            </w:pPr>
          </w:p>
        </w:tc>
        <w:tc>
          <w:tcPr>
            <w:tcW w:w="670" w:type="dxa"/>
            <w:shd w:val="clear" w:color="auto" w:fill="auto"/>
            <w:vAlign w:val="center"/>
          </w:tcPr>
          <w:p w:rsidR="00447493" w:rsidRPr="00676F57" w:rsidRDefault="00447493" w:rsidP="00447493">
            <w:pPr>
              <w:rPr>
                <w:sz w:val="32"/>
                <w:szCs w:val="32"/>
              </w:rPr>
            </w:pPr>
          </w:p>
        </w:tc>
      </w:tr>
      <w:tr w:rsidR="00447493" w:rsidRPr="00676F57" w:rsidTr="00447493">
        <w:trPr>
          <w:trHeight w:val="522"/>
        </w:trPr>
        <w:tc>
          <w:tcPr>
            <w:tcW w:w="8994" w:type="dxa"/>
            <w:vAlign w:val="center"/>
          </w:tcPr>
          <w:p w:rsidR="00447493" w:rsidRPr="00676F57" w:rsidRDefault="00447493" w:rsidP="00447493">
            <w:pPr>
              <w:numPr>
                <w:ilvl w:val="0"/>
                <w:numId w:val="25"/>
              </w:numPr>
              <w:ind w:hanging="540"/>
              <w:rPr>
                <w:sz w:val="32"/>
                <w:szCs w:val="32"/>
              </w:rPr>
            </w:pPr>
            <w:r w:rsidRPr="00676F57">
              <w:rPr>
                <w:sz w:val="32"/>
                <w:szCs w:val="32"/>
              </w:rPr>
              <w:t>Les microbes peuvent sauter, faire des bonds.</w:t>
            </w:r>
          </w:p>
        </w:tc>
        <w:tc>
          <w:tcPr>
            <w:tcW w:w="776" w:type="dxa"/>
            <w:shd w:val="clear" w:color="auto" w:fill="auto"/>
            <w:vAlign w:val="center"/>
          </w:tcPr>
          <w:p w:rsidR="00447493" w:rsidRPr="00676F57" w:rsidRDefault="00447493" w:rsidP="00447493">
            <w:pPr>
              <w:rPr>
                <w:sz w:val="32"/>
                <w:szCs w:val="32"/>
              </w:rPr>
            </w:pPr>
          </w:p>
        </w:tc>
        <w:tc>
          <w:tcPr>
            <w:tcW w:w="670" w:type="dxa"/>
            <w:shd w:val="clear" w:color="auto" w:fill="auto"/>
            <w:vAlign w:val="center"/>
          </w:tcPr>
          <w:p w:rsidR="00447493" w:rsidRPr="00676F57" w:rsidRDefault="00447493" w:rsidP="00447493">
            <w:pPr>
              <w:rPr>
                <w:sz w:val="32"/>
                <w:szCs w:val="32"/>
              </w:rPr>
            </w:pPr>
          </w:p>
        </w:tc>
      </w:tr>
      <w:tr w:rsidR="00447493" w:rsidRPr="00676F57" w:rsidTr="00447493">
        <w:tc>
          <w:tcPr>
            <w:tcW w:w="8994" w:type="dxa"/>
            <w:vAlign w:val="center"/>
          </w:tcPr>
          <w:p w:rsidR="00447493" w:rsidRPr="00676F57" w:rsidRDefault="00447493" w:rsidP="00447493">
            <w:pPr>
              <w:numPr>
                <w:ilvl w:val="0"/>
                <w:numId w:val="25"/>
              </w:numPr>
              <w:ind w:hanging="540"/>
              <w:rPr>
                <w:sz w:val="32"/>
                <w:szCs w:val="32"/>
              </w:rPr>
            </w:pPr>
            <w:r w:rsidRPr="00676F57">
              <w:rPr>
                <w:sz w:val="32"/>
                <w:szCs w:val="32"/>
              </w:rPr>
              <w:t>Quand un aliment est contaminé par des bactéries, ça se voit ou ça se sent.</w:t>
            </w:r>
          </w:p>
        </w:tc>
        <w:tc>
          <w:tcPr>
            <w:tcW w:w="776" w:type="dxa"/>
            <w:shd w:val="clear" w:color="auto" w:fill="auto"/>
            <w:vAlign w:val="center"/>
          </w:tcPr>
          <w:p w:rsidR="00447493" w:rsidRPr="00676F57" w:rsidRDefault="00447493" w:rsidP="00447493">
            <w:pPr>
              <w:rPr>
                <w:sz w:val="32"/>
                <w:szCs w:val="32"/>
              </w:rPr>
            </w:pPr>
          </w:p>
        </w:tc>
        <w:tc>
          <w:tcPr>
            <w:tcW w:w="670" w:type="dxa"/>
            <w:shd w:val="clear" w:color="auto" w:fill="auto"/>
            <w:vAlign w:val="center"/>
          </w:tcPr>
          <w:p w:rsidR="00447493" w:rsidRPr="00676F57" w:rsidRDefault="00447493" w:rsidP="00447493">
            <w:pPr>
              <w:rPr>
                <w:sz w:val="32"/>
                <w:szCs w:val="32"/>
              </w:rPr>
            </w:pPr>
          </w:p>
        </w:tc>
      </w:tr>
      <w:tr w:rsidR="00447493" w:rsidRPr="00676F57" w:rsidTr="00447493">
        <w:trPr>
          <w:trHeight w:val="493"/>
        </w:trPr>
        <w:tc>
          <w:tcPr>
            <w:tcW w:w="8994" w:type="dxa"/>
            <w:vAlign w:val="center"/>
          </w:tcPr>
          <w:p w:rsidR="00447493" w:rsidRPr="00676F57" w:rsidRDefault="00447493" w:rsidP="00447493">
            <w:pPr>
              <w:numPr>
                <w:ilvl w:val="0"/>
                <w:numId w:val="25"/>
              </w:numPr>
              <w:ind w:hanging="540"/>
              <w:rPr>
                <w:sz w:val="32"/>
                <w:szCs w:val="32"/>
              </w:rPr>
            </w:pPr>
            <w:r>
              <w:rPr>
                <w:sz w:val="32"/>
                <w:szCs w:val="32"/>
              </w:rPr>
              <w:t>Sur un comptoir rugueux, fendu ou éraflé, les bactéries nuisibles se développent plus facilement</w:t>
            </w:r>
            <w:r w:rsidRPr="00676F57">
              <w:rPr>
                <w:sz w:val="32"/>
                <w:szCs w:val="32"/>
              </w:rPr>
              <w:t>.</w:t>
            </w:r>
          </w:p>
        </w:tc>
        <w:tc>
          <w:tcPr>
            <w:tcW w:w="776" w:type="dxa"/>
            <w:shd w:val="clear" w:color="auto" w:fill="auto"/>
            <w:vAlign w:val="center"/>
          </w:tcPr>
          <w:p w:rsidR="00447493" w:rsidRPr="00676F57" w:rsidRDefault="00447493" w:rsidP="00447493">
            <w:pPr>
              <w:rPr>
                <w:sz w:val="32"/>
                <w:szCs w:val="32"/>
              </w:rPr>
            </w:pPr>
          </w:p>
        </w:tc>
        <w:tc>
          <w:tcPr>
            <w:tcW w:w="670" w:type="dxa"/>
            <w:shd w:val="clear" w:color="auto" w:fill="auto"/>
            <w:vAlign w:val="center"/>
          </w:tcPr>
          <w:p w:rsidR="00447493" w:rsidRPr="00676F57" w:rsidRDefault="00447493" w:rsidP="00447493">
            <w:pPr>
              <w:rPr>
                <w:sz w:val="32"/>
                <w:szCs w:val="32"/>
              </w:rPr>
            </w:pPr>
          </w:p>
        </w:tc>
      </w:tr>
      <w:tr w:rsidR="00447493" w:rsidRPr="00676F57" w:rsidTr="00447493">
        <w:trPr>
          <w:trHeight w:val="596"/>
        </w:trPr>
        <w:tc>
          <w:tcPr>
            <w:tcW w:w="8994" w:type="dxa"/>
            <w:vAlign w:val="center"/>
          </w:tcPr>
          <w:p w:rsidR="00447493" w:rsidRPr="00676F57" w:rsidRDefault="00447493" w:rsidP="00447493">
            <w:pPr>
              <w:numPr>
                <w:ilvl w:val="0"/>
                <w:numId w:val="25"/>
              </w:numPr>
              <w:ind w:hanging="540"/>
              <w:rPr>
                <w:sz w:val="32"/>
                <w:szCs w:val="32"/>
              </w:rPr>
            </w:pPr>
            <w:r w:rsidRPr="00676F57">
              <w:rPr>
                <w:sz w:val="32"/>
                <w:szCs w:val="32"/>
              </w:rPr>
              <w:t>Les meilleures places pour les germes sont les endroits frais et secs.</w:t>
            </w:r>
          </w:p>
        </w:tc>
        <w:tc>
          <w:tcPr>
            <w:tcW w:w="776" w:type="dxa"/>
            <w:shd w:val="clear" w:color="auto" w:fill="auto"/>
            <w:vAlign w:val="center"/>
          </w:tcPr>
          <w:p w:rsidR="00447493" w:rsidRPr="00676F57" w:rsidRDefault="00447493" w:rsidP="00447493">
            <w:pPr>
              <w:rPr>
                <w:sz w:val="32"/>
                <w:szCs w:val="32"/>
              </w:rPr>
            </w:pPr>
          </w:p>
        </w:tc>
        <w:tc>
          <w:tcPr>
            <w:tcW w:w="670" w:type="dxa"/>
            <w:shd w:val="clear" w:color="auto" w:fill="auto"/>
            <w:vAlign w:val="center"/>
          </w:tcPr>
          <w:p w:rsidR="00447493" w:rsidRPr="00676F57" w:rsidRDefault="00447493" w:rsidP="00447493">
            <w:pPr>
              <w:rPr>
                <w:sz w:val="32"/>
                <w:szCs w:val="32"/>
              </w:rPr>
            </w:pPr>
          </w:p>
        </w:tc>
      </w:tr>
      <w:tr w:rsidR="00447493" w:rsidRPr="00676F57" w:rsidTr="00447493">
        <w:tc>
          <w:tcPr>
            <w:tcW w:w="8994" w:type="dxa"/>
            <w:vAlign w:val="center"/>
          </w:tcPr>
          <w:p w:rsidR="00447493" w:rsidRPr="00676F57" w:rsidRDefault="00447493" w:rsidP="00447493">
            <w:pPr>
              <w:numPr>
                <w:ilvl w:val="0"/>
                <w:numId w:val="25"/>
              </w:numPr>
              <w:ind w:hanging="540"/>
              <w:rPr>
                <w:sz w:val="32"/>
                <w:szCs w:val="32"/>
              </w:rPr>
            </w:pPr>
            <w:r w:rsidRPr="00676F57">
              <w:rPr>
                <w:sz w:val="32"/>
                <w:szCs w:val="32"/>
              </w:rPr>
              <w:t>Ce n’est pas grave si mes mains sont sales quand je cuisine parce que je ne toucherai pas aux aliments, seulement à la planche, au couteau et au bol.</w:t>
            </w:r>
          </w:p>
        </w:tc>
        <w:tc>
          <w:tcPr>
            <w:tcW w:w="776" w:type="dxa"/>
            <w:shd w:val="clear" w:color="auto" w:fill="auto"/>
            <w:vAlign w:val="center"/>
          </w:tcPr>
          <w:p w:rsidR="00447493" w:rsidRPr="00676F57" w:rsidRDefault="00447493" w:rsidP="00447493">
            <w:pPr>
              <w:rPr>
                <w:sz w:val="32"/>
                <w:szCs w:val="32"/>
              </w:rPr>
            </w:pPr>
          </w:p>
        </w:tc>
        <w:tc>
          <w:tcPr>
            <w:tcW w:w="670" w:type="dxa"/>
            <w:shd w:val="clear" w:color="auto" w:fill="auto"/>
            <w:vAlign w:val="center"/>
          </w:tcPr>
          <w:p w:rsidR="00447493" w:rsidRPr="00676F57" w:rsidRDefault="00447493" w:rsidP="00447493">
            <w:pPr>
              <w:rPr>
                <w:sz w:val="32"/>
                <w:szCs w:val="32"/>
              </w:rPr>
            </w:pPr>
          </w:p>
        </w:tc>
      </w:tr>
      <w:tr w:rsidR="00447493" w:rsidRPr="00676F57" w:rsidTr="00447493">
        <w:tc>
          <w:tcPr>
            <w:tcW w:w="8994" w:type="dxa"/>
            <w:vAlign w:val="center"/>
          </w:tcPr>
          <w:p w:rsidR="00447493" w:rsidRPr="00676F57" w:rsidRDefault="00447493" w:rsidP="00447493">
            <w:pPr>
              <w:numPr>
                <w:ilvl w:val="0"/>
                <w:numId w:val="25"/>
              </w:numPr>
              <w:ind w:hanging="540"/>
              <w:rPr>
                <w:sz w:val="32"/>
                <w:szCs w:val="32"/>
              </w:rPr>
            </w:pPr>
            <w:r w:rsidRPr="00676F57">
              <w:rPr>
                <w:sz w:val="32"/>
                <w:szCs w:val="32"/>
              </w:rPr>
              <w:t xml:space="preserve">Quand les bactéries ont tout ce dont elles ont besoin, </w:t>
            </w:r>
            <w:r>
              <w:rPr>
                <w:sz w:val="32"/>
                <w:szCs w:val="32"/>
              </w:rPr>
              <w:t>elles grossissent.</w:t>
            </w:r>
          </w:p>
        </w:tc>
        <w:tc>
          <w:tcPr>
            <w:tcW w:w="776" w:type="dxa"/>
            <w:shd w:val="clear" w:color="auto" w:fill="auto"/>
            <w:vAlign w:val="center"/>
          </w:tcPr>
          <w:p w:rsidR="00447493" w:rsidRPr="00676F57" w:rsidRDefault="00447493" w:rsidP="00447493">
            <w:pPr>
              <w:rPr>
                <w:sz w:val="32"/>
                <w:szCs w:val="32"/>
              </w:rPr>
            </w:pPr>
          </w:p>
        </w:tc>
        <w:tc>
          <w:tcPr>
            <w:tcW w:w="670" w:type="dxa"/>
            <w:shd w:val="clear" w:color="auto" w:fill="auto"/>
            <w:vAlign w:val="center"/>
          </w:tcPr>
          <w:p w:rsidR="00447493" w:rsidRPr="00676F57" w:rsidRDefault="00447493" w:rsidP="00447493">
            <w:pPr>
              <w:rPr>
                <w:sz w:val="32"/>
                <w:szCs w:val="32"/>
              </w:rPr>
            </w:pPr>
          </w:p>
        </w:tc>
      </w:tr>
      <w:tr w:rsidR="00447493" w:rsidRPr="00676F57" w:rsidTr="00447493">
        <w:tc>
          <w:tcPr>
            <w:tcW w:w="8994" w:type="dxa"/>
            <w:vAlign w:val="center"/>
          </w:tcPr>
          <w:p w:rsidR="00447493" w:rsidRPr="00676F57" w:rsidRDefault="00447493" w:rsidP="00447493">
            <w:pPr>
              <w:numPr>
                <w:ilvl w:val="0"/>
                <w:numId w:val="25"/>
              </w:numPr>
              <w:ind w:hanging="540"/>
              <w:rPr>
                <w:sz w:val="32"/>
                <w:szCs w:val="32"/>
              </w:rPr>
            </w:pPr>
            <w:r w:rsidRPr="00676F57">
              <w:rPr>
                <w:sz w:val="32"/>
                <w:szCs w:val="32"/>
              </w:rPr>
              <w:t xml:space="preserve">Un objet, comme mon sac </w:t>
            </w:r>
            <w:r>
              <w:rPr>
                <w:sz w:val="32"/>
                <w:szCs w:val="32"/>
              </w:rPr>
              <w:t>à dos, peut</w:t>
            </w:r>
            <w:r w:rsidRPr="00676F57">
              <w:rPr>
                <w:sz w:val="32"/>
                <w:szCs w:val="32"/>
              </w:rPr>
              <w:t xml:space="preserve"> contaminer un autre objet comme le comptoir.</w:t>
            </w:r>
          </w:p>
        </w:tc>
        <w:tc>
          <w:tcPr>
            <w:tcW w:w="776" w:type="dxa"/>
            <w:shd w:val="clear" w:color="auto" w:fill="auto"/>
            <w:vAlign w:val="center"/>
          </w:tcPr>
          <w:p w:rsidR="00447493" w:rsidRPr="00676F57" w:rsidRDefault="00447493" w:rsidP="00447493">
            <w:pPr>
              <w:rPr>
                <w:sz w:val="32"/>
                <w:szCs w:val="32"/>
              </w:rPr>
            </w:pPr>
          </w:p>
        </w:tc>
        <w:tc>
          <w:tcPr>
            <w:tcW w:w="670" w:type="dxa"/>
            <w:shd w:val="clear" w:color="auto" w:fill="auto"/>
            <w:vAlign w:val="center"/>
          </w:tcPr>
          <w:p w:rsidR="00447493" w:rsidRPr="00676F57" w:rsidRDefault="00447493" w:rsidP="00447493">
            <w:pPr>
              <w:rPr>
                <w:sz w:val="32"/>
                <w:szCs w:val="32"/>
              </w:rPr>
            </w:pPr>
          </w:p>
        </w:tc>
      </w:tr>
      <w:tr w:rsidR="00447493" w:rsidRPr="00676F57" w:rsidTr="00447493">
        <w:tc>
          <w:tcPr>
            <w:tcW w:w="8994" w:type="dxa"/>
            <w:vAlign w:val="center"/>
          </w:tcPr>
          <w:p w:rsidR="00447493" w:rsidRPr="00676F57" w:rsidRDefault="00447493" w:rsidP="00447493">
            <w:pPr>
              <w:numPr>
                <w:ilvl w:val="0"/>
                <w:numId w:val="25"/>
              </w:numPr>
              <w:ind w:hanging="540"/>
              <w:rPr>
                <w:sz w:val="32"/>
                <w:szCs w:val="32"/>
              </w:rPr>
            </w:pPr>
            <w:r w:rsidRPr="00676F57">
              <w:rPr>
                <w:sz w:val="32"/>
                <w:szCs w:val="32"/>
              </w:rPr>
              <w:t>Les règles d’hygiène c’est exagéré la preuve, quand je ne me lave pas les mains avant de manger, je ne suis pas plus malade.</w:t>
            </w:r>
          </w:p>
        </w:tc>
        <w:tc>
          <w:tcPr>
            <w:tcW w:w="776" w:type="dxa"/>
            <w:shd w:val="clear" w:color="auto" w:fill="auto"/>
            <w:vAlign w:val="center"/>
          </w:tcPr>
          <w:p w:rsidR="00447493" w:rsidRPr="00676F57" w:rsidRDefault="00447493" w:rsidP="00447493">
            <w:pPr>
              <w:rPr>
                <w:sz w:val="32"/>
                <w:szCs w:val="32"/>
              </w:rPr>
            </w:pPr>
          </w:p>
        </w:tc>
        <w:tc>
          <w:tcPr>
            <w:tcW w:w="670" w:type="dxa"/>
            <w:shd w:val="clear" w:color="auto" w:fill="auto"/>
            <w:vAlign w:val="center"/>
          </w:tcPr>
          <w:p w:rsidR="00447493" w:rsidRPr="00676F57" w:rsidRDefault="00447493" w:rsidP="00447493">
            <w:pPr>
              <w:rPr>
                <w:sz w:val="32"/>
                <w:szCs w:val="32"/>
              </w:rPr>
            </w:pPr>
          </w:p>
        </w:tc>
      </w:tr>
      <w:tr w:rsidR="00447493" w:rsidRPr="00676F57" w:rsidTr="00447493">
        <w:trPr>
          <w:trHeight w:val="552"/>
        </w:trPr>
        <w:tc>
          <w:tcPr>
            <w:tcW w:w="8994" w:type="dxa"/>
            <w:vAlign w:val="center"/>
          </w:tcPr>
          <w:p w:rsidR="00447493" w:rsidRPr="00676F57" w:rsidRDefault="00447493" w:rsidP="00447493">
            <w:pPr>
              <w:numPr>
                <w:ilvl w:val="0"/>
                <w:numId w:val="25"/>
              </w:numPr>
              <w:ind w:hanging="540"/>
              <w:rPr>
                <w:sz w:val="32"/>
                <w:szCs w:val="32"/>
              </w:rPr>
            </w:pPr>
            <w:r>
              <w:rPr>
                <w:sz w:val="32"/>
                <w:szCs w:val="32"/>
              </w:rPr>
              <w:t>Des produits nettoyants, on n’en met jamais trop.</w:t>
            </w:r>
          </w:p>
        </w:tc>
        <w:tc>
          <w:tcPr>
            <w:tcW w:w="776" w:type="dxa"/>
            <w:shd w:val="clear" w:color="auto" w:fill="auto"/>
            <w:vAlign w:val="center"/>
          </w:tcPr>
          <w:p w:rsidR="00447493" w:rsidRPr="00676F57" w:rsidRDefault="00447493" w:rsidP="00447493">
            <w:pPr>
              <w:rPr>
                <w:sz w:val="32"/>
                <w:szCs w:val="32"/>
              </w:rPr>
            </w:pPr>
          </w:p>
        </w:tc>
        <w:tc>
          <w:tcPr>
            <w:tcW w:w="670" w:type="dxa"/>
            <w:shd w:val="clear" w:color="auto" w:fill="auto"/>
            <w:vAlign w:val="center"/>
          </w:tcPr>
          <w:p w:rsidR="00447493" w:rsidRPr="00676F57" w:rsidRDefault="00447493" w:rsidP="00447493">
            <w:pPr>
              <w:rPr>
                <w:sz w:val="32"/>
                <w:szCs w:val="32"/>
              </w:rPr>
            </w:pPr>
          </w:p>
        </w:tc>
      </w:tr>
      <w:tr w:rsidR="00447493" w:rsidTr="00447493">
        <w:tc>
          <w:tcPr>
            <w:tcW w:w="8994" w:type="dxa"/>
            <w:vAlign w:val="center"/>
          </w:tcPr>
          <w:p w:rsidR="00447493" w:rsidRDefault="00447493" w:rsidP="00447493">
            <w:pPr>
              <w:numPr>
                <w:ilvl w:val="0"/>
                <w:numId w:val="25"/>
              </w:numPr>
              <w:ind w:hanging="540"/>
              <w:rPr>
                <w:sz w:val="28"/>
                <w:szCs w:val="28"/>
              </w:rPr>
            </w:pPr>
            <w:r>
              <w:rPr>
                <w:sz w:val="28"/>
                <w:szCs w:val="28"/>
              </w:rPr>
              <w:t xml:space="preserve">Les microbes </w:t>
            </w:r>
            <w:proofErr w:type="gramStart"/>
            <w:r>
              <w:rPr>
                <w:sz w:val="28"/>
                <w:szCs w:val="28"/>
              </w:rPr>
              <w:t>c’est</w:t>
            </w:r>
            <w:proofErr w:type="gramEnd"/>
            <w:r>
              <w:rPr>
                <w:sz w:val="28"/>
                <w:szCs w:val="28"/>
              </w:rPr>
              <w:t xml:space="preserve"> pas dans notre propre maison qu’on les attrape c’est quand on va ailleurs.</w:t>
            </w:r>
          </w:p>
        </w:tc>
        <w:tc>
          <w:tcPr>
            <w:tcW w:w="776" w:type="dxa"/>
            <w:shd w:val="clear" w:color="auto" w:fill="auto"/>
            <w:vAlign w:val="center"/>
          </w:tcPr>
          <w:p w:rsidR="00447493" w:rsidRDefault="00447493" w:rsidP="00447493">
            <w:pPr>
              <w:rPr>
                <w:sz w:val="28"/>
                <w:szCs w:val="28"/>
              </w:rPr>
            </w:pPr>
          </w:p>
        </w:tc>
        <w:tc>
          <w:tcPr>
            <w:tcW w:w="670" w:type="dxa"/>
            <w:shd w:val="clear" w:color="auto" w:fill="auto"/>
            <w:vAlign w:val="center"/>
          </w:tcPr>
          <w:p w:rsidR="00447493" w:rsidRDefault="00447493" w:rsidP="00447493">
            <w:pPr>
              <w:rPr>
                <w:sz w:val="28"/>
                <w:szCs w:val="28"/>
              </w:rPr>
            </w:pPr>
          </w:p>
        </w:tc>
      </w:tr>
      <w:tr w:rsidR="00447493" w:rsidRPr="00676F57" w:rsidTr="00447493">
        <w:trPr>
          <w:trHeight w:val="596"/>
        </w:trPr>
        <w:tc>
          <w:tcPr>
            <w:tcW w:w="8994" w:type="dxa"/>
            <w:vAlign w:val="center"/>
          </w:tcPr>
          <w:p w:rsidR="00447493" w:rsidRPr="00676F57" w:rsidRDefault="00447493" w:rsidP="00447493">
            <w:pPr>
              <w:numPr>
                <w:ilvl w:val="0"/>
                <w:numId w:val="25"/>
              </w:numPr>
              <w:ind w:hanging="540"/>
              <w:rPr>
                <w:sz w:val="32"/>
                <w:szCs w:val="32"/>
              </w:rPr>
            </w:pPr>
            <w:r>
              <w:rPr>
                <w:sz w:val="32"/>
                <w:szCs w:val="32"/>
              </w:rPr>
              <w:t xml:space="preserve">Nettoyer et </w:t>
            </w:r>
            <w:r w:rsidRPr="00676F57">
              <w:rPr>
                <w:sz w:val="32"/>
                <w:szCs w:val="32"/>
              </w:rPr>
              <w:t>désinfecte</w:t>
            </w:r>
            <w:r>
              <w:rPr>
                <w:sz w:val="32"/>
                <w:szCs w:val="32"/>
              </w:rPr>
              <w:t>r c’est différent</w:t>
            </w:r>
            <w:r w:rsidRPr="00676F57">
              <w:rPr>
                <w:sz w:val="32"/>
                <w:szCs w:val="32"/>
              </w:rPr>
              <w:t>.</w:t>
            </w:r>
          </w:p>
        </w:tc>
        <w:tc>
          <w:tcPr>
            <w:tcW w:w="776" w:type="dxa"/>
            <w:shd w:val="clear" w:color="auto" w:fill="auto"/>
            <w:vAlign w:val="center"/>
          </w:tcPr>
          <w:p w:rsidR="00447493" w:rsidRPr="00676F57" w:rsidRDefault="00447493" w:rsidP="00447493">
            <w:pPr>
              <w:rPr>
                <w:sz w:val="32"/>
                <w:szCs w:val="32"/>
              </w:rPr>
            </w:pPr>
          </w:p>
        </w:tc>
        <w:tc>
          <w:tcPr>
            <w:tcW w:w="670" w:type="dxa"/>
            <w:shd w:val="clear" w:color="auto" w:fill="auto"/>
            <w:vAlign w:val="center"/>
          </w:tcPr>
          <w:p w:rsidR="00447493" w:rsidRPr="00676F57" w:rsidRDefault="00447493" w:rsidP="00447493">
            <w:pPr>
              <w:rPr>
                <w:sz w:val="32"/>
                <w:szCs w:val="32"/>
              </w:rPr>
            </w:pPr>
          </w:p>
        </w:tc>
      </w:tr>
      <w:tr w:rsidR="00447493" w:rsidRPr="00676F57" w:rsidTr="00447493">
        <w:trPr>
          <w:trHeight w:val="596"/>
        </w:trPr>
        <w:tc>
          <w:tcPr>
            <w:tcW w:w="8994" w:type="dxa"/>
            <w:vAlign w:val="center"/>
          </w:tcPr>
          <w:p w:rsidR="00447493" w:rsidRPr="00676F57" w:rsidRDefault="00447493" w:rsidP="00447493">
            <w:pPr>
              <w:numPr>
                <w:ilvl w:val="0"/>
                <w:numId w:val="25"/>
              </w:numPr>
              <w:ind w:hanging="540"/>
              <w:rPr>
                <w:sz w:val="32"/>
                <w:szCs w:val="32"/>
              </w:rPr>
            </w:pPr>
            <w:r>
              <w:rPr>
                <w:sz w:val="32"/>
                <w:szCs w:val="32"/>
              </w:rPr>
              <w:t>Le savon ça lave : je plonge les assiettes sales, je les sors, je les essuie, et bingo! le nettoyage est fait.</w:t>
            </w:r>
          </w:p>
        </w:tc>
        <w:tc>
          <w:tcPr>
            <w:tcW w:w="776" w:type="dxa"/>
            <w:shd w:val="clear" w:color="auto" w:fill="auto"/>
            <w:vAlign w:val="center"/>
          </w:tcPr>
          <w:p w:rsidR="00447493" w:rsidRPr="00676F57" w:rsidRDefault="00447493" w:rsidP="00447493">
            <w:pPr>
              <w:rPr>
                <w:sz w:val="32"/>
                <w:szCs w:val="32"/>
              </w:rPr>
            </w:pPr>
          </w:p>
        </w:tc>
        <w:tc>
          <w:tcPr>
            <w:tcW w:w="670" w:type="dxa"/>
            <w:shd w:val="clear" w:color="auto" w:fill="auto"/>
            <w:vAlign w:val="center"/>
          </w:tcPr>
          <w:p w:rsidR="00447493" w:rsidRPr="00676F57" w:rsidRDefault="00447493" w:rsidP="00447493">
            <w:pPr>
              <w:rPr>
                <w:sz w:val="32"/>
                <w:szCs w:val="32"/>
              </w:rPr>
            </w:pPr>
          </w:p>
        </w:tc>
      </w:tr>
    </w:tbl>
    <w:p w:rsidR="00447493" w:rsidRDefault="00447493" w:rsidP="00447493">
      <w:pPr>
        <w:rPr>
          <w:sz w:val="16"/>
          <w:szCs w:val="16"/>
        </w:rPr>
        <w:sectPr w:rsidR="00447493" w:rsidSect="00447493">
          <w:headerReference w:type="default" r:id="rId202"/>
          <w:pgSz w:w="12242" w:h="15842" w:code="1"/>
          <w:pgMar w:top="624" w:right="1361" w:bottom="567" w:left="1361" w:header="709" w:footer="709" w:gutter="0"/>
          <w:cols w:space="708"/>
          <w:docGrid w:linePitch="360"/>
        </w:sectPr>
      </w:pPr>
    </w:p>
    <w:p w:rsidR="00447493" w:rsidRDefault="00447493" w:rsidP="00447493">
      <w:pPr>
        <w:rPr>
          <w:sz w:val="16"/>
          <w:szCs w:val="16"/>
        </w:rPr>
      </w:pPr>
    </w:p>
    <w:p w:rsidR="00447493" w:rsidRPr="00447493" w:rsidRDefault="00447493" w:rsidP="00447493">
      <w:pPr>
        <w:rPr>
          <w:sz w:val="16"/>
          <w:szCs w:val="16"/>
        </w:rPr>
      </w:pPr>
    </w:p>
    <w:p w:rsidR="00447493" w:rsidRDefault="00EF7336" w:rsidP="00447493">
      <w:pPr>
        <w:jc w:val="center"/>
      </w:pPr>
      <w:r>
        <w:rPr>
          <w:color w:val="FF0000"/>
        </w:rPr>
        <w:pict>
          <v:shape id="_x0000_i1041" type="#_x0000_t136" style="width:164.8pt;height:26pt">
            <v:shadow color="#868686"/>
            <v:textpath style="font-family:&quot;Arial Black&quot;;v-text-kern:t" trim="t" fitpath="t" string="Activité 3 corrigé"/>
          </v:shape>
        </w:pict>
      </w:r>
    </w:p>
    <w:p w:rsidR="00447493" w:rsidRPr="00760AE2" w:rsidRDefault="00447493" w:rsidP="00447493">
      <w:pPr>
        <w:jc w:val="center"/>
        <w:rPr>
          <w:b/>
          <w:sz w:val="28"/>
          <w:szCs w:val="28"/>
        </w:rPr>
      </w:pPr>
      <w:r>
        <w:rPr>
          <w:b/>
          <w:sz w:val="28"/>
          <w:szCs w:val="28"/>
        </w:rPr>
        <w:t>Hygiène et sécurité alimentaire</w:t>
      </w:r>
    </w:p>
    <w:p w:rsidR="00447493" w:rsidRDefault="00447493" w:rsidP="00447493">
      <w:pPr>
        <w:rPr>
          <w:sz w:val="16"/>
          <w:szCs w:val="16"/>
        </w:rPr>
      </w:pPr>
    </w:p>
    <w:p w:rsidR="00447493" w:rsidRPr="00E67985" w:rsidRDefault="00447493" w:rsidP="00447493">
      <w:pPr>
        <w:rPr>
          <w:sz w:val="16"/>
          <w:szCs w:val="16"/>
        </w:rPr>
      </w:pPr>
    </w:p>
    <w:p w:rsidR="00447493" w:rsidRDefault="00447493" w:rsidP="00447493">
      <w:r>
        <w:t>Noms :</w:t>
      </w:r>
      <w:r>
        <w:tab/>
      </w:r>
      <w:r>
        <w:tab/>
        <w:t>____________________________</w:t>
      </w:r>
      <w:r>
        <w:tab/>
      </w:r>
      <w:r>
        <w:tab/>
        <w:t>Date : __________________________</w:t>
      </w:r>
    </w:p>
    <w:p w:rsidR="00447493" w:rsidRPr="00E67985" w:rsidRDefault="00447493" w:rsidP="00447493">
      <w:pPr>
        <w:rPr>
          <w:sz w:val="16"/>
          <w:szCs w:val="16"/>
        </w:rPr>
      </w:pPr>
    </w:p>
    <w:p w:rsidR="00447493" w:rsidRDefault="00447493" w:rsidP="00447493">
      <w:pPr>
        <w:jc w:val="center"/>
        <w:rPr>
          <w:sz w:val="28"/>
          <w:szCs w:val="28"/>
        </w:rPr>
      </w:pPr>
      <w:r>
        <w:rPr>
          <w:sz w:val="28"/>
          <w:szCs w:val="28"/>
        </w:rPr>
        <w:t>VRAI ou FAUX</w:t>
      </w:r>
    </w:p>
    <w:p w:rsidR="00447493" w:rsidRPr="00247673" w:rsidRDefault="00447493" w:rsidP="00447493">
      <w:pPr>
        <w:jc w:val="center"/>
        <w:rPr>
          <w:sz w:val="16"/>
          <w:szCs w:val="16"/>
        </w:rPr>
      </w:pPr>
    </w:p>
    <w:tbl>
      <w:tblPr>
        <w:tblStyle w:val="Grilledutableau"/>
        <w:tblW w:w="10440" w:type="dxa"/>
        <w:tblInd w:w="-252" w:type="dxa"/>
        <w:tblLook w:val="01E0" w:firstRow="1" w:lastRow="1" w:firstColumn="1" w:lastColumn="1" w:noHBand="0" w:noVBand="0"/>
      </w:tblPr>
      <w:tblGrid>
        <w:gridCol w:w="9540"/>
        <w:gridCol w:w="900"/>
      </w:tblGrid>
      <w:tr w:rsidR="00447493" w:rsidRPr="00676F57" w:rsidTr="00447493">
        <w:trPr>
          <w:trHeight w:val="490"/>
        </w:trPr>
        <w:tc>
          <w:tcPr>
            <w:tcW w:w="9540" w:type="dxa"/>
            <w:vAlign w:val="center"/>
          </w:tcPr>
          <w:p w:rsidR="00447493" w:rsidRPr="00676F57" w:rsidRDefault="00447493" w:rsidP="00447493">
            <w:pPr>
              <w:jc w:val="center"/>
              <w:rPr>
                <w:b/>
                <w:sz w:val="32"/>
                <w:szCs w:val="32"/>
              </w:rPr>
            </w:pPr>
            <w:r w:rsidRPr="00676F57">
              <w:rPr>
                <w:b/>
                <w:sz w:val="32"/>
                <w:szCs w:val="32"/>
              </w:rPr>
              <w:t>QUESTIONS</w:t>
            </w:r>
          </w:p>
        </w:tc>
        <w:tc>
          <w:tcPr>
            <w:tcW w:w="900" w:type="dxa"/>
            <w:vAlign w:val="center"/>
          </w:tcPr>
          <w:p w:rsidR="00447493" w:rsidRPr="00676F57" w:rsidRDefault="00447493" w:rsidP="00447493">
            <w:pPr>
              <w:jc w:val="center"/>
              <w:rPr>
                <w:b/>
                <w:sz w:val="32"/>
                <w:szCs w:val="32"/>
              </w:rPr>
            </w:pPr>
            <w:r>
              <w:rPr>
                <w:b/>
                <w:sz w:val="32"/>
                <w:szCs w:val="32"/>
              </w:rPr>
              <w:t>V</w:t>
            </w:r>
            <w:r w:rsidRPr="00676F57">
              <w:rPr>
                <w:b/>
                <w:sz w:val="32"/>
                <w:szCs w:val="32"/>
              </w:rPr>
              <w:t xml:space="preserve"> </w:t>
            </w:r>
            <w:r>
              <w:rPr>
                <w:b/>
              </w:rPr>
              <w:t>/</w:t>
            </w:r>
            <w:r w:rsidRPr="00676F57">
              <w:rPr>
                <w:b/>
                <w:sz w:val="32"/>
                <w:szCs w:val="32"/>
              </w:rPr>
              <w:t xml:space="preserve"> F</w:t>
            </w:r>
          </w:p>
        </w:tc>
      </w:tr>
      <w:tr w:rsidR="00447493" w:rsidRPr="005F2D57" w:rsidTr="00447493">
        <w:tc>
          <w:tcPr>
            <w:tcW w:w="9540" w:type="dxa"/>
            <w:vAlign w:val="center"/>
          </w:tcPr>
          <w:p w:rsidR="00447493" w:rsidRPr="005F2D57" w:rsidRDefault="00447493" w:rsidP="00447493">
            <w:pPr>
              <w:numPr>
                <w:ilvl w:val="0"/>
                <w:numId w:val="25"/>
              </w:numPr>
              <w:ind w:hanging="540"/>
            </w:pPr>
            <w:r w:rsidRPr="005F2D57">
              <w:t xml:space="preserve">Quand un linge de table sent mauvais, c’est </w:t>
            </w:r>
            <w:r>
              <w:t xml:space="preserve">l’eau qui dégage cette odeur. </w:t>
            </w:r>
            <w:r w:rsidRPr="005F2D57">
              <w:rPr>
                <w:b/>
              </w:rPr>
              <w:t>RÉP</w:t>
            </w:r>
            <w:r>
              <w:t xml:space="preserve">. </w:t>
            </w:r>
            <w:r w:rsidRPr="005F2D57">
              <w:rPr>
                <w:color w:val="FF0000"/>
              </w:rPr>
              <w:t xml:space="preserve">Des moisissures, </w:t>
            </w:r>
            <w:r>
              <w:rPr>
                <w:color w:val="FF0000"/>
              </w:rPr>
              <w:t xml:space="preserve">des </w:t>
            </w:r>
            <w:r w:rsidRPr="005F2D57">
              <w:rPr>
                <w:color w:val="FF0000"/>
              </w:rPr>
              <w:t xml:space="preserve">germes se développent </w:t>
            </w:r>
            <w:r>
              <w:rPr>
                <w:color w:val="FF0000"/>
              </w:rPr>
              <w:t xml:space="preserve">grâce à l’humidité </w:t>
            </w:r>
            <w:r w:rsidRPr="005F2D57">
              <w:rPr>
                <w:color w:val="FF0000"/>
              </w:rPr>
              <w:t>p</w:t>
            </w:r>
            <w:r>
              <w:rPr>
                <w:color w:val="FF0000"/>
              </w:rPr>
              <w:t xml:space="preserve">arce </w:t>
            </w:r>
            <w:r w:rsidRPr="005F2D57">
              <w:rPr>
                <w:color w:val="FF0000"/>
              </w:rPr>
              <w:t>q</w:t>
            </w:r>
            <w:r>
              <w:rPr>
                <w:color w:val="FF0000"/>
              </w:rPr>
              <w:t>u</w:t>
            </w:r>
            <w:r w:rsidRPr="005F2D57">
              <w:rPr>
                <w:color w:val="FF0000"/>
              </w:rPr>
              <w:t>’il restait</w:t>
            </w:r>
            <w:r w:rsidRPr="005F2D57">
              <w:t xml:space="preserve"> </w:t>
            </w:r>
            <w:r w:rsidRPr="005F2D57">
              <w:rPr>
                <w:color w:val="FF0000"/>
              </w:rPr>
              <w:t>des débris organiques sur le linge. (M matériel)</w:t>
            </w:r>
          </w:p>
        </w:tc>
        <w:tc>
          <w:tcPr>
            <w:tcW w:w="900" w:type="dxa"/>
            <w:vAlign w:val="center"/>
          </w:tcPr>
          <w:p w:rsidR="00447493" w:rsidRPr="005F2D57" w:rsidRDefault="00447493" w:rsidP="00447493">
            <w:r w:rsidRPr="005F2D57">
              <w:t>F</w:t>
            </w:r>
          </w:p>
        </w:tc>
      </w:tr>
      <w:tr w:rsidR="00447493" w:rsidRPr="005F2D57" w:rsidTr="00447493">
        <w:tc>
          <w:tcPr>
            <w:tcW w:w="9540" w:type="dxa"/>
            <w:vAlign w:val="center"/>
          </w:tcPr>
          <w:p w:rsidR="00447493" w:rsidRPr="005F2D57" w:rsidRDefault="00447493" w:rsidP="00447493">
            <w:pPr>
              <w:numPr>
                <w:ilvl w:val="0"/>
                <w:numId w:val="25"/>
              </w:numPr>
              <w:ind w:hanging="540"/>
            </w:pPr>
            <w:r w:rsidRPr="005F2D57">
              <w:t xml:space="preserve">Si je mets un morceau de pain dans une boîte fermée, à la longue, un insecte ou une souris pourrait se développer. </w:t>
            </w:r>
            <w:r w:rsidRPr="005F2D57">
              <w:rPr>
                <w:b/>
              </w:rPr>
              <w:t>RÉP</w:t>
            </w:r>
            <w:r w:rsidRPr="005F2D57">
              <w:rPr>
                <w:color w:val="FF0000"/>
              </w:rPr>
              <w:t xml:space="preserve"> La génération spontanée est un mythe. (M matière)</w:t>
            </w:r>
          </w:p>
        </w:tc>
        <w:tc>
          <w:tcPr>
            <w:tcW w:w="900" w:type="dxa"/>
            <w:vAlign w:val="center"/>
          </w:tcPr>
          <w:p w:rsidR="00447493" w:rsidRPr="005F2D57" w:rsidRDefault="00447493" w:rsidP="00447493">
            <w:r w:rsidRPr="005F2D57">
              <w:t>F</w:t>
            </w:r>
          </w:p>
        </w:tc>
      </w:tr>
      <w:tr w:rsidR="00447493" w:rsidRPr="005F2D57" w:rsidTr="00447493">
        <w:trPr>
          <w:trHeight w:val="486"/>
        </w:trPr>
        <w:tc>
          <w:tcPr>
            <w:tcW w:w="9540" w:type="dxa"/>
            <w:vAlign w:val="center"/>
          </w:tcPr>
          <w:p w:rsidR="00447493" w:rsidRPr="005F2D57" w:rsidRDefault="00447493" w:rsidP="00447493">
            <w:pPr>
              <w:numPr>
                <w:ilvl w:val="0"/>
                <w:numId w:val="25"/>
              </w:numPr>
              <w:ind w:hanging="540"/>
            </w:pPr>
            <w:r w:rsidRPr="005F2D57">
              <w:t>Une bactérie, c’est vivant et ça se reproduit.</w:t>
            </w:r>
          </w:p>
        </w:tc>
        <w:tc>
          <w:tcPr>
            <w:tcW w:w="900" w:type="dxa"/>
            <w:vAlign w:val="center"/>
          </w:tcPr>
          <w:p w:rsidR="00447493" w:rsidRPr="005F2D57" w:rsidRDefault="00447493" w:rsidP="00447493">
            <w:r w:rsidRPr="005F2D57">
              <w:t>V</w:t>
            </w:r>
          </w:p>
        </w:tc>
      </w:tr>
      <w:tr w:rsidR="00447493" w:rsidRPr="005F2D57" w:rsidTr="00447493">
        <w:trPr>
          <w:trHeight w:val="522"/>
        </w:trPr>
        <w:tc>
          <w:tcPr>
            <w:tcW w:w="9540" w:type="dxa"/>
            <w:vAlign w:val="center"/>
          </w:tcPr>
          <w:p w:rsidR="00447493" w:rsidRPr="005F2D57" w:rsidRDefault="00447493" w:rsidP="00447493">
            <w:pPr>
              <w:numPr>
                <w:ilvl w:val="0"/>
                <w:numId w:val="25"/>
              </w:numPr>
              <w:ind w:hanging="540"/>
            </w:pPr>
            <w:r w:rsidRPr="005F2D57">
              <w:t xml:space="preserve">Les microbes peuvent sauter, faire des bonds. </w:t>
            </w:r>
            <w:r w:rsidRPr="005F2D57">
              <w:rPr>
                <w:b/>
              </w:rPr>
              <w:t>RÉP</w:t>
            </w:r>
            <w:r w:rsidRPr="005F2D57">
              <w:rPr>
                <w:color w:val="FF0000"/>
              </w:rPr>
              <w:t xml:space="preserve"> Les germes </w:t>
            </w:r>
            <w:proofErr w:type="gramStart"/>
            <w:r w:rsidRPr="005F2D57">
              <w:rPr>
                <w:color w:val="FF0000"/>
              </w:rPr>
              <w:t>pathogènes se</w:t>
            </w:r>
            <w:proofErr w:type="gramEnd"/>
            <w:r w:rsidRPr="005F2D57">
              <w:rPr>
                <w:color w:val="FF0000"/>
              </w:rPr>
              <w:t xml:space="preserve"> transfèrent pas contact.</w:t>
            </w:r>
          </w:p>
        </w:tc>
        <w:tc>
          <w:tcPr>
            <w:tcW w:w="900" w:type="dxa"/>
            <w:vAlign w:val="center"/>
          </w:tcPr>
          <w:p w:rsidR="00447493" w:rsidRPr="005F2D57" w:rsidRDefault="00447493" w:rsidP="00447493">
            <w:r w:rsidRPr="005F2D57">
              <w:t>F</w:t>
            </w:r>
          </w:p>
        </w:tc>
      </w:tr>
      <w:tr w:rsidR="00447493" w:rsidRPr="005F2D57" w:rsidTr="00447493">
        <w:tc>
          <w:tcPr>
            <w:tcW w:w="9540" w:type="dxa"/>
            <w:vAlign w:val="center"/>
          </w:tcPr>
          <w:p w:rsidR="00447493" w:rsidRPr="005F2D57" w:rsidRDefault="00447493" w:rsidP="00447493">
            <w:pPr>
              <w:numPr>
                <w:ilvl w:val="0"/>
                <w:numId w:val="25"/>
              </w:numPr>
              <w:ind w:hanging="540"/>
            </w:pPr>
            <w:r w:rsidRPr="005F2D57">
              <w:t xml:space="preserve">Quand un aliment est contaminé par des bactéries, ça se voit ou ça se sent. </w:t>
            </w:r>
            <w:r w:rsidRPr="005F2D57">
              <w:rPr>
                <w:b/>
              </w:rPr>
              <w:t>RÉP</w:t>
            </w:r>
            <w:r w:rsidRPr="005F2D57">
              <w:rPr>
                <w:color w:val="FF0000"/>
              </w:rPr>
              <w:t xml:space="preserve"> Pas nécessairement</w:t>
            </w:r>
            <w:proofErr w:type="gramStart"/>
            <w:r w:rsidRPr="005F2D57">
              <w:rPr>
                <w:color w:val="FF0000"/>
              </w:rPr>
              <w:t>.(</w:t>
            </w:r>
            <w:proofErr w:type="gramEnd"/>
            <w:r w:rsidRPr="005F2D57">
              <w:rPr>
                <w:color w:val="FF0000"/>
              </w:rPr>
              <w:t>M matière)</w:t>
            </w:r>
          </w:p>
        </w:tc>
        <w:tc>
          <w:tcPr>
            <w:tcW w:w="900" w:type="dxa"/>
            <w:vAlign w:val="center"/>
          </w:tcPr>
          <w:p w:rsidR="00447493" w:rsidRPr="005F2D57" w:rsidRDefault="00447493" w:rsidP="00447493">
            <w:r w:rsidRPr="005F2D57">
              <w:t>F</w:t>
            </w:r>
          </w:p>
        </w:tc>
      </w:tr>
      <w:tr w:rsidR="00447493" w:rsidRPr="005F2D57" w:rsidTr="00447493">
        <w:trPr>
          <w:trHeight w:val="493"/>
        </w:trPr>
        <w:tc>
          <w:tcPr>
            <w:tcW w:w="9540" w:type="dxa"/>
            <w:vAlign w:val="center"/>
          </w:tcPr>
          <w:p w:rsidR="00447493" w:rsidRPr="005F2D57" w:rsidRDefault="00447493" w:rsidP="00447493">
            <w:pPr>
              <w:numPr>
                <w:ilvl w:val="0"/>
                <w:numId w:val="25"/>
              </w:numPr>
              <w:ind w:hanging="540"/>
            </w:pPr>
            <w:r w:rsidRPr="005F2D57">
              <w:t xml:space="preserve">Sur un comptoir rugueux, fendu ou éraflé, les bactéries nuisibles se développent plus facilement. </w:t>
            </w:r>
            <w:r w:rsidRPr="005F2D57">
              <w:rPr>
                <w:b/>
              </w:rPr>
              <w:t>RÉP</w:t>
            </w:r>
            <w:r w:rsidRPr="005F2D57">
              <w:rPr>
                <w:color w:val="FF0000"/>
              </w:rPr>
              <w:t xml:space="preserve"> P</w:t>
            </w:r>
            <w:r>
              <w:rPr>
                <w:color w:val="FF0000"/>
              </w:rPr>
              <w:t>ar</w:t>
            </w:r>
            <w:r w:rsidRPr="005F2D57">
              <w:rPr>
                <w:color w:val="FF0000"/>
              </w:rPr>
              <w:t>c</w:t>
            </w:r>
            <w:r>
              <w:rPr>
                <w:color w:val="FF0000"/>
              </w:rPr>
              <w:t xml:space="preserve">e </w:t>
            </w:r>
            <w:r w:rsidRPr="005F2D57">
              <w:rPr>
                <w:color w:val="FF0000"/>
              </w:rPr>
              <w:t>q</w:t>
            </w:r>
            <w:r>
              <w:rPr>
                <w:color w:val="FF0000"/>
              </w:rPr>
              <w:t>ue</w:t>
            </w:r>
            <w:r w:rsidRPr="005F2D57">
              <w:rPr>
                <w:color w:val="FF0000"/>
              </w:rPr>
              <w:t xml:space="preserve"> la saleté peut s’y coincer d’où l’importance d’être minutieux et observateur. (M milieu)</w:t>
            </w:r>
          </w:p>
        </w:tc>
        <w:tc>
          <w:tcPr>
            <w:tcW w:w="900" w:type="dxa"/>
            <w:vAlign w:val="center"/>
          </w:tcPr>
          <w:p w:rsidR="00447493" w:rsidRPr="005F2D57" w:rsidRDefault="00447493" w:rsidP="00447493">
            <w:r w:rsidRPr="005F2D57">
              <w:t>V</w:t>
            </w:r>
          </w:p>
        </w:tc>
      </w:tr>
      <w:tr w:rsidR="00447493" w:rsidRPr="005F2D57" w:rsidTr="00447493">
        <w:trPr>
          <w:trHeight w:val="596"/>
        </w:trPr>
        <w:tc>
          <w:tcPr>
            <w:tcW w:w="9540" w:type="dxa"/>
            <w:vAlign w:val="center"/>
          </w:tcPr>
          <w:p w:rsidR="00447493" w:rsidRPr="005F2D57" w:rsidRDefault="00447493" w:rsidP="00447493">
            <w:pPr>
              <w:numPr>
                <w:ilvl w:val="0"/>
                <w:numId w:val="25"/>
              </w:numPr>
              <w:ind w:hanging="540"/>
            </w:pPr>
            <w:r w:rsidRPr="005F2D57">
              <w:t xml:space="preserve">Les meilleures places pour les germes sont les endroits frais et secs. </w:t>
            </w:r>
            <w:r w:rsidRPr="005F2D57">
              <w:rPr>
                <w:b/>
              </w:rPr>
              <w:t>RÉP</w:t>
            </w:r>
            <w:r w:rsidRPr="005F2D57">
              <w:rPr>
                <w:color w:val="FF0000"/>
              </w:rPr>
              <w:t xml:space="preserve"> Chauds et humides. Vie= eau. Chaleur : à un certain degré de température, les germes sont détruits : cuire, bouillir, frire. Des normes de température existent en alimentation pour assurer l’innocuité des aliments (M matière et M méthode)</w:t>
            </w:r>
          </w:p>
        </w:tc>
        <w:tc>
          <w:tcPr>
            <w:tcW w:w="900" w:type="dxa"/>
            <w:vAlign w:val="center"/>
          </w:tcPr>
          <w:p w:rsidR="00447493" w:rsidRPr="005F2D57" w:rsidRDefault="00447493" w:rsidP="00447493">
            <w:r w:rsidRPr="005F2D57">
              <w:t>F</w:t>
            </w:r>
          </w:p>
        </w:tc>
      </w:tr>
      <w:tr w:rsidR="00447493" w:rsidRPr="005F2D57" w:rsidTr="00447493">
        <w:tc>
          <w:tcPr>
            <w:tcW w:w="9540" w:type="dxa"/>
            <w:vAlign w:val="center"/>
          </w:tcPr>
          <w:p w:rsidR="00447493" w:rsidRPr="005F2D57" w:rsidRDefault="00447493" w:rsidP="00447493">
            <w:pPr>
              <w:numPr>
                <w:ilvl w:val="0"/>
                <w:numId w:val="25"/>
              </w:numPr>
              <w:ind w:hanging="540"/>
            </w:pPr>
            <w:r w:rsidRPr="005F2D57">
              <w:t xml:space="preserve">Ce n’est pas grave si mes mains sont sales quand je cuisine parce que je ne toucherai pas aux aliments, seulement à la planche, au couteau et au bol. </w:t>
            </w:r>
            <w:r w:rsidRPr="005F2D57">
              <w:rPr>
                <w:b/>
              </w:rPr>
              <w:t>RÉP</w:t>
            </w:r>
            <w:r w:rsidRPr="005F2D57">
              <w:rPr>
                <w:color w:val="FF0000"/>
              </w:rPr>
              <w:t xml:space="preserve"> Ex. : la contamination peut se transmettre de la main à la planche puis de la planche à l’aliment.</w:t>
            </w:r>
            <w:r w:rsidRPr="005F2D57">
              <w:t xml:space="preserve"> </w:t>
            </w:r>
          </w:p>
        </w:tc>
        <w:tc>
          <w:tcPr>
            <w:tcW w:w="900" w:type="dxa"/>
            <w:vAlign w:val="center"/>
          </w:tcPr>
          <w:p w:rsidR="00447493" w:rsidRPr="005F2D57" w:rsidRDefault="00447493" w:rsidP="00447493">
            <w:r w:rsidRPr="005F2D57">
              <w:t>F</w:t>
            </w:r>
          </w:p>
        </w:tc>
      </w:tr>
      <w:tr w:rsidR="00447493" w:rsidRPr="005F2D57" w:rsidTr="00447493">
        <w:tc>
          <w:tcPr>
            <w:tcW w:w="9540" w:type="dxa"/>
            <w:vAlign w:val="center"/>
          </w:tcPr>
          <w:p w:rsidR="00447493" w:rsidRPr="005F2D57" w:rsidRDefault="00447493" w:rsidP="00447493">
            <w:pPr>
              <w:numPr>
                <w:ilvl w:val="0"/>
                <w:numId w:val="25"/>
              </w:numPr>
              <w:ind w:hanging="540"/>
            </w:pPr>
            <w:r w:rsidRPr="005F2D57">
              <w:t xml:space="preserve">Quand les bactéries ont tout ce dont elles ont besoin, elles grossissent. </w:t>
            </w:r>
            <w:r w:rsidRPr="005F2D57">
              <w:rPr>
                <w:b/>
              </w:rPr>
              <w:t>RÉP</w:t>
            </w:r>
            <w:r w:rsidRPr="005F2D57">
              <w:rPr>
                <w:color w:val="FF0000"/>
              </w:rPr>
              <w:t xml:space="preserve"> Il y en a de plus en plus </w:t>
            </w:r>
            <w:proofErr w:type="spellStart"/>
            <w:r w:rsidRPr="005F2D57">
              <w:rPr>
                <w:color w:val="FF0000"/>
              </w:rPr>
              <w:t>pcq’elles</w:t>
            </w:r>
            <w:proofErr w:type="spellEnd"/>
            <w:r w:rsidRPr="005F2D57">
              <w:rPr>
                <w:color w:val="FF0000"/>
              </w:rPr>
              <w:t xml:space="preserve"> se reproduisent : 1, 2, 4,16, 32. 64…</w:t>
            </w:r>
          </w:p>
        </w:tc>
        <w:tc>
          <w:tcPr>
            <w:tcW w:w="900" w:type="dxa"/>
            <w:vAlign w:val="center"/>
          </w:tcPr>
          <w:p w:rsidR="00447493" w:rsidRPr="005F2D57" w:rsidRDefault="00447493" w:rsidP="00447493">
            <w:r w:rsidRPr="005F2D57">
              <w:t>F</w:t>
            </w:r>
          </w:p>
        </w:tc>
      </w:tr>
      <w:tr w:rsidR="00447493" w:rsidRPr="005F2D57" w:rsidTr="00447493">
        <w:tc>
          <w:tcPr>
            <w:tcW w:w="9540" w:type="dxa"/>
            <w:vAlign w:val="center"/>
          </w:tcPr>
          <w:p w:rsidR="00447493" w:rsidRPr="005F2D57" w:rsidRDefault="00447493" w:rsidP="00447493">
            <w:pPr>
              <w:numPr>
                <w:ilvl w:val="0"/>
                <w:numId w:val="25"/>
              </w:numPr>
              <w:ind w:hanging="540"/>
            </w:pPr>
            <w:r w:rsidRPr="005F2D57">
              <w:t>Un objet, comme mon sac à dos, peut contaminer un autre objet comme le comptoir.</w:t>
            </w:r>
          </w:p>
        </w:tc>
        <w:tc>
          <w:tcPr>
            <w:tcW w:w="900" w:type="dxa"/>
            <w:vAlign w:val="center"/>
          </w:tcPr>
          <w:p w:rsidR="00447493" w:rsidRPr="005F2D57" w:rsidRDefault="00447493" w:rsidP="00447493">
            <w:r w:rsidRPr="005F2D57">
              <w:t>V</w:t>
            </w:r>
          </w:p>
        </w:tc>
      </w:tr>
      <w:tr w:rsidR="00447493" w:rsidRPr="005F2D57" w:rsidTr="00447493">
        <w:tc>
          <w:tcPr>
            <w:tcW w:w="9540" w:type="dxa"/>
            <w:vAlign w:val="center"/>
          </w:tcPr>
          <w:p w:rsidR="00447493" w:rsidRPr="005F2D57" w:rsidRDefault="00447493" w:rsidP="00447493">
            <w:pPr>
              <w:numPr>
                <w:ilvl w:val="0"/>
                <w:numId w:val="25"/>
              </w:numPr>
              <w:ind w:hanging="540"/>
            </w:pPr>
            <w:r w:rsidRPr="005F2D57">
              <w:t xml:space="preserve">Les règles d’hygiène c’est exagéré la preuve, quand je ne me lave pas les mains avant de manger, je ne suis pas plus malade. </w:t>
            </w:r>
            <w:r w:rsidRPr="005F2D57">
              <w:rPr>
                <w:b/>
              </w:rPr>
              <w:t>RÉP</w:t>
            </w:r>
            <w:r w:rsidRPr="005F2D57">
              <w:rPr>
                <w:color w:val="FF0000"/>
              </w:rPr>
              <w:t xml:space="preserve"> Nous n’avons pas toujours des bactéries pathogènes sur les mains. Tout est question de probabilité.</w:t>
            </w:r>
          </w:p>
        </w:tc>
        <w:tc>
          <w:tcPr>
            <w:tcW w:w="900" w:type="dxa"/>
            <w:vAlign w:val="center"/>
          </w:tcPr>
          <w:p w:rsidR="00447493" w:rsidRPr="005F2D57" w:rsidRDefault="00447493" w:rsidP="00447493">
            <w:r w:rsidRPr="005F2D57">
              <w:t>F</w:t>
            </w:r>
          </w:p>
        </w:tc>
      </w:tr>
      <w:tr w:rsidR="00447493" w:rsidRPr="005F2D57" w:rsidTr="00447493">
        <w:trPr>
          <w:trHeight w:val="552"/>
        </w:trPr>
        <w:tc>
          <w:tcPr>
            <w:tcW w:w="9540" w:type="dxa"/>
            <w:vAlign w:val="center"/>
          </w:tcPr>
          <w:p w:rsidR="00447493" w:rsidRPr="005F2D57" w:rsidRDefault="00447493" w:rsidP="00447493">
            <w:pPr>
              <w:numPr>
                <w:ilvl w:val="0"/>
                <w:numId w:val="25"/>
              </w:numPr>
              <w:ind w:hanging="540"/>
            </w:pPr>
            <w:r w:rsidRPr="005F2D57">
              <w:t>Des produits nettoyants, on n’en met jamais trop.</w:t>
            </w:r>
            <w:r w:rsidRPr="005F2D57">
              <w:rPr>
                <w:b/>
              </w:rPr>
              <w:t xml:space="preserve"> RÉP</w:t>
            </w:r>
            <w:r>
              <w:rPr>
                <w:b/>
              </w:rPr>
              <w:t xml:space="preserve"> Ex. </w:t>
            </w:r>
            <w:r w:rsidRPr="00F70F47">
              <w:rPr>
                <w:color w:val="FF0000"/>
              </w:rPr>
              <w:t>danger pour la peau, danger d’intoxication si non rincé.</w:t>
            </w:r>
          </w:p>
        </w:tc>
        <w:tc>
          <w:tcPr>
            <w:tcW w:w="900" w:type="dxa"/>
            <w:vAlign w:val="center"/>
          </w:tcPr>
          <w:p w:rsidR="00447493" w:rsidRPr="005F2D57" w:rsidRDefault="00447493" w:rsidP="00447493">
            <w:r w:rsidRPr="005F2D57">
              <w:t>F</w:t>
            </w:r>
          </w:p>
        </w:tc>
      </w:tr>
      <w:tr w:rsidR="00447493" w:rsidRPr="005F2D57" w:rsidTr="00447493">
        <w:tc>
          <w:tcPr>
            <w:tcW w:w="9540" w:type="dxa"/>
            <w:vAlign w:val="center"/>
          </w:tcPr>
          <w:p w:rsidR="00447493" w:rsidRPr="005F2D57" w:rsidRDefault="00447493" w:rsidP="00447493">
            <w:pPr>
              <w:numPr>
                <w:ilvl w:val="0"/>
                <w:numId w:val="25"/>
              </w:numPr>
              <w:ind w:hanging="540"/>
            </w:pPr>
            <w:r w:rsidRPr="005F2D57">
              <w:t xml:space="preserve">Les microbes </w:t>
            </w:r>
            <w:proofErr w:type="gramStart"/>
            <w:r w:rsidRPr="005F2D57">
              <w:t>c’est</w:t>
            </w:r>
            <w:proofErr w:type="gramEnd"/>
            <w:r w:rsidRPr="005F2D57">
              <w:t xml:space="preserve"> pas dans notre propre maison qu’on les attrape c’est quand on va ailleurs. </w:t>
            </w:r>
          </w:p>
        </w:tc>
        <w:tc>
          <w:tcPr>
            <w:tcW w:w="900" w:type="dxa"/>
            <w:vAlign w:val="center"/>
          </w:tcPr>
          <w:p w:rsidR="00447493" w:rsidRPr="005F2D57" w:rsidRDefault="00447493" w:rsidP="00447493">
            <w:r w:rsidRPr="005F2D57">
              <w:t>F</w:t>
            </w:r>
          </w:p>
        </w:tc>
      </w:tr>
      <w:tr w:rsidR="00447493" w:rsidRPr="005F2D57" w:rsidTr="00447493">
        <w:trPr>
          <w:trHeight w:val="596"/>
        </w:trPr>
        <w:tc>
          <w:tcPr>
            <w:tcW w:w="9540" w:type="dxa"/>
            <w:vAlign w:val="center"/>
          </w:tcPr>
          <w:p w:rsidR="00447493" w:rsidRPr="005F2D57" w:rsidRDefault="00447493" w:rsidP="00447493">
            <w:pPr>
              <w:numPr>
                <w:ilvl w:val="0"/>
                <w:numId w:val="25"/>
              </w:numPr>
              <w:ind w:hanging="540"/>
            </w:pPr>
            <w:r w:rsidRPr="005F2D57">
              <w:t xml:space="preserve">Nettoyer et désinfecter c’est différent. </w:t>
            </w:r>
            <w:r w:rsidRPr="005F2D57">
              <w:rPr>
                <w:b/>
              </w:rPr>
              <w:t>RÉP</w:t>
            </w:r>
            <w:r w:rsidRPr="005F2D57">
              <w:rPr>
                <w:color w:val="FF0000"/>
              </w:rPr>
              <w:t xml:space="preserve"> Nettoyer : déloger les résidus de matière organique. Désinfecter (assainir) : éliminer les microorganismes invisibles à l’œil nu.</w:t>
            </w:r>
          </w:p>
        </w:tc>
        <w:tc>
          <w:tcPr>
            <w:tcW w:w="900" w:type="dxa"/>
            <w:vAlign w:val="center"/>
          </w:tcPr>
          <w:p w:rsidR="00447493" w:rsidRPr="005F2D57" w:rsidRDefault="00447493" w:rsidP="00447493">
            <w:r w:rsidRPr="005F2D57">
              <w:t>V</w:t>
            </w:r>
          </w:p>
        </w:tc>
      </w:tr>
      <w:tr w:rsidR="00447493" w:rsidRPr="005F2D57" w:rsidTr="00447493">
        <w:trPr>
          <w:trHeight w:val="596"/>
        </w:trPr>
        <w:tc>
          <w:tcPr>
            <w:tcW w:w="9540" w:type="dxa"/>
            <w:vAlign w:val="center"/>
          </w:tcPr>
          <w:p w:rsidR="00447493" w:rsidRPr="005F2D57" w:rsidRDefault="00447493" w:rsidP="00447493">
            <w:pPr>
              <w:numPr>
                <w:ilvl w:val="0"/>
                <w:numId w:val="25"/>
              </w:numPr>
              <w:ind w:hanging="540"/>
            </w:pPr>
            <w:r w:rsidRPr="005F2D57">
              <w:t>Le savon ça lave : je plonge les assiettes sales, je les sors, je les essuie, et bingo! le nettoyage est fait.</w:t>
            </w:r>
            <w:r>
              <w:t xml:space="preserve"> </w:t>
            </w:r>
            <w:r w:rsidRPr="005F2D57">
              <w:rPr>
                <w:b/>
              </w:rPr>
              <w:t>RÉP</w:t>
            </w:r>
            <w:r>
              <w:rPr>
                <w:b/>
              </w:rPr>
              <w:t xml:space="preserve"> </w:t>
            </w:r>
            <w:r w:rsidRPr="005F2D57">
              <w:rPr>
                <w:b/>
                <w:color w:val="FF0000"/>
              </w:rPr>
              <w:t>Voir la méthode de ne</w:t>
            </w:r>
            <w:r>
              <w:rPr>
                <w:b/>
                <w:color w:val="FF0000"/>
              </w:rPr>
              <w:t>t</w:t>
            </w:r>
            <w:r w:rsidRPr="005F2D57">
              <w:rPr>
                <w:b/>
                <w:color w:val="FF0000"/>
              </w:rPr>
              <w:t xml:space="preserve">toyage : </w:t>
            </w:r>
            <w:proofErr w:type="spellStart"/>
            <w:r w:rsidRPr="005F2D57">
              <w:rPr>
                <w:b/>
                <w:color w:val="FF0000"/>
              </w:rPr>
              <w:t>pré-laver</w:t>
            </w:r>
            <w:proofErr w:type="spellEnd"/>
            <w:r w:rsidRPr="005F2D57">
              <w:rPr>
                <w:b/>
                <w:color w:val="FF0000"/>
              </w:rPr>
              <w:t>, laver, rincer, …)</w:t>
            </w:r>
          </w:p>
        </w:tc>
        <w:tc>
          <w:tcPr>
            <w:tcW w:w="900" w:type="dxa"/>
            <w:vAlign w:val="center"/>
          </w:tcPr>
          <w:p w:rsidR="00447493" w:rsidRPr="005F2D57" w:rsidRDefault="00447493" w:rsidP="00447493">
            <w:r w:rsidRPr="005F2D57">
              <w:t>F</w:t>
            </w:r>
          </w:p>
        </w:tc>
      </w:tr>
    </w:tbl>
    <w:p w:rsidR="00447493" w:rsidRDefault="00447493" w:rsidP="00447493"/>
    <w:p w:rsidR="00447493" w:rsidRPr="00447493" w:rsidRDefault="00447493" w:rsidP="00447493">
      <w:pPr>
        <w:rPr>
          <w:sz w:val="16"/>
          <w:szCs w:val="16"/>
        </w:rPr>
      </w:pPr>
    </w:p>
    <w:p w:rsidR="00447493" w:rsidRDefault="00447493">
      <w:pPr>
        <w:rPr>
          <w:sz w:val="16"/>
          <w:szCs w:val="16"/>
        </w:rPr>
        <w:sectPr w:rsidR="00447493" w:rsidSect="00447493">
          <w:headerReference w:type="default" r:id="rId203"/>
          <w:pgSz w:w="12242" w:h="15842" w:code="1"/>
          <w:pgMar w:top="624" w:right="1361" w:bottom="567" w:left="1361" w:header="709" w:footer="709" w:gutter="0"/>
          <w:cols w:space="708"/>
          <w:docGrid w:linePitch="360"/>
        </w:sectPr>
      </w:pPr>
    </w:p>
    <w:p w:rsidR="00447493" w:rsidRDefault="00447493">
      <w:pPr>
        <w:rPr>
          <w:sz w:val="16"/>
          <w:szCs w:val="16"/>
        </w:rPr>
      </w:pPr>
    </w:p>
    <w:tbl>
      <w:tblPr>
        <w:tblStyle w:val="Grilledutableau"/>
        <w:tblW w:w="13680" w:type="dxa"/>
        <w:tblInd w:w="-252" w:type="dxa"/>
        <w:tblLook w:val="01E0" w:firstRow="1" w:lastRow="1" w:firstColumn="1" w:lastColumn="1" w:noHBand="0" w:noVBand="0"/>
      </w:tblPr>
      <w:tblGrid>
        <w:gridCol w:w="6480"/>
        <w:gridCol w:w="7200"/>
      </w:tblGrid>
      <w:tr w:rsidR="004D19EE" w:rsidRPr="00E56FED" w:rsidTr="004D19EE">
        <w:trPr>
          <w:trHeight w:val="1228"/>
        </w:trPr>
        <w:tc>
          <w:tcPr>
            <w:tcW w:w="13680" w:type="dxa"/>
            <w:gridSpan w:val="2"/>
            <w:tcBorders>
              <w:top w:val="double" w:sz="4" w:space="0" w:color="auto"/>
              <w:left w:val="double" w:sz="4" w:space="0" w:color="auto"/>
              <w:bottom w:val="double" w:sz="4" w:space="0" w:color="auto"/>
              <w:right w:val="double" w:sz="4" w:space="0" w:color="auto"/>
            </w:tcBorders>
            <w:vAlign w:val="center"/>
          </w:tcPr>
          <w:p w:rsidR="004D19EE" w:rsidRPr="00E56FED" w:rsidRDefault="00EF7336" w:rsidP="004D19EE">
            <w:pPr>
              <w:jc w:val="center"/>
              <w:rPr>
                <w:color w:val="FF0000"/>
                <w:sz w:val="56"/>
                <w:szCs w:val="56"/>
              </w:rPr>
            </w:pPr>
            <w:r>
              <w:rPr>
                <w:b/>
                <w:color w:val="FF0000"/>
                <w:sz w:val="56"/>
                <w:szCs w:val="56"/>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42" type="#_x0000_t156" style="width:194.95pt;height:43pt" fillcolor="#99f" stroked="f">
                  <v:fill color2="#099" focus="100%" type="gradient"/>
                  <v:shadow on="t" color="silver" opacity="52429f" offset="3pt,3pt"/>
                  <v:textpath style="font-family:&quot;Times New Roman&quot;;font-size:28pt;font-weight:bold;v-text-kern:t" trim="t" fitpath="t" xscale="f" string="Aide-mémoire "/>
                </v:shape>
              </w:pict>
            </w:r>
            <w:r w:rsidR="004D19EE">
              <w:rPr>
                <w:b/>
                <w:color w:val="FF0000"/>
                <w:sz w:val="56"/>
                <w:szCs w:val="56"/>
              </w:rPr>
              <w:t xml:space="preserve"> </w:t>
            </w:r>
            <w:r w:rsidR="004D19EE" w:rsidRPr="00E56FED">
              <w:rPr>
                <w:b/>
                <w:color w:val="FF0000"/>
                <w:sz w:val="56"/>
                <w:szCs w:val="56"/>
              </w:rPr>
              <w:t>NETTOYAGE</w:t>
            </w:r>
          </w:p>
        </w:tc>
      </w:tr>
      <w:tr w:rsidR="004D19EE" w:rsidRPr="00E56FED" w:rsidTr="004D19EE">
        <w:trPr>
          <w:trHeight w:val="1228"/>
        </w:trPr>
        <w:tc>
          <w:tcPr>
            <w:tcW w:w="6480" w:type="dxa"/>
            <w:tcBorders>
              <w:top w:val="double" w:sz="4" w:space="0" w:color="auto"/>
              <w:left w:val="double" w:sz="4" w:space="0" w:color="auto"/>
              <w:bottom w:val="double" w:sz="4" w:space="0" w:color="auto"/>
              <w:right w:val="double" w:sz="4" w:space="0" w:color="auto"/>
            </w:tcBorders>
            <w:vAlign w:val="center"/>
          </w:tcPr>
          <w:p w:rsidR="004D19EE" w:rsidRPr="00E56FED" w:rsidRDefault="004D19EE" w:rsidP="004D19EE">
            <w:pPr>
              <w:jc w:val="center"/>
              <w:rPr>
                <w:b/>
                <w:color w:val="FF0000"/>
                <w:sz w:val="56"/>
                <w:szCs w:val="56"/>
              </w:rPr>
            </w:pPr>
            <w:r w:rsidRPr="00E56FED">
              <w:rPr>
                <w:b/>
                <w:color w:val="FF0000"/>
                <w:sz w:val="56"/>
                <w:szCs w:val="56"/>
                <w:u w:val="single"/>
              </w:rPr>
              <w:t>M</w:t>
            </w:r>
            <w:r w:rsidRPr="00E56FED">
              <w:rPr>
                <w:b/>
                <w:color w:val="FF0000"/>
                <w:sz w:val="56"/>
                <w:szCs w:val="56"/>
              </w:rPr>
              <w:t>éthode</w:t>
            </w:r>
          </w:p>
        </w:tc>
        <w:tc>
          <w:tcPr>
            <w:tcW w:w="7200" w:type="dxa"/>
            <w:tcBorders>
              <w:top w:val="double" w:sz="4" w:space="0" w:color="auto"/>
              <w:left w:val="double" w:sz="4" w:space="0" w:color="auto"/>
              <w:bottom w:val="double" w:sz="4" w:space="0" w:color="auto"/>
              <w:right w:val="double" w:sz="4" w:space="0" w:color="auto"/>
            </w:tcBorders>
            <w:vAlign w:val="center"/>
          </w:tcPr>
          <w:p w:rsidR="004D19EE" w:rsidRPr="00E56FED" w:rsidRDefault="004D19EE" w:rsidP="004D19EE">
            <w:pPr>
              <w:jc w:val="center"/>
              <w:rPr>
                <w:color w:val="FF0000"/>
                <w:sz w:val="56"/>
                <w:szCs w:val="56"/>
              </w:rPr>
            </w:pPr>
            <w:r w:rsidRPr="00E56FED">
              <w:rPr>
                <w:b/>
                <w:color w:val="FF0000"/>
                <w:sz w:val="56"/>
                <w:szCs w:val="56"/>
                <w:u w:val="single"/>
              </w:rPr>
              <w:t>M</w:t>
            </w:r>
            <w:r>
              <w:rPr>
                <w:b/>
                <w:color w:val="FF0000"/>
                <w:sz w:val="56"/>
                <w:szCs w:val="56"/>
              </w:rPr>
              <w:t xml:space="preserve">atériel et </w:t>
            </w:r>
            <w:r w:rsidRPr="00E56FED">
              <w:rPr>
                <w:b/>
                <w:color w:val="FF0000"/>
                <w:sz w:val="56"/>
                <w:szCs w:val="56"/>
                <w:u w:val="single"/>
              </w:rPr>
              <w:t>M</w:t>
            </w:r>
            <w:r>
              <w:rPr>
                <w:b/>
                <w:color w:val="FF0000"/>
                <w:sz w:val="56"/>
                <w:szCs w:val="56"/>
              </w:rPr>
              <w:t>ilieu</w:t>
            </w:r>
          </w:p>
        </w:tc>
      </w:tr>
      <w:tr w:rsidR="004D19EE" w:rsidRPr="00E56FED" w:rsidTr="004D19EE">
        <w:trPr>
          <w:trHeight w:val="6272"/>
        </w:trPr>
        <w:tc>
          <w:tcPr>
            <w:tcW w:w="6480" w:type="dxa"/>
            <w:tcBorders>
              <w:top w:val="double" w:sz="4" w:space="0" w:color="auto"/>
              <w:left w:val="double" w:sz="4" w:space="0" w:color="auto"/>
              <w:bottom w:val="double" w:sz="4" w:space="0" w:color="auto"/>
            </w:tcBorders>
            <w:vAlign w:val="center"/>
          </w:tcPr>
          <w:p w:rsidR="004D19EE" w:rsidRPr="00E56FED" w:rsidRDefault="004D19EE" w:rsidP="004D19EE">
            <w:pPr>
              <w:numPr>
                <w:ilvl w:val="0"/>
                <w:numId w:val="26"/>
              </w:numPr>
              <w:rPr>
                <w:sz w:val="56"/>
                <w:szCs w:val="56"/>
              </w:rPr>
            </w:pPr>
            <w:r w:rsidRPr="00E56FED">
              <w:rPr>
                <w:sz w:val="56"/>
                <w:szCs w:val="56"/>
              </w:rPr>
              <w:t xml:space="preserve">Prélavage </w:t>
            </w:r>
            <w:r w:rsidRPr="00E56FED">
              <w:rPr>
                <w:sz w:val="56"/>
                <w:szCs w:val="56"/>
              </w:rPr>
              <w:sym w:font="Wingdings" w:char="F0A8"/>
            </w:r>
          </w:p>
          <w:p w:rsidR="004D19EE" w:rsidRPr="00E56FED" w:rsidRDefault="004D19EE" w:rsidP="004D19EE">
            <w:pPr>
              <w:numPr>
                <w:ilvl w:val="0"/>
                <w:numId w:val="26"/>
              </w:numPr>
              <w:rPr>
                <w:sz w:val="56"/>
                <w:szCs w:val="56"/>
              </w:rPr>
            </w:pPr>
            <w:r w:rsidRPr="00E56FED">
              <w:rPr>
                <w:sz w:val="56"/>
                <w:szCs w:val="56"/>
              </w:rPr>
              <w:t xml:space="preserve">Lavage </w:t>
            </w:r>
            <w:r w:rsidRPr="00E56FED">
              <w:rPr>
                <w:sz w:val="56"/>
                <w:szCs w:val="56"/>
              </w:rPr>
              <w:sym w:font="Wingdings" w:char="F0A8"/>
            </w:r>
            <w:r w:rsidRPr="00E56FED">
              <w:rPr>
                <w:sz w:val="56"/>
                <w:szCs w:val="56"/>
              </w:rPr>
              <w:t xml:space="preserve"> </w:t>
            </w:r>
          </w:p>
          <w:p w:rsidR="004D19EE" w:rsidRPr="00E56FED" w:rsidRDefault="004D19EE" w:rsidP="004D19EE">
            <w:pPr>
              <w:numPr>
                <w:ilvl w:val="0"/>
                <w:numId w:val="26"/>
              </w:numPr>
              <w:rPr>
                <w:sz w:val="56"/>
                <w:szCs w:val="56"/>
              </w:rPr>
            </w:pPr>
            <w:r w:rsidRPr="00E56FED">
              <w:rPr>
                <w:sz w:val="56"/>
                <w:szCs w:val="56"/>
              </w:rPr>
              <w:t xml:space="preserve">Rinçage </w:t>
            </w:r>
            <w:r w:rsidRPr="00E56FED">
              <w:rPr>
                <w:sz w:val="56"/>
                <w:szCs w:val="56"/>
              </w:rPr>
              <w:sym w:font="Wingdings" w:char="F0A8"/>
            </w:r>
          </w:p>
          <w:p w:rsidR="004D19EE" w:rsidRPr="00E56FED" w:rsidRDefault="004D19EE" w:rsidP="004D19EE">
            <w:pPr>
              <w:numPr>
                <w:ilvl w:val="0"/>
                <w:numId w:val="26"/>
              </w:numPr>
              <w:rPr>
                <w:sz w:val="56"/>
                <w:szCs w:val="56"/>
              </w:rPr>
            </w:pPr>
            <w:r w:rsidRPr="00E56FED">
              <w:rPr>
                <w:sz w:val="56"/>
                <w:szCs w:val="56"/>
              </w:rPr>
              <w:t xml:space="preserve">Assainissement </w:t>
            </w:r>
            <w:r w:rsidRPr="00E56FED">
              <w:rPr>
                <w:sz w:val="56"/>
                <w:szCs w:val="56"/>
              </w:rPr>
              <w:sym w:font="Wingdings" w:char="F0A8"/>
            </w:r>
          </w:p>
          <w:p w:rsidR="004D19EE" w:rsidRDefault="004D19EE" w:rsidP="004D19EE">
            <w:pPr>
              <w:numPr>
                <w:ilvl w:val="0"/>
                <w:numId w:val="26"/>
              </w:numPr>
              <w:rPr>
                <w:sz w:val="56"/>
                <w:szCs w:val="56"/>
              </w:rPr>
            </w:pPr>
            <w:r w:rsidRPr="00E56FED">
              <w:rPr>
                <w:sz w:val="56"/>
                <w:szCs w:val="56"/>
              </w:rPr>
              <w:t xml:space="preserve">Séchage à l’air </w:t>
            </w:r>
            <w:r w:rsidRPr="00E56FED">
              <w:rPr>
                <w:sz w:val="56"/>
                <w:szCs w:val="56"/>
              </w:rPr>
              <w:sym w:font="Wingdings" w:char="F0A8"/>
            </w:r>
          </w:p>
          <w:p w:rsidR="004D19EE" w:rsidRPr="00E56FED" w:rsidRDefault="004D19EE" w:rsidP="004D19EE">
            <w:pPr>
              <w:ind w:left="360"/>
              <w:rPr>
                <w:sz w:val="56"/>
                <w:szCs w:val="56"/>
              </w:rPr>
            </w:pPr>
            <w:r>
              <w:rPr>
                <w:sz w:val="56"/>
                <w:szCs w:val="56"/>
              </w:rPr>
              <w:t xml:space="preserve">*     Balayage </w:t>
            </w:r>
            <w:r w:rsidRPr="00E56FED">
              <w:rPr>
                <w:sz w:val="56"/>
                <w:szCs w:val="56"/>
              </w:rPr>
              <w:sym w:font="Wingdings" w:char="F0A8"/>
            </w:r>
          </w:p>
          <w:p w:rsidR="004D19EE" w:rsidRDefault="004D19EE" w:rsidP="004D19EE">
            <w:pPr>
              <w:numPr>
                <w:ilvl w:val="2"/>
                <w:numId w:val="26"/>
              </w:numPr>
              <w:tabs>
                <w:tab w:val="clear" w:pos="2340"/>
                <w:tab w:val="num" w:pos="1332"/>
              </w:tabs>
              <w:ind w:hanging="1908"/>
              <w:rPr>
                <w:sz w:val="56"/>
                <w:szCs w:val="56"/>
              </w:rPr>
            </w:pPr>
            <w:r>
              <w:rPr>
                <w:sz w:val="56"/>
                <w:szCs w:val="56"/>
              </w:rPr>
              <w:t xml:space="preserve">Bons produits </w:t>
            </w:r>
            <w:r w:rsidRPr="00E56FED">
              <w:rPr>
                <w:sz w:val="56"/>
                <w:szCs w:val="56"/>
              </w:rPr>
              <w:sym w:font="Wingdings" w:char="F0A8"/>
            </w:r>
          </w:p>
          <w:p w:rsidR="004D19EE" w:rsidRDefault="004D19EE" w:rsidP="004D19EE">
            <w:pPr>
              <w:numPr>
                <w:ilvl w:val="2"/>
                <w:numId w:val="26"/>
              </w:numPr>
              <w:tabs>
                <w:tab w:val="clear" w:pos="2340"/>
                <w:tab w:val="num" w:pos="1332"/>
              </w:tabs>
              <w:ind w:hanging="1908"/>
              <w:rPr>
                <w:sz w:val="56"/>
                <w:szCs w:val="56"/>
              </w:rPr>
            </w:pPr>
            <w:r>
              <w:rPr>
                <w:sz w:val="56"/>
                <w:szCs w:val="56"/>
              </w:rPr>
              <w:t xml:space="preserve">Bon dosage </w:t>
            </w:r>
            <w:r w:rsidRPr="00E56FED">
              <w:rPr>
                <w:sz w:val="56"/>
                <w:szCs w:val="56"/>
              </w:rPr>
              <w:sym w:font="Wingdings" w:char="F0A8"/>
            </w:r>
          </w:p>
          <w:p w:rsidR="004D19EE" w:rsidRPr="00E56FED" w:rsidRDefault="004D19EE" w:rsidP="004D19EE">
            <w:pPr>
              <w:numPr>
                <w:ilvl w:val="2"/>
                <w:numId w:val="26"/>
              </w:numPr>
              <w:tabs>
                <w:tab w:val="clear" w:pos="2340"/>
                <w:tab w:val="num" w:pos="1332"/>
              </w:tabs>
              <w:ind w:hanging="1908"/>
              <w:rPr>
                <w:sz w:val="56"/>
                <w:szCs w:val="56"/>
              </w:rPr>
            </w:pPr>
            <w:r>
              <w:rPr>
                <w:sz w:val="56"/>
                <w:szCs w:val="56"/>
              </w:rPr>
              <w:t xml:space="preserve">Bonne utilisation </w:t>
            </w:r>
            <w:r w:rsidRPr="00E56FED">
              <w:rPr>
                <w:sz w:val="56"/>
                <w:szCs w:val="56"/>
              </w:rPr>
              <w:sym w:font="Wingdings" w:char="F0A8"/>
            </w:r>
          </w:p>
        </w:tc>
        <w:tc>
          <w:tcPr>
            <w:tcW w:w="7200" w:type="dxa"/>
            <w:tcBorders>
              <w:top w:val="double" w:sz="4" w:space="0" w:color="auto"/>
              <w:bottom w:val="double" w:sz="4" w:space="0" w:color="auto"/>
              <w:right w:val="double" w:sz="4" w:space="0" w:color="auto"/>
            </w:tcBorders>
            <w:vAlign w:val="center"/>
          </w:tcPr>
          <w:p w:rsidR="004D19EE" w:rsidRDefault="004D19EE" w:rsidP="004D19EE">
            <w:pPr>
              <w:numPr>
                <w:ilvl w:val="1"/>
                <w:numId w:val="26"/>
              </w:numPr>
              <w:tabs>
                <w:tab w:val="clear" w:pos="1440"/>
                <w:tab w:val="num" w:pos="1152"/>
              </w:tabs>
              <w:ind w:hanging="1151"/>
              <w:rPr>
                <w:sz w:val="56"/>
                <w:szCs w:val="56"/>
              </w:rPr>
            </w:pPr>
            <w:r w:rsidRPr="00E56FED">
              <w:rPr>
                <w:sz w:val="56"/>
                <w:szCs w:val="56"/>
              </w:rPr>
              <w:t>Vaisselle</w:t>
            </w:r>
            <w:r>
              <w:rPr>
                <w:sz w:val="56"/>
                <w:szCs w:val="56"/>
              </w:rPr>
              <w:t xml:space="preserve"> et ustensiles</w:t>
            </w:r>
            <w:r w:rsidRPr="00E56FED">
              <w:rPr>
                <w:sz w:val="56"/>
                <w:szCs w:val="56"/>
              </w:rPr>
              <w:t xml:space="preserve"> </w:t>
            </w:r>
            <w:r w:rsidRPr="00E56FED">
              <w:rPr>
                <w:sz w:val="56"/>
                <w:szCs w:val="56"/>
              </w:rPr>
              <w:sym w:font="Wingdings" w:char="F0A8"/>
            </w:r>
          </w:p>
          <w:p w:rsidR="004D19EE" w:rsidRDefault="004D19EE" w:rsidP="004D19EE">
            <w:pPr>
              <w:numPr>
                <w:ilvl w:val="1"/>
                <w:numId w:val="26"/>
              </w:numPr>
              <w:tabs>
                <w:tab w:val="clear" w:pos="1440"/>
                <w:tab w:val="num" w:pos="1152"/>
              </w:tabs>
              <w:ind w:left="792" w:hanging="540"/>
              <w:rPr>
                <w:sz w:val="56"/>
                <w:szCs w:val="56"/>
              </w:rPr>
            </w:pPr>
            <w:r w:rsidRPr="00E56FED">
              <w:rPr>
                <w:sz w:val="56"/>
                <w:szCs w:val="56"/>
              </w:rPr>
              <w:t>Comptoir</w:t>
            </w:r>
            <w:r>
              <w:rPr>
                <w:sz w:val="56"/>
                <w:szCs w:val="56"/>
              </w:rPr>
              <w:t>s</w:t>
            </w:r>
            <w:r w:rsidRPr="00E56FED">
              <w:rPr>
                <w:sz w:val="56"/>
                <w:szCs w:val="56"/>
              </w:rPr>
              <w:t xml:space="preserve"> </w:t>
            </w:r>
            <w:r w:rsidRPr="00E56FED">
              <w:rPr>
                <w:sz w:val="56"/>
                <w:szCs w:val="56"/>
              </w:rPr>
              <w:sym w:font="Wingdings" w:char="F0A8"/>
            </w:r>
          </w:p>
          <w:p w:rsidR="004D19EE" w:rsidRPr="00E56FED" w:rsidRDefault="004D19EE" w:rsidP="004D19EE">
            <w:pPr>
              <w:numPr>
                <w:ilvl w:val="1"/>
                <w:numId w:val="26"/>
              </w:numPr>
              <w:tabs>
                <w:tab w:val="clear" w:pos="1440"/>
                <w:tab w:val="num" w:pos="1152"/>
              </w:tabs>
              <w:ind w:hanging="1151"/>
              <w:rPr>
                <w:sz w:val="56"/>
                <w:szCs w:val="56"/>
              </w:rPr>
            </w:pPr>
            <w:r w:rsidRPr="00E56FED">
              <w:rPr>
                <w:sz w:val="56"/>
                <w:szCs w:val="56"/>
              </w:rPr>
              <w:t>Lavabo</w:t>
            </w:r>
            <w:r>
              <w:rPr>
                <w:sz w:val="56"/>
                <w:szCs w:val="56"/>
              </w:rPr>
              <w:t>s</w:t>
            </w:r>
            <w:r w:rsidRPr="00E56FED">
              <w:rPr>
                <w:sz w:val="56"/>
                <w:szCs w:val="56"/>
              </w:rPr>
              <w:t xml:space="preserve"> </w:t>
            </w:r>
            <w:r w:rsidRPr="00E56FED">
              <w:rPr>
                <w:sz w:val="56"/>
                <w:szCs w:val="56"/>
              </w:rPr>
              <w:sym w:font="Wingdings" w:char="F0A8"/>
            </w:r>
          </w:p>
          <w:p w:rsidR="004D19EE" w:rsidRPr="00E56FED" w:rsidRDefault="004D19EE" w:rsidP="004D19EE">
            <w:pPr>
              <w:numPr>
                <w:ilvl w:val="1"/>
                <w:numId w:val="26"/>
              </w:numPr>
              <w:tabs>
                <w:tab w:val="clear" w:pos="1440"/>
                <w:tab w:val="num" w:pos="1152"/>
              </w:tabs>
              <w:ind w:hanging="1188"/>
              <w:rPr>
                <w:sz w:val="56"/>
                <w:szCs w:val="56"/>
              </w:rPr>
            </w:pPr>
            <w:r w:rsidRPr="00E56FED">
              <w:rPr>
                <w:sz w:val="56"/>
                <w:szCs w:val="56"/>
              </w:rPr>
              <w:t xml:space="preserve">Appareils </w:t>
            </w:r>
            <w:r w:rsidRPr="00E56FED">
              <w:rPr>
                <w:sz w:val="56"/>
                <w:szCs w:val="56"/>
              </w:rPr>
              <w:sym w:font="Wingdings" w:char="F0A8"/>
            </w:r>
          </w:p>
          <w:p w:rsidR="004D19EE" w:rsidRPr="00E56FED" w:rsidRDefault="004D19EE" w:rsidP="004D19EE">
            <w:pPr>
              <w:numPr>
                <w:ilvl w:val="1"/>
                <w:numId w:val="26"/>
              </w:numPr>
              <w:tabs>
                <w:tab w:val="clear" w:pos="1440"/>
                <w:tab w:val="num" w:pos="1152"/>
              </w:tabs>
              <w:ind w:hanging="1151"/>
              <w:rPr>
                <w:sz w:val="56"/>
                <w:szCs w:val="56"/>
              </w:rPr>
            </w:pPr>
            <w:r w:rsidRPr="00E56FED">
              <w:rPr>
                <w:sz w:val="56"/>
                <w:szCs w:val="56"/>
              </w:rPr>
              <w:t xml:space="preserve">Armoires, tiroirs </w:t>
            </w:r>
            <w:r w:rsidRPr="00E56FED">
              <w:rPr>
                <w:sz w:val="56"/>
                <w:szCs w:val="56"/>
              </w:rPr>
              <w:sym w:font="Wingdings" w:char="F0A8"/>
            </w:r>
          </w:p>
          <w:p w:rsidR="004D19EE" w:rsidRPr="00E56FED" w:rsidRDefault="004D19EE" w:rsidP="004D19EE">
            <w:pPr>
              <w:numPr>
                <w:ilvl w:val="1"/>
                <w:numId w:val="26"/>
              </w:numPr>
              <w:tabs>
                <w:tab w:val="clear" w:pos="1440"/>
                <w:tab w:val="num" w:pos="1152"/>
              </w:tabs>
              <w:ind w:hanging="1151"/>
              <w:rPr>
                <w:sz w:val="56"/>
                <w:szCs w:val="56"/>
              </w:rPr>
            </w:pPr>
            <w:r w:rsidRPr="00E56FED">
              <w:rPr>
                <w:sz w:val="56"/>
                <w:szCs w:val="56"/>
              </w:rPr>
              <w:t xml:space="preserve">Plancher </w:t>
            </w:r>
            <w:r>
              <w:rPr>
                <w:sz w:val="56"/>
                <w:szCs w:val="56"/>
              </w:rPr>
              <w:t>et murs</w:t>
            </w:r>
            <w:r w:rsidRPr="00E56FED">
              <w:rPr>
                <w:sz w:val="56"/>
                <w:szCs w:val="56"/>
              </w:rPr>
              <w:sym w:font="Wingdings" w:char="F0A8"/>
            </w:r>
          </w:p>
        </w:tc>
      </w:tr>
    </w:tbl>
    <w:p w:rsidR="004D19EE" w:rsidRDefault="004D19EE" w:rsidP="004D19EE"/>
    <w:p w:rsidR="004D22A8" w:rsidRDefault="004D22A8">
      <w:pPr>
        <w:rPr>
          <w:sz w:val="16"/>
          <w:szCs w:val="16"/>
        </w:rPr>
        <w:sectPr w:rsidR="004D22A8" w:rsidSect="004D19EE">
          <w:headerReference w:type="default" r:id="rId204"/>
          <w:pgSz w:w="15842" w:h="12242" w:orient="landscape" w:code="1"/>
          <w:pgMar w:top="1361" w:right="1418" w:bottom="1361" w:left="1418" w:header="709" w:footer="709" w:gutter="0"/>
          <w:cols w:space="708"/>
          <w:docGrid w:linePitch="360"/>
        </w:sectPr>
      </w:pPr>
    </w:p>
    <w:p w:rsidR="004D22A8" w:rsidRDefault="004D22A8" w:rsidP="004D22A8">
      <w:pPr>
        <w:pStyle w:val="Titre1"/>
        <w:shd w:val="clear" w:color="auto" w:fill="FFFFFF"/>
      </w:pPr>
      <w:r>
        <w:lastRenderedPageBreak/>
        <w:t xml:space="preserve">Alliés pour la santé - Les fruits et légumes </w:t>
      </w:r>
      <w:r>
        <w:br/>
        <w:t xml:space="preserve">Information au public </w:t>
      </w:r>
    </w:p>
    <w:p w:rsidR="004D22A8" w:rsidRPr="00756D62" w:rsidRDefault="004D22A8" w:rsidP="004D22A8">
      <w:pPr>
        <w:pStyle w:val="Titre2"/>
        <w:shd w:val="clear" w:color="auto" w:fill="FFFFFF"/>
        <w:rPr>
          <w:sz w:val="20"/>
          <w:szCs w:val="20"/>
        </w:rPr>
      </w:pPr>
      <w:r w:rsidRPr="00756D62">
        <w:rPr>
          <w:sz w:val="20"/>
          <w:szCs w:val="20"/>
        </w:rPr>
        <w:t xml:space="preserve">Source : </w:t>
      </w:r>
      <w:hyperlink r:id="rId205" w:history="1">
        <w:r w:rsidRPr="00756D62">
          <w:rPr>
            <w:rStyle w:val="Lienhypertexte"/>
            <w:sz w:val="20"/>
            <w:szCs w:val="20"/>
          </w:rPr>
          <w:t>http://www.santepub-mtl.qc.ca/Nutrition/fruitlegume/</w:t>
        </w:r>
      </w:hyperlink>
    </w:p>
    <w:p w:rsidR="004D22A8" w:rsidRDefault="004D22A8" w:rsidP="004D22A8">
      <w:pPr>
        <w:pStyle w:val="Titre2"/>
        <w:shd w:val="clear" w:color="auto" w:fill="FFFFFF"/>
      </w:pPr>
      <w:r>
        <w:t>Nettoyons, lavons et brossons nos fruits et légumes</w:t>
      </w:r>
    </w:p>
    <w:p w:rsidR="004D22A8" w:rsidRDefault="004D22A8" w:rsidP="004D22A8">
      <w:pPr>
        <w:pStyle w:val="Titre3"/>
        <w:shd w:val="clear" w:color="auto" w:fill="FFFFFF"/>
        <w:rPr>
          <w:color w:val="000000"/>
        </w:rPr>
      </w:pPr>
      <w:r>
        <w:rPr>
          <w:color w:val="000000"/>
        </w:rPr>
        <w:t xml:space="preserve">Gestes simples pour nettoyer les fruits et légumes que nous consommons </w:t>
      </w:r>
    </w:p>
    <w:p w:rsidR="004D22A8" w:rsidRDefault="004D22A8" w:rsidP="004D22A8">
      <w:pPr>
        <w:numPr>
          <w:ilvl w:val="0"/>
          <w:numId w:val="27"/>
        </w:numPr>
        <w:shd w:val="clear" w:color="auto" w:fill="FFFFFF"/>
        <w:spacing w:before="160" w:after="160"/>
        <w:ind w:left="1332" w:right="489"/>
        <w:rPr>
          <w:color w:val="000000"/>
        </w:rPr>
      </w:pPr>
      <w:r>
        <w:rPr>
          <w:color w:val="000000"/>
        </w:rPr>
        <w:t xml:space="preserve">Laver fruits et légumes à l’eau froide du robinet avant de les utiliser et de les manger. </w:t>
      </w:r>
    </w:p>
    <w:p w:rsidR="004D22A8" w:rsidRDefault="004D22A8" w:rsidP="004D22A8">
      <w:pPr>
        <w:numPr>
          <w:ilvl w:val="0"/>
          <w:numId w:val="27"/>
        </w:numPr>
        <w:shd w:val="clear" w:color="auto" w:fill="FFFFFF"/>
        <w:spacing w:before="160" w:after="160"/>
        <w:ind w:left="1332" w:right="489"/>
        <w:rPr>
          <w:color w:val="000000"/>
        </w:rPr>
      </w:pPr>
      <w:r>
        <w:rPr>
          <w:color w:val="000000"/>
        </w:rPr>
        <w:t xml:space="preserve">Les fruits et légumes consommés avec la peau, riche en fibres et en éléments nutritifs, doivent être nettoyés à l'aide d'une petite brosse souple que vous passez sur la surface afin d’éliminer et/ou réduire significativement la présence de : </w:t>
      </w:r>
    </w:p>
    <w:p w:rsidR="004D22A8" w:rsidRDefault="004D22A8" w:rsidP="004D22A8">
      <w:pPr>
        <w:numPr>
          <w:ilvl w:val="1"/>
          <w:numId w:val="27"/>
        </w:numPr>
        <w:shd w:val="clear" w:color="auto" w:fill="FFFFFF"/>
        <w:spacing w:before="80" w:after="80"/>
        <w:ind w:left="2419" w:right="978"/>
        <w:rPr>
          <w:color w:val="000000"/>
        </w:rPr>
      </w:pPr>
      <w:r>
        <w:rPr>
          <w:color w:val="000000"/>
        </w:rPr>
        <w:t xml:space="preserve">micro-organismes; </w:t>
      </w:r>
    </w:p>
    <w:p w:rsidR="004D22A8" w:rsidRDefault="004D22A8" w:rsidP="004D22A8">
      <w:pPr>
        <w:numPr>
          <w:ilvl w:val="1"/>
          <w:numId w:val="27"/>
        </w:numPr>
        <w:shd w:val="clear" w:color="auto" w:fill="FFFFFF"/>
        <w:spacing w:before="80" w:after="80"/>
        <w:ind w:left="2419" w:right="978"/>
        <w:rPr>
          <w:color w:val="000000"/>
        </w:rPr>
      </w:pPr>
      <w:r>
        <w:rPr>
          <w:color w:val="000000"/>
        </w:rPr>
        <w:t xml:space="preserve">saletés; </w:t>
      </w:r>
    </w:p>
    <w:p w:rsidR="004D22A8" w:rsidRDefault="004D22A8" w:rsidP="004D22A8">
      <w:pPr>
        <w:numPr>
          <w:ilvl w:val="1"/>
          <w:numId w:val="27"/>
        </w:numPr>
        <w:shd w:val="clear" w:color="auto" w:fill="FFFFFF"/>
        <w:spacing w:before="80" w:after="80"/>
        <w:ind w:left="2419" w:right="978"/>
        <w:rPr>
          <w:color w:val="000000"/>
        </w:rPr>
      </w:pPr>
      <w:r>
        <w:rPr>
          <w:color w:val="000000"/>
        </w:rPr>
        <w:t xml:space="preserve">pesticides qui pourraient encore s’y trouver </w:t>
      </w:r>
    </w:p>
    <w:p w:rsidR="004D22A8" w:rsidRDefault="004D22A8" w:rsidP="004D22A8">
      <w:pPr>
        <w:pStyle w:val="NormalWeb2"/>
        <w:shd w:val="clear" w:color="auto" w:fill="FFFFFF"/>
        <w:ind w:left="820"/>
        <w:rPr>
          <w:color w:val="000000"/>
        </w:rPr>
      </w:pPr>
      <w:r>
        <w:rPr>
          <w:color w:val="000000"/>
        </w:rPr>
        <w:t>Il faut surtout perdre l’habitude d’ouvrir un sac de fruits (pommes consommées avec pelure) ou de légumes (</w:t>
      </w:r>
      <w:proofErr w:type="gramStart"/>
      <w:r>
        <w:rPr>
          <w:color w:val="000000"/>
        </w:rPr>
        <w:t>carottes</w:t>
      </w:r>
      <w:proofErr w:type="gramEnd"/>
      <w:r>
        <w:rPr>
          <w:color w:val="000000"/>
        </w:rPr>
        <w:t>) et de penser qu’ils sont propres. Vous devez vous assurer de l’innocuité de vos produits et les relaver à l’eau courante sous votre robinet.</w:t>
      </w:r>
    </w:p>
    <w:p w:rsidR="005F0994" w:rsidRDefault="005F0994" w:rsidP="004D22A8">
      <w:pPr>
        <w:pStyle w:val="NormalWeb2"/>
        <w:shd w:val="clear" w:color="auto" w:fill="FFFFFF"/>
        <w:ind w:left="820"/>
        <w:rPr>
          <w:color w:val="000000"/>
        </w:rPr>
      </w:pPr>
    </w:p>
    <w:p w:rsidR="004D22A8" w:rsidRDefault="004D22A8" w:rsidP="004D22A8">
      <w:pPr>
        <w:pStyle w:val="NormalWeb2"/>
        <w:shd w:val="clear" w:color="auto" w:fill="FFFFFF"/>
        <w:ind w:left="820"/>
        <w:rPr>
          <w:color w:val="000000"/>
        </w:rPr>
      </w:pPr>
      <w:r>
        <w:rPr>
          <w:color w:val="000000"/>
        </w:rPr>
        <w:t xml:space="preserve">Encourageons nos producteurs à utiliser le moins de pesticides possible. « En tant que citoyen, contribuez à l’innocuité des fruits et légumes en demandant à vos représentants de veiller à ce que les agences appliquant les réglementations reçoivent les fonds nécessaires au déroulement de leurs activités » (Association canadienne de la distribution de fruits et légumes. ACDFL. Courriel : </w:t>
      </w:r>
      <w:hyperlink r:id="rId206" w:history="1">
        <w:r>
          <w:rPr>
            <w:rStyle w:val="Lienhypertexte"/>
          </w:rPr>
          <w:t>question@cpma.ca</w:t>
        </w:r>
      </w:hyperlink>
      <w:r>
        <w:rPr>
          <w:color w:val="000000"/>
        </w:rPr>
        <w:t>) et à la recherche de nouvelles techniques permettant d’utiliser moins ou pas du tout, de produits néfastes pour la santé, surtout celle de nos enfants.</w:t>
      </w:r>
    </w:p>
    <w:p w:rsidR="004D22A8" w:rsidRDefault="004D22A8" w:rsidP="004D22A8">
      <w:pPr>
        <w:pStyle w:val="NormalWeb2"/>
        <w:shd w:val="clear" w:color="auto" w:fill="FFFFFF"/>
        <w:ind w:left="820"/>
        <w:rPr>
          <w:b/>
          <w:bCs/>
          <w:color w:val="000000"/>
          <w:sz w:val="19"/>
          <w:szCs w:val="19"/>
        </w:rPr>
      </w:pPr>
      <w:r>
        <w:rPr>
          <w:b/>
          <w:bCs/>
          <w:color w:val="000000"/>
          <w:sz w:val="19"/>
          <w:szCs w:val="19"/>
        </w:rPr>
        <w:br/>
        <w:t xml:space="preserve">Octobre 2004 </w:t>
      </w:r>
      <w:r>
        <w:rPr>
          <w:b/>
          <w:bCs/>
          <w:color w:val="000000"/>
          <w:sz w:val="19"/>
          <w:szCs w:val="19"/>
        </w:rPr>
        <w:br/>
      </w:r>
      <w:hyperlink r:id="rId207" w:anchor="haut#haut" w:history="1">
        <w:r>
          <w:rPr>
            <w:rStyle w:val="Lienhypertexte"/>
            <w:b/>
            <w:bCs/>
            <w:sz w:val="19"/>
            <w:szCs w:val="19"/>
          </w:rPr>
          <w:t>Haut</w:t>
        </w:r>
      </w:hyperlink>
      <w:r>
        <w:rPr>
          <w:b/>
          <w:bCs/>
          <w:color w:val="000000"/>
          <w:sz w:val="19"/>
          <w:szCs w:val="19"/>
        </w:rPr>
        <w:t xml:space="preserve"> </w:t>
      </w:r>
    </w:p>
    <w:tbl>
      <w:tblPr>
        <w:tblW w:w="5000" w:type="pct"/>
        <w:tblCellSpacing w:w="0" w:type="dxa"/>
        <w:tblInd w:w="720" w:type="dxa"/>
        <w:tblCellMar>
          <w:left w:w="0" w:type="dxa"/>
          <w:right w:w="0" w:type="dxa"/>
        </w:tblCellMar>
        <w:tblLook w:val="0000" w:firstRow="0" w:lastRow="0" w:firstColumn="0" w:lastColumn="0" w:noHBand="0" w:noVBand="0"/>
      </w:tblPr>
      <w:tblGrid>
        <w:gridCol w:w="9520"/>
      </w:tblGrid>
      <w:tr w:rsidR="004D22A8" w:rsidTr="00BE4D03">
        <w:trPr>
          <w:tblCellSpacing w:w="0" w:type="dxa"/>
        </w:trPr>
        <w:tc>
          <w:tcPr>
            <w:tcW w:w="0" w:type="auto"/>
            <w:shd w:val="clear" w:color="auto" w:fill="FFFFFF"/>
            <w:vAlign w:val="center"/>
          </w:tcPr>
          <w:p w:rsidR="004D22A8" w:rsidRDefault="001464D8" w:rsidP="00BE4D03">
            <w:pPr>
              <w:pStyle w:val="Titre3"/>
              <w:jc w:val="center"/>
              <w:rPr>
                <w:color w:val="000000"/>
              </w:rPr>
            </w:pPr>
            <w:r>
              <w:rPr>
                <w:noProof/>
                <w:color w:val="000000"/>
              </w:rPr>
              <w:drawing>
                <wp:inline distT="0" distB="0" distL="0" distR="0">
                  <wp:extent cx="2286000" cy="487680"/>
                  <wp:effectExtent l="0" t="0" r="0" b="0"/>
                  <wp:docPr id="175" name="Image 175" descr="Gouvernement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Gouvernement du Québec"/>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286000" cy="487680"/>
                          </a:xfrm>
                          <a:prstGeom prst="rect">
                            <a:avLst/>
                          </a:prstGeom>
                          <a:noFill/>
                          <a:ln>
                            <a:noFill/>
                          </a:ln>
                        </pic:spPr>
                      </pic:pic>
                    </a:graphicData>
                  </a:graphic>
                </wp:inline>
              </w:drawing>
            </w:r>
          </w:p>
        </w:tc>
      </w:tr>
    </w:tbl>
    <w:p w:rsidR="004D22A8" w:rsidRDefault="004D22A8" w:rsidP="004D22A8">
      <w:pPr>
        <w:pStyle w:val="Titre1"/>
        <w:shd w:val="clear" w:color="auto" w:fill="FFFFFF"/>
      </w:pPr>
      <w:r>
        <w:t>Alliés pour la</w:t>
      </w:r>
      <w:r w:rsidR="000233F1">
        <w:t xml:space="preserve"> santé - Les fruits et légumes </w:t>
      </w:r>
      <w:r w:rsidR="000233F1">
        <w:tab/>
      </w:r>
      <w:r>
        <w:t>Information aux professionnels</w:t>
      </w:r>
    </w:p>
    <w:p w:rsidR="000233F1" w:rsidRDefault="00EF7336" w:rsidP="000233F1">
      <w:hyperlink r:id="rId209" w:history="1">
        <w:r w:rsidR="000233F1" w:rsidRPr="000D3EB6">
          <w:rPr>
            <w:rStyle w:val="Lienhypertexte"/>
          </w:rPr>
          <w:t>http://www.santepub-mtl.qc.ca/Nutrition/fruitlegume/pesticides.html</w:t>
        </w:r>
      </w:hyperlink>
    </w:p>
    <w:p w:rsidR="004D22A8" w:rsidRDefault="004D22A8" w:rsidP="004D22A8">
      <w:pPr>
        <w:pStyle w:val="Titre4"/>
        <w:shd w:val="clear" w:color="auto" w:fill="FFFFFF"/>
      </w:pPr>
      <w:r>
        <w:t xml:space="preserve">L'innocuité alimentaire des fruits et légumes </w:t>
      </w:r>
    </w:p>
    <w:p w:rsidR="004D22A8" w:rsidRDefault="004D22A8" w:rsidP="004D22A8">
      <w:pPr>
        <w:pStyle w:val="Titre2"/>
        <w:shd w:val="clear" w:color="auto" w:fill="FFFFFF"/>
      </w:pPr>
      <w:r>
        <w:t>Les pesticides dans les fruits et légumes.</w:t>
      </w:r>
    </w:p>
    <w:p w:rsidR="004D22A8" w:rsidRDefault="004D22A8" w:rsidP="004D22A8">
      <w:pPr>
        <w:shd w:val="clear" w:color="auto" w:fill="FFFFFF"/>
        <w:jc w:val="center"/>
        <w:rPr>
          <w:color w:val="000000"/>
        </w:rPr>
      </w:pPr>
      <w:r>
        <w:rPr>
          <w:rStyle w:val="lev"/>
          <w:color w:val="000000"/>
        </w:rPr>
        <w:t>Les pesticides sont-ils vraiment un danger pour notre santé?</w:t>
      </w:r>
    </w:p>
    <w:p w:rsidR="004D22A8" w:rsidRDefault="004D22A8" w:rsidP="004D22A8">
      <w:pPr>
        <w:pStyle w:val="Titre3"/>
        <w:shd w:val="clear" w:color="auto" w:fill="FFFFFF"/>
        <w:rPr>
          <w:color w:val="000000"/>
        </w:rPr>
      </w:pPr>
      <w:r>
        <w:rPr>
          <w:color w:val="000000"/>
        </w:rPr>
        <w:t xml:space="preserve">Catégories de pesticides </w:t>
      </w:r>
    </w:p>
    <w:p w:rsidR="004D22A8" w:rsidRDefault="004D22A8" w:rsidP="005F0994">
      <w:pPr>
        <w:pStyle w:val="NormalWeb2"/>
        <w:shd w:val="clear" w:color="auto" w:fill="FFFFFF"/>
      </w:pPr>
      <w:r>
        <w:t>Il existe trois sortes de pesticides : les herbicides, les fongicides, les insecticides. Les herbicides, s’attaquent aux mauvaises herbes qui réduisent la disponibilité aux cultures d’humidité, de nutriments et de soleil. Les fongicides protègent les cultures contre les maladies causées par les champignons et les parasites, et les insecticides s’attaquent aux insectes qui menacent les cultures.</w:t>
      </w:r>
    </w:p>
    <w:p w:rsidR="005F0994" w:rsidRDefault="005F0994" w:rsidP="005F0994">
      <w:pPr>
        <w:pStyle w:val="NormalWeb2"/>
        <w:shd w:val="clear" w:color="auto" w:fill="FFFFFF"/>
      </w:pPr>
    </w:p>
    <w:p w:rsidR="005F0994" w:rsidRDefault="005F0994" w:rsidP="005F0994">
      <w:pPr>
        <w:pStyle w:val="NormalWeb2"/>
        <w:shd w:val="clear" w:color="auto" w:fill="FFFFFF"/>
      </w:pPr>
    </w:p>
    <w:p w:rsidR="005F0994" w:rsidRPr="005F0994" w:rsidRDefault="005F0994" w:rsidP="005F0994">
      <w:pPr>
        <w:pStyle w:val="NormalWeb2"/>
        <w:shd w:val="clear" w:color="auto" w:fill="FFFFFF"/>
        <w:rPr>
          <w:color w:val="000000"/>
        </w:rPr>
      </w:pPr>
      <w:r>
        <w:lastRenderedPageBreak/>
        <w:br w:type="page"/>
      </w:r>
    </w:p>
    <w:p w:rsidR="004D22A8" w:rsidRDefault="004D22A8" w:rsidP="004D22A8">
      <w:pPr>
        <w:pStyle w:val="Titre3"/>
        <w:shd w:val="clear" w:color="auto" w:fill="FFFFFF"/>
        <w:rPr>
          <w:color w:val="000000"/>
        </w:rPr>
      </w:pPr>
      <w:r>
        <w:rPr>
          <w:color w:val="000000"/>
        </w:rPr>
        <w:lastRenderedPageBreak/>
        <w:t xml:space="preserve">Réglementation </w:t>
      </w:r>
    </w:p>
    <w:p w:rsidR="004D22A8" w:rsidRDefault="004D22A8" w:rsidP="004D22A8">
      <w:pPr>
        <w:pStyle w:val="NormalWeb2"/>
        <w:shd w:val="clear" w:color="auto" w:fill="FFFFFF"/>
        <w:rPr>
          <w:color w:val="000000"/>
        </w:rPr>
      </w:pPr>
      <w:r>
        <w:rPr>
          <w:color w:val="000000"/>
        </w:rPr>
        <w:t xml:space="preserve">Le gouvernement fédéral réglemente l’utilisation des pesticides au Canada. Cette réglementation qui protège les agriculteurs et consommateurs est régie par trois instances gouvernementales : </w:t>
      </w:r>
      <w:hyperlink r:id="rId210" w:tgtFrame="_blank" w:history="1">
        <w:r>
          <w:rPr>
            <w:rStyle w:val="Lienhypertexte"/>
          </w:rPr>
          <w:t>Santé Canada</w:t>
        </w:r>
      </w:hyperlink>
      <w:r>
        <w:rPr>
          <w:color w:val="000000"/>
        </w:rPr>
        <w:t>, l’</w:t>
      </w:r>
      <w:hyperlink r:id="rId211" w:tgtFrame="_blank" w:history="1">
        <w:r>
          <w:rPr>
            <w:rStyle w:val="Lienhypertexte"/>
          </w:rPr>
          <w:t>Agence Canadienne d’Inspection des aliments</w:t>
        </w:r>
      </w:hyperlink>
      <w:r>
        <w:rPr>
          <w:color w:val="000000"/>
        </w:rPr>
        <w:t xml:space="preserve"> (ACIA) et l’</w:t>
      </w:r>
      <w:hyperlink r:id="rId212" w:tgtFrame="_blank" w:history="1">
        <w:r>
          <w:rPr>
            <w:rStyle w:val="Lienhypertexte"/>
          </w:rPr>
          <w:t xml:space="preserve">Agence de Réglementation de Lutte </w:t>
        </w:r>
        <w:proofErr w:type="spellStart"/>
        <w:r>
          <w:rPr>
            <w:rStyle w:val="Lienhypertexte"/>
          </w:rPr>
          <w:t>Anti-parasitaire</w:t>
        </w:r>
        <w:proofErr w:type="spellEnd"/>
      </w:hyperlink>
      <w:r>
        <w:rPr>
          <w:color w:val="000000"/>
        </w:rPr>
        <w:t xml:space="preserve"> (ARLA).C’est leur responsabilité d’assurer la salubrité des fruits et légumes d’établir des normes et règlement à respecter en ce qui a trait aux pesticides, d’élaborer des stratégies d’inspection pour s’assurer du respect de la réglementation, d’établir des limites maximales de produits chimiques pouvant se retrouver sur les fruits et les légumes. Ces limites sont établies selon un niveau de sécurité qui correspond au un centième de la quantité qui pourrait être nocive pour la santé.</w:t>
      </w:r>
    </w:p>
    <w:p w:rsidR="004D22A8" w:rsidRDefault="004D22A8" w:rsidP="004D22A8">
      <w:pPr>
        <w:pStyle w:val="NormalWeb2"/>
        <w:shd w:val="clear" w:color="auto" w:fill="FFFFFF"/>
        <w:rPr>
          <w:color w:val="000000"/>
        </w:rPr>
      </w:pPr>
      <w:r>
        <w:rPr>
          <w:color w:val="000000"/>
        </w:rPr>
        <w:t xml:space="preserve">Selon une étude de l’Agence Canadienne d’Inspection des aliments, effectuée dans les années 90 sur les teneurs en résidus de pesticides et la fréquence de contamination de certains fruits et légumes, moins de 2% des fruits et légumes disponibles au Canada contenaient une quantité non conforme de pesticides et ces violations étaient prises en charge par le gouvernement fédéral. </w:t>
      </w:r>
    </w:p>
    <w:p w:rsidR="004D22A8" w:rsidRDefault="004D22A8" w:rsidP="004D22A8">
      <w:pPr>
        <w:pStyle w:val="Titre3"/>
        <w:shd w:val="clear" w:color="auto" w:fill="FFFFFF"/>
        <w:rPr>
          <w:color w:val="000000"/>
        </w:rPr>
      </w:pPr>
      <w:r>
        <w:rPr>
          <w:color w:val="000000"/>
        </w:rPr>
        <w:t xml:space="preserve">Que faire pour réduire l’exposition des fruits et légumes aux pesticides? </w:t>
      </w:r>
    </w:p>
    <w:p w:rsidR="004D22A8" w:rsidRDefault="004D22A8" w:rsidP="004D22A8">
      <w:pPr>
        <w:pStyle w:val="NormalWeb2"/>
        <w:shd w:val="clear" w:color="auto" w:fill="FFFFFF"/>
        <w:rPr>
          <w:color w:val="000000"/>
        </w:rPr>
      </w:pPr>
      <w:r>
        <w:rPr>
          <w:color w:val="000000"/>
        </w:rPr>
        <w:t>Le nettoyage des fruits et légumes est primordial. On doit toujours laver les fruits et les légumes avant de les manger. On doit les rincer à l’eau froide, courante ce qui permet d’éliminer une partie des pesticides, bactéries et saletés. Les pesticides se retrouvent à la surface des fruits et légumes car ils ne sont pas absorbés par ces derniers.</w:t>
      </w:r>
    </w:p>
    <w:p w:rsidR="004D22A8" w:rsidRDefault="004D22A8" w:rsidP="004D22A8">
      <w:pPr>
        <w:pStyle w:val="NormalWeb2"/>
        <w:shd w:val="clear" w:color="auto" w:fill="FFFFFF"/>
        <w:rPr>
          <w:color w:val="000000"/>
        </w:rPr>
      </w:pPr>
      <w:r>
        <w:rPr>
          <w:color w:val="000000"/>
        </w:rPr>
        <w:t>Il faut laver les feuilles des laitues, jeter les feuilles extérieures de la laitue, du chou et des autres légumes feuillus. Les salades en sac et les légumes pré-coupés doivent également être rincés avant d’être consommé.</w:t>
      </w:r>
    </w:p>
    <w:p w:rsidR="004D22A8" w:rsidRDefault="004D22A8" w:rsidP="004D22A8">
      <w:pPr>
        <w:pStyle w:val="NormalWeb2"/>
        <w:shd w:val="clear" w:color="auto" w:fill="FFFFFF"/>
        <w:rPr>
          <w:color w:val="000000"/>
        </w:rPr>
      </w:pPr>
      <w:r>
        <w:rPr>
          <w:color w:val="000000"/>
        </w:rPr>
        <w:t>Bien frotter les légumes à peau épaisse comme les carottes, les pommes de terre, les melons. Bien nettoyer et frotter également les oranges, les clémentines, les pamplemousses, le citron avant de les trancher car la lame du couteau qui tranche le fruit peut transmettre des pesticides de la pelure à la chair.</w:t>
      </w:r>
    </w:p>
    <w:p w:rsidR="004D22A8" w:rsidRDefault="004D22A8" w:rsidP="004D22A8">
      <w:pPr>
        <w:pStyle w:val="NormalWeb2"/>
        <w:shd w:val="clear" w:color="auto" w:fill="FFFFFF"/>
        <w:rPr>
          <w:color w:val="000000"/>
        </w:rPr>
      </w:pPr>
      <w:r>
        <w:rPr>
          <w:color w:val="000000"/>
        </w:rPr>
        <w:t>Pour les petits fruits tel les framboises, les mûres, les fraises, les bleuets les rincer délicatement au tamis car ces derniers sont fragiles.</w:t>
      </w:r>
    </w:p>
    <w:p w:rsidR="004D22A8" w:rsidRDefault="004D22A8" w:rsidP="004D22A8">
      <w:pPr>
        <w:pStyle w:val="NormalWeb2"/>
        <w:shd w:val="clear" w:color="auto" w:fill="FFFFFF"/>
        <w:rPr>
          <w:color w:val="000000"/>
        </w:rPr>
      </w:pPr>
      <w:r>
        <w:rPr>
          <w:color w:val="000000"/>
        </w:rPr>
        <w:t>Le fait de peler et d’ébouillanter les fruits et légumes en plus de les nettoyer permet également de réduire les risques de contamination.</w:t>
      </w:r>
    </w:p>
    <w:p w:rsidR="004D22A8" w:rsidRDefault="004D22A8" w:rsidP="004D22A8">
      <w:pPr>
        <w:pStyle w:val="NormalWeb2"/>
        <w:shd w:val="clear" w:color="auto" w:fill="FFFFFF"/>
        <w:rPr>
          <w:color w:val="000000"/>
        </w:rPr>
      </w:pPr>
      <w:r>
        <w:rPr>
          <w:color w:val="000000"/>
        </w:rPr>
        <w:t>A l’heure actuelle il n’y a aucune évidence qui permet d’affirmer qu’une augmentation de la consommation de fruits et légumes accroît l’ingestion de résidus de pesticides. Alors ne vous gênez pas pour ensoleiller vos repas et agrémentez-les d’une grande variété de fruits et légumes. Bon appétit !</w:t>
      </w:r>
    </w:p>
    <w:p w:rsidR="004D22A8" w:rsidRDefault="004D22A8" w:rsidP="004D22A8">
      <w:pPr>
        <w:pStyle w:val="NormalWeb2"/>
        <w:shd w:val="clear" w:color="auto" w:fill="FFFFFF"/>
        <w:rPr>
          <w:b/>
          <w:bCs/>
          <w:color w:val="000000"/>
          <w:sz w:val="19"/>
          <w:szCs w:val="19"/>
        </w:rPr>
      </w:pPr>
      <w:r>
        <w:rPr>
          <w:b/>
          <w:bCs/>
          <w:color w:val="000000"/>
          <w:sz w:val="19"/>
          <w:szCs w:val="19"/>
        </w:rPr>
        <w:br/>
        <w:t>Mai 2004</w:t>
      </w:r>
      <w:r>
        <w:rPr>
          <w:b/>
          <w:bCs/>
          <w:color w:val="000000"/>
          <w:sz w:val="19"/>
          <w:szCs w:val="19"/>
        </w:rPr>
        <w:br/>
      </w:r>
      <w:hyperlink r:id="rId213" w:anchor="haut" w:history="1">
        <w:r>
          <w:rPr>
            <w:rStyle w:val="Lienhypertexte"/>
            <w:b/>
            <w:bCs/>
            <w:sz w:val="19"/>
            <w:szCs w:val="19"/>
          </w:rPr>
          <w:t>Haut</w:t>
        </w:r>
      </w:hyperlink>
      <w:r>
        <w:rPr>
          <w:b/>
          <w:bCs/>
          <w:color w:val="000000"/>
          <w:sz w:val="19"/>
          <w:szCs w:val="19"/>
        </w:rPr>
        <w:t xml:space="preserve"> </w:t>
      </w:r>
    </w:p>
    <w:tbl>
      <w:tblPr>
        <w:tblW w:w="5000" w:type="pct"/>
        <w:tblCellSpacing w:w="0" w:type="dxa"/>
        <w:tblCellMar>
          <w:left w:w="0" w:type="dxa"/>
          <w:right w:w="0" w:type="dxa"/>
        </w:tblCellMar>
        <w:tblLook w:val="0000" w:firstRow="0" w:lastRow="0" w:firstColumn="0" w:lastColumn="0" w:noHBand="0" w:noVBand="0"/>
      </w:tblPr>
      <w:tblGrid>
        <w:gridCol w:w="9520"/>
      </w:tblGrid>
      <w:tr w:rsidR="004D22A8" w:rsidTr="00BE4D03">
        <w:trPr>
          <w:tblCellSpacing w:w="0" w:type="dxa"/>
        </w:trPr>
        <w:tc>
          <w:tcPr>
            <w:tcW w:w="0" w:type="auto"/>
            <w:shd w:val="clear" w:color="auto" w:fill="FFFFFF"/>
            <w:vAlign w:val="center"/>
          </w:tcPr>
          <w:p w:rsidR="004D22A8" w:rsidRDefault="001464D8" w:rsidP="00BE4D03">
            <w:pPr>
              <w:pStyle w:val="Titre3"/>
              <w:jc w:val="center"/>
              <w:rPr>
                <w:color w:val="000000"/>
              </w:rPr>
            </w:pPr>
            <w:r>
              <w:rPr>
                <w:noProof/>
                <w:color w:val="000000"/>
              </w:rPr>
              <w:drawing>
                <wp:inline distT="0" distB="0" distL="0" distR="0">
                  <wp:extent cx="2286000" cy="487680"/>
                  <wp:effectExtent l="0" t="0" r="0" b="0"/>
                  <wp:docPr id="176" name="Image 176" descr="Gouvernement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Gouvernement du Québec"/>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286000" cy="487680"/>
                          </a:xfrm>
                          <a:prstGeom prst="rect">
                            <a:avLst/>
                          </a:prstGeom>
                          <a:noFill/>
                          <a:ln>
                            <a:noFill/>
                          </a:ln>
                        </pic:spPr>
                      </pic:pic>
                    </a:graphicData>
                  </a:graphic>
                </wp:inline>
              </w:drawing>
            </w:r>
          </w:p>
        </w:tc>
      </w:tr>
    </w:tbl>
    <w:p w:rsidR="004D22A8" w:rsidRDefault="004D22A8" w:rsidP="004D22A8">
      <w:pPr>
        <w:pStyle w:val="Titre3"/>
        <w:shd w:val="clear" w:color="auto" w:fill="FFFFFF"/>
      </w:pPr>
    </w:p>
    <w:p w:rsidR="004D19EE" w:rsidRDefault="004D19EE">
      <w:pPr>
        <w:rPr>
          <w:sz w:val="16"/>
          <w:szCs w:val="16"/>
        </w:rPr>
      </w:pPr>
    </w:p>
    <w:p w:rsidR="005F0994" w:rsidRDefault="005F0994">
      <w:pPr>
        <w:rPr>
          <w:sz w:val="16"/>
          <w:szCs w:val="16"/>
        </w:rPr>
      </w:pPr>
    </w:p>
    <w:p w:rsidR="005F0994" w:rsidRDefault="005F0994">
      <w:pPr>
        <w:rPr>
          <w:sz w:val="16"/>
          <w:szCs w:val="16"/>
        </w:rPr>
      </w:pPr>
    </w:p>
    <w:p w:rsidR="005F0994" w:rsidRDefault="005F0994">
      <w:pPr>
        <w:rPr>
          <w:sz w:val="16"/>
          <w:szCs w:val="16"/>
        </w:rPr>
      </w:pPr>
    </w:p>
    <w:p w:rsidR="005F0994" w:rsidRDefault="005F0994">
      <w:pPr>
        <w:rPr>
          <w:sz w:val="16"/>
          <w:szCs w:val="16"/>
        </w:rPr>
      </w:pPr>
    </w:p>
    <w:p w:rsidR="005F0994" w:rsidRDefault="005F0994">
      <w:pPr>
        <w:rPr>
          <w:sz w:val="16"/>
          <w:szCs w:val="16"/>
        </w:rPr>
      </w:pPr>
    </w:p>
    <w:p w:rsidR="005F0994" w:rsidRDefault="005F0994">
      <w:pPr>
        <w:rPr>
          <w:sz w:val="16"/>
          <w:szCs w:val="16"/>
        </w:rPr>
      </w:pPr>
    </w:p>
    <w:p w:rsidR="005F0994" w:rsidRDefault="005F0994">
      <w:pPr>
        <w:rPr>
          <w:sz w:val="16"/>
          <w:szCs w:val="16"/>
        </w:rPr>
      </w:pPr>
    </w:p>
    <w:p w:rsidR="005F0994" w:rsidRDefault="005F0994">
      <w:pPr>
        <w:rPr>
          <w:sz w:val="16"/>
          <w:szCs w:val="16"/>
        </w:rPr>
      </w:pPr>
    </w:p>
    <w:p w:rsidR="005F0994" w:rsidRDefault="005F0994">
      <w:pPr>
        <w:rPr>
          <w:sz w:val="16"/>
          <w:szCs w:val="16"/>
        </w:rPr>
      </w:pPr>
    </w:p>
    <w:p w:rsidR="005F0994" w:rsidRDefault="005F0994">
      <w:pPr>
        <w:rPr>
          <w:sz w:val="16"/>
          <w:szCs w:val="16"/>
        </w:rPr>
      </w:pPr>
    </w:p>
    <w:p w:rsidR="005F0994" w:rsidRDefault="005F0994">
      <w:pPr>
        <w:rPr>
          <w:sz w:val="16"/>
          <w:szCs w:val="16"/>
        </w:rPr>
      </w:pPr>
    </w:p>
    <w:p w:rsidR="005F0994" w:rsidRDefault="005F0994">
      <w:pPr>
        <w:rPr>
          <w:sz w:val="16"/>
          <w:szCs w:val="16"/>
        </w:rPr>
      </w:pPr>
    </w:p>
    <w:p w:rsidR="005F0994" w:rsidRDefault="005F0994">
      <w:pPr>
        <w:rPr>
          <w:sz w:val="16"/>
          <w:szCs w:val="16"/>
        </w:rPr>
      </w:pPr>
    </w:p>
    <w:p w:rsidR="005F0994" w:rsidRDefault="005F0994">
      <w:pPr>
        <w:rPr>
          <w:sz w:val="16"/>
          <w:szCs w:val="16"/>
        </w:rPr>
      </w:pPr>
    </w:p>
    <w:p w:rsidR="005F0994" w:rsidRDefault="005F0994">
      <w:pPr>
        <w:rPr>
          <w:sz w:val="16"/>
          <w:szCs w:val="16"/>
        </w:rPr>
      </w:pPr>
    </w:p>
    <w:p w:rsidR="005F0994" w:rsidRDefault="005F0994">
      <w:pPr>
        <w:rPr>
          <w:sz w:val="16"/>
          <w:szCs w:val="16"/>
        </w:rPr>
      </w:pPr>
    </w:p>
    <w:p w:rsidR="005F0994" w:rsidRDefault="005F0994">
      <w:pPr>
        <w:rPr>
          <w:sz w:val="16"/>
          <w:szCs w:val="16"/>
        </w:rPr>
      </w:pPr>
    </w:p>
    <w:p w:rsidR="005F0994" w:rsidRDefault="005F0994">
      <w:pPr>
        <w:rPr>
          <w:sz w:val="16"/>
          <w:szCs w:val="16"/>
        </w:rPr>
      </w:pPr>
    </w:p>
    <w:p w:rsidR="005F0994" w:rsidRDefault="005F0994">
      <w:pPr>
        <w:rPr>
          <w:sz w:val="16"/>
          <w:szCs w:val="16"/>
        </w:rPr>
      </w:pPr>
    </w:p>
    <w:p w:rsidR="005F0994" w:rsidRDefault="005F0994">
      <w:pPr>
        <w:rPr>
          <w:sz w:val="16"/>
          <w:szCs w:val="16"/>
        </w:rPr>
      </w:pPr>
    </w:p>
    <w:p w:rsidR="005F0994" w:rsidRDefault="005F0994">
      <w:pPr>
        <w:rPr>
          <w:sz w:val="16"/>
          <w:szCs w:val="16"/>
        </w:rPr>
      </w:pPr>
    </w:p>
    <w:p w:rsidR="005F0994" w:rsidRDefault="005F0994">
      <w:pPr>
        <w:rPr>
          <w:sz w:val="16"/>
          <w:szCs w:val="16"/>
        </w:rPr>
        <w:sectPr w:rsidR="005F0994" w:rsidSect="004D22A8">
          <w:headerReference w:type="default" r:id="rId214"/>
          <w:pgSz w:w="12242" w:h="15842" w:code="1"/>
          <w:pgMar w:top="964" w:right="1361" w:bottom="737" w:left="1361" w:header="709" w:footer="709" w:gutter="0"/>
          <w:cols w:space="708"/>
          <w:docGrid w:linePitch="360"/>
        </w:sectPr>
      </w:pPr>
    </w:p>
    <w:p w:rsidR="00B72DB8" w:rsidRPr="00CD1EA8" w:rsidRDefault="00B72DB8" w:rsidP="00CD1EA8">
      <w:pPr>
        <w:ind w:left="4248" w:firstLine="708"/>
        <w:rPr>
          <w:b/>
          <w:sz w:val="28"/>
          <w:szCs w:val="28"/>
        </w:rPr>
      </w:pPr>
      <w:r>
        <w:rPr>
          <w:b/>
        </w:rPr>
        <w:lastRenderedPageBreak/>
        <w:t xml:space="preserve">Fiche </w:t>
      </w:r>
      <w:r w:rsidRPr="0098669C">
        <w:rPr>
          <w:b/>
        </w:rPr>
        <w:t>de</w:t>
      </w:r>
      <w:r>
        <w:t xml:space="preserve"> </w:t>
      </w:r>
      <w:r w:rsidR="00EF7336">
        <w:pict>
          <v:shape id="_x0000_i1043" type="#_x0000_t136" style="width:123.9pt;height:18pt" fillcolor="#06c" strokecolor="#9cf" strokeweight="1.5pt">
            <v:shadow on="t" color="#900"/>
            <v:textpath style="font-family:&quot;Impact&quot;;v-text-kern:t" trim="t" fitpath="t" string="planification"/>
          </v:shape>
        </w:pict>
      </w:r>
      <w:r>
        <w:t xml:space="preserve"> et de </w:t>
      </w:r>
      <w:r w:rsidR="00EF7336">
        <w:pict>
          <v:shape id="_x0000_i1044" type="#_x0000_t136" style="width:108.05pt;height:18pt" fillcolor="#06c" strokecolor="#9cf" strokeweight="1.5pt">
            <v:shadow on="t" color="#900"/>
            <v:textpath style="font-family:&quot;Impact&quot;;v-text-kern:t" trim="t" fitpath="t" string="vérification"/>
          </v:shape>
        </w:pict>
      </w:r>
      <w:r>
        <w:tab/>
        <w:t xml:space="preserve">    </w:t>
      </w:r>
      <w:r w:rsidRPr="00B72DB8">
        <w:rPr>
          <w:b/>
          <w:sz w:val="28"/>
          <w:szCs w:val="28"/>
        </w:rPr>
        <w:t xml:space="preserve">Nom : </w:t>
      </w:r>
      <w:r w:rsidR="00CD1EA8">
        <w:rPr>
          <w:b/>
          <w:sz w:val="28"/>
          <w:szCs w:val="28"/>
        </w:rPr>
        <w:tab/>
      </w:r>
      <w:r w:rsidR="00CD1EA8">
        <w:rPr>
          <w:b/>
          <w:sz w:val="28"/>
          <w:szCs w:val="28"/>
        </w:rPr>
        <w:tab/>
      </w:r>
      <w:r w:rsidR="00CD1EA8">
        <w:rPr>
          <w:b/>
          <w:sz w:val="28"/>
          <w:szCs w:val="28"/>
        </w:rPr>
        <w:tab/>
      </w:r>
      <w:r w:rsidRPr="00B72DB8">
        <w:rPr>
          <w:b/>
          <w:sz w:val="28"/>
          <w:szCs w:val="28"/>
        </w:rPr>
        <w:tab/>
      </w:r>
      <w:r w:rsidR="00CD1EA8">
        <w:rPr>
          <w:b/>
          <w:sz w:val="28"/>
          <w:szCs w:val="28"/>
        </w:rPr>
        <w:t xml:space="preserve">Date : </w:t>
      </w:r>
    </w:p>
    <w:tbl>
      <w:tblPr>
        <w:tblStyle w:val="Grilledutableau"/>
        <w:tblW w:w="17928" w:type="dxa"/>
        <w:tblLook w:val="01E0" w:firstRow="1" w:lastRow="1" w:firstColumn="1" w:lastColumn="1" w:noHBand="0" w:noVBand="0"/>
      </w:tblPr>
      <w:tblGrid>
        <w:gridCol w:w="5976"/>
        <w:gridCol w:w="5747"/>
        <w:gridCol w:w="2898"/>
        <w:gridCol w:w="3307"/>
      </w:tblGrid>
      <w:tr w:rsidR="00B72DB8" w:rsidRPr="005F455A" w:rsidTr="00CD1EA8">
        <w:trPr>
          <w:trHeight w:val="507"/>
        </w:trPr>
        <w:tc>
          <w:tcPr>
            <w:tcW w:w="11615" w:type="dxa"/>
            <w:gridSpan w:val="2"/>
            <w:tcBorders>
              <w:right w:val="double" w:sz="4" w:space="0" w:color="auto"/>
            </w:tcBorders>
            <w:vAlign w:val="center"/>
          </w:tcPr>
          <w:p w:rsidR="00B72DB8" w:rsidRPr="005F455A" w:rsidRDefault="00B72DB8" w:rsidP="00A131A4">
            <w:pPr>
              <w:jc w:val="center"/>
              <w:rPr>
                <w:b/>
                <w:sz w:val="28"/>
                <w:szCs w:val="28"/>
              </w:rPr>
            </w:pPr>
            <w:r w:rsidRPr="00CD1EA8">
              <w:rPr>
                <w:b/>
                <w:sz w:val="40"/>
                <w:szCs w:val="40"/>
              </w:rPr>
              <w:t>AVANT</w:t>
            </w:r>
            <w:r w:rsidRPr="005F455A">
              <w:rPr>
                <w:b/>
                <w:sz w:val="28"/>
                <w:szCs w:val="28"/>
              </w:rPr>
              <w:t xml:space="preserve"> de commencer</w:t>
            </w:r>
            <w:r>
              <w:rPr>
                <w:b/>
                <w:sz w:val="28"/>
                <w:szCs w:val="28"/>
              </w:rPr>
              <w:t xml:space="preserve">… </w:t>
            </w:r>
            <w:r w:rsidR="00EF7336">
              <w:pict>
                <v:shape id="_x0000_i1045" type="#_x0000_t175" style="width:110.95pt;height:24pt" adj="7200" fillcolor="black">
                  <v:shadow color="#868686"/>
                  <v:textpath style="font-family:&quot;Times New Roman&quot;;font-size:18pt;v-text-kern:t" trim="t" fitpath="t" string="planification"/>
                </v:shape>
              </w:pict>
            </w:r>
          </w:p>
        </w:tc>
        <w:tc>
          <w:tcPr>
            <w:tcW w:w="6313" w:type="dxa"/>
            <w:gridSpan w:val="2"/>
            <w:tcBorders>
              <w:top w:val="double" w:sz="4" w:space="0" w:color="auto"/>
              <w:left w:val="double" w:sz="4" w:space="0" w:color="auto"/>
              <w:bottom w:val="double" w:sz="4" w:space="0" w:color="auto"/>
              <w:right w:val="double" w:sz="4" w:space="0" w:color="auto"/>
            </w:tcBorders>
            <w:vAlign w:val="center"/>
          </w:tcPr>
          <w:p w:rsidR="00B72DB8" w:rsidRPr="005F455A" w:rsidRDefault="00B72DB8" w:rsidP="00A131A4">
            <w:pPr>
              <w:jc w:val="center"/>
              <w:rPr>
                <w:b/>
                <w:sz w:val="28"/>
                <w:szCs w:val="28"/>
              </w:rPr>
            </w:pPr>
            <w:r w:rsidRPr="00CD1EA8">
              <w:rPr>
                <w:b/>
                <w:sz w:val="40"/>
                <w:szCs w:val="40"/>
              </w:rPr>
              <w:t>PENDANT</w:t>
            </w:r>
            <w:r>
              <w:rPr>
                <w:b/>
                <w:sz w:val="48"/>
                <w:szCs w:val="48"/>
              </w:rPr>
              <w:t xml:space="preserve">… </w:t>
            </w:r>
            <w:r>
              <w:rPr>
                <w:b/>
                <w:sz w:val="28"/>
                <w:szCs w:val="28"/>
              </w:rPr>
              <w:t xml:space="preserve">+  </w:t>
            </w:r>
            <w:r w:rsidR="00EF7336">
              <w:pict>
                <v:shape id="_x0000_i1046" type="#_x0000_t175" style="width:104.05pt;height:20.65pt" adj="7200" fillcolor="black">
                  <v:shadow color="#868686"/>
                  <v:textpath style="font-family:&quot;Times New Roman&quot;;font-size:18pt;v-text-kern:t" trim="t" fitpath="t" string="vérification"/>
                </v:shape>
              </w:pict>
            </w:r>
          </w:p>
        </w:tc>
      </w:tr>
      <w:tr w:rsidR="00B72DB8" w:rsidTr="00A131A4">
        <w:trPr>
          <w:trHeight w:val="2472"/>
        </w:trPr>
        <w:tc>
          <w:tcPr>
            <w:tcW w:w="5807" w:type="dxa"/>
            <w:vMerge w:val="restart"/>
          </w:tcPr>
          <w:p w:rsidR="00B72DB8" w:rsidRDefault="00B72DB8" w:rsidP="00A131A4">
            <w:pPr>
              <w:rPr>
                <w:sz w:val="32"/>
                <w:szCs w:val="32"/>
              </w:rPr>
            </w:pPr>
            <w:r>
              <w:t xml:space="preserve">Chapeau ou filet </w:t>
            </w:r>
            <w:r>
              <w:rPr>
                <w:sz w:val="32"/>
                <w:szCs w:val="32"/>
              </w:rPr>
              <w:sym w:font="Wingdings" w:char="F0A8"/>
            </w:r>
            <w:r>
              <w:rPr>
                <w:sz w:val="32"/>
                <w:szCs w:val="32"/>
              </w:rPr>
              <w:t xml:space="preserve">      </w:t>
            </w:r>
            <w:r>
              <w:t xml:space="preserve">Sarrau ou tablier </w:t>
            </w:r>
            <w:r>
              <w:rPr>
                <w:sz w:val="32"/>
                <w:szCs w:val="32"/>
              </w:rPr>
              <w:sym w:font="Wingdings" w:char="F0A8"/>
            </w:r>
            <w:r>
              <w:rPr>
                <w:sz w:val="32"/>
                <w:szCs w:val="32"/>
              </w:rPr>
              <w:t xml:space="preserve"> </w:t>
            </w:r>
          </w:p>
          <w:p w:rsidR="00B72DB8" w:rsidRDefault="00B72DB8" w:rsidP="00A131A4">
            <w:pPr>
              <w:rPr>
                <w:sz w:val="32"/>
                <w:szCs w:val="32"/>
              </w:rPr>
            </w:pPr>
            <w:r>
              <w:t xml:space="preserve">Mains lavées </w:t>
            </w:r>
            <w:r>
              <w:rPr>
                <w:sz w:val="32"/>
                <w:szCs w:val="32"/>
              </w:rPr>
              <w:sym w:font="Wingdings" w:char="F0A8"/>
            </w:r>
            <w:r>
              <w:rPr>
                <w:sz w:val="32"/>
                <w:szCs w:val="32"/>
              </w:rPr>
              <w:t xml:space="preserve">    </w:t>
            </w:r>
            <w:r w:rsidRPr="00997EC4">
              <w:t>Bijoux enlevés</w:t>
            </w:r>
            <w:r>
              <w:t xml:space="preserve"> </w:t>
            </w:r>
            <w:r>
              <w:rPr>
                <w:sz w:val="32"/>
                <w:szCs w:val="32"/>
              </w:rPr>
              <w:sym w:font="Wingdings" w:char="F0A8"/>
            </w:r>
            <w:r>
              <w:rPr>
                <w:sz w:val="32"/>
                <w:szCs w:val="32"/>
              </w:rPr>
              <w:t xml:space="preserve"> </w:t>
            </w:r>
            <w:r w:rsidRPr="00997EC4">
              <w:t>Souliers plats</w:t>
            </w:r>
            <w:r>
              <w:t xml:space="preserve"> </w:t>
            </w:r>
            <w:r>
              <w:rPr>
                <w:sz w:val="32"/>
                <w:szCs w:val="32"/>
              </w:rPr>
              <w:sym w:font="Wingdings" w:char="F0A8"/>
            </w:r>
          </w:p>
          <w:p w:rsidR="00B72DB8" w:rsidRPr="00997EC4" w:rsidRDefault="00B72DB8" w:rsidP="00A131A4">
            <w:pPr>
              <w:rPr>
                <w:sz w:val="16"/>
                <w:szCs w:val="16"/>
              </w:rPr>
            </w:pPr>
          </w:p>
          <w:p w:rsidR="00B72DB8" w:rsidRDefault="00B72DB8" w:rsidP="00A131A4">
            <w:r>
              <w:t xml:space="preserve">PRODUCTION ATTENDUE : </w:t>
            </w:r>
          </w:p>
          <w:p w:rsidR="00B72DB8" w:rsidRDefault="00B72DB8" w:rsidP="00A131A4">
            <w:pPr>
              <w:numPr>
                <w:ilvl w:val="0"/>
                <w:numId w:val="31"/>
              </w:numPr>
            </w:pPr>
            <w:r>
              <w:t>_______________________________________</w:t>
            </w:r>
          </w:p>
          <w:p w:rsidR="00B72DB8" w:rsidRPr="00997EC4" w:rsidRDefault="00B72DB8" w:rsidP="00A131A4">
            <w:pPr>
              <w:rPr>
                <w:sz w:val="16"/>
                <w:szCs w:val="16"/>
              </w:rPr>
            </w:pPr>
          </w:p>
          <w:p w:rsidR="00B72DB8" w:rsidRDefault="00B72DB8" w:rsidP="00A131A4">
            <w:r>
              <w:t>Quantité : ____________ Contenant : _______________</w:t>
            </w:r>
          </w:p>
          <w:p w:rsidR="00B72DB8" w:rsidRPr="00997EC4" w:rsidRDefault="00B72DB8" w:rsidP="00A131A4">
            <w:pPr>
              <w:rPr>
                <w:sz w:val="16"/>
                <w:szCs w:val="16"/>
              </w:rPr>
            </w:pPr>
          </w:p>
          <w:p w:rsidR="00B72DB8" w:rsidRDefault="00B72DB8" w:rsidP="00A131A4">
            <w:r>
              <w:t>Doit être prêt à _________heure/s</w:t>
            </w:r>
          </w:p>
          <w:p w:rsidR="00B72DB8" w:rsidRPr="00300B57" w:rsidRDefault="001464D8" w:rsidP="00A131A4">
            <w:pPr>
              <w:rPr>
                <w:b/>
                <w:color w:val="333399"/>
                <w:sz w:val="32"/>
                <w:szCs w:val="32"/>
              </w:rPr>
            </w:pPr>
            <w:r>
              <w:rPr>
                <w:noProof/>
              </w:rPr>
              <mc:AlternateContent>
                <mc:Choice Requires="wps">
                  <w:drawing>
                    <wp:anchor distT="0" distB="0" distL="114300" distR="114300" simplePos="0" relativeHeight="251630592" behindDoc="0" locked="0" layoutInCell="1" allowOverlap="1">
                      <wp:simplePos x="0" y="0"/>
                      <wp:positionH relativeFrom="column">
                        <wp:posOffset>1485900</wp:posOffset>
                      </wp:positionH>
                      <wp:positionV relativeFrom="paragraph">
                        <wp:posOffset>271145</wp:posOffset>
                      </wp:positionV>
                      <wp:extent cx="1943100" cy="0"/>
                      <wp:effectExtent l="9525" t="90170" r="19050" b="90805"/>
                      <wp:wrapNone/>
                      <wp:docPr id="268"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9050">
                                <a:solidFill>
                                  <a:srgbClr val="000080"/>
                                </a:solidFill>
                                <a:prstDash val="sysDot"/>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1.35pt" to="270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" strokecolor="navy" strokeweight="1.5pt">
                      <v:stroke dashstyle="1 1" endarrow="block" endarrowwidth="wide" endarrowlength="long"/>
                    </v:line>
                  </w:pict>
                </mc:Fallback>
              </mc:AlternateContent>
            </w:r>
            <w:r w:rsidR="00B72DB8" w:rsidRPr="00300B57">
              <w:rPr>
                <w:b/>
                <w:color w:val="333399"/>
              </w:rPr>
              <w:t>Critères de présentation</w:t>
            </w:r>
            <w:r w:rsidR="00B72DB8">
              <w:rPr>
                <w:b/>
                <w:color w:val="333399"/>
              </w:rPr>
              <w:t xml:space="preserve"> connus</w:t>
            </w:r>
            <w:r w:rsidR="00B72DB8" w:rsidRPr="00300B57">
              <w:rPr>
                <w:b/>
                <w:color w:val="333399"/>
              </w:rPr>
              <w:t xml:space="preserve"> : OUI </w:t>
            </w:r>
            <w:r w:rsidR="00B72DB8" w:rsidRPr="00300B57">
              <w:rPr>
                <w:b/>
                <w:color w:val="333399"/>
                <w:sz w:val="32"/>
                <w:szCs w:val="32"/>
              </w:rPr>
              <w:sym w:font="Wingdings" w:char="F0A8"/>
            </w:r>
            <w:r w:rsidR="00B72DB8" w:rsidRPr="00300B57">
              <w:rPr>
                <w:b/>
                <w:color w:val="333399"/>
              </w:rPr>
              <w:t xml:space="preserve">    NON </w:t>
            </w:r>
            <w:r w:rsidR="00B72DB8" w:rsidRPr="00300B57">
              <w:rPr>
                <w:b/>
                <w:color w:val="333399"/>
                <w:sz w:val="32"/>
                <w:szCs w:val="32"/>
              </w:rPr>
              <w:sym w:font="Wingdings" w:char="F0A8"/>
            </w:r>
          </w:p>
        </w:tc>
        <w:tc>
          <w:tcPr>
            <w:tcW w:w="5808" w:type="dxa"/>
            <w:vMerge w:val="restart"/>
            <w:tcBorders>
              <w:right w:val="double" w:sz="4" w:space="0" w:color="auto"/>
            </w:tcBorders>
            <w:shd w:val="clear" w:color="auto" w:fill="auto"/>
          </w:tcPr>
          <w:p w:rsidR="00B72DB8" w:rsidRDefault="00B72DB8" w:rsidP="00A131A4">
            <w:r>
              <w:t>TÂCHES (suite)</w:t>
            </w:r>
          </w:p>
          <w:p w:rsidR="00B72DB8" w:rsidRDefault="00B72DB8" w:rsidP="00A131A4"/>
          <w:p w:rsidR="00B72DB8" w:rsidRDefault="00B72DB8" w:rsidP="00A131A4">
            <w:r>
              <w:t xml:space="preserve">Surveiller la cuisson </w:t>
            </w:r>
            <w:r>
              <w:rPr>
                <w:sz w:val="32"/>
                <w:szCs w:val="32"/>
              </w:rPr>
              <w:sym w:font="Wingdings" w:char="F0A8"/>
            </w:r>
          </w:p>
          <w:p w:rsidR="00B72DB8" w:rsidRPr="00300B57" w:rsidRDefault="00B72DB8" w:rsidP="00A131A4">
            <w:pPr>
              <w:rPr>
                <w:color w:val="FF0000"/>
              </w:rPr>
            </w:pPr>
            <w:r w:rsidRPr="00300B57">
              <w:rPr>
                <w:color w:val="FF0000"/>
              </w:rPr>
              <w:t xml:space="preserve">Nettoyer entre les étapes </w:t>
            </w:r>
            <w:r w:rsidRPr="00300B57">
              <w:rPr>
                <w:color w:val="FF0000"/>
                <w:sz w:val="32"/>
                <w:szCs w:val="32"/>
              </w:rPr>
              <w:sym w:font="Wingdings" w:char="F0A8"/>
            </w:r>
          </w:p>
          <w:p w:rsidR="00B72DB8" w:rsidRPr="00300B57" w:rsidRDefault="001464D8" w:rsidP="00A131A4">
            <w:pPr>
              <w:rPr>
                <w:color w:val="FF0000"/>
              </w:rPr>
            </w:pPr>
            <w:r>
              <w:rPr>
                <w:noProof/>
                <w:color w:val="FF0000"/>
              </w:rPr>
              <mc:AlternateContent>
                <mc:Choice Requires="wps">
                  <w:drawing>
                    <wp:anchor distT="0" distB="0" distL="114300" distR="114300" simplePos="0" relativeHeight="251626496" behindDoc="0" locked="0" layoutInCell="1" allowOverlap="1">
                      <wp:simplePos x="0" y="0"/>
                      <wp:positionH relativeFrom="column">
                        <wp:posOffset>3058795</wp:posOffset>
                      </wp:positionH>
                      <wp:positionV relativeFrom="paragraph">
                        <wp:posOffset>68580</wp:posOffset>
                      </wp:positionV>
                      <wp:extent cx="114300" cy="2628900"/>
                      <wp:effectExtent l="10795" t="11430" r="8255" b="7620"/>
                      <wp:wrapNone/>
                      <wp:docPr id="267"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6289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85pt,5.4pt" to="249.85pt,2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">
                      <v:stroke dashstyle="longDash"/>
                    </v:line>
                  </w:pict>
                </mc:Fallback>
              </mc:AlternateContent>
            </w:r>
            <w:r>
              <w:rPr>
                <w:noProof/>
                <w:color w:val="FF0000"/>
              </w:rPr>
              <mc:AlternateContent>
                <mc:Choice Requires="wps">
                  <w:drawing>
                    <wp:anchor distT="0" distB="0" distL="114300" distR="114300" simplePos="0" relativeHeight="251627520" behindDoc="0" locked="0" layoutInCell="1" allowOverlap="1">
                      <wp:simplePos x="0" y="0"/>
                      <wp:positionH relativeFrom="column">
                        <wp:posOffset>1918335</wp:posOffset>
                      </wp:positionH>
                      <wp:positionV relativeFrom="paragraph">
                        <wp:posOffset>67945</wp:posOffset>
                      </wp:positionV>
                      <wp:extent cx="1153160" cy="635"/>
                      <wp:effectExtent l="13335" t="10795" r="5080" b="7620"/>
                      <wp:wrapNone/>
                      <wp:docPr id="266"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316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05pt,5.35pt" to="241.8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">
                      <v:stroke dashstyle="longDash"/>
                    </v:line>
                  </w:pict>
                </mc:Fallback>
              </mc:AlternateContent>
            </w:r>
            <w:r w:rsidR="00B72DB8" w:rsidRPr="00300B57">
              <w:rPr>
                <w:color w:val="FF0000"/>
              </w:rPr>
              <w:t xml:space="preserve">Nettoyer à la fin </w:t>
            </w:r>
            <w:r w:rsidR="00B72DB8" w:rsidRPr="00300B57">
              <w:rPr>
                <w:color w:val="FF0000"/>
                <w:sz w:val="32"/>
                <w:szCs w:val="32"/>
              </w:rPr>
              <w:sym w:font="Wingdings" w:char="F0A8"/>
            </w:r>
          </w:p>
          <w:p w:rsidR="00B72DB8" w:rsidRDefault="00B72DB8" w:rsidP="00A131A4">
            <w:r>
              <w:t xml:space="preserve">Ranger </w:t>
            </w:r>
            <w:r>
              <w:rPr>
                <w:sz w:val="32"/>
                <w:szCs w:val="32"/>
              </w:rPr>
              <w:sym w:font="Wingdings" w:char="F0A8"/>
            </w:r>
          </w:p>
          <w:p w:rsidR="00B72DB8" w:rsidRDefault="00B72DB8" w:rsidP="00A131A4">
            <w:r>
              <w:t>Autres  tâches:</w:t>
            </w:r>
          </w:p>
          <w:p w:rsidR="00B72DB8" w:rsidRDefault="00B72DB8" w:rsidP="00A131A4">
            <w:pPr>
              <w:numPr>
                <w:ilvl w:val="1"/>
                <w:numId w:val="31"/>
              </w:numPr>
            </w:pPr>
            <w:r>
              <w:t>…</w:t>
            </w:r>
          </w:p>
          <w:p w:rsidR="00B72DB8" w:rsidRDefault="00B72DB8" w:rsidP="00A131A4">
            <w:pPr>
              <w:numPr>
                <w:ilvl w:val="1"/>
                <w:numId w:val="31"/>
              </w:numPr>
            </w:pPr>
            <w:r>
              <w:t>…</w:t>
            </w:r>
          </w:p>
          <w:p w:rsidR="00B72DB8" w:rsidRDefault="001464D8" w:rsidP="00A131A4">
            <w:pPr>
              <w:ind w:left="360"/>
            </w:pPr>
            <w:r>
              <w:rPr>
                <w:noProof/>
              </w:rPr>
              <mc:AlternateContent>
                <mc:Choice Requires="wps">
                  <w:drawing>
                    <wp:anchor distT="0" distB="0" distL="114300" distR="114300" simplePos="0" relativeHeight="251629568" behindDoc="0" locked="0" layoutInCell="1" allowOverlap="1">
                      <wp:simplePos x="0" y="0"/>
                      <wp:positionH relativeFrom="column">
                        <wp:posOffset>3333750</wp:posOffset>
                      </wp:positionH>
                      <wp:positionV relativeFrom="paragraph">
                        <wp:posOffset>120015</wp:posOffset>
                      </wp:positionV>
                      <wp:extent cx="520700" cy="635"/>
                      <wp:effectExtent l="28575" t="91440" r="12700" b="88900"/>
                      <wp:wrapNone/>
                      <wp:docPr id="26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0700" cy="635"/>
                              </a:xfrm>
                              <a:prstGeom prst="line">
                                <a:avLst/>
                              </a:prstGeom>
                              <a:noFill/>
                              <a:ln w="19050">
                                <a:solidFill>
                                  <a:srgbClr val="000080"/>
                                </a:solidFill>
                                <a:prstDash val="sysDot"/>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flip:x 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9.45pt" to="30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" strokecolor="navy" strokeweight="1.5pt">
                      <v:stroke dashstyle="1 1" endarrow="block" endarrowwidth="wide" endarrowlength="long"/>
                    </v:line>
                  </w:pict>
                </mc:Fallback>
              </mc:AlternateContent>
            </w:r>
          </w:p>
          <w:p w:rsidR="00B72DB8" w:rsidRDefault="00B72DB8" w:rsidP="00A131A4">
            <w:r>
              <w:t>PENSER À :</w:t>
            </w:r>
          </w:p>
          <w:p w:rsidR="00B72DB8" w:rsidRDefault="00B72DB8" w:rsidP="00A131A4">
            <w:r>
              <w:t xml:space="preserve">Vérifier l’heure </w:t>
            </w:r>
            <w:r>
              <w:rPr>
                <w:sz w:val="32"/>
                <w:szCs w:val="32"/>
              </w:rPr>
              <w:sym w:font="Wingdings" w:char="F0A8"/>
            </w:r>
          </w:p>
          <w:p w:rsidR="00B72DB8" w:rsidRDefault="00B72DB8" w:rsidP="00A131A4">
            <w:pPr>
              <w:rPr>
                <w:sz w:val="32"/>
                <w:szCs w:val="32"/>
              </w:rPr>
            </w:pPr>
            <w:r>
              <w:t xml:space="preserve">Communiquer avec mon coéquipier </w:t>
            </w:r>
            <w:r>
              <w:rPr>
                <w:sz w:val="32"/>
                <w:szCs w:val="32"/>
              </w:rPr>
              <w:sym w:font="Wingdings" w:char="F0A8"/>
            </w:r>
          </w:p>
          <w:p w:rsidR="00B72DB8" w:rsidRDefault="00B72DB8" w:rsidP="00A131A4">
            <w:pPr>
              <w:rPr>
                <w:sz w:val="32"/>
                <w:szCs w:val="32"/>
              </w:rPr>
            </w:pPr>
            <w:r>
              <w:t xml:space="preserve">Collaborer </w:t>
            </w:r>
            <w:r>
              <w:rPr>
                <w:sz w:val="32"/>
                <w:szCs w:val="32"/>
              </w:rPr>
              <w:sym w:font="Wingdings" w:char="F0A8"/>
            </w:r>
          </w:p>
          <w:p w:rsidR="00B72DB8" w:rsidRDefault="00B72DB8" w:rsidP="00A131A4">
            <w:pPr>
              <w:rPr>
                <w:sz w:val="32"/>
                <w:szCs w:val="32"/>
              </w:rPr>
            </w:pPr>
          </w:p>
          <w:p w:rsidR="00B72DB8" w:rsidRDefault="00B72DB8" w:rsidP="00A131A4"/>
          <w:p w:rsidR="00B72DB8" w:rsidRPr="00485128" w:rsidRDefault="00B72DB8" w:rsidP="00A131A4">
            <w:pPr>
              <w:rPr>
                <w:sz w:val="32"/>
                <w:szCs w:val="32"/>
              </w:rPr>
            </w:pPr>
            <w:r>
              <w:t>SÉCURITÉ et HYGIÈNE</w:t>
            </w:r>
          </w:p>
          <w:p w:rsidR="00B72DB8" w:rsidRDefault="001464D8" w:rsidP="00A131A4">
            <w:r>
              <w:rPr>
                <w:noProof/>
                <w:color w:val="FF0000"/>
              </w:rPr>
              <mc:AlternateContent>
                <mc:Choice Requires="wps">
                  <w:drawing>
                    <wp:anchor distT="0" distB="0" distL="114300" distR="114300" simplePos="0" relativeHeight="251628544" behindDoc="0" locked="0" layoutInCell="1" allowOverlap="1">
                      <wp:simplePos x="0" y="0"/>
                      <wp:positionH relativeFrom="column">
                        <wp:posOffset>3170555</wp:posOffset>
                      </wp:positionH>
                      <wp:positionV relativeFrom="paragraph">
                        <wp:posOffset>109220</wp:posOffset>
                      </wp:positionV>
                      <wp:extent cx="342900" cy="635"/>
                      <wp:effectExtent l="8255" t="52070" r="20320" b="61595"/>
                      <wp:wrapNone/>
                      <wp:docPr id="26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5pt,8.6pt" to="276.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">
                      <v:stroke dashstyle="longDash" endarrow="block"/>
                    </v:line>
                  </w:pict>
                </mc:Fallback>
              </mc:AlternateContent>
            </w:r>
            <w:r w:rsidR="00B72DB8">
              <w:t>Je dois faire spécialement attention à : ………….</w:t>
            </w:r>
          </w:p>
          <w:p w:rsidR="00B72DB8" w:rsidRDefault="00B72DB8" w:rsidP="00A131A4"/>
          <w:p w:rsidR="00B72DB8" w:rsidRPr="00A966BE" w:rsidRDefault="00B72DB8" w:rsidP="00A131A4">
            <w:pPr>
              <w:numPr>
                <w:ilvl w:val="0"/>
                <w:numId w:val="30"/>
              </w:numPr>
            </w:pPr>
            <w:r w:rsidRPr="00A966BE">
              <w:t>____________________________</w:t>
            </w:r>
          </w:p>
          <w:p w:rsidR="00B72DB8" w:rsidRPr="00A966BE" w:rsidRDefault="00B72DB8" w:rsidP="00A131A4">
            <w:pPr>
              <w:ind w:left="360"/>
            </w:pPr>
          </w:p>
          <w:p w:rsidR="00B72DB8" w:rsidRDefault="00B72DB8" w:rsidP="00A131A4">
            <w:pPr>
              <w:numPr>
                <w:ilvl w:val="0"/>
                <w:numId w:val="30"/>
              </w:numPr>
            </w:pPr>
            <w:r w:rsidRPr="00A966BE">
              <w:t>____________________________</w:t>
            </w:r>
          </w:p>
          <w:p w:rsidR="00B72DB8" w:rsidRPr="006253C9" w:rsidRDefault="00B72DB8" w:rsidP="00A131A4">
            <w:r w:rsidRPr="00CD1EA8">
              <w:rPr>
                <w:sz w:val="56"/>
                <w:szCs w:val="56"/>
              </w:rPr>
              <w:t>?</w:t>
            </w:r>
            <w:r>
              <w:rPr>
                <w:sz w:val="96"/>
                <w:szCs w:val="96"/>
              </w:rPr>
              <w:t xml:space="preserve"> </w:t>
            </w:r>
            <w:r w:rsidRPr="006253C9">
              <w:t>ou</w:t>
            </w:r>
            <w:r>
              <w:rPr>
                <w:sz w:val="96"/>
                <w:szCs w:val="96"/>
              </w:rPr>
              <w:t xml:space="preserve"> </w:t>
            </w:r>
            <w:r>
              <w:t>problème?</w:t>
            </w:r>
            <w:r w:rsidR="00CD1EA8">
              <w:t xml:space="preserve"> </w:t>
            </w:r>
          </w:p>
        </w:tc>
        <w:tc>
          <w:tcPr>
            <w:tcW w:w="6313" w:type="dxa"/>
            <w:gridSpan w:val="2"/>
            <w:tcBorders>
              <w:left w:val="double" w:sz="4" w:space="0" w:color="auto"/>
              <w:bottom w:val="double" w:sz="4" w:space="0" w:color="auto"/>
              <w:right w:val="double" w:sz="4" w:space="0" w:color="auto"/>
            </w:tcBorders>
          </w:tcPr>
          <w:p w:rsidR="00B72DB8" w:rsidRDefault="00B72DB8" w:rsidP="00A131A4">
            <w:pPr>
              <w:numPr>
                <w:ilvl w:val="0"/>
                <w:numId w:val="32"/>
              </w:numPr>
              <w:rPr>
                <w:sz w:val="32"/>
                <w:szCs w:val="32"/>
              </w:rPr>
            </w:pPr>
            <w:r>
              <w:t xml:space="preserve">Relire la recette </w:t>
            </w:r>
            <w:r>
              <w:rPr>
                <w:sz w:val="32"/>
                <w:szCs w:val="32"/>
              </w:rPr>
              <w:sym w:font="Wingdings" w:char="F0A8"/>
            </w:r>
          </w:p>
          <w:p w:rsidR="00B72DB8" w:rsidRPr="00796609" w:rsidRDefault="00B72DB8" w:rsidP="00A131A4">
            <w:pPr>
              <w:numPr>
                <w:ilvl w:val="0"/>
                <w:numId w:val="32"/>
              </w:numPr>
              <w:rPr>
                <w:sz w:val="32"/>
                <w:szCs w:val="32"/>
              </w:rPr>
            </w:pPr>
            <w:r>
              <w:t xml:space="preserve">Questionner si je ne suis pas sûr(e) </w:t>
            </w:r>
            <w:r>
              <w:rPr>
                <w:sz w:val="32"/>
                <w:szCs w:val="32"/>
              </w:rPr>
              <w:sym w:font="Wingdings" w:char="F0A8"/>
            </w:r>
          </w:p>
          <w:p w:rsidR="00B72DB8" w:rsidRPr="00796609" w:rsidRDefault="00B72DB8" w:rsidP="00A131A4">
            <w:pPr>
              <w:numPr>
                <w:ilvl w:val="0"/>
                <w:numId w:val="32"/>
              </w:numPr>
              <w:rPr>
                <w:sz w:val="32"/>
                <w:szCs w:val="32"/>
              </w:rPr>
            </w:pPr>
            <w:r>
              <w:t xml:space="preserve">Nettoyer chaque fois que c’est nécessaire </w:t>
            </w:r>
            <w:r>
              <w:rPr>
                <w:sz w:val="32"/>
                <w:szCs w:val="32"/>
              </w:rPr>
              <w:sym w:font="Wingdings" w:char="F0A8"/>
            </w:r>
          </w:p>
          <w:p w:rsidR="00B72DB8" w:rsidRPr="00BE04D2" w:rsidRDefault="00B72DB8" w:rsidP="00A131A4">
            <w:pPr>
              <w:numPr>
                <w:ilvl w:val="0"/>
                <w:numId w:val="32"/>
              </w:numPr>
              <w:rPr>
                <w:sz w:val="32"/>
                <w:szCs w:val="32"/>
              </w:rPr>
            </w:pPr>
            <w:r w:rsidRPr="003E3F5C">
              <w:t xml:space="preserve">Échanger l’information avec </w:t>
            </w:r>
            <w:r>
              <w:t xml:space="preserve">le coéquipier </w:t>
            </w:r>
            <w:r>
              <w:rPr>
                <w:sz w:val="32"/>
                <w:szCs w:val="32"/>
              </w:rPr>
              <w:sym w:font="Wingdings" w:char="F0A8"/>
            </w:r>
          </w:p>
          <w:p w:rsidR="00B72DB8" w:rsidRDefault="00B72DB8" w:rsidP="00A131A4">
            <w:pPr>
              <w:numPr>
                <w:ilvl w:val="0"/>
                <w:numId w:val="32"/>
              </w:numPr>
              <w:rPr>
                <w:sz w:val="32"/>
                <w:szCs w:val="32"/>
              </w:rPr>
            </w:pPr>
            <w:r w:rsidRPr="003E3F5C">
              <w:t xml:space="preserve">Appliquer les </w:t>
            </w:r>
            <w:r w:rsidRPr="009E488D">
              <w:t>méthodes et les</w:t>
            </w:r>
            <w:r w:rsidRPr="003E3F5C">
              <w:t xml:space="preserve"> techniques</w:t>
            </w:r>
            <w:r>
              <w:rPr>
                <w:sz w:val="32"/>
                <w:szCs w:val="32"/>
              </w:rPr>
              <w:t xml:space="preserve"> </w:t>
            </w:r>
            <w:r>
              <w:rPr>
                <w:sz w:val="32"/>
                <w:szCs w:val="32"/>
              </w:rPr>
              <w:sym w:font="Wingdings" w:char="F0A8"/>
            </w:r>
          </w:p>
          <w:p w:rsidR="00B72DB8" w:rsidRDefault="00B72DB8" w:rsidP="00A131A4">
            <w:pPr>
              <w:numPr>
                <w:ilvl w:val="0"/>
                <w:numId w:val="32"/>
              </w:numPr>
              <w:rPr>
                <w:sz w:val="32"/>
                <w:szCs w:val="32"/>
              </w:rPr>
            </w:pPr>
            <w:r>
              <w:t xml:space="preserve">Exécuter toutes les étapes (tâches nécessaires) </w:t>
            </w:r>
            <w:r>
              <w:rPr>
                <w:sz w:val="32"/>
                <w:szCs w:val="32"/>
              </w:rPr>
              <w:sym w:font="Wingdings" w:char="F0A8"/>
            </w:r>
          </w:p>
          <w:p w:rsidR="00B72DB8" w:rsidRPr="00997EC4" w:rsidRDefault="00B72DB8" w:rsidP="00A131A4">
            <w:pPr>
              <w:numPr>
                <w:ilvl w:val="0"/>
                <w:numId w:val="32"/>
              </w:numPr>
              <w:rPr>
                <w:sz w:val="32"/>
                <w:szCs w:val="32"/>
              </w:rPr>
            </w:pPr>
            <w:r w:rsidRPr="00997EC4">
              <w:t>Suivre les règles</w:t>
            </w:r>
          </w:p>
        </w:tc>
      </w:tr>
      <w:tr w:rsidR="00B72DB8" w:rsidTr="00A131A4">
        <w:trPr>
          <w:trHeight w:val="285"/>
        </w:trPr>
        <w:tc>
          <w:tcPr>
            <w:tcW w:w="5807" w:type="dxa"/>
            <w:vMerge/>
            <w:tcBorders>
              <w:bottom w:val="single" w:sz="4" w:space="0" w:color="auto"/>
            </w:tcBorders>
          </w:tcPr>
          <w:p w:rsidR="00B72DB8" w:rsidRDefault="00B72DB8" w:rsidP="00A131A4"/>
        </w:tc>
        <w:tc>
          <w:tcPr>
            <w:tcW w:w="5808" w:type="dxa"/>
            <w:vMerge/>
            <w:tcBorders>
              <w:right w:val="double" w:sz="4" w:space="0" w:color="auto"/>
            </w:tcBorders>
            <w:shd w:val="clear" w:color="auto" w:fill="auto"/>
          </w:tcPr>
          <w:p w:rsidR="00B72DB8" w:rsidRDefault="00B72DB8" w:rsidP="00A131A4"/>
        </w:tc>
        <w:tc>
          <w:tcPr>
            <w:tcW w:w="6313" w:type="dxa"/>
            <w:gridSpan w:val="2"/>
            <w:vMerge w:val="restart"/>
            <w:tcBorders>
              <w:top w:val="double" w:sz="4" w:space="0" w:color="auto"/>
              <w:left w:val="double" w:sz="4" w:space="0" w:color="auto"/>
              <w:bottom w:val="double" w:sz="4" w:space="0" w:color="auto"/>
              <w:right w:val="double" w:sz="4" w:space="0" w:color="auto"/>
            </w:tcBorders>
          </w:tcPr>
          <w:p w:rsidR="00B72DB8" w:rsidRPr="00300B57" w:rsidRDefault="00B72DB8" w:rsidP="00A131A4">
            <w:pPr>
              <w:ind w:left="360"/>
              <w:rPr>
                <w:b/>
                <w:color w:val="333399"/>
              </w:rPr>
            </w:pPr>
            <w:r w:rsidRPr="00300B57">
              <w:rPr>
                <w:b/>
                <w:color w:val="333399"/>
              </w:rPr>
              <w:t>Respect des critères de PRÉSENTATION (production)</w:t>
            </w:r>
          </w:p>
          <w:p w:rsidR="00B72DB8" w:rsidRPr="00300B57" w:rsidRDefault="00B72DB8" w:rsidP="00A131A4">
            <w:pPr>
              <w:numPr>
                <w:ilvl w:val="0"/>
                <w:numId w:val="28"/>
              </w:numPr>
              <w:rPr>
                <w:color w:val="333399"/>
              </w:rPr>
            </w:pPr>
            <w:r w:rsidRPr="00300B57">
              <w:rPr>
                <w:color w:val="333399"/>
                <w:sz w:val="32"/>
                <w:szCs w:val="32"/>
              </w:rPr>
              <w:sym w:font="Wingdings" w:char="F0A8"/>
            </w:r>
            <w:r w:rsidRPr="00300B57">
              <w:rPr>
                <w:color w:val="333399"/>
                <w:sz w:val="32"/>
                <w:szCs w:val="32"/>
              </w:rPr>
              <w:t xml:space="preserve"> </w:t>
            </w:r>
            <w:r w:rsidRPr="00300B57">
              <w:rPr>
                <w:color w:val="333399"/>
              </w:rPr>
              <w:t xml:space="preserve">Quantité demandée </w:t>
            </w:r>
            <w:r w:rsidRPr="00300B57">
              <w:rPr>
                <w:color w:val="333399"/>
                <w:sz w:val="32"/>
                <w:szCs w:val="32"/>
              </w:rPr>
              <w:sym w:font="Wingdings" w:char="F0A8"/>
            </w:r>
          </w:p>
          <w:p w:rsidR="00B72DB8" w:rsidRPr="00300B57" w:rsidRDefault="00B72DB8" w:rsidP="00A131A4">
            <w:pPr>
              <w:numPr>
                <w:ilvl w:val="0"/>
                <w:numId w:val="28"/>
              </w:numPr>
              <w:rPr>
                <w:color w:val="333399"/>
              </w:rPr>
            </w:pPr>
            <w:r w:rsidRPr="00300B57">
              <w:rPr>
                <w:color w:val="333399"/>
                <w:sz w:val="32"/>
                <w:szCs w:val="32"/>
              </w:rPr>
              <w:sym w:font="Wingdings" w:char="F0A8"/>
            </w:r>
            <w:r w:rsidRPr="00300B57">
              <w:rPr>
                <w:color w:val="333399"/>
                <w:sz w:val="32"/>
                <w:szCs w:val="32"/>
              </w:rPr>
              <w:t xml:space="preserve"> </w:t>
            </w:r>
            <w:r w:rsidRPr="00300B57">
              <w:rPr>
                <w:color w:val="333399"/>
              </w:rPr>
              <w:t xml:space="preserve">Contenant </w:t>
            </w:r>
            <w:r w:rsidRPr="00300B57">
              <w:rPr>
                <w:color w:val="333399"/>
                <w:sz w:val="32"/>
                <w:szCs w:val="32"/>
              </w:rPr>
              <w:sym w:font="Wingdings" w:char="F0A8"/>
            </w:r>
            <w:r w:rsidRPr="00300B57">
              <w:rPr>
                <w:color w:val="333399"/>
                <w:sz w:val="32"/>
                <w:szCs w:val="32"/>
              </w:rPr>
              <w:t xml:space="preserve"> </w:t>
            </w:r>
          </w:p>
          <w:p w:rsidR="00B72DB8" w:rsidRPr="00300B57" w:rsidRDefault="00B72DB8" w:rsidP="00A131A4">
            <w:pPr>
              <w:numPr>
                <w:ilvl w:val="0"/>
                <w:numId w:val="28"/>
              </w:numPr>
              <w:rPr>
                <w:color w:val="333399"/>
              </w:rPr>
            </w:pPr>
            <w:r w:rsidRPr="00300B57">
              <w:rPr>
                <w:color w:val="333399"/>
                <w:sz w:val="32"/>
                <w:szCs w:val="32"/>
              </w:rPr>
              <w:sym w:font="Wingdings" w:char="F0A8"/>
            </w:r>
            <w:r w:rsidRPr="00300B57">
              <w:rPr>
                <w:color w:val="333399"/>
                <w:sz w:val="32"/>
                <w:szCs w:val="32"/>
              </w:rPr>
              <w:t xml:space="preserve"> </w:t>
            </w:r>
            <w:r w:rsidRPr="00300B57">
              <w:rPr>
                <w:color w:val="333399"/>
              </w:rPr>
              <w:t xml:space="preserve">Esthétique </w:t>
            </w:r>
            <w:r w:rsidRPr="00300B57">
              <w:rPr>
                <w:color w:val="333399"/>
                <w:sz w:val="32"/>
                <w:szCs w:val="32"/>
              </w:rPr>
              <w:sym w:font="Wingdings" w:char="F0A8"/>
            </w:r>
          </w:p>
          <w:p w:rsidR="00B72DB8" w:rsidRPr="00300B57" w:rsidRDefault="00B72DB8" w:rsidP="00A131A4">
            <w:pPr>
              <w:numPr>
                <w:ilvl w:val="0"/>
                <w:numId w:val="28"/>
              </w:numPr>
              <w:rPr>
                <w:color w:val="333399"/>
              </w:rPr>
            </w:pPr>
            <w:r w:rsidRPr="00300B57">
              <w:rPr>
                <w:color w:val="333399"/>
                <w:sz w:val="32"/>
                <w:szCs w:val="32"/>
              </w:rPr>
              <w:sym w:font="Wingdings" w:char="F0A8"/>
            </w:r>
            <w:r w:rsidRPr="00300B57">
              <w:rPr>
                <w:color w:val="333399"/>
                <w:sz w:val="32"/>
                <w:szCs w:val="32"/>
              </w:rPr>
              <w:t xml:space="preserve"> </w:t>
            </w:r>
            <w:r w:rsidRPr="00300B57">
              <w:rPr>
                <w:color w:val="333399"/>
              </w:rPr>
              <w:t xml:space="preserve">Emballage </w:t>
            </w:r>
            <w:r w:rsidRPr="00300B57">
              <w:rPr>
                <w:color w:val="333399"/>
                <w:sz w:val="32"/>
                <w:szCs w:val="32"/>
              </w:rPr>
              <w:sym w:font="Wingdings" w:char="F0A8"/>
            </w:r>
          </w:p>
          <w:p w:rsidR="00B72DB8" w:rsidRPr="00300B57" w:rsidRDefault="00B72DB8" w:rsidP="00A131A4">
            <w:pPr>
              <w:numPr>
                <w:ilvl w:val="0"/>
                <w:numId w:val="28"/>
              </w:numPr>
              <w:rPr>
                <w:color w:val="333399"/>
              </w:rPr>
            </w:pPr>
            <w:r w:rsidRPr="00300B57">
              <w:rPr>
                <w:color w:val="333399"/>
                <w:sz w:val="32"/>
                <w:szCs w:val="32"/>
              </w:rPr>
              <w:sym w:font="Wingdings" w:char="F0A8"/>
            </w:r>
            <w:r w:rsidRPr="00300B57">
              <w:rPr>
                <w:color w:val="333399"/>
                <w:sz w:val="32"/>
                <w:szCs w:val="32"/>
              </w:rPr>
              <w:t xml:space="preserve"> </w:t>
            </w:r>
            <w:r w:rsidRPr="00300B57">
              <w:rPr>
                <w:color w:val="333399"/>
              </w:rPr>
              <w:t>Aller porter à …..</w:t>
            </w:r>
            <w:r w:rsidRPr="00300B57">
              <w:rPr>
                <w:color w:val="333399"/>
                <w:sz w:val="32"/>
                <w:szCs w:val="32"/>
              </w:rPr>
              <w:t xml:space="preserve"> </w:t>
            </w:r>
            <w:r w:rsidRPr="00300B57">
              <w:rPr>
                <w:color w:val="333399"/>
                <w:sz w:val="32"/>
                <w:szCs w:val="32"/>
              </w:rPr>
              <w:sym w:font="Wingdings" w:char="F0A8"/>
            </w:r>
          </w:p>
          <w:p w:rsidR="00B72DB8" w:rsidRDefault="00B72DB8" w:rsidP="00A131A4">
            <w:pPr>
              <w:numPr>
                <w:ilvl w:val="0"/>
                <w:numId w:val="28"/>
              </w:numPr>
            </w:pPr>
            <w:r w:rsidRPr="00300B57">
              <w:rPr>
                <w:color w:val="333399"/>
                <w:sz w:val="32"/>
                <w:szCs w:val="32"/>
              </w:rPr>
              <w:sym w:font="Wingdings" w:char="F0A8"/>
            </w:r>
            <w:r w:rsidRPr="00300B57">
              <w:rPr>
                <w:color w:val="333399"/>
                <w:sz w:val="32"/>
                <w:szCs w:val="32"/>
              </w:rPr>
              <w:t xml:space="preserve"> </w:t>
            </w:r>
            <w:r w:rsidRPr="00300B57">
              <w:rPr>
                <w:color w:val="333399"/>
              </w:rPr>
              <w:t>Étiquetage</w:t>
            </w:r>
            <w:r w:rsidRPr="00300B57">
              <w:rPr>
                <w:color w:val="333399"/>
                <w:sz w:val="32"/>
                <w:szCs w:val="32"/>
              </w:rPr>
              <w:t xml:space="preserve"> </w:t>
            </w:r>
            <w:r w:rsidRPr="00300B57">
              <w:rPr>
                <w:color w:val="333399"/>
                <w:sz w:val="32"/>
                <w:szCs w:val="32"/>
              </w:rPr>
              <w:sym w:font="Wingdings" w:char="F0A8"/>
            </w:r>
          </w:p>
        </w:tc>
      </w:tr>
      <w:tr w:rsidR="00B72DB8" w:rsidTr="00A131A4">
        <w:trPr>
          <w:trHeight w:val="850"/>
        </w:trPr>
        <w:tc>
          <w:tcPr>
            <w:tcW w:w="5807" w:type="dxa"/>
            <w:tcBorders>
              <w:bottom w:val="single" w:sz="4" w:space="0" w:color="auto"/>
            </w:tcBorders>
          </w:tcPr>
          <w:p w:rsidR="00B72DB8" w:rsidRDefault="00B72DB8" w:rsidP="00A131A4">
            <w:pPr>
              <w:rPr>
                <w:sz w:val="32"/>
                <w:szCs w:val="32"/>
              </w:rPr>
            </w:pPr>
            <w:r>
              <w:t xml:space="preserve">PARTAGE DES TÂCHES  </w:t>
            </w:r>
            <w:proofErr w:type="spellStart"/>
            <w:r>
              <w:t>Equipe</w:t>
            </w:r>
            <w:proofErr w:type="spellEnd"/>
            <w:r>
              <w:t xml:space="preserve"> </w:t>
            </w:r>
            <w:r>
              <w:rPr>
                <w:sz w:val="32"/>
                <w:szCs w:val="32"/>
              </w:rPr>
              <w:sym w:font="Wingdings" w:char="F0A8"/>
            </w:r>
          </w:p>
          <w:p w:rsidR="00B72DB8" w:rsidRDefault="00B72DB8" w:rsidP="00A131A4">
            <w:pPr>
              <w:rPr>
                <w:sz w:val="32"/>
                <w:szCs w:val="32"/>
              </w:rPr>
            </w:pPr>
            <w:r w:rsidRPr="009222D5">
              <w:t xml:space="preserve">Travail en solo </w:t>
            </w:r>
            <w:r>
              <w:rPr>
                <w:sz w:val="32"/>
                <w:szCs w:val="32"/>
              </w:rPr>
              <w:sym w:font="Wingdings" w:char="F0A8"/>
            </w:r>
          </w:p>
          <w:p w:rsidR="00B72DB8" w:rsidRPr="009222D5" w:rsidRDefault="00B72DB8" w:rsidP="00A131A4">
            <w:r w:rsidRPr="00061174">
              <w:t>Travail à la chaîne</w:t>
            </w:r>
            <w:r>
              <w:rPr>
                <w:sz w:val="32"/>
                <w:szCs w:val="32"/>
              </w:rPr>
              <w:t xml:space="preserve"> </w:t>
            </w:r>
            <w:r>
              <w:rPr>
                <w:sz w:val="32"/>
                <w:szCs w:val="32"/>
              </w:rPr>
              <w:sym w:font="Wingdings" w:char="F0A8"/>
            </w:r>
          </w:p>
        </w:tc>
        <w:tc>
          <w:tcPr>
            <w:tcW w:w="5808" w:type="dxa"/>
            <w:vMerge/>
            <w:tcBorders>
              <w:right w:val="double" w:sz="4" w:space="0" w:color="auto"/>
            </w:tcBorders>
            <w:shd w:val="clear" w:color="auto" w:fill="auto"/>
          </w:tcPr>
          <w:p w:rsidR="00B72DB8" w:rsidRDefault="00B72DB8" w:rsidP="00A131A4">
            <w:pPr>
              <w:ind w:left="360"/>
            </w:pPr>
          </w:p>
        </w:tc>
        <w:tc>
          <w:tcPr>
            <w:tcW w:w="6313" w:type="dxa"/>
            <w:gridSpan w:val="2"/>
            <w:vMerge/>
            <w:tcBorders>
              <w:left w:val="double" w:sz="4" w:space="0" w:color="auto"/>
              <w:bottom w:val="double" w:sz="4" w:space="0" w:color="auto"/>
              <w:right w:val="double" w:sz="4" w:space="0" w:color="auto"/>
            </w:tcBorders>
          </w:tcPr>
          <w:p w:rsidR="00B72DB8" w:rsidRPr="006253C9" w:rsidRDefault="00B72DB8" w:rsidP="00A131A4">
            <w:pPr>
              <w:numPr>
                <w:ilvl w:val="0"/>
                <w:numId w:val="28"/>
              </w:numPr>
            </w:pPr>
          </w:p>
        </w:tc>
      </w:tr>
      <w:tr w:rsidR="00B72DB8" w:rsidTr="00A131A4">
        <w:trPr>
          <w:trHeight w:val="850"/>
        </w:trPr>
        <w:tc>
          <w:tcPr>
            <w:tcW w:w="5807" w:type="dxa"/>
            <w:vMerge w:val="restart"/>
          </w:tcPr>
          <w:p w:rsidR="00B72DB8" w:rsidRPr="00061174" w:rsidRDefault="00B72DB8" w:rsidP="00A131A4">
            <w:pPr>
              <w:rPr>
                <w:b/>
              </w:rPr>
            </w:pPr>
            <w:r w:rsidRPr="00061174">
              <w:rPr>
                <w:b/>
              </w:rPr>
              <w:t>TÂCHES</w:t>
            </w:r>
          </w:p>
          <w:p w:rsidR="00B72DB8" w:rsidRDefault="00B72DB8" w:rsidP="00A131A4">
            <w:r>
              <w:t xml:space="preserve">Déballer </w:t>
            </w:r>
            <w:r>
              <w:rPr>
                <w:sz w:val="32"/>
                <w:szCs w:val="32"/>
              </w:rPr>
              <w:sym w:font="Wingdings" w:char="F0A8"/>
            </w:r>
            <w:r>
              <w:rPr>
                <w:sz w:val="32"/>
                <w:szCs w:val="32"/>
              </w:rPr>
              <w:t xml:space="preserve"> </w:t>
            </w:r>
            <w:r>
              <w:t xml:space="preserve">Ranger </w:t>
            </w:r>
            <w:r>
              <w:rPr>
                <w:sz w:val="32"/>
                <w:szCs w:val="32"/>
              </w:rPr>
              <w:sym w:font="Wingdings" w:char="F0A8"/>
            </w:r>
          </w:p>
          <w:p w:rsidR="00B72DB8" w:rsidRDefault="00B72DB8" w:rsidP="00A131A4">
            <w:r>
              <w:t xml:space="preserve">Nettoyer avant de commencer </w:t>
            </w:r>
            <w:r>
              <w:rPr>
                <w:sz w:val="32"/>
                <w:szCs w:val="32"/>
              </w:rPr>
              <w:sym w:font="Wingdings" w:char="F0A8"/>
            </w:r>
          </w:p>
          <w:p w:rsidR="00B72DB8" w:rsidRDefault="00B72DB8" w:rsidP="00A131A4">
            <w:r>
              <w:t xml:space="preserve">Lire plusieurs fois la recette </w:t>
            </w:r>
            <w:r>
              <w:rPr>
                <w:sz w:val="32"/>
                <w:szCs w:val="32"/>
              </w:rPr>
              <w:sym w:font="Wingdings" w:char="F0A8"/>
            </w:r>
          </w:p>
          <w:p w:rsidR="00B72DB8" w:rsidRDefault="00B72DB8" w:rsidP="00A131A4">
            <w:r>
              <w:t xml:space="preserve">Aller chercher le matériel (plats, ustensiles, …) </w:t>
            </w:r>
            <w:r>
              <w:rPr>
                <w:sz w:val="32"/>
                <w:szCs w:val="32"/>
              </w:rPr>
              <w:sym w:font="Wingdings" w:char="F0A8"/>
            </w:r>
          </w:p>
          <w:p w:rsidR="00B72DB8" w:rsidRDefault="00B72DB8" w:rsidP="00A131A4">
            <w:r>
              <w:t xml:space="preserve">Aller chercher les produits alimentaires </w:t>
            </w:r>
            <w:r>
              <w:rPr>
                <w:sz w:val="32"/>
                <w:szCs w:val="32"/>
              </w:rPr>
              <w:sym w:font="Wingdings" w:char="F0A8"/>
            </w:r>
          </w:p>
          <w:p w:rsidR="00B72DB8" w:rsidRDefault="00B72DB8" w:rsidP="00A131A4">
            <w:r>
              <w:t xml:space="preserve">Laver les aliments </w:t>
            </w:r>
            <w:r>
              <w:rPr>
                <w:sz w:val="32"/>
                <w:szCs w:val="32"/>
              </w:rPr>
              <w:sym w:font="Wingdings" w:char="F0A8"/>
            </w:r>
          </w:p>
          <w:p w:rsidR="00B72DB8" w:rsidRPr="005C1C45" w:rsidRDefault="00B72DB8" w:rsidP="00A131A4">
            <w:r>
              <w:t xml:space="preserve">Mesurer </w:t>
            </w:r>
            <w:r>
              <w:rPr>
                <w:sz w:val="32"/>
                <w:szCs w:val="32"/>
              </w:rPr>
              <w:sym w:font="Wingdings" w:char="F0A8"/>
            </w:r>
            <w:r>
              <w:rPr>
                <w:sz w:val="32"/>
                <w:szCs w:val="32"/>
              </w:rPr>
              <w:t xml:space="preserve"> </w:t>
            </w:r>
            <w:r w:rsidRPr="005C1C45">
              <w:t xml:space="preserve">Peser </w:t>
            </w:r>
            <w:r>
              <w:rPr>
                <w:sz w:val="32"/>
                <w:szCs w:val="32"/>
              </w:rPr>
              <w:sym w:font="Wingdings" w:char="F0A8"/>
            </w:r>
          </w:p>
          <w:p w:rsidR="00B72DB8" w:rsidRDefault="00B72DB8" w:rsidP="00A131A4">
            <w:pPr>
              <w:rPr>
                <w:sz w:val="32"/>
                <w:szCs w:val="32"/>
              </w:rPr>
            </w:pPr>
            <w:r>
              <w:t xml:space="preserve">Appliquer une nouvelle technique </w:t>
            </w:r>
            <w:r>
              <w:rPr>
                <w:sz w:val="32"/>
                <w:szCs w:val="32"/>
              </w:rPr>
              <w:sym w:font="Wingdings" w:char="F0A8"/>
            </w:r>
          </w:p>
          <w:p w:rsidR="00B72DB8" w:rsidRDefault="00B72DB8" w:rsidP="00A131A4">
            <w:pPr>
              <w:numPr>
                <w:ilvl w:val="0"/>
                <w:numId w:val="29"/>
              </w:numPr>
              <w:rPr>
                <w:sz w:val="32"/>
                <w:szCs w:val="32"/>
              </w:rPr>
            </w:pPr>
            <w:r>
              <w:rPr>
                <w:sz w:val="32"/>
                <w:szCs w:val="32"/>
              </w:rPr>
              <w:t>___________________________</w:t>
            </w:r>
          </w:p>
          <w:p w:rsidR="00B72DB8" w:rsidRDefault="00B72DB8" w:rsidP="00A131A4">
            <w:pPr>
              <w:rPr>
                <w:sz w:val="32"/>
                <w:szCs w:val="32"/>
              </w:rPr>
            </w:pPr>
            <w:r>
              <w:t xml:space="preserve">Appliquer des techniques connues </w:t>
            </w:r>
            <w:r>
              <w:rPr>
                <w:sz w:val="32"/>
                <w:szCs w:val="32"/>
              </w:rPr>
              <w:sym w:font="Wingdings" w:char="F0A8"/>
            </w:r>
          </w:p>
          <w:p w:rsidR="00B72DB8" w:rsidRDefault="00B72DB8" w:rsidP="00A131A4">
            <w:pPr>
              <w:numPr>
                <w:ilvl w:val="0"/>
                <w:numId w:val="29"/>
              </w:numPr>
              <w:rPr>
                <w:sz w:val="32"/>
                <w:szCs w:val="32"/>
              </w:rPr>
            </w:pPr>
            <w:r>
              <w:rPr>
                <w:sz w:val="32"/>
                <w:szCs w:val="32"/>
              </w:rPr>
              <w:lastRenderedPageBreak/>
              <w:t>_________________________</w:t>
            </w:r>
          </w:p>
          <w:p w:rsidR="00B72DB8" w:rsidRPr="00796609" w:rsidRDefault="00B72DB8" w:rsidP="00A131A4">
            <w:pPr>
              <w:numPr>
                <w:ilvl w:val="0"/>
                <w:numId w:val="29"/>
              </w:numPr>
              <w:rPr>
                <w:sz w:val="32"/>
                <w:szCs w:val="32"/>
              </w:rPr>
            </w:pPr>
            <w:r>
              <w:rPr>
                <w:sz w:val="32"/>
                <w:szCs w:val="32"/>
              </w:rPr>
              <w:t>_________________________</w:t>
            </w:r>
          </w:p>
        </w:tc>
        <w:tc>
          <w:tcPr>
            <w:tcW w:w="5808" w:type="dxa"/>
            <w:vMerge/>
            <w:tcBorders>
              <w:right w:val="double" w:sz="4" w:space="0" w:color="auto"/>
            </w:tcBorders>
            <w:shd w:val="clear" w:color="auto" w:fill="auto"/>
          </w:tcPr>
          <w:p w:rsidR="00B72DB8" w:rsidRDefault="00B72DB8" w:rsidP="00A131A4">
            <w:pPr>
              <w:ind w:left="360"/>
            </w:pPr>
          </w:p>
        </w:tc>
        <w:tc>
          <w:tcPr>
            <w:tcW w:w="6313" w:type="dxa"/>
            <w:gridSpan w:val="2"/>
            <w:vMerge/>
            <w:tcBorders>
              <w:left w:val="double" w:sz="4" w:space="0" w:color="auto"/>
              <w:bottom w:val="double" w:sz="4" w:space="0" w:color="auto"/>
              <w:right w:val="double" w:sz="4" w:space="0" w:color="auto"/>
            </w:tcBorders>
          </w:tcPr>
          <w:p w:rsidR="00B72DB8" w:rsidRDefault="00B72DB8" w:rsidP="00A131A4"/>
        </w:tc>
      </w:tr>
      <w:tr w:rsidR="00B72DB8" w:rsidTr="00A131A4">
        <w:trPr>
          <w:trHeight w:val="404"/>
        </w:trPr>
        <w:tc>
          <w:tcPr>
            <w:tcW w:w="5807" w:type="dxa"/>
            <w:vMerge/>
          </w:tcPr>
          <w:p w:rsidR="00B72DB8" w:rsidRPr="006253C9" w:rsidRDefault="00B72DB8" w:rsidP="00A131A4">
            <w:pPr>
              <w:numPr>
                <w:ilvl w:val="0"/>
                <w:numId w:val="29"/>
              </w:numPr>
              <w:rPr>
                <w:sz w:val="32"/>
                <w:szCs w:val="32"/>
              </w:rPr>
            </w:pPr>
          </w:p>
        </w:tc>
        <w:tc>
          <w:tcPr>
            <w:tcW w:w="5808" w:type="dxa"/>
            <w:vMerge/>
            <w:tcBorders>
              <w:right w:val="double" w:sz="4" w:space="0" w:color="auto"/>
            </w:tcBorders>
            <w:shd w:val="clear" w:color="auto" w:fill="auto"/>
          </w:tcPr>
          <w:p w:rsidR="00B72DB8" w:rsidRDefault="00B72DB8" w:rsidP="00A131A4">
            <w:pPr>
              <w:ind w:left="360"/>
            </w:pPr>
          </w:p>
        </w:tc>
        <w:tc>
          <w:tcPr>
            <w:tcW w:w="6313" w:type="dxa"/>
            <w:gridSpan w:val="2"/>
            <w:tcBorders>
              <w:top w:val="double" w:sz="4" w:space="0" w:color="auto"/>
              <w:left w:val="double" w:sz="4" w:space="0" w:color="auto"/>
              <w:right w:val="double" w:sz="4" w:space="0" w:color="auto"/>
            </w:tcBorders>
            <w:vAlign w:val="center"/>
          </w:tcPr>
          <w:p w:rsidR="00B72DB8" w:rsidRPr="003E3F5C" w:rsidRDefault="00B72DB8" w:rsidP="00A131A4">
            <w:pPr>
              <w:jc w:val="center"/>
              <w:rPr>
                <w:color w:val="FF0000"/>
              </w:rPr>
            </w:pPr>
            <w:r w:rsidRPr="003E3F5C">
              <w:rPr>
                <w:b/>
                <w:color w:val="FF0000"/>
              </w:rPr>
              <w:t>NETTOYAGE</w:t>
            </w:r>
          </w:p>
        </w:tc>
      </w:tr>
      <w:tr w:rsidR="00B72DB8" w:rsidTr="00A131A4">
        <w:trPr>
          <w:trHeight w:val="2200"/>
        </w:trPr>
        <w:tc>
          <w:tcPr>
            <w:tcW w:w="5807" w:type="dxa"/>
            <w:vMerge/>
          </w:tcPr>
          <w:p w:rsidR="00B72DB8" w:rsidRDefault="00B72DB8" w:rsidP="00A131A4"/>
        </w:tc>
        <w:tc>
          <w:tcPr>
            <w:tcW w:w="5808" w:type="dxa"/>
            <w:vMerge/>
            <w:tcBorders>
              <w:right w:val="double" w:sz="4" w:space="0" w:color="auto"/>
            </w:tcBorders>
            <w:shd w:val="clear" w:color="auto" w:fill="auto"/>
          </w:tcPr>
          <w:p w:rsidR="00B72DB8" w:rsidRDefault="00B72DB8" w:rsidP="00A131A4">
            <w:pPr>
              <w:ind w:left="360"/>
            </w:pPr>
          </w:p>
        </w:tc>
        <w:tc>
          <w:tcPr>
            <w:tcW w:w="2904" w:type="dxa"/>
            <w:tcBorders>
              <w:left w:val="double" w:sz="4" w:space="0" w:color="auto"/>
              <w:bottom w:val="double" w:sz="4" w:space="0" w:color="auto"/>
            </w:tcBorders>
          </w:tcPr>
          <w:p w:rsidR="00B72DB8" w:rsidRPr="00300B57" w:rsidRDefault="00B72DB8" w:rsidP="00A131A4">
            <w:pPr>
              <w:numPr>
                <w:ilvl w:val="0"/>
                <w:numId w:val="26"/>
              </w:numPr>
              <w:rPr>
                <w:color w:val="FF0000"/>
              </w:rPr>
            </w:pPr>
            <w:r w:rsidRPr="00300B57">
              <w:rPr>
                <w:color w:val="FF0000"/>
              </w:rPr>
              <w:t xml:space="preserve">Prélavage </w:t>
            </w:r>
            <w:r w:rsidRPr="00300B57">
              <w:rPr>
                <w:color w:val="FF0000"/>
                <w:sz w:val="32"/>
                <w:szCs w:val="32"/>
              </w:rPr>
              <w:sym w:font="Wingdings" w:char="F0A8"/>
            </w:r>
          </w:p>
          <w:p w:rsidR="00B72DB8" w:rsidRPr="00300B57" w:rsidRDefault="00B72DB8" w:rsidP="00A131A4">
            <w:pPr>
              <w:numPr>
                <w:ilvl w:val="0"/>
                <w:numId w:val="26"/>
              </w:numPr>
              <w:rPr>
                <w:color w:val="FF0000"/>
              </w:rPr>
            </w:pPr>
            <w:r w:rsidRPr="00300B57">
              <w:rPr>
                <w:color w:val="FF0000"/>
              </w:rPr>
              <w:t xml:space="preserve">Lavage </w:t>
            </w:r>
            <w:r w:rsidRPr="00300B57">
              <w:rPr>
                <w:color w:val="FF0000"/>
                <w:sz w:val="32"/>
                <w:szCs w:val="32"/>
              </w:rPr>
              <w:sym w:font="Wingdings" w:char="F0A8"/>
            </w:r>
            <w:r w:rsidRPr="00300B57">
              <w:rPr>
                <w:color w:val="FF0000"/>
              </w:rPr>
              <w:t xml:space="preserve"> </w:t>
            </w:r>
          </w:p>
          <w:p w:rsidR="00B72DB8" w:rsidRPr="00300B57" w:rsidRDefault="00B72DB8" w:rsidP="00A131A4">
            <w:pPr>
              <w:numPr>
                <w:ilvl w:val="0"/>
                <w:numId w:val="26"/>
              </w:numPr>
              <w:rPr>
                <w:color w:val="FF0000"/>
              </w:rPr>
            </w:pPr>
            <w:r w:rsidRPr="00300B57">
              <w:rPr>
                <w:color w:val="FF0000"/>
              </w:rPr>
              <w:t xml:space="preserve">Rinçage </w:t>
            </w:r>
            <w:r w:rsidRPr="00300B57">
              <w:rPr>
                <w:color w:val="FF0000"/>
                <w:sz w:val="32"/>
                <w:szCs w:val="32"/>
              </w:rPr>
              <w:sym w:font="Wingdings" w:char="F0A8"/>
            </w:r>
          </w:p>
          <w:p w:rsidR="00B72DB8" w:rsidRPr="00300B57" w:rsidRDefault="00B72DB8" w:rsidP="00A131A4">
            <w:pPr>
              <w:numPr>
                <w:ilvl w:val="0"/>
                <w:numId w:val="26"/>
              </w:numPr>
              <w:rPr>
                <w:color w:val="FF0000"/>
              </w:rPr>
            </w:pPr>
            <w:r w:rsidRPr="00300B57">
              <w:rPr>
                <w:color w:val="FF0000"/>
              </w:rPr>
              <w:t xml:space="preserve">Assainissement </w:t>
            </w:r>
            <w:r w:rsidRPr="00300B57">
              <w:rPr>
                <w:color w:val="FF0000"/>
                <w:sz w:val="32"/>
                <w:szCs w:val="32"/>
              </w:rPr>
              <w:sym w:font="Wingdings" w:char="F0A8"/>
            </w:r>
          </w:p>
          <w:p w:rsidR="00B72DB8" w:rsidRPr="00300B57" w:rsidRDefault="00B72DB8" w:rsidP="00A131A4">
            <w:pPr>
              <w:numPr>
                <w:ilvl w:val="0"/>
                <w:numId w:val="26"/>
              </w:numPr>
              <w:rPr>
                <w:color w:val="FF0000"/>
              </w:rPr>
            </w:pPr>
            <w:r w:rsidRPr="00300B57">
              <w:rPr>
                <w:color w:val="FF0000"/>
              </w:rPr>
              <w:t xml:space="preserve">Séchage à l’air </w:t>
            </w:r>
            <w:r w:rsidRPr="00300B57">
              <w:rPr>
                <w:color w:val="FF0000"/>
                <w:sz w:val="32"/>
                <w:szCs w:val="32"/>
              </w:rPr>
              <w:sym w:font="Wingdings" w:char="F0A8"/>
            </w:r>
          </w:p>
          <w:p w:rsidR="00B72DB8" w:rsidRPr="00300B57" w:rsidRDefault="00B72DB8" w:rsidP="00A131A4">
            <w:pPr>
              <w:ind w:left="360"/>
              <w:rPr>
                <w:color w:val="FF0000"/>
              </w:rPr>
            </w:pPr>
            <w:r>
              <w:rPr>
                <w:color w:val="FF0000"/>
              </w:rPr>
              <w:t>*    Balayage</w:t>
            </w:r>
          </w:p>
        </w:tc>
        <w:tc>
          <w:tcPr>
            <w:tcW w:w="3409" w:type="dxa"/>
            <w:tcBorders>
              <w:bottom w:val="double" w:sz="4" w:space="0" w:color="auto"/>
              <w:right w:val="double" w:sz="4" w:space="0" w:color="auto"/>
            </w:tcBorders>
          </w:tcPr>
          <w:p w:rsidR="00B72DB8" w:rsidRPr="00300B57" w:rsidRDefault="00B72DB8" w:rsidP="00B72DB8">
            <w:pPr>
              <w:numPr>
                <w:ilvl w:val="1"/>
                <w:numId w:val="26"/>
              </w:numPr>
              <w:tabs>
                <w:tab w:val="clear" w:pos="1440"/>
                <w:tab w:val="num" w:pos="649"/>
              </w:tabs>
              <w:ind w:hanging="1151"/>
              <w:rPr>
                <w:color w:val="FF0000"/>
              </w:rPr>
            </w:pPr>
            <w:r w:rsidRPr="00300B57">
              <w:rPr>
                <w:color w:val="FF0000"/>
                <w:sz w:val="32"/>
                <w:szCs w:val="32"/>
              </w:rPr>
              <w:sym w:font="Wingdings" w:char="F0A8"/>
            </w:r>
            <w:r w:rsidRPr="00300B57">
              <w:rPr>
                <w:color w:val="FF0000"/>
                <w:sz w:val="32"/>
                <w:szCs w:val="32"/>
              </w:rPr>
              <w:t xml:space="preserve"> </w:t>
            </w:r>
            <w:r w:rsidRPr="00300B57">
              <w:rPr>
                <w:color w:val="FF0000"/>
              </w:rPr>
              <w:t xml:space="preserve">Vaisselle </w:t>
            </w:r>
            <w:r w:rsidRPr="00300B57">
              <w:rPr>
                <w:color w:val="FF0000"/>
                <w:sz w:val="32"/>
                <w:szCs w:val="32"/>
              </w:rPr>
              <w:sym w:font="Wingdings" w:char="F0A8"/>
            </w:r>
          </w:p>
          <w:p w:rsidR="00B72DB8" w:rsidRPr="00300B57" w:rsidRDefault="00B72DB8" w:rsidP="00B72DB8">
            <w:pPr>
              <w:numPr>
                <w:ilvl w:val="1"/>
                <w:numId w:val="26"/>
              </w:numPr>
              <w:tabs>
                <w:tab w:val="clear" w:pos="1440"/>
                <w:tab w:val="num" w:pos="649"/>
              </w:tabs>
              <w:ind w:hanging="1151"/>
              <w:rPr>
                <w:color w:val="FF0000"/>
              </w:rPr>
            </w:pPr>
            <w:r w:rsidRPr="00300B57">
              <w:rPr>
                <w:color w:val="FF0000"/>
                <w:sz w:val="32"/>
                <w:szCs w:val="32"/>
              </w:rPr>
              <w:sym w:font="Wingdings" w:char="F0A8"/>
            </w:r>
            <w:r w:rsidRPr="00300B57">
              <w:rPr>
                <w:color w:val="FF0000"/>
                <w:sz w:val="32"/>
                <w:szCs w:val="32"/>
              </w:rPr>
              <w:t xml:space="preserve"> </w:t>
            </w:r>
            <w:r w:rsidRPr="00300B57">
              <w:rPr>
                <w:color w:val="FF0000"/>
              </w:rPr>
              <w:t xml:space="preserve">Comptoir </w:t>
            </w:r>
            <w:r w:rsidRPr="00300B57">
              <w:rPr>
                <w:color w:val="FF0000"/>
                <w:sz w:val="32"/>
                <w:szCs w:val="32"/>
              </w:rPr>
              <w:sym w:font="Wingdings" w:char="F0A8"/>
            </w:r>
          </w:p>
          <w:p w:rsidR="00B72DB8" w:rsidRPr="00300B57" w:rsidRDefault="00B72DB8" w:rsidP="00B72DB8">
            <w:pPr>
              <w:numPr>
                <w:ilvl w:val="1"/>
                <w:numId w:val="26"/>
              </w:numPr>
              <w:tabs>
                <w:tab w:val="clear" w:pos="1440"/>
                <w:tab w:val="num" w:pos="649"/>
              </w:tabs>
              <w:ind w:hanging="1151"/>
              <w:rPr>
                <w:color w:val="FF0000"/>
              </w:rPr>
            </w:pPr>
            <w:r w:rsidRPr="00300B57">
              <w:rPr>
                <w:color w:val="FF0000"/>
                <w:sz w:val="32"/>
                <w:szCs w:val="32"/>
              </w:rPr>
              <w:sym w:font="Wingdings" w:char="F0A8"/>
            </w:r>
            <w:r w:rsidRPr="00300B57">
              <w:rPr>
                <w:color w:val="FF0000"/>
                <w:sz w:val="32"/>
                <w:szCs w:val="32"/>
              </w:rPr>
              <w:t xml:space="preserve"> </w:t>
            </w:r>
            <w:r w:rsidRPr="00300B57">
              <w:rPr>
                <w:color w:val="FF0000"/>
              </w:rPr>
              <w:t xml:space="preserve">Lavabo </w:t>
            </w:r>
            <w:r w:rsidRPr="00300B57">
              <w:rPr>
                <w:color w:val="FF0000"/>
                <w:sz w:val="32"/>
                <w:szCs w:val="32"/>
              </w:rPr>
              <w:sym w:font="Wingdings" w:char="F0A8"/>
            </w:r>
          </w:p>
          <w:p w:rsidR="00B72DB8" w:rsidRPr="00300B57" w:rsidRDefault="00B72DB8" w:rsidP="00B72DB8">
            <w:pPr>
              <w:numPr>
                <w:ilvl w:val="1"/>
                <w:numId w:val="26"/>
              </w:numPr>
              <w:tabs>
                <w:tab w:val="clear" w:pos="1440"/>
                <w:tab w:val="num" w:pos="649"/>
              </w:tabs>
              <w:ind w:hanging="1151"/>
              <w:rPr>
                <w:color w:val="FF0000"/>
              </w:rPr>
            </w:pPr>
            <w:r w:rsidRPr="00300B57">
              <w:rPr>
                <w:color w:val="FF0000"/>
                <w:sz w:val="32"/>
                <w:szCs w:val="32"/>
              </w:rPr>
              <w:sym w:font="Wingdings" w:char="F0A8"/>
            </w:r>
            <w:r w:rsidRPr="00300B57">
              <w:rPr>
                <w:color w:val="FF0000"/>
                <w:sz w:val="32"/>
                <w:szCs w:val="32"/>
              </w:rPr>
              <w:t xml:space="preserve"> </w:t>
            </w:r>
            <w:r w:rsidRPr="00300B57">
              <w:rPr>
                <w:color w:val="FF0000"/>
              </w:rPr>
              <w:t xml:space="preserve">Appareils </w:t>
            </w:r>
            <w:r w:rsidRPr="00300B57">
              <w:rPr>
                <w:color w:val="FF0000"/>
                <w:sz w:val="32"/>
                <w:szCs w:val="32"/>
              </w:rPr>
              <w:sym w:font="Wingdings" w:char="F0A8"/>
            </w:r>
          </w:p>
          <w:p w:rsidR="00B72DB8" w:rsidRPr="00300B57" w:rsidRDefault="00B72DB8" w:rsidP="00B72DB8">
            <w:pPr>
              <w:numPr>
                <w:ilvl w:val="1"/>
                <w:numId w:val="26"/>
              </w:numPr>
              <w:tabs>
                <w:tab w:val="clear" w:pos="1440"/>
                <w:tab w:val="num" w:pos="649"/>
              </w:tabs>
              <w:ind w:hanging="1151"/>
              <w:rPr>
                <w:color w:val="FF0000"/>
              </w:rPr>
            </w:pPr>
            <w:r w:rsidRPr="00300B57">
              <w:rPr>
                <w:color w:val="FF0000"/>
                <w:sz w:val="32"/>
                <w:szCs w:val="32"/>
              </w:rPr>
              <w:sym w:font="Wingdings" w:char="F0A8"/>
            </w:r>
            <w:r w:rsidRPr="00300B57">
              <w:rPr>
                <w:color w:val="FF0000"/>
                <w:sz w:val="32"/>
                <w:szCs w:val="32"/>
              </w:rPr>
              <w:t xml:space="preserve"> </w:t>
            </w:r>
            <w:r w:rsidRPr="00300B57">
              <w:rPr>
                <w:color w:val="FF0000"/>
              </w:rPr>
              <w:t xml:space="preserve">Armoires, tiroirs </w:t>
            </w:r>
            <w:r w:rsidRPr="00300B57">
              <w:rPr>
                <w:color w:val="FF0000"/>
                <w:sz w:val="32"/>
                <w:szCs w:val="32"/>
              </w:rPr>
              <w:sym w:font="Wingdings" w:char="F0A8"/>
            </w:r>
          </w:p>
          <w:p w:rsidR="00B72DB8" w:rsidRPr="00300B57" w:rsidRDefault="00B72DB8" w:rsidP="00B72DB8">
            <w:pPr>
              <w:numPr>
                <w:ilvl w:val="1"/>
                <w:numId w:val="26"/>
              </w:numPr>
              <w:tabs>
                <w:tab w:val="clear" w:pos="1440"/>
                <w:tab w:val="num" w:pos="649"/>
              </w:tabs>
              <w:ind w:hanging="1151"/>
              <w:rPr>
                <w:color w:val="FF0000"/>
              </w:rPr>
            </w:pPr>
            <w:r w:rsidRPr="00300B57">
              <w:rPr>
                <w:color w:val="FF0000"/>
                <w:sz w:val="32"/>
                <w:szCs w:val="32"/>
              </w:rPr>
              <w:sym w:font="Wingdings" w:char="F0A8"/>
            </w:r>
            <w:r w:rsidRPr="00300B57">
              <w:rPr>
                <w:color w:val="FF0000"/>
                <w:sz w:val="32"/>
                <w:szCs w:val="32"/>
              </w:rPr>
              <w:t xml:space="preserve"> </w:t>
            </w:r>
            <w:r w:rsidRPr="00300B57">
              <w:rPr>
                <w:color w:val="FF0000"/>
              </w:rPr>
              <w:t xml:space="preserve">Plancher </w:t>
            </w:r>
            <w:r w:rsidRPr="00300B57">
              <w:rPr>
                <w:color w:val="FF0000"/>
                <w:sz w:val="32"/>
                <w:szCs w:val="32"/>
              </w:rPr>
              <w:sym w:font="Wingdings" w:char="F0A8"/>
            </w:r>
          </w:p>
        </w:tc>
      </w:tr>
      <w:tr w:rsidR="00B72DB8" w:rsidTr="00A131A4">
        <w:trPr>
          <w:trHeight w:val="1280"/>
        </w:trPr>
        <w:tc>
          <w:tcPr>
            <w:tcW w:w="5807" w:type="dxa"/>
            <w:vMerge/>
          </w:tcPr>
          <w:p w:rsidR="00B72DB8" w:rsidRDefault="00B72DB8" w:rsidP="00A131A4"/>
        </w:tc>
        <w:tc>
          <w:tcPr>
            <w:tcW w:w="5808" w:type="dxa"/>
            <w:vMerge/>
            <w:tcBorders>
              <w:right w:val="double" w:sz="4" w:space="0" w:color="auto"/>
            </w:tcBorders>
            <w:shd w:val="clear" w:color="auto" w:fill="auto"/>
          </w:tcPr>
          <w:p w:rsidR="00B72DB8" w:rsidRDefault="00B72DB8" w:rsidP="00A131A4">
            <w:pPr>
              <w:ind w:left="360"/>
            </w:pPr>
          </w:p>
        </w:tc>
        <w:tc>
          <w:tcPr>
            <w:tcW w:w="6313" w:type="dxa"/>
            <w:gridSpan w:val="2"/>
            <w:tcBorders>
              <w:top w:val="double" w:sz="4" w:space="0" w:color="auto"/>
              <w:left w:val="double" w:sz="4" w:space="0" w:color="auto"/>
              <w:bottom w:val="double" w:sz="4" w:space="0" w:color="auto"/>
              <w:right w:val="double" w:sz="4" w:space="0" w:color="auto"/>
            </w:tcBorders>
          </w:tcPr>
          <w:p w:rsidR="00B72DB8" w:rsidRDefault="00B72DB8" w:rsidP="00A131A4">
            <w:pPr>
              <w:numPr>
                <w:ilvl w:val="0"/>
                <w:numId w:val="33"/>
              </w:numPr>
              <w:rPr>
                <w:sz w:val="32"/>
                <w:szCs w:val="32"/>
              </w:rPr>
            </w:pPr>
            <w:r>
              <w:t xml:space="preserve">RANGEMENT du matériel et des produits </w:t>
            </w:r>
            <w:r>
              <w:rPr>
                <w:sz w:val="32"/>
                <w:szCs w:val="32"/>
              </w:rPr>
              <w:sym w:font="Wingdings" w:char="F0A8"/>
            </w:r>
          </w:p>
          <w:p w:rsidR="00B72DB8" w:rsidRDefault="00B72DB8" w:rsidP="00A131A4">
            <w:pPr>
              <w:numPr>
                <w:ilvl w:val="0"/>
                <w:numId w:val="33"/>
              </w:numPr>
              <w:rPr>
                <w:sz w:val="32"/>
                <w:szCs w:val="32"/>
              </w:rPr>
            </w:pPr>
            <w:r>
              <w:t xml:space="preserve">RANGEMENT des aliments </w:t>
            </w:r>
            <w:r>
              <w:rPr>
                <w:sz w:val="32"/>
                <w:szCs w:val="32"/>
              </w:rPr>
              <w:sym w:font="Wingdings" w:char="F0A8"/>
            </w:r>
          </w:p>
          <w:p w:rsidR="00B72DB8" w:rsidRPr="00796609" w:rsidRDefault="00B72DB8" w:rsidP="00A131A4">
            <w:pPr>
              <w:numPr>
                <w:ilvl w:val="0"/>
                <w:numId w:val="33"/>
              </w:numPr>
              <w:rPr>
                <w:sz w:val="32"/>
                <w:szCs w:val="32"/>
              </w:rPr>
            </w:pPr>
            <w:r w:rsidRPr="00E64837">
              <w:t>Linge</w:t>
            </w:r>
            <w:r>
              <w:t xml:space="preserve"> au lavage </w:t>
            </w:r>
            <w:r>
              <w:rPr>
                <w:sz w:val="32"/>
                <w:szCs w:val="32"/>
              </w:rPr>
              <w:sym w:font="Wingdings" w:char="F0A8"/>
            </w:r>
          </w:p>
        </w:tc>
      </w:tr>
    </w:tbl>
    <w:p w:rsidR="00CD1EA8" w:rsidRDefault="00CD1EA8" w:rsidP="00B72DB8">
      <w:pPr>
        <w:sectPr w:rsidR="00CD1EA8" w:rsidSect="00CD1EA8">
          <w:headerReference w:type="default" r:id="rId215"/>
          <w:pgSz w:w="20163" w:h="12242" w:orient="landscape" w:code="5"/>
          <w:pgMar w:top="340" w:right="1418" w:bottom="340" w:left="1418" w:header="709" w:footer="709" w:gutter="0"/>
          <w:cols w:space="708"/>
          <w:docGrid w:linePitch="360"/>
        </w:sectPr>
      </w:pPr>
    </w:p>
    <w:p w:rsidR="0056025E" w:rsidRDefault="0056025E" w:rsidP="0056025E">
      <w:pPr>
        <w:pStyle w:val="Titre1"/>
        <w:shd w:val="clear" w:color="auto" w:fill="FFFFFF"/>
      </w:pPr>
      <w:r>
        <w:lastRenderedPageBreak/>
        <w:t xml:space="preserve">Alliés pour la santé - Les fruits et légumes </w:t>
      </w:r>
      <w:r>
        <w:br/>
        <w:t xml:space="preserve">Information au public </w:t>
      </w:r>
    </w:p>
    <w:p w:rsidR="0056025E" w:rsidRPr="0056025E" w:rsidRDefault="0056025E" w:rsidP="0056025E">
      <w:r>
        <w:t xml:space="preserve">Source : </w:t>
      </w:r>
      <w:hyperlink r:id="rId216" w:history="1">
        <w:r w:rsidRPr="000D3EB6">
          <w:rPr>
            <w:rStyle w:val="Lienhypertexte"/>
          </w:rPr>
          <w:t>http://www.santepub-mtl.qc.ca/Nutrition/fruitlegume/population/crucifiere.html</w:t>
        </w:r>
      </w:hyperlink>
    </w:p>
    <w:p w:rsidR="0056025E" w:rsidRPr="0056025E" w:rsidRDefault="0056025E" w:rsidP="0056025E">
      <w:pPr>
        <w:pStyle w:val="Titre2"/>
        <w:shd w:val="clear" w:color="auto" w:fill="FFFFFF"/>
      </w:pPr>
      <w:r>
        <w:t xml:space="preserve">Les méga-importants : la famille des crucifères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978"/>
        <w:gridCol w:w="1963"/>
        <w:gridCol w:w="2994"/>
        <w:gridCol w:w="1963"/>
        <w:gridCol w:w="2478"/>
        <w:gridCol w:w="1720"/>
      </w:tblGrid>
      <w:tr w:rsidR="0056025E" w:rsidTr="00A12F9F">
        <w:trPr>
          <w:tblCellSpacing w:w="15" w:type="dxa"/>
        </w:trPr>
        <w:tc>
          <w:tcPr>
            <w:tcW w:w="750" w:type="pct"/>
            <w:shd w:val="clear" w:color="auto" w:fill="auto"/>
            <w:vAlign w:val="center"/>
          </w:tcPr>
          <w:p w:rsidR="0056025E" w:rsidRDefault="001464D8" w:rsidP="00A12F9F">
            <w:pPr>
              <w:jc w:val="center"/>
              <w:rPr>
                <w:color w:val="000000"/>
              </w:rPr>
            </w:pPr>
            <w:r>
              <w:rPr>
                <w:noProof/>
                <w:color w:val="000000"/>
              </w:rPr>
              <w:drawing>
                <wp:inline distT="0" distB="0" distL="0" distR="0">
                  <wp:extent cx="944880" cy="1188720"/>
                  <wp:effectExtent l="0" t="0" r="0" b="0"/>
                  <wp:docPr id="181" name="Image 181" descr="bro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brocoli"/>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44880" cy="1188720"/>
                          </a:xfrm>
                          <a:prstGeom prst="rect">
                            <a:avLst/>
                          </a:prstGeom>
                          <a:noFill/>
                          <a:ln>
                            <a:noFill/>
                          </a:ln>
                        </pic:spPr>
                      </pic:pic>
                    </a:graphicData>
                  </a:graphic>
                </wp:inline>
              </w:drawing>
            </w:r>
          </w:p>
        </w:tc>
        <w:tc>
          <w:tcPr>
            <w:tcW w:w="750" w:type="pct"/>
            <w:shd w:val="clear" w:color="auto" w:fill="auto"/>
            <w:vAlign w:val="center"/>
          </w:tcPr>
          <w:p w:rsidR="0056025E" w:rsidRDefault="001464D8" w:rsidP="00A12F9F">
            <w:pPr>
              <w:pStyle w:val="NormalWeb2"/>
              <w:jc w:val="center"/>
              <w:rPr>
                <w:color w:val="000000"/>
              </w:rPr>
            </w:pPr>
            <w:r>
              <w:rPr>
                <w:noProof/>
                <w:color w:val="000000"/>
              </w:rPr>
              <w:drawing>
                <wp:inline distT="0" distB="0" distL="0" distR="0">
                  <wp:extent cx="944880" cy="944880"/>
                  <wp:effectExtent l="0" t="0" r="0" b="0"/>
                  <wp:docPr id="182" name="Image 182" descr="ch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hou"/>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c>
          <w:tcPr>
            <w:tcW w:w="1150" w:type="pct"/>
            <w:shd w:val="clear" w:color="auto" w:fill="auto"/>
            <w:vAlign w:val="center"/>
          </w:tcPr>
          <w:p w:rsidR="0056025E" w:rsidRDefault="001464D8" w:rsidP="00A12F9F">
            <w:pPr>
              <w:pStyle w:val="Titre4"/>
              <w:jc w:val="center"/>
            </w:pPr>
            <w:r>
              <w:rPr>
                <w:noProof/>
              </w:rPr>
              <w:drawing>
                <wp:inline distT="0" distB="0" distL="0" distR="0">
                  <wp:extent cx="1463040" cy="944880"/>
                  <wp:effectExtent l="0" t="0" r="0" b="0"/>
                  <wp:docPr id="183" name="Image 183" descr="ep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pinard"/>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63040" cy="944880"/>
                          </a:xfrm>
                          <a:prstGeom prst="rect">
                            <a:avLst/>
                          </a:prstGeom>
                          <a:noFill/>
                          <a:ln>
                            <a:noFill/>
                          </a:ln>
                        </pic:spPr>
                      </pic:pic>
                    </a:graphicData>
                  </a:graphic>
                </wp:inline>
              </w:drawing>
            </w:r>
          </w:p>
        </w:tc>
        <w:tc>
          <w:tcPr>
            <w:tcW w:w="750" w:type="pct"/>
            <w:shd w:val="clear" w:color="auto" w:fill="auto"/>
            <w:vAlign w:val="center"/>
          </w:tcPr>
          <w:p w:rsidR="0056025E" w:rsidRDefault="001464D8" w:rsidP="00A12F9F">
            <w:pPr>
              <w:pStyle w:val="Titre4"/>
              <w:jc w:val="center"/>
            </w:pPr>
            <w:r>
              <w:rPr>
                <w:noProof/>
              </w:rPr>
              <w:drawing>
                <wp:inline distT="0" distB="0" distL="0" distR="0">
                  <wp:extent cx="944880" cy="944880"/>
                  <wp:effectExtent l="0" t="0" r="0" b="0"/>
                  <wp:docPr id="184" name="Image 184" descr="chouf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houfleu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c>
          <w:tcPr>
            <w:tcW w:w="950" w:type="pct"/>
            <w:shd w:val="clear" w:color="auto" w:fill="auto"/>
            <w:vAlign w:val="center"/>
          </w:tcPr>
          <w:p w:rsidR="0056025E" w:rsidRDefault="001464D8" w:rsidP="00A12F9F">
            <w:pPr>
              <w:pStyle w:val="Titre4"/>
              <w:jc w:val="center"/>
            </w:pPr>
            <w:r>
              <w:rPr>
                <w:noProof/>
              </w:rPr>
              <w:drawing>
                <wp:inline distT="0" distB="0" distL="0" distR="0">
                  <wp:extent cx="944880" cy="1249680"/>
                  <wp:effectExtent l="0" t="0" r="0" b="0"/>
                  <wp:docPr id="185" name="Image 185" descr="choubruxu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houbruxuelle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44880" cy="1249680"/>
                          </a:xfrm>
                          <a:prstGeom prst="rect">
                            <a:avLst/>
                          </a:prstGeom>
                          <a:noFill/>
                          <a:ln>
                            <a:noFill/>
                          </a:ln>
                        </pic:spPr>
                      </pic:pic>
                    </a:graphicData>
                  </a:graphic>
                </wp:inline>
              </w:drawing>
            </w:r>
          </w:p>
        </w:tc>
        <w:tc>
          <w:tcPr>
            <w:tcW w:w="650" w:type="pct"/>
            <w:shd w:val="clear" w:color="auto" w:fill="auto"/>
            <w:vAlign w:val="center"/>
          </w:tcPr>
          <w:p w:rsidR="0056025E" w:rsidRDefault="001464D8" w:rsidP="00A12F9F">
            <w:pPr>
              <w:jc w:val="center"/>
              <w:rPr>
                <w:color w:val="000000"/>
              </w:rPr>
            </w:pPr>
            <w:r>
              <w:rPr>
                <w:noProof/>
                <w:color w:val="000000"/>
              </w:rPr>
              <w:drawing>
                <wp:inline distT="0" distB="0" distL="0" distR="0">
                  <wp:extent cx="853440" cy="944880"/>
                  <wp:effectExtent l="0" t="0" r="0" b="0"/>
                  <wp:docPr id="186" name="Image 186" descr="na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navet"/>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853440" cy="944880"/>
                          </a:xfrm>
                          <a:prstGeom prst="rect">
                            <a:avLst/>
                          </a:prstGeom>
                          <a:noFill/>
                          <a:ln>
                            <a:noFill/>
                          </a:ln>
                        </pic:spPr>
                      </pic:pic>
                    </a:graphicData>
                  </a:graphic>
                </wp:inline>
              </w:drawing>
            </w:r>
          </w:p>
        </w:tc>
      </w:tr>
      <w:tr w:rsidR="0056025E" w:rsidTr="00A12F9F">
        <w:trPr>
          <w:tblCellSpacing w:w="15" w:type="dxa"/>
        </w:trPr>
        <w:tc>
          <w:tcPr>
            <w:tcW w:w="0" w:type="auto"/>
            <w:shd w:val="clear" w:color="auto" w:fill="auto"/>
            <w:vAlign w:val="center"/>
          </w:tcPr>
          <w:p w:rsidR="0056025E" w:rsidRDefault="0056025E" w:rsidP="00A12F9F">
            <w:pPr>
              <w:pStyle w:val="Titre4"/>
              <w:jc w:val="center"/>
            </w:pPr>
            <w:r>
              <w:t>Brocoli</w:t>
            </w:r>
          </w:p>
        </w:tc>
        <w:tc>
          <w:tcPr>
            <w:tcW w:w="0" w:type="auto"/>
            <w:shd w:val="clear" w:color="auto" w:fill="auto"/>
            <w:vAlign w:val="center"/>
          </w:tcPr>
          <w:p w:rsidR="0056025E" w:rsidRDefault="0056025E" w:rsidP="00A12F9F">
            <w:pPr>
              <w:pStyle w:val="Titre4"/>
              <w:jc w:val="center"/>
            </w:pPr>
            <w:r>
              <w:t>Choux (frisé, chinois)</w:t>
            </w:r>
          </w:p>
        </w:tc>
        <w:tc>
          <w:tcPr>
            <w:tcW w:w="0" w:type="auto"/>
            <w:shd w:val="clear" w:color="auto" w:fill="auto"/>
            <w:vAlign w:val="center"/>
          </w:tcPr>
          <w:p w:rsidR="0056025E" w:rsidRDefault="0056025E" w:rsidP="00A12F9F">
            <w:pPr>
              <w:pStyle w:val="Titre4"/>
              <w:jc w:val="center"/>
            </w:pPr>
            <w:r>
              <w:t xml:space="preserve">Cardes et épinards </w:t>
            </w:r>
          </w:p>
        </w:tc>
        <w:tc>
          <w:tcPr>
            <w:tcW w:w="0" w:type="auto"/>
            <w:shd w:val="clear" w:color="auto" w:fill="auto"/>
            <w:vAlign w:val="center"/>
          </w:tcPr>
          <w:p w:rsidR="0056025E" w:rsidRDefault="0056025E" w:rsidP="00A12F9F">
            <w:pPr>
              <w:pStyle w:val="Titre4"/>
              <w:jc w:val="center"/>
            </w:pPr>
            <w:r>
              <w:t xml:space="preserve">Chou-fleur </w:t>
            </w:r>
          </w:p>
        </w:tc>
        <w:tc>
          <w:tcPr>
            <w:tcW w:w="0" w:type="auto"/>
            <w:shd w:val="clear" w:color="auto" w:fill="auto"/>
            <w:vAlign w:val="center"/>
          </w:tcPr>
          <w:p w:rsidR="0056025E" w:rsidRDefault="0056025E" w:rsidP="00A12F9F">
            <w:pPr>
              <w:pStyle w:val="Titre4"/>
              <w:jc w:val="center"/>
            </w:pPr>
            <w:r>
              <w:t xml:space="preserve">Choux de Bruxelles </w:t>
            </w:r>
          </w:p>
        </w:tc>
        <w:tc>
          <w:tcPr>
            <w:tcW w:w="0" w:type="auto"/>
            <w:shd w:val="clear" w:color="auto" w:fill="auto"/>
            <w:vAlign w:val="center"/>
          </w:tcPr>
          <w:p w:rsidR="0056025E" w:rsidRDefault="0056025E" w:rsidP="00A12F9F">
            <w:pPr>
              <w:pStyle w:val="Titre4"/>
              <w:jc w:val="center"/>
            </w:pPr>
            <w:r>
              <w:t>Navet, rutabaga</w:t>
            </w:r>
          </w:p>
        </w:tc>
      </w:tr>
    </w:tbl>
    <w:p w:rsidR="0056025E" w:rsidRDefault="0056025E" w:rsidP="0056025E">
      <w:pPr>
        <w:pStyle w:val="NormalWeb2"/>
        <w:shd w:val="clear" w:color="auto" w:fill="FFFFFF"/>
        <w:rPr>
          <w:color w:val="000000"/>
        </w:rPr>
      </w:pPr>
      <w:r>
        <w:rPr>
          <w:color w:val="000000"/>
        </w:rPr>
        <w:t xml:space="preserve">Issus de la famille nommée </w:t>
      </w:r>
      <w:proofErr w:type="spellStart"/>
      <w:r>
        <w:rPr>
          <w:color w:val="000000"/>
        </w:rPr>
        <w:t>brassica</w:t>
      </w:r>
      <w:proofErr w:type="spellEnd"/>
      <w:r>
        <w:rPr>
          <w:color w:val="000000"/>
        </w:rPr>
        <w:t>, les légumes crucifères gagnent à être connus. En effet, ils contiennent des composés importants connus sous le nom de phyto-nutriments (</w:t>
      </w:r>
      <w:proofErr w:type="spellStart"/>
      <w:r>
        <w:rPr>
          <w:color w:val="000000"/>
        </w:rPr>
        <w:t>isothiacyanates</w:t>
      </w:r>
      <w:proofErr w:type="spellEnd"/>
      <w:r>
        <w:rPr>
          <w:color w:val="000000"/>
        </w:rPr>
        <w:t xml:space="preserve"> et </w:t>
      </w:r>
      <w:proofErr w:type="spellStart"/>
      <w:r>
        <w:rPr>
          <w:color w:val="000000"/>
        </w:rPr>
        <w:t>glucosinolates</w:t>
      </w:r>
      <w:proofErr w:type="spellEnd"/>
      <w:r>
        <w:rPr>
          <w:color w:val="000000"/>
        </w:rPr>
        <w:t xml:space="preserve">). Il suffit de rappeler que ceux-ci sont actifs dans la prévention de certains cancers. </w:t>
      </w:r>
    </w:p>
    <w:p w:rsidR="0056025E" w:rsidRDefault="0056025E" w:rsidP="0056025E">
      <w:pPr>
        <w:pStyle w:val="NormalWeb2"/>
        <w:shd w:val="clear" w:color="auto" w:fill="FFFFFF"/>
        <w:rPr>
          <w:rStyle w:val="lev"/>
          <w:color w:val="000000"/>
        </w:rPr>
      </w:pPr>
    </w:p>
    <w:p w:rsidR="0056025E" w:rsidRDefault="001464D8" w:rsidP="0056025E">
      <w:pPr>
        <w:pStyle w:val="NormalWeb2"/>
        <w:shd w:val="clear" w:color="auto" w:fill="FFFFFF"/>
        <w:rPr>
          <w:rStyle w:val="lev"/>
          <w:color w:val="000000"/>
        </w:rPr>
      </w:pPr>
      <w:r>
        <w:rPr>
          <w:noProof/>
          <w:color w:val="000000"/>
        </w:rPr>
        <w:drawing>
          <wp:anchor distT="0" distB="0" distL="47625" distR="47625" simplePos="0" relativeHeight="251631616" behindDoc="0" locked="0" layoutInCell="1" allowOverlap="0">
            <wp:simplePos x="0" y="0"/>
            <wp:positionH relativeFrom="column">
              <wp:posOffset>-1143000</wp:posOffset>
            </wp:positionH>
            <wp:positionV relativeFrom="line">
              <wp:posOffset>-4793615</wp:posOffset>
            </wp:positionV>
            <wp:extent cx="419100" cy="438150"/>
            <wp:effectExtent l="0" t="0" r="0" b="0"/>
            <wp:wrapSquare wrapText="bothSides"/>
            <wp:docPr id="263" name="Image 148" descr="À fa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À faire "/>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25E">
        <w:rPr>
          <w:rStyle w:val="lev"/>
          <w:color w:val="000000"/>
        </w:rPr>
        <w:t xml:space="preserve">Pour profiter de l’effet protecteur, on suggère de consommer au moins 3 ½ tasses et plus par semaine d’un de ces </w:t>
      </w:r>
      <w:proofErr w:type="spellStart"/>
      <w:r w:rsidR="0056025E">
        <w:rPr>
          <w:rStyle w:val="lev"/>
          <w:color w:val="000000"/>
        </w:rPr>
        <w:t>brassicas</w:t>
      </w:r>
      <w:proofErr w:type="spellEnd"/>
      <w:r w:rsidR="0056025E">
        <w:rPr>
          <w:rStyle w:val="lev"/>
          <w:color w:val="000000"/>
        </w:rPr>
        <w:t xml:space="preserve"> (</w:t>
      </w:r>
      <w:hyperlink r:id="rId224" w:anchor="3" w:history="1">
        <w:r w:rsidR="0056025E">
          <w:rPr>
            <w:rStyle w:val="Lienhypertexte"/>
            <w:b/>
            <w:bCs/>
          </w:rPr>
          <w:t>voir modes de cuisson</w:t>
        </w:r>
      </w:hyperlink>
      <w:r w:rsidR="0056025E">
        <w:rPr>
          <w:rStyle w:val="lev"/>
          <w:color w:val="000000"/>
        </w:rPr>
        <w:t>)</w:t>
      </w:r>
      <w:r w:rsidR="0056025E">
        <w:rPr>
          <w:b/>
          <w:bCs/>
          <w:color w:val="000000"/>
        </w:rPr>
        <w:br/>
      </w:r>
    </w:p>
    <w:p w:rsidR="0056025E" w:rsidRDefault="0056025E" w:rsidP="0056025E">
      <w:pPr>
        <w:pStyle w:val="Titre3"/>
        <w:shd w:val="clear" w:color="auto" w:fill="FFFFFF"/>
        <w:rPr>
          <w:color w:val="000000"/>
        </w:rPr>
      </w:pPr>
      <w:r>
        <w:rPr>
          <w:color w:val="000000"/>
        </w:rPr>
        <w:t xml:space="preserve">Comment les </w:t>
      </w:r>
      <w:proofErr w:type="spellStart"/>
      <w:r>
        <w:rPr>
          <w:color w:val="000000"/>
        </w:rPr>
        <w:t>brassicas</w:t>
      </w:r>
      <w:proofErr w:type="spellEnd"/>
      <w:r>
        <w:rPr>
          <w:color w:val="000000"/>
        </w:rPr>
        <w:t xml:space="preserve"> préviennent l’apparition de cancers</w:t>
      </w:r>
      <w:r>
        <w:rPr>
          <w:rStyle w:val="lev"/>
          <w:b/>
          <w:bCs/>
          <w:color w:val="000000"/>
        </w:rPr>
        <w:t xml:space="preserve"> </w:t>
      </w:r>
      <w:r>
        <w:rPr>
          <w:rStyle w:val="lev"/>
          <w:b/>
          <w:bCs/>
          <w:color w:val="000000"/>
          <w:vertAlign w:val="superscript"/>
        </w:rPr>
        <w:t>1</w:t>
      </w:r>
      <w:r>
        <w:rPr>
          <w:rStyle w:val="lev"/>
          <w:b/>
          <w:bCs/>
          <w:color w:val="000000"/>
        </w:rPr>
        <w:t xml:space="preserve"> </w:t>
      </w:r>
    </w:p>
    <w:p w:rsidR="0056025E" w:rsidRDefault="0056025E" w:rsidP="0056025E">
      <w:pPr>
        <w:pStyle w:val="NormalWeb2"/>
        <w:shd w:val="clear" w:color="auto" w:fill="FFFFFF"/>
        <w:rPr>
          <w:color w:val="000000"/>
        </w:rPr>
      </w:pPr>
      <w:r>
        <w:rPr>
          <w:color w:val="000000"/>
        </w:rPr>
        <w:t xml:space="preserve">Une consommation élevée en légumes </w:t>
      </w:r>
      <w:proofErr w:type="spellStart"/>
      <w:r>
        <w:rPr>
          <w:color w:val="000000"/>
        </w:rPr>
        <w:t>brassica</w:t>
      </w:r>
      <w:proofErr w:type="spellEnd"/>
      <w:r>
        <w:rPr>
          <w:color w:val="000000"/>
        </w:rPr>
        <w:t xml:space="preserve"> s’associe à une diminution des traceurs pour les cancers suivants : poumons, estomac, colorectal, prostate, vessie et dans une moindre mesure pour les cancers de la prostate, de l'endomètre et des ovaires. </w:t>
      </w:r>
    </w:p>
    <w:p w:rsidR="0056025E" w:rsidRDefault="0056025E" w:rsidP="0056025E">
      <w:pPr>
        <w:pStyle w:val="NormalWeb2"/>
        <w:shd w:val="clear" w:color="auto" w:fill="FFFFFF"/>
        <w:rPr>
          <w:color w:val="000000"/>
        </w:rPr>
      </w:pPr>
      <w:r>
        <w:rPr>
          <w:color w:val="000000"/>
        </w:rPr>
        <w:t> </w:t>
      </w:r>
    </w:p>
    <w:p w:rsidR="0056025E" w:rsidRPr="00EE052A" w:rsidRDefault="0056025E" w:rsidP="0056025E">
      <w:pPr>
        <w:pStyle w:val="NormalWeb2"/>
        <w:shd w:val="clear" w:color="auto" w:fill="FFFFFF"/>
        <w:rPr>
          <w:b/>
          <w:bCs/>
          <w:color w:val="000000"/>
          <w:sz w:val="19"/>
          <w:szCs w:val="19"/>
          <w:lang w:val="en-CA"/>
        </w:rPr>
      </w:pPr>
      <w:proofErr w:type="gramStart"/>
      <w:r w:rsidRPr="00EE052A">
        <w:rPr>
          <w:b/>
          <w:bCs/>
          <w:color w:val="000000"/>
          <w:sz w:val="19"/>
          <w:szCs w:val="19"/>
          <w:vertAlign w:val="superscript"/>
          <w:lang w:val="en-CA"/>
        </w:rPr>
        <w:t>1</w:t>
      </w:r>
      <w:r w:rsidRPr="00EE052A">
        <w:rPr>
          <w:b/>
          <w:bCs/>
          <w:color w:val="000000"/>
          <w:sz w:val="19"/>
          <w:szCs w:val="19"/>
          <w:lang w:val="en-CA"/>
        </w:rPr>
        <w:t xml:space="preserve"> Cancer Epidemiology and Prevention.</w:t>
      </w:r>
      <w:proofErr w:type="gramEnd"/>
      <w:r w:rsidRPr="00EE052A">
        <w:rPr>
          <w:b/>
          <w:bCs/>
          <w:color w:val="000000"/>
          <w:sz w:val="19"/>
          <w:szCs w:val="19"/>
          <w:lang w:val="en-CA"/>
        </w:rPr>
        <w:t xml:space="preserve"> 1996, Biomarkers, vol. 5, 733-748</w:t>
      </w:r>
    </w:p>
    <w:p w:rsidR="0056025E" w:rsidRDefault="0056025E" w:rsidP="0056025E">
      <w:pPr>
        <w:pStyle w:val="NormalWeb2"/>
        <w:shd w:val="clear" w:color="auto" w:fill="FFFFFF"/>
        <w:rPr>
          <w:b/>
          <w:bCs/>
          <w:color w:val="000000"/>
          <w:sz w:val="19"/>
          <w:szCs w:val="19"/>
        </w:rPr>
      </w:pPr>
      <w:r>
        <w:rPr>
          <w:b/>
          <w:bCs/>
          <w:color w:val="000000"/>
          <w:sz w:val="19"/>
          <w:szCs w:val="19"/>
        </w:rPr>
        <w:t>Octobre 2004</w:t>
      </w:r>
      <w:r>
        <w:rPr>
          <w:b/>
          <w:bCs/>
          <w:color w:val="000000"/>
          <w:sz w:val="19"/>
          <w:szCs w:val="19"/>
        </w:rPr>
        <w:br/>
      </w:r>
      <w:hyperlink r:id="rId225" w:anchor="haut#haut" w:history="1">
        <w:r>
          <w:rPr>
            <w:rStyle w:val="Lienhypertexte"/>
            <w:b/>
            <w:bCs/>
            <w:sz w:val="19"/>
            <w:szCs w:val="19"/>
          </w:rPr>
          <w:t>Haut</w:t>
        </w:r>
      </w:hyperlink>
      <w:r>
        <w:rPr>
          <w:b/>
          <w:bCs/>
          <w:color w:val="000000"/>
          <w:sz w:val="19"/>
          <w:szCs w:val="19"/>
        </w:rPr>
        <w:t xml:space="preserve"> </w:t>
      </w:r>
    </w:p>
    <w:tbl>
      <w:tblPr>
        <w:tblW w:w="5000" w:type="pct"/>
        <w:tblCellSpacing w:w="0" w:type="dxa"/>
        <w:tblCellMar>
          <w:left w:w="0" w:type="dxa"/>
          <w:right w:w="0" w:type="dxa"/>
        </w:tblCellMar>
        <w:tblLook w:val="0000" w:firstRow="0" w:lastRow="0" w:firstColumn="0" w:lastColumn="0" w:noHBand="0" w:noVBand="0"/>
      </w:tblPr>
      <w:tblGrid>
        <w:gridCol w:w="13006"/>
      </w:tblGrid>
      <w:tr w:rsidR="0056025E" w:rsidTr="00A12F9F">
        <w:trPr>
          <w:tblCellSpacing w:w="0" w:type="dxa"/>
        </w:trPr>
        <w:tc>
          <w:tcPr>
            <w:tcW w:w="0" w:type="auto"/>
            <w:shd w:val="clear" w:color="auto" w:fill="FFFFFF"/>
            <w:vAlign w:val="center"/>
          </w:tcPr>
          <w:p w:rsidR="0056025E" w:rsidRDefault="001464D8" w:rsidP="00A12F9F">
            <w:pPr>
              <w:pStyle w:val="Titre3"/>
              <w:jc w:val="center"/>
              <w:rPr>
                <w:color w:val="000000"/>
              </w:rPr>
            </w:pPr>
            <w:r>
              <w:rPr>
                <w:noProof/>
                <w:color w:val="000000"/>
              </w:rPr>
              <w:drawing>
                <wp:inline distT="0" distB="0" distL="0" distR="0">
                  <wp:extent cx="2286000" cy="487680"/>
                  <wp:effectExtent l="0" t="0" r="0" b="0"/>
                  <wp:docPr id="187" name="Image 187" descr="Gouvernement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Gouvernement du Québec"/>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286000" cy="487680"/>
                          </a:xfrm>
                          <a:prstGeom prst="rect">
                            <a:avLst/>
                          </a:prstGeom>
                          <a:noFill/>
                          <a:ln>
                            <a:noFill/>
                          </a:ln>
                        </pic:spPr>
                      </pic:pic>
                    </a:graphicData>
                  </a:graphic>
                </wp:inline>
              </w:drawing>
            </w:r>
          </w:p>
        </w:tc>
      </w:tr>
    </w:tbl>
    <w:p w:rsidR="0056025E" w:rsidRDefault="0056025E" w:rsidP="0056025E"/>
    <w:p w:rsidR="0056025E" w:rsidRDefault="0056025E" w:rsidP="00B72DB8">
      <w:pPr>
        <w:sectPr w:rsidR="0056025E" w:rsidSect="0056025E">
          <w:headerReference w:type="default" r:id="rId226"/>
          <w:pgSz w:w="15842" w:h="12242" w:orient="landscape" w:code="1"/>
          <w:pgMar w:top="1077" w:right="1418" w:bottom="851" w:left="1418" w:header="709" w:footer="709" w:gutter="0"/>
          <w:cols w:space="708"/>
          <w:docGrid w:linePitch="360"/>
        </w:sectPr>
      </w:pPr>
    </w:p>
    <w:p w:rsidR="00FC6577" w:rsidRDefault="00FC6577" w:rsidP="00FC6577">
      <w:pPr>
        <w:pStyle w:val="Titre1"/>
        <w:shd w:val="clear" w:color="auto" w:fill="FFFFFF"/>
      </w:pPr>
      <w:r>
        <w:lastRenderedPageBreak/>
        <w:t xml:space="preserve">Alliés pour la santé - Les fruits et légumes </w:t>
      </w:r>
      <w:r>
        <w:br/>
        <w:t xml:space="preserve">Information au public </w:t>
      </w:r>
    </w:p>
    <w:p w:rsidR="00FC6577" w:rsidRDefault="00FC6577" w:rsidP="00FC6577">
      <w:pPr>
        <w:pStyle w:val="Titre2"/>
        <w:shd w:val="clear" w:color="auto" w:fill="FFFFFF"/>
      </w:pPr>
      <w:r>
        <w:t xml:space="preserve">Le palmarès des fruits et légumes les plus actifs pour la santé </w:t>
      </w:r>
    </w:p>
    <w:p w:rsidR="00FC6577" w:rsidRDefault="00FC6577" w:rsidP="00FC6577">
      <w:r>
        <w:t xml:space="preserve">Source : </w:t>
      </w:r>
      <w:hyperlink r:id="rId227" w:history="1">
        <w:r w:rsidRPr="000D3EB6">
          <w:rPr>
            <w:rStyle w:val="Lienhypertexte"/>
          </w:rPr>
          <w:t>http://www.santepub-mtl.qc.ca/Nutrition/fruitlegume/population/palmares.html</w:t>
        </w:r>
      </w:hyperlink>
    </w:p>
    <w:p w:rsidR="00FC6577" w:rsidRDefault="00FC6577" w:rsidP="00FC6577">
      <w:pPr>
        <w:pStyle w:val="Titre3"/>
        <w:shd w:val="clear" w:color="auto" w:fill="FFFFFF"/>
        <w:rPr>
          <w:color w:val="000000"/>
        </w:rPr>
      </w:pPr>
      <w:r>
        <w:rPr>
          <w:color w:val="000000"/>
        </w:rPr>
        <w:t xml:space="preserve">Le rôle protecteur </w:t>
      </w:r>
    </w:p>
    <w:p w:rsidR="00FC6577" w:rsidRDefault="00FC6577" w:rsidP="00FC6577">
      <w:pPr>
        <w:pStyle w:val="NormalWeb2"/>
        <w:shd w:val="clear" w:color="auto" w:fill="FFFFFF"/>
        <w:rPr>
          <w:color w:val="000000"/>
        </w:rPr>
      </w:pPr>
      <w:r>
        <w:rPr>
          <w:color w:val="000000"/>
        </w:rPr>
        <w:t xml:space="preserve">Tous les fruits et légumes sont bons pour notre santé. Des études récentes (2000-2004) ont mis en valeur le pouvoir antioxydant des fruits et légumes, ainsi que leurs propriétés à empêcher la prolifération des cellules cancéreuses. Certains légumes sembleraient neutraliser les enzymes qui activent les agents déclencheurs de cancer dans le corps et augmenteraient l’activité d'autres enzymes qui diminuent la présence de ces éléments cancérigènes. Des études épidémiologiques ont depuis longtemps suggéré cette relation entre les légumes et la résistance au cancer. (Plus de détails sur le </w:t>
      </w:r>
      <w:hyperlink r:id="rId228" w:history="1">
        <w:r>
          <w:rPr>
            <w:rStyle w:val="Lienhypertexte"/>
          </w:rPr>
          <w:t>rôle protecteur</w:t>
        </w:r>
      </w:hyperlink>
      <w:r>
        <w:rPr>
          <w:color w:val="000000"/>
        </w:rPr>
        <w:t xml:space="preserve">) </w:t>
      </w:r>
    </w:p>
    <w:p w:rsidR="00FC6577" w:rsidRDefault="00FC6577" w:rsidP="00FC6577">
      <w:pPr>
        <w:pStyle w:val="NormalWeb2"/>
        <w:shd w:val="clear" w:color="auto" w:fill="FFFFFF"/>
        <w:rPr>
          <w:color w:val="000000"/>
        </w:rPr>
      </w:pPr>
      <w:r>
        <w:rPr>
          <w:color w:val="000000"/>
        </w:rPr>
        <w:t xml:space="preserve">La consommation de fruits et légumes est aussi associée à une réduction des risques reliés aux maladies chroniques, tels certains types de cancers, les maladies cardiovasculaires, incluant les accidents vasculaires cérébraux (AVC). De plus le World Cancer </w:t>
      </w:r>
      <w:proofErr w:type="spellStart"/>
      <w:r>
        <w:rPr>
          <w:color w:val="000000"/>
        </w:rPr>
        <w:t>Research</w:t>
      </w:r>
      <w:proofErr w:type="spellEnd"/>
      <w:r>
        <w:rPr>
          <w:color w:val="000000"/>
        </w:rPr>
        <w:t xml:space="preserve"> </w:t>
      </w:r>
      <w:proofErr w:type="spellStart"/>
      <w:r>
        <w:rPr>
          <w:color w:val="000000"/>
        </w:rPr>
        <w:t>Fund</w:t>
      </w:r>
      <w:proofErr w:type="spellEnd"/>
      <w:r>
        <w:rPr>
          <w:color w:val="000000"/>
        </w:rPr>
        <w:t xml:space="preserve"> et l'American Institute for Cancer </w:t>
      </w:r>
      <w:proofErr w:type="spellStart"/>
      <w:r>
        <w:rPr>
          <w:color w:val="000000"/>
        </w:rPr>
        <w:t>Research</w:t>
      </w:r>
      <w:proofErr w:type="spellEnd"/>
      <w:r>
        <w:rPr>
          <w:color w:val="000000"/>
        </w:rPr>
        <w:t xml:space="preserve"> estime qu'une </w:t>
      </w:r>
      <w:proofErr w:type="spellStart"/>
      <w:r>
        <w:rPr>
          <w:color w:val="000000"/>
        </w:rPr>
        <w:t>alimentaion</w:t>
      </w:r>
      <w:proofErr w:type="spellEnd"/>
      <w:r>
        <w:rPr>
          <w:color w:val="000000"/>
        </w:rPr>
        <w:t xml:space="preserve"> riche en légumes et fruits (plus de 400 gr par jour) peut prévenir au moins 20% de tous les cancers) </w:t>
      </w:r>
      <w:r>
        <w:rPr>
          <w:color w:val="000000"/>
          <w:vertAlign w:val="superscript"/>
        </w:rPr>
        <w:t>1</w:t>
      </w:r>
      <w:r>
        <w:rPr>
          <w:color w:val="000000"/>
        </w:rPr>
        <w:t xml:space="preserve"> </w:t>
      </w:r>
    </w:p>
    <w:p w:rsidR="00FC6577" w:rsidRDefault="00FC6577" w:rsidP="00FC6577">
      <w:pPr>
        <w:pStyle w:val="Titre3"/>
        <w:shd w:val="clear" w:color="auto" w:fill="FFFFFF"/>
        <w:rPr>
          <w:color w:val="000000"/>
        </w:rPr>
      </w:pPr>
      <w:r>
        <w:rPr>
          <w:color w:val="000000"/>
        </w:rPr>
        <w:t xml:space="preserve">Des fruits avec certaines propriétés bioactives bénéfiques </w:t>
      </w:r>
    </w:p>
    <w:p w:rsidR="00FC6577" w:rsidRDefault="00FC6577" w:rsidP="00FC6577">
      <w:pPr>
        <w:pStyle w:val="NormalWeb2"/>
        <w:shd w:val="clear" w:color="auto" w:fill="FFFFFF"/>
        <w:rPr>
          <w:color w:val="000000"/>
        </w:rPr>
      </w:pPr>
      <w:r>
        <w:rPr>
          <w:b/>
          <w:bCs/>
          <w:color w:val="000000"/>
        </w:rPr>
        <w:br/>
      </w:r>
      <w:r>
        <w:rPr>
          <w:rStyle w:val="lev"/>
          <w:color w:val="000000"/>
        </w:rPr>
        <w:t xml:space="preserve">Contenu phénolique total </w:t>
      </w:r>
      <w:r>
        <w:rPr>
          <w:rStyle w:val="date1"/>
          <w:color w:val="000000"/>
        </w:rPr>
        <w:t xml:space="preserve">(Composés </w:t>
      </w:r>
      <w:proofErr w:type="spellStart"/>
      <w:r>
        <w:rPr>
          <w:rStyle w:val="date1"/>
          <w:color w:val="000000"/>
        </w:rPr>
        <w:t>phytochimiques</w:t>
      </w:r>
      <w:proofErr w:type="spellEnd"/>
      <w:r>
        <w:rPr>
          <w:rStyle w:val="date1"/>
          <w:color w:val="000000"/>
        </w:rPr>
        <w:t xml:space="preserve"> qui sont présents dans les fruits et qui ont un effet bioactif majeur.)</w:t>
      </w:r>
    </w:p>
    <w:p w:rsidR="00FC6577" w:rsidRPr="00FC6577" w:rsidRDefault="00FC6577" w:rsidP="00FC6577">
      <w:pPr>
        <w:pStyle w:val="Titre4"/>
        <w:shd w:val="clear" w:color="auto" w:fill="FFFFFF"/>
      </w:pPr>
      <w:r>
        <w:t xml:space="preserve">Le top 5 : </w:t>
      </w:r>
      <w:r>
        <w:rPr>
          <w:rStyle w:val="style11"/>
        </w:rPr>
        <w:t>CANNEBERGES</w:t>
      </w:r>
      <w:r>
        <w:t>, pommes avec pelure, raisins rouges, fraises, ananas</w:t>
      </w:r>
    </w:p>
    <w:tbl>
      <w:tblPr>
        <w:tblW w:w="4500" w:type="pct"/>
        <w:tblCellSpacing w:w="15" w:type="dxa"/>
        <w:tblCellMar>
          <w:top w:w="15" w:type="dxa"/>
          <w:left w:w="15" w:type="dxa"/>
          <w:bottom w:w="15" w:type="dxa"/>
          <w:right w:w="15" w:type="dxa"/>
        </w:tblCellMar>
        <w:tblLook w:val="0000" w:firstRow="0" w:lastRow="0" w:firstColumn="0" w:lastColumn="0" w:noHBand="0" w:noVBand="0"/>
      </w:tblPr>
      <w:tblGrid>
        <w:gridCol w:w="1790"/>
        <w:gridCol w:w="1591"/>
        <w:gridCol w:w="2418"/>
        <w:gridCol w:w="1775"/>
        <w:gridCol w:w="1790"/>
      </w:tblGrid>
      <w:tr w:rsidR="00FC6577" w:rsidTr="00A12F9F">
        <w:trPr>
          <w:tblCellSpacing w:w="15" w:type="dxa"/>
        </w:trPr>
        <w:tc>
          <w:tcPr>
            <w:tcW w:w="950" w:type="pct"/>
            <w:shd w:val="clear" w:color="auto" w:fill="auto"/>
            <w:vAlign w:val="center"/>
          </w:tcPr>
          <w:p w:rsidR="00FC6577" w:rsidRDefault="001464D8" w:rsidP="00A12F9F">
            <w:pPr>
              <w:jc w:val="center"/>
              <w:rPr>
                <w:color w:val="000000"/>
              </w:rPr>
            </w:pPr>
            <w:r>
              <w:rPr>
                <w:noProof/>
                <w:color w:val="000000"/>
              </w:rPr>
              <w:drawing>
                <wp:inline distT="0" distB="0" distL="0" distR="0">
                  <wp:extent cx="944880" cy="1584960"/>
                  <wp:effectExtent l="0" t="0" r="0" b="0"/>
                  <wp:docPr id="188" name="Image 188" descr="Cannebe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anneberge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44880" cy="1584960"/>
                          </a:xfrm>
                          <a:prstGeom prst="rect">
                            <a:avLst/>
                          </a:prstGeom>
                          <a:noFill/>
                          <a:ln>
                            <a:noFill/>
                          </a:ln>
                        </pic:spPr>
                      </pic:pic>
                    </a:graphicData>
                  </a:graphic>
                </wp:inline>
              </w:drawing>
            </w:r>
          </w:p>
        </w:tc>
        <w:tc>
          <w:tcPr>
            <w:tcW w:w="850" w:type="pct"/>
            <w:shd w:val="clear" w:color="auto" w:fill="auto"/>
            <w:vAlign w:val="center"/>
          </w:tcPr>
          <w:p w:rsidR="00FC6577" w:rsidRDefault="001464D8" w:rsidP="00A12F9F">
            <w:pPr>
              <w:jc w:val="center"/>
              <w:rPr>
                <w:color w:val="000000"/>
              </w:rPr>
            </w:pPr>
            <w:r>
              <w:rPr>
                <w:noProof/>
                <w:color w:val="000000"/>
              </w:rPr>
              <w:drawing>
                <wp:inline distT="0" distB="0" distL="0" distR="0">
                  <wp:extent cx="944880" cy="914400"/>
                  <wp:effectExtent l="0" t="0" r="0" b="0"/>
                  <wp:docPr id="189" name="Image 189" descr="P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Pomme"/>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944880" cy="914400"/>
                          </a:xfrm>
                          <a:prstGeom prst="rect">
                            <a:avLst/>
                          </a:prstGeom>
                          <a:noFill/>
                          <a:ln>
                            <a:noFill/>
                          </a:ln>
                        </pic:spPr>
                      </pic:pic>
                    </a:graphicData>
                  </a:graphic>
                </wp:inline>
              </w:drawing>
            </w:r>
          </w:p>
        </w:tc>
        <w:tc>
          <w:tcPr>
            <w:tcW w:w="1300" w:type="pct"/>
            <w:shd w:val="clear" w:color="auto" w:fill="auto"/>
            <w:vAlign w:val="center"/>
          </w:tcPr>
          <w:p w:rsidR="00FC6577" w:rsidRDefault="001464D8" w:rsidP="00A12F9F">
            <w:pPr>
              <w:jc w:val="center"/>
              <w:rPr>
                <w:color w:val="000000"/>
              </w:rPr>
            </w:pPr>
            <w:r>
              <w:rPr>
                <w:noProof/>
                <w:color w:val="000000"/>
              </w:rPr>
              <w:drawing>
                <wp:inline distT="0" distB="0" distL="0" distR="0">
                  <wp:extent cx="1432560" cy="853440"/>
                  <wp:effectExtent l="0" t="0" r="0" b="0"/>
                  <wp:docPr id="190" name="Image 190" descr="Rai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Raisins"/>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432560" cy="853440"/>
                          </a:xfrm>
                          <a:prstGeom prst="rect">
                            <a:avLst/>
                          </a:prstGeom>
                          <a:noFill/>
                          <a:ln>
                            <a:noFill/>
                          </a:ln>
                        </pic:spPr>
                      </pic:pic>
                    </a:graphicData>
                  </a:graphic>
                </wp:inline>
              </w:drawing>
            </w:r>
          </w:p>
        </w:tc>
        <w:tc>
          <w:tcPr>
            <w:tcW w:w="950" w:type="pct"/>
            <w:shd w:val="clear" w:color="auto" w:fill="auto"/>
            <w:vAlign w:val="center"/>
          </w:tcPr>
          <w:p w:rsidR="00FC6577" w:rsidRDefault="001464D8" w:rsidP="00A12F9F">
            <w:pPr>
              <w:jc w:val="center"/>
              <w:rPr>
                <w:color w:val="000000"/>
              </w:rPr>
            </w:pPr>
            <w:r>
              <w:rPr>
                <w:noProof/>
                <w:color w:val="000000"/>
              </w:rPr>
              <w:drawing>
                <wp:inline distT="0" distB="0" distL="0" distR="0">
                  <wp:extent cx="1005840" cy="1158240"/>
                  <wp:effectExtent l="0" t="0" r="0" b="0"/>
                  <wp:docPr id="191" name="Image 191" descr="Fra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Fraises"/>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05840" cy="1158240"/>
                          </a:xfrm>
                          <a:prstGeom prst="rect">
                            <a:avLst/>
                          </a:prstGeom>
                          <a:noFill/>
                          <a:ln>
                            <a:noFill/>
                          </a:ln>
                        </pic:spPr>
                      </pic:pic>
                    </a:graphicData>
                  </a:graphic>
                </wp:inline>
              </w:drawing>
            </w:r>
          </w:p>
        </w:tc>
        <w:tc>
          <w:tcPr>
            <w:tcW w:w="950" w:type="pct"/>
            <w:shd w:val="clear" w:color="auto" w:fill="auto"/>
            <w:vAlign w:val="center"/>
          </w:tcPr>
          <w:p w:rsidR="00FC6577" w:rsidRDefault="001464D8" w:rsidP="00A12F9F">
            <w:pPr>
              <w:jc w:val="center"/>
              <w:rPr>
                <w:color w:val="000000"/>
              </w:rPr>
            </w:pPr>
            <w:r>
              <w:rPr>
                <w:noProof/>
                <w:color w:val="000000"/>
              </w:rPr>
              <w:drawing>
                <wp:inline distT="0" distB="0" distL="0" distR="0">
                  <wp:extent cx="944880" cy="1584960"/>
                  <wp:effectExtent l="0" t="0" r="0" b="0"/>
                  <wp:docPr id="192" name="Image 192" descr="A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Ananas"/>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44880" cy="1584960"/>
                          </a:xfrm>
                          <a:prstGeom prst="rect">
                            <a:avLst/>
                          </a:prstGeom>
                          <a:noFill/>
                          <a:ln>
                            <a:noFill/>
                          </a:ln>
                        </pic:spPr>
                      </pic:pic>
                    </a:graphicData>
                  </a:graphic>
                </wp:inline>
              </w:drawing>
            </w:r>
          </w:p>
        </w:tc>
      </w:tr>
    </w:tbl>
    <w:p w:rsidR="00FC6577" w:rsidRDefault="00FC6577" w:rsidP="00FC6577">
      <w:pPr>
        <w:pStyle w:val="NormalWeb2"/>
        <w:shd w:val="clear" w:color="auto" w:fill="FFFFFF"/>
        <w:rPr>
          <w:color w:val="000000"/>
        </w:rPr>
      </w:pPr>
      <w:r>
        <w:rPr>
          <w:color w:val="000000"/>
        </w:rPr>
        <w:t> </w:t>
      </w:r>
      <w:r>
        <w:rPr>
          <w:rStyle w:val="lev"/>
          <w:color w:val="000000"/>
        </w:rPr>
        <w:t xml:space="preserve">Les 6 suivants : banane, pêche, citron, orange, poire, pamplemousse </w:t>
      </w:r>
    </w:p>
    <w:p w:rsidR="00FC6577" w:rsidRDefault="00EF7336" w:rsidP="00FC6577">
      <w:pPr>
        <w:shd w:val="clear" w:color="auto" w:fill="FFFFFF"/>
        <w:rPr>
          <w:color w:val="000000"/>
        </w:rPr>
      </w:pPr>
      <w:r>
        <w:rPr>
          <w:color w:val="000000"/>
        </w:rPr>
        <w:pict>
          <v:rect id="_x0000_i1047" style="width:0;height:1.5pt" o:hralign="center" o:hrstd="t" o:hrnoshade="t" o:hr="t" fillcolor="#c7c694" stroked="f"/>
        </w:pict>
      </w:r>
    </w:p>
    <w:p w:rsidR="00FC6577" w:rsidRDefault="00FC6577" w:rsidP="00FC6577">
      <w:pPr>
        <w:shd w:val="clear" w:color="auto" w:fill="FFFFFF"/>
        <w:rPr>
          <w:color w:val="000000"/>
        </w:rPr>
      </w:pPr>
    </w:p>
    <w:p w:rsidR="00FC6577" w:rsidRDefault="00FC6577" w:rsidP="00FC6577">
      <w:pPr>
        <w:pStyle w:val="NormalWeb2"/>
        <w:shd w:val="clear" w:color="auto" w:fill="FFFFFF"/>
        <w:rPr>
          <w:color w:val="000000"/>
        </w:rPr>
      </w:pPr>
      <w:r>
        <w:rPr>
          <w:rStyle w:val="lev"/>
          <w:color w:val="000000"/>
        </w:rPr>
        <w:t xml:space="preserve">Profil d’activité </w:t>
      </w:r>
      <w:proofErr w:type="spellStart"/>
      <w:r>
        <w:rPr>
          <w:rStyle w:val="lev"/>
          <w:color w:val="000000"/>
        </w:rPr>
        <w:t>antioxydante</w:t>
      </w:r>
      <w:proofErr w:type="spellEnd"/>
      <w:r>
        <w:rPr>
          <w:color w:val="000000"/>
        </w:rPr>
        <w:t xml:space="preserve"> </w:t>
      </w:r>
      <w:r>
        <w:rPr>
          <w:rStyle w:val="date1"/>
          <w:color w:val="000000"/>
        </w:rPr>
        <w:t xml:space="preserve">(Activité </w:t>
      </w:r>
      <w:proofErr w:type="spellStart"/>
      <w:r>
        <w:rPr>
          <w:rStyle w:val="date1"/>
          <w:color w:val="000000"/>
        </w:rPr>
        <w:t>antioxydante</w:t>
      </w:r>
      <w:proofErr w:type="spellEnd"/>
      <w:r>
        <w:rPr>
          <w:rStyle w:val="date1"/>
          <w:color w:val="000000"/>
        </w:rPr>
        <w:t xml:space="preserve"> : neutralise les composés néfastes - radicaux libres - pour la santé)</w:t>
      </w:r>
    </w:p>
    <w:p w:rsidR="00FC6577" w:rsidRPr="00FC6577" w:rsidRDefault="00FC6577" w:rsidP="00FC6577">
      <w:pPr>
        <w:pStyle w:val="Titre4"/>
        <w:shd w:val="clear" w:color="auto" w:fill="FFFFFF"/>
      </w:pPr>
      <w:r>
        <w:t xml:space="preserve">Le top 5 : </w:t>
      </w:r>
      <w:r>
        <w:rPr>
          <w:rStyle w:val="style11"/>
        </w:rPr>
        <w:t>CANNEBERGES</w:t>
      </w:r>
      <w:r>
        <w:t>, pomme (avec pelure), raisins rouges, fraises, pêche</w:t>
      </w:r>
    </w:p>
    <w:tbl>
      <w:tblPr>
        <w:tblW w:w="4500" w:type="pct"/>
        <w:tblCellSpacing w:w="15" w:type="dxa"/>
        <w:tblCellMar>
          <w:top w:w="15" w:type="dxa"/>
          <w:left w:w="15" w:type="dxa"/>
          <w:bottom w:w="15" w:type="dxa"/>
          <w:right w:w="15" w:type="dxa"/>
        </w:tblCellMar>
        <w:tblLook w:val="0000" w:firstRow="0" w:lastRow="0" w:firstColumn="0" w:lastColumn="0" w:noHBand="0" w:noVBand="0"/>
      </w:tblPr>
      <w:tblGrid>
        <w:gridCol w:w="1790"/>
        <w:gridCol w:w="1591"/>
        <w:gridCol w:w="2418"/>
        <w:gridCol w:w="1775"/>
        <w:gridCol w:w="1790"/>
      </w:tblGrid>
      <w:tr w:rsidR="00FC6577" w:rsidTr="00A12F9F">
        <w:trPr>
          <w:tblCellSpacing w:w="15" w:type="dxa"/>
        </w:trPr>
        <w:tc>
          <w:tcPr>
            <w:tcW w:w="950" w:type="pct"/>
            <w:shd w:val="clear" w:color="auto" w:fill="auto"/>
            <w:vAlign w:val="center"/>
          </w:tcPr>
          <w:p w:rsidR="00FC6577" w:rsidRDefault="001464D8" w:rsidP="00A12F9F">
            <w:pPr>
              <w:jc w:val="center"/>
              <w:rPr>
                <w:color w:val="000000"/>
              </w:rPr>
            </w:pPr>
            <w:r>
              <w:rPr>
                <w:noProof/>
                <w:color w:val="000000"/>
              </w:rPr>
              <w:drawing>
                <wp:inline distT="0" distB="0" distL="0" distR="0">
                  <wp:extent cx="944880" cy="1584960"/>
                  <wp:effectExtent l="0" t="0" r="0" b="0"/>
                  <wp:docPr id="194" name="Image 194" descr="Cannebe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anneberge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44880" cy="1584960"/>
                          </a:xfrm>
                          <a:prstGeom prst="rect">
                            <a:avLst/>
                          </a:prstGeom>
                          <a:noFill/>
                          <a:ln>
                            <a:noFill/>
                          </a:ln>
                        </pic:spPr>
                      </pic:pic>
                    </a:graphicData>
                  </a:graphic>
                </wp:inline>
              </w:drawing>
            </w:r>
          </w:p>
        </w:tc>
        <w:tc>
          <w:tcPr>
            <w:tcW w:w="850" w:type="pct"/>
            <w:shd w:val="clear" w:color="auto" w:fill="auto"/>
            <w:vAlign w:val="center"/>
          </w:tcPr>
          <w:p w:rsidR="00FC6577" w:rsidRDefault="001464D8" w:rsidP="00A12F9F">
            <w:pPr>
              <w:jc w:val="center"/>
              <w:rPr>
                <w:color w:val="000000"/>
              </w:rPr>
            </w:pPr>
            <w:r>
              <w:rPr>
                <w:noProof/>
                <w:color w:val="000000"/>
              </w:rPr>
              <w:drawing>
                <wp:inline distT="0" distB="0" distL="0" distR="0">
                  <wp:extent cx="944880" cy="914400"/>
                  <wp:effectExtent l="0" t="0" r="0" b="0"/>
                  <wp:docPr id="195" name="Image 195" descr="Po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ommes"/>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944880" cy="914400"/>
                          </a:xfrm>
                          <a:prstGeom prst="rect">
                            <a:avLst/>
                          </a:prstGeom>
                          <a:noFill/>
                          <a:ln>
                            <a:noFill/>
                          </a:ln>
                        </pic:spPr>
                      </pic:pic>
                    </a:graphicData>
                  </a:graphic>
                </wp:inline>
              </w:drawing>
            </w:r>
          </w:p>
        </w:tc>
        <w:tc>
          <w:tcPr>
            <w:tcW w:w="1300" w:type="pct"/>
            <w:shd w:val="clear" w:color="auto" w:fill="auto"/>
            <w:vAlign w:val="center"/>
          </w:tcPr>
          <w:p w:rsidR="00FC6577" w:rsidRDefault="001464D8" w:rsidP="00A12F9F">
            <w:pPr>
              <w:jc w:val="center"/>
              <w:rPr>
                <w:color w:val="000000"/>
              </w:rPr>
            </w:pPr>
            <w:r>
              <w:rPr>
                <w:noProof/>
                <w:color w:val="000000"/>
              </w:rPr>
              <w:drawing>
                <wp:inline distT="0" distB="0" distL="0" distR="0">
                  <wp:extent cx="1432560" cy="853440"/>
                  <wp:effectExtent l="0" t="0" r="0" b="0"/>
                  <wp:docPr id="196" name="Image 196" descr="Rai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aisins"/>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432560" cy="853440"/>
                          </a:xfrm>
                          <a:prstGeom prst="rect">
                            <a:avLst/>
                          </a:prstGeom>
                          <a:noFill/>
                          <a:ln>
                            <a:noFill/>
                          </a:ln>
                        </pic:spPr>
                      </pic:pic>
                    </a:graphicData>
                  </a:graphic>
                </wp:inline>
              </w:drawing>
            </w:r>
          </w:p>
        </w:tc>
        <w:tc>
          <w:tcPr>
            <w:tcW w:w="950" w:type="pct"/>
            <w:shd w:val="clear" w:color="auto" w:fill="auto"/>
            <w:vAlign w:val="center"/>
          </w:tcPr>
          <w:p w:rsidR="00FC6577" w:rsidRDefault="001464D8" w:rsidP="00A12F9F">
            <w:pPr>
              <w:jc w:val="center"/>
              <w:rPr>
                <w:color w:val="000000"/>
              </w:rPr>
            </w:pPr>
            <w:r>
              <w:rPr>
                <w:noProof/>
                <w:color w:val="000000"/>
              </w:rPr>
              <w:drawing>
                <wp:inline distT="0" distB="0" distL="0" distR="0">
                  <wp:extent cx="1005840" cy="1158240"/>
                  <wp:effectExtent l="0" t="0" r="0" b="0"/>
                  <wp:docPr id="197" name="Image 197" descr="Fra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Fraises"/>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05840" cy="1158240"/>
                          </a:xfrm>
                          <a:prstGeom prst="rect">
                            <a:avLst/>
                          </a:prstGeom>
                          <a:noFill/>
                          <a:ln>
                            <a:noFill/>
                          </a:ln>
                        </pic:spPr>
                      </pic:pic>
                    </a:graphicData>
                  </a:graphic>
                </wp:inline>
              </w:drawing>
            </w:r>
          </w:p>
        </w:tc>
        <w:tc>
          <w:tcPr>
            <w:tcW w:w="950" w:type="pct"/>
            <w:shd w:val="clear" w:color="auto" w:fill="auto"/>
            <w:vAlign w:val="center"/>
          </w:tcPr>
          <w:p w:rsidR="00FC6577" w:rsidRDefault="001464D8" w:rsidP="00A12F9F">
            <w:pPr>
              <w:jc w:val="center"/>
              <w:rPr>
                <w:color w:val="000000"/>
              </w:rPr>
            </w:pPr>
            <w:r>
              <w:rPr>
                <w:noProof/>
                <w:color w:val="000000"/>
              </w:rPr>
              <w:drawing>
                <wp:inline distT="0" distB="0" distL="0" distR="0">
                  <wp:extent cx="944880" cy="1310640"/>
                  <wp:effectExtent l="0" t="0" r="0" b="0"/>
                  <wp:docPr id="198" name="Image 198" descr="Pê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Pêche"/>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944880" cy="1310640"/>
                          </a:xfrm>
                          <a:prstGeom prst="rect">
                            <a:avLst/>
                          </a:prstGeom>
                          <a:noFill/>
                          <a:ln>
                            <a:noFill/>
                          </a:ln>
                        </pic:spPr>
                      </pic:pic>
                    </a:graphicData>
                  </a:graphic>
                </wp:inline>
              </w:drawing>
            </w:r>
          </w:p>
        </w:tc>
      </w:tr>
    </w:tbl>
    <w:p w:rsidR="00FC6577" w:rsidRDefault="00FC6577" w:rsidP="00FC6577">
      <w:pPr>
        <w:pStyle w:val="NormalWeb2"/>
        <w:shd w:val="clear" w:color="auto" w:fill="FFFFFF"/>
        <w:rPr>
          <w:color w:val="000000"/>
        </w:rPr>
      </w:pPr>
      <w:r>
        <w:rPr>
          <w:rStyle w:val="lev"/>
          <w:color w:val="000000"/>
        </w:rPr>
        <w:t>Les 6 suivants : citron, poire, banane, orange, pamplemousse, ananas</w:t>
      </w:r>
    </w:p>
    <w:p w:rsidR="00FC6577" w:rsidRDefault="00EF7336" w:rsidP="00FC6577">
      <w:pPr>
        <w:shd w:val="clear" w:color="auto" w:fill="FFFFFF"/>
        <w:rPr>
          <w:color w:val="000000"/>
        </w:rPr>
      </w:pPr>
      <w:r>
        <w:rPr>
          <w:color w:val="000000"/>
        </w:rPr>
        <w:pict>
          <v:rect id="_x0000_i1048" style="width:0;height:1.5pt" o:hralign="center" o:hrstd="t" o:hrnoshade="t" o:hr="t" fillcolor="#c7c694" stroked="f"/>
        </w:pict>
      </w:r>
    </w:p>
    <w:p w:rsidR="00FC6577" w:rsidRDefault="00FC6577" w:rsidP="00FC6577">
      <w:pPr>
        <w:pStyle w:val="NormalWeb2"/>
        <w:shd w:val="clear" w:color="auto" w:fill="FFFFFF"/>
        <w:rPr>
          <w:color w:val="000000"/>
        </w:rPr>
      </w:pPr>
      <w:r>
        <w:rPr>
          <w:b/>
          <w:bCs/>
          <w:color w:val="000000"/>
        </w:rPr>
        <w:lastRenderedPageBreak/>
        <w:br/>
      </w:r>
      <w:r>
        <w:rPr>
          <w:rStyle w:val="lev"/>
          <w:color w:val="000000"/>
        </w:rPr>
        <w:t xml:space="preserve">Profil d’activité anti-prolifique des cellules cancéreuses </w:t>
      </w:r>
    </w:p>
    <w:p w:rsidR="00FC6577" w:rsidRDefault="00FC6577" w:rsidP="00FC6577">
      <w:pPr>
        <w:pStyle w:val="Titre4"/>
        <w:shd w:val="clear" w:color="auto" w:fill="FFFFFF"/>
      </w:pPr>
      <w:r>
        <w:t xml:space="preserve">Le top 5 : </w:t>
      </w:r>
      <w:r>
        <w:rPr>
          <w:rStyle w:val="style11"/>
        </w:rPr>
        <w:t>CANNEBERGES</w:t>
      </w:r>
      <w:r>
        <w:t>, citron, pomme (avec pelure), fraises, raisins rouges</w:t>
      </w:r>
    </w:p>
    <w:p w:rsidR="00FC6577" w:rsidRDefault="00FC6577" w:rsidP="00FC6577">
      <w:pPr>
        <w:pStyle w:val="NormalWeb2"/>
        <w:shd w:val="clear" w:color="auto" w:fill="FFFFFF"/>
        <w:rPr>
          <w:color w:val="000000"/>
        </w:rPr>
      </w:pPr>
      <w:r>
        <w:rPr>
          <w:color w:val="000000"/>
        </w:rPr>
        <w:t> </w:t>
      </w:r>
    </w:p>
    <w:tbl>
      <w:tblPr>
        <w:tblW w:w="4500" w:type="pct"/>
        <w:tblCellSpacing w:w="15" w:type="dxa"/>
        <w:tblCellMar>
          <w:top w:w="15" w:type="dxa"/>
          <w:left w:w="15" w:type="dxa"/>
          <w:bottom w:w="15" w:type="dxa"/>
          <w:right w:w="15" w:type="dxa"/>
        </w:tblCellMar>
        <w:tblLook w:val="0000" w:firstRow="0" w:lastRow="0" w:firstColumn="0" w:lastColumn="0" w:noHBand="0" w:noVBand="0"/>
      </w:tblPr>
      <w:tblGrid>
        <w:gridCol w:w="1652"/>
        <w:gridCol w:w="1548"/>
        <w:gridCol w:w="2189"/>
        <w:gridCol w:w="1644"/>
        <w:gridCol w:w="2331"/>
      </w:tblGrid>
      <w:tr w:rsidR="00FC6577" w:rsidTr="00A12F9F">
        <w:trPr>
          <w:tblCellSpacing w:w="15" w:type="dxa"/>
        </w:trPr>
        <w:tc>
          <w:tcPr>
            <w:tcW w:w="950" w:type="pct"/>
            <w:shd w:val="clear" w:color="auto" w:fill="auto"/>
            <w:vAlign w:val="center"/>
          </w:tcPr>
          <w:p w:rsidR="00FC6577" w:rsidRDefault="001464D8" w:rsidP="00A12F9F">
            <w:pPr>
              <w:jc w:val="center"/>
              <w:rPr>
                <w:color w:val="000000"/>
              </w:rPr>
            </w:pPr>
            <w:r>
              <w:rPr>
                <w:noProof/>
                <w:color w:val="000000"/>
              </w:rPr>
              <w:drawing>
                <wp:inline distT="0" distB="0" distL="0" distR="0">
                  <wp:extent cx="944880" cy="1584960"/>
                  <wp:effectExtent l="0" t="0" r="0" b="0"/>
                  <wp:docPr id="200" name="Image 200" descr="Cannebe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anneberge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44880" cy="1584960"/>
                          </a:xfrm>
                          <a:prstGeom prst="rect">
                            <a:avLst/>
                          </a:prstGeom>
                          <a:noFill/>
                          <a:ln>
                            <a:noFill/>
                          </a:ln>
                        </pic:spPr>
                      </pic:pic>
                    </a:graphicData>
                  </a:graphic>
                </wp:inline>
              </w:drawing>
            </w:r>
          </w:p>
        </w:tc>
        <w:tc>
          <w:tcPr>
            <w:tcW w:w="850" w:type="pct"/>
            <w:shd w:val="clear" w:color="auto" w:fill="auto"/>
            <w:vAlign w:val="center"/>
          </w:tcPr>
          <w:p w:rsidR="00FC6577" w:rsidRDefault="001464D8" w:rsidP="00A12F9F">
            <w:pPr>
              <w:jc w:val="center"/>
              <w:rPr>
                <w:color w:val="000000"/>
              </w:rPr>
            </w:pPr>
            <w:r>
              <w:rPr>
                <w:noProof/>
                <w:color w:val="000000"/>
              </w:rPr>
              <w:drawing>
                <wp:inline distT="0" distB="0" distL="0" distR="0">
                  <wp:extent cx="944880" cy="670560"/>
                  <wp:effectExtent l="0" t="0" r="0" b="0"/>
                  <wp:docPr id="201" name="Image 201" descr="Ci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itron"/>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944880" cy="670560"/>
                          </a:xfrm>
                          <a:prstGeom prst="rect">
                            <a:avLst/>
                          </a:prstGeom>
                          <a:noFill/>
                          <a:ln>
                            <a:noFill/>
                          </a:ln>
                        </pic:spPr>
                      </pic:pic>
                    </a:graphicData>
                  </a:graphic>
                </wp:inline>
              </w:drawing>
            </w:r>
          </w:p>
        </w:tc>
        <w:tc>
          <w:tcPr>
            <w:tcW w:w="1300" w:type="pct"/>
            <w:shd w:val="clear" w:color="auto" w:fill="auto"/>
            <w:vAlign w:val="center"/>
          </w:tcPr>
          <w:p w:rsidR="00FC6577" w:rsidRDefault="001464D8" w:rsidP="00A12F9F">
            <w:pPr>
              <w:jc w:val="center"/>
              <w:rPr>
                <w:color w:val="000000"/>
              </w:rPr>
            </w:pPr>
            <w:r>
              <w:rPr>
                <w:noProof/>
                <w:color w:val="000000"/>
              </w:rPr>
              <w:drawing>
                <wp:inline distT="0" distB="0" distL="0" distR="0">
                  <wp:extent cx="944880" cy="914400"/>
                  <wp:effectExtent l="0" t="0" r="0" b="0"/>
                  <wp:docPr id="202" name="Image 202" descr="Po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Pommes"/>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944880" cy="914400"/>
                          </a:xfrm>
                          <a:prstGeom prst="rect">
                            <a:avLst/>
                          </a:prstGeom>
                          <a:noFill/>
                          <a:ln>
                            <a:noFill/>
                          </a:ln>
                        </pic:spPr>
                      </pic:pic>
                    </a:graphicData>
                  </a:graphic>
                </wp:inline>
              </w:drawing>
            </w:r>
          </w:p>
        </w:tc>
        <w:tc>
          <w:tcPr>
            <w:tcW w:w="950" w:type="pct"/>
            <w:shd w:val="clear" w:color="auto" w:fill="auto"/>
            <w:vAlign w:val="center"/>
          </w:tcPr>
          <w:p w:rsidR="00FC6577" w:rsidRDefault="001464D8" w:rsidP="00A12F9F">
            <w:pPr>
              <w:jc w:val="center"/>
              <w:rPr>
                <w:color w:val="000000"/>
              </w:rPr>
            </w:pPr>
            <w:r>
              <w:rPr>
                <w:noProof/>
                <w:color w:val="000000"/>
              </w:rPr>
              <w:drawing>
                <wp:inline distT="0" distB="0" distL="0" distR="0">
                  <wp:extent cx="1005840" cy="1158240"/>
                  <wp:effectExtent l="0" t="0" r="0" b="0"/>
                  <wp:docPr id="203" name="Image 203" descr="Fra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Fraises"/>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05840" cy="1158240"/>
                          </a:xfrm>
                          <a:prstGeom prst="rect">
                            <a:avLst/>
                          </a:prstGeom>
                          <a:noFill/>
                          <a:ln>
                            <a:noFill/>
                          </a:ln>
                        </pic:spPr>
                      </pic:pic>
                    </a:graphicData>
                  </a:graphic>
                </wp:inline>
              </w:drawing>
            </w:r>
          </w:p>
        </w:tc>
        <w:tc>
          <w:tcPr>
            <w:tcW w:w="950" w:type="pct"/>
            <w:shd w:val="clear" w:color="auto" w:fill="auto"/>
            <w:vAlign w:val="center"/>
          </w:tcPr>
          <w:p w:rsidR="00FC6577" w:rsidRDefault="001464D8" w:rsidP="00A12F9F">
            <w:pPr>
              <w:jc w:val="center"/>
              <w:rPr>
                <w:color w:val="000000"/>
              </w:rPr>
            </w:pPr>
            <w:r>
              <w:rPr>
                <w:noProof/>
                <w:color w:val="000000"/>
              </w:rPr>
              <w:drawing>
                <wp:inline distT="0" distB="0" distL="0" distR="0">
                  <wp:extent cx="1432560" cy="853440"/>
                  <wp:effectExtent l="0" t="0" r="0" b="0"/>
                  <wp:docPr id="204" name="Image 204" descr="Rai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aisins"/>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432560" cy="853440"/>
                          </a:xfrm>
                          <a:prstGeom prst="rect">
                            <a:avLst/>
                          </a:prstGeom>
                          <a:noFill/>
                          <a:ln>
                            <a:noFill/>
                          </a:ln>
                        </pic:spPr>
                      </pic:pic>
                    </a:graphicData>
                  </a:graphic>
                </wp:inline>
              </w:drawing>
            </w:r>
          </w:p>
        </w:tc>
      </w:tr>
    </w:tbl>
    <w:p w:rsidR="00FC6577" w:rsidRDefault="00FC6577" w:rsidP="00FC6577">
      <w:pPr>
        <w:pStyle w:val="NormalWeb2"/>
        <w:shd w:val="clear" w:color="auto" w:fill="FFFFFF"/>
        <w:rPr>
          <w:color w:val="000000"/>
        </w:rPr>
      </w:pPr>
      <w:r>
        <w:rPr>
          <w:color w:val="000000"/>
        </w:rPr>
        <w:t> </w:t>
      </w:r>
    </w:p>
    <w:p w:rsidR="00FC6577" w:rsidRDefault="00FC6577" w:rsidP="00FC6577">
      <w:pPr>
        <w:pStyle w:val="NormalWeb2"/>
        <w:shd w:val="clear" w:color="auto" w:fill="FFFFFF"/>
        <w:rPr>
          <w:color w:val="000000"/>
        </w:rPr>
      </w:pPr>
      <w:r>
        <w:rPr>
          <w:rStyle w:val="lev"/>
          <w:color w:val="000000"/>
        </w:rPr>
        <w:t xml:space="preserve">Les 3 suivants : banane, pamplemousse, pêche </w:t>
      </w:r>
    </w:p>
    <w:p w:rsidR="00FC6577" w:rsidRDefault="00FC6577" w:rsidP="00FC6577">
      <w:pPr>
        <w:pStyle w:val="NormalWeb2"/>
        <w:shd w:val="clear" w:color="auto" w:fill="FFFFFF"/>
        <w:rPr>
          <w:b/>
          <w:bCs/>
          <w:color w:val="000000"/>
          <w:sz w:val="19"/>
          <w:szCs w:val="19"/>
        </w:rPr>
      </w:pPr>
      <w:r>
        <w:rPr>
          <w:b/>
          <w:bCs/>
          <w:color w:val="000000"/>
          <w:sz w:val="19"/>
          <w:szCs w:val="19"/>
        </w:rPr>
        <w:t xml:space="preserve">Source : Sun J, Chu YF, Wu X, Liu RH. </w:t>
      </w:r>
      <w:proofErr w:type="gramStart"/>
      <w:r w:rsidRPr="00A278DF">
        <w:rPr>
          <w:b/>
          <w:bCs/>
          <w:color w:val="000000"/>
          <w:sz w:val="19"/>
          <w:szCs w:val="19"/>
          <w:lang w:val="en-CA"/>
        </w:rPr>
        <w:t xml:space="preserve">Private antioxidant and </w:t>
      </w:r>
      <w:proofErr w:type="spellStart"/>
      <w:r w:rsidRPr="00A278DF">
        <w:rPr>
          <w:b/>
          <w:bCs/>
          <w:color w:val="000000"/>
          <w:sz w:val="19"/>
          <w:szCs w:val="19"/>
          <w:lang w:val="en-CA"/>
        </w:rPr>
        <w:t>anti proliferation</w:t>
      </w:r>
      <w:proofErr w:type="spellEnd"/>
      <w:r w:rsidRPr="00A278DF">
        <w:rPr>
          <w:b/>
          <w:bCs/>
          <w:color w:val="000000"/>
          <w:sz w:val="19"/>
          <w:szCs w:val="19"/>
          <w:lang w:val="en-CA"/>
        </w:rPr>
        <w:t xml:space="preserve"> activities of common fruits.</w:t>
      </w:r>
      <w:proofErr w:type="gramEnd"/>
      <w:r w:rsidRPr="00A278DF">
        <w:rPr>
          <w:b/>
          <w:bCs/>
          <w:color w:val="000000"/>
          <w:sz w:val="19"/>
          <w:szCs w:val="19"/>
          <w:lang w:val="en-CA"/>
        </w:rPr>
        <w:t xml:space="preserve"> </w:t>
      </w:r>
      <w:r>
        <w:rPr>
          <w:b/>
          <w:bCs/>
          <w:color w:val="000000"/>
          <w:sz w:val="19"/>
          <w:szCs w:val="19"/>
        </w:rPr>
        <w:t xml:space="preserve">J </w:t>
      </w:r>
      <w:proofErr w:type="spellStart"/>
      <w:r>
        <w:rPr>
          <w:b/>
          <w:bCs/>
          <w:color w:val="000000"/>
          <w:sz w:val="19"/>
          <w:szCs w:val="19"/>
        </w:rPr>
        <w:t>Agric</w:t>
      </w:r>
      <w:proofErr w:type="spellEnd"/>
      <w:r>
        <w:rPr>
          <w:b/>
          <w:bCs/>
          <w:color w:val="000000"/>
          <w:sz w:val="19"/>
          <w:szCs w:val="19"/>
        </w:rPr>
        <w:t xml:space="preserve"> Food </w:t>
      </w:r>
      <w:proofErr w:type="spellStart"/>
      <w:r>
        <w:rPr>
          <w:b/>
          <w:bCs/>
          <w:color w:val="000000"/>
          <w:sz w:val="19"/>
          <w:szCs w:val="19"/>
        </w:rPr>
        <w:t>Chem</w:t>
      </w:r>
      <w:proofErr w:type="spellEnd"/>
      <w:r>
        <w:rPr>
          <w:b/>
          <w:bCs/>
          <w:color w:val="000000"/>
          <w:sz w:val="19"/>
          <w:szCs w:val="19"/>
        </w:rPr>
        <w:t xml:space="preserve"> 2002; 50(25) 7449-7554.</w:t>
      </w:r>
    </w:p>
    <w:p w:rsidR="00FC6577" w:rsidRDefault="00EF7336" w:rsidP="00FC6577">
      <w:pPr>
        <w:shd w:val="clear" w:color="auto" w:fill="FFFFFF"/>
        <w:rPr>
          <w:color w:val="000000"/>
        </w:rPr>
      </w:pPr>
      <w:r>
        <w:rPr>
          <w:color w:val="000000"/>
        </w:rPr>
        <w:pict>
          <v:rect id="_x0000_i1049" style="width:0;height:1.5pt" o:hralign="center" o:hrstd="t" o:hrnoshade="t" o:hr="t" fillcolor="#c7c694" stroked="f"/>
        </w:pict>
      </w:r>
    </w:p>
    <w:p w:rsidR="00FC6577" w:rsidRDefault="00FC6577" w:rsidP="00FC6577">
      <w:pPr>
        <w:pStyle w:val="Titre3"/>
        <w:shd w:val="clear" w:color="auto" w:fill="FFFFFF"/>
        <w:rPr>
          <w:color w:val="000000"/>
        </w:rPr>
      </w:pPr>
      <w:r>
        <w:rPr>
          <w:color w:val="000000"/>
        </w:rPr>
        <w:t>Les légumes selon leurs propriétés bioactives :</w:t>
      </w:r>
    </w:p>
    <w:p w:rsidR="00FC6577" w:rsidRDefault="00FC6577" w:rsidP="00FC6577">
      <w:pPr>
        <w:pStyle w:val="NormalWeb2"/>
        <w:shd w:val="clear" w:color="auto" w:fill="FFFFFF"/>
        <w:rPr>
          <w:color w:val="000000"/>
        </w:rPr>
      </w:pPr>
      <w:r>
        <w:rPr>
          <w:b/>
          <w:bCs/>
          <w:color w:val="000000"/>
        </w:rPr>
        <w:br/>
      </w:r>
      <w:r>
        <w:rPr>
          <w:rStyle w:val="lev"/>
          <w:color w:val="000000"/>
        </w:rPr>
        <w:t xml:space="preserve">Profil du contenu phénolique </w:t>
      </w:r>
    </w:p>
    <w:p w:rsidR="00FC6577" w:rsidRDefault="00FC6577" w:rsidP="00FC6577">
      <w:pPr>
        <w:pStyle w:val="Titre4"/>
        <w:shd w:val="clear" w:color="auto" w:fill="FFFFFF"/>
      </w:pPr>
      <w:r>
        <w:t>Le top 5 : brocoli, épinards, oignon jaune, piment rouge, carottes</w:t>
      </w:r>
    </w:p>
    <w:p w:rsidR="00FC6577" w:rsidRDefault="00FC6577" w:rsidP="00FC6577">
      <w:pPr>
        <w:pStyle w:val="NormalWeb2"/>
        <w:shd w:val="clear" w:color="auto" w:fill="FFFFFF"/>
        <w:rPr>
          <w:color w:val="000000"/>
        </w:rPr>
      </w:pPr>
      <w:r>
        <w:rPr>
          <w:color w:val="000000"/>
        </w:rPr>
        <w:t> </w:t>
      </w:r>
    </w:p>
    <w:tbl>
      <w:tblPr>
        <w:tblW w:w="4500" w:type="pct"/>
        <w:tblCellSpacing w:w="15" w:type="dxa"/>
        <w:tblCellMar>
          <w:top w:w="15" w:type="dxa"/>
          <w:left w:w="15" w:type="dxa"/>
          <w:bottom w:w="15" w:type="dxa"/>
          <w:right w:w="15" w:type="dxa"/>
        </w:tblCellMar>
        <w:tblLook w:val="0000" w:firstRow="0" w:lastRow="0" w:firstColumn="0" w:lastColumn="0" w:noHBand="0" w:noVBand="0"/>
      </w:tblPr>
      <w:tblGrid>
        <w:gridCol w:w="1741"/>
        <w:gridCol w:w="2364"/>
        <w:gridCol w:w="1634"/>
        <w:gridCol w:w="1726"/>
        <w:gridCol w:w="1899"/>
      </w:tblGrid>
      <w:tr w:rsidR="00FC6577" w:rsidTr="00A12F9F">
        <w:trPr>
          <w:tblCellSpacing w:w="15" w:type="dxa"/>
        </w:trPr>
        <w:tc>
          <w:tcPr>
            <w:tcW w:w="950" w:type="pct"/>
            <w:shd w:val="clear" w:color="auto" w:fill="auto"/>
            <w:vAlign w:val="center"/>
          </w:tcPr>
          <w:p w:rsidR="00FC6577" w:rsidRDefault="001464D8" w:rsidP="00A12F9F">
            <w:pPr>
              <w:jc w:val="center"/>
              <w:rPr>
                <w:color w:val="000000"/>
              </w:rPr>
            </w:pPr>
            <w:r>
              <w:rPr>
                <w:noProof/>
                <w:color w:val="000000"/>
              </w:rPr>
              <w:drawing>
                <wp:inline distT="0" distB="0" distL="0" distR="0">
                  <wp:extent cx="944880" cy="1188720"/>
                  <wp:effectExtent l="0" t="0" r="0" b="0"/>
                  <wp:docPr id="206" name="Image 206" descr="bro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brocoli"/>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44880" cy="1188720"/>
                          </a:xfrm>
                          <a:prstGeom prst="rect">
                            <a:avLst/>
                          </a:prstGeom>
                          <a:noFill/>
                          <a:ln>
                            <a:noFill/>
                          </a:ln>
                        </pic:spPr>
                      </pic:pic>
                    </a:graphicData>
                  </a:graphic>
                </wp:inline>
              </w:drawing>
            </w:r>
          </w:p>
        </w:tc>
        <w:tc>
          <w:tcPr>
            <w:tcW w:w="1250" w:type="pct"/>
            <w:shd w:val="clear" w:color="auto" w:fill="auto"/>
            <w:vAlign w:val="center"/>
          </w:tcPr>
          <w:p w:rsidR="00FC6577" w:rsidRDefault="001464D8" w:rsidP="00A12F9F">
            <w:pPr>
              <w:jc w:val="center"/>
              <w:rPr>
                <w:color w:val="000000"/>
              </w:rPr>
            </w:pPr>
            <w:r>
              <w:rPr>
                <w:noProof/>
                <w:color w:val="000000"/>
              </w:rPr>
              <w:drawing>
                <wp:inline distT="0" distB="0" distL="0" distR="0">
                  <wp:extent cx="1463040" cy="944880"/>
                  <wp:effectExtent l="0" t="0" r="0" b="0"/>
                  <wp:docPr id="207" name="Image 207" descr="épin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épinards"/>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63040" cy="944880"/>
                          </a:xfrm>
                          <a:prstGeom prst="rect">
                            <a:avLst/>
                          </a:prstGeom>
                          <a:noFill/>
                          <a:ln>
                            <a:noFill/>
                          </a:ln>
                        </pic:spPr>
                      </pic:pic>
                    </a:graphicData>
                  </a:graphic>
                </wp:inline>
              </w:drawing>
            </w:r>
          </w:p>
        </w:tc>
        <w:tc>
          <w:tcPr>
            <w:tcW w:w="900" w:type="pct"/>
            <w:shd w:val="clear" w:color="auto" w:fill="auto"/>
            <w:vAlign w:val="center"/>
          </w:tcPr>
          <w:p w:rsidR="00FC6577" w:rsidRDefault="001464D8" w:rsidP="00A12F9F">
            <w:pPr>
              <w:jc w:val="center"/>
              <w:rPr>
                <w:color w:val="000000"/>
              </w:rPr>
            </w:pPr>
            <w:r>
              <w:rPr>
                <w:noProof/>
                <w:color w:val="000000"/>
              </w:rPr>
              <w:drawing>
                <wp:inline distT="0" distB="0" distL="0" distR="0">
                  <wp:extent cx="944880" cy="1066800"/>
                  <wp:effectExtent l="0" t="0" r="0" b="0"/>
                  <wp:docPr id="208" name="Image 208" descr="oignon jau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oignon jaune "/>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944880" cy="1066800"/>
                          </a:xfrm>
                          <a:prstGeom prst="rect">
                            <a:avLst/>
                          </a:prstGeom>
                          <a:noFill/>
                          <a:ln>
                            <a:noFill/>
                          </a:ln>
                        </pic:spPr>
                      </pic:pic>
                    </a:graphicData>
                  </a:graphic>
                </wp:inline>
              </w:drawing>
            </w:r>
          </w:p>
        </w:tc>
        <w:tc>
          <w:tcPr>
            <w:tcW w:w="950" w:type="pct"/>
            <w:shd w:val="clear" w:color="auto" w:fill="auto"/>
            <w:vAlign w:val="center"/>
          </w:tcPr>
          <w:p w:rsidR="00FC6577" w:rsidRDefault="001464D8" w:rsidP="00A12F9F">
            <w:pPr>
              <w:jc w:val="center"/>
              <w:rPr>
                <w:color w:val="000000"/>
              </w:rPr>
            </w:pPr>
            <w:r>
              <w:rPr>
                <w:noProof/>
                <w:color w:val="000000"/>
              </w:rPr>
              <w:drawing>
                <wp:inline distT="0" distB="0" distL="0" distR="0">
                  <wp:extent cx="944880" cy="975360"/>
                  <wp:effectExtent l="0" t="0" r="0" b="0"/>
                  <wp:docPr id="209" name="Image 209" descr="piment rou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piment rouge "/>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944880" cy="975360"/>
                          </a:xfrm>
                          <a:prstGeom prst="rect">
                            <a:avLst/>
                          </a:prstGeom>
                          <a:noFill/>
                          <a:ln>
                            <a:noFill/>
                          </a:ln>
                        </pic:spPr>
                      </pic:pic>
                    </a:graphicData>
                  </a:graphic>
                </wp:inline>
              </w:drawing>
            </w:r>
          </w:p>
        </w:tc>
        <w:tc>
          <w:tcPr>
            <w:tcW w:w="950" w:type="pct"/>
            <w:shd w:val="clear" w:color="auto" w:fill="auto"/>
            <w:vAlign w:val="center"/>
          </w:tcPr>
          <w:p w:rsidR="00FC6577" w:rsidRDefault="001464D8" w:rsidP="00A12F9F">
            <w:pPr>
              <w:jc w:val="center"/>
              <w:rPr>
                <w:color w:val="000000"/>
              </w:rPr>
            </w:pPr>
            <w:r>
              <w:rPr>
                <w:noProof/>
                <w:color w:val="000000"/>
              </w:rPr>
              <w:drawing>
                <wp:inline distT="0" distB="0" distL="0" distR="0">
                  <wp:extent cx="1158240" cy="1188720"/>
                  <wp:effectExtent l="0" t="0" r="0" b="0"/>
                  <wp:docPr id="210" name="Image 210" descr="caro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arottes"/>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158240" cy="1188720"/>
                          </a:xfrm>
                          <a:prstGeom prst="rect">
                            <a:avLst/>
                          </a:prstGeom>
                          <a:noFill/>
                          <a:ln>
                            <a:noFill/>
                          </a:ln>
                        </pic:spPr>
                      </pic:pic>
                    </a:graphicData>
                  </a:graphic>
                </wp:inline>
              </w:drawing>
            </w:r>
          </w:p>
        </w:tc>
      </w:tr>
    </w:tbl>
    <w:p w:rsidR="00FC6577" w:rsidRDefault="00FC6577" w:rsidP="00FC6577">
      <w:pPr>
        <w:pStyle w:val="NormalWeb2"/>
        <w:shd w:val="clear" w:color="auto" w:fill="FFFFFF"/>
        <w:rPr>
          <w:color w:val="000000"/>
        </w:rPr>
      </w:pPr>
      <w:r>
        <w:rPr>
          <w:color w:val="000000"/>
        </w:rPr>
        <w:t> </w:t>
      </w:r>
    </w:p>
    <w:p w:rsidR="00FC6577" w:rsidRDefault="00FC6577" w:rsidP="00FC6577">
      <w:pPr>
        <w:pStyle w:val="NormalWeb2"/>
        <w:shd w:val="clear" w:color="auto" w:fill="FFFFFF"/>
        <w:rPr>
          <w:color w:val="000000"/>
        </w:rPr>
      </w:pPr>
      <w:r>
        <w:rPr>
          <w:rStyle w:val="lev"/>
          <w:color w:val="000000"/>
        </w:rPr>
        <w:t>Les 4 suivants : choux, laitue, céleri, concombre</w:t>
      </w:r>
    </w:p>
    <w:p w:rsidR="00FC6577" w:rsidRDefault="00EF7336" w:rsidP="00FC6577">
      <w:pPr>
        <w:shd w:val="clear" w:color="auto" w:fill="FFFFFF"/>
        <w:rPr>
          <w:color w:val="000000"/>
        </w:rPr>
      </w:pPr>
      <w:r>
        <w:rPr>
          <w:color w:val="000000"/>
        </w:rPr>
        <w:pict>
          <v:rect id="_x0000_i1050" style="width:0;height:1.5pt" o:hralign="center" o:hrstd="t" o:hrnoshade="t" o:hr="t" fillcolor="#c7c694" stroked="f"/>
        </w:pict>
      </w:r>
    </w:p>
    <w:p w:rsidR="00FC6577" w:rsidRDefault="00FC6577" w:rsidP="00FC6577">
      <w:pPr>
        <w:pStyle w:val="NormalWeb2"/>
        <w:shd w:val="clear" w:color="auto" w:fill="FFFFFF"/>
        <w:rPr>
          <w:color w:val="000000"/>
        </w:rPr>
      </w:pPr>
      <w:r>
        <w:rPr>
          <w:b/>
          <w:bCs/>
          <w:color w:val="000000"/>
        </w:rPr>
        <w:br/>
      </w:r>
      <w:r>
        <w:rPr>
          <w:rStyle w:val="lev"/>
          <w:color w:val="000000"/>
        </w:rPr>
        <w:t xml:space="preserve">Profil d’activité </w:t>
      </w:r>
      <w:proofErr w:type="spellStart"/>
      <w:r>
        <w:rPr>
          <w:rStyle w:val="lev"/>
          <w:color w:val="000000"/>
        </w:rPr>
        <w:t>antioxydante</w:t>
      </w:r>
      <w:proofErr w:type="spellEnd"/>
      <w:r>
        <w:rPr>
          <w:rStyle w:val="lev"/>
          <w:color w:val="000000"/>
        </w:rPr>
        <w:t xml:space="preserve"> </w:t>
      </w:r>
      <w:r>
        <w:rPr>
          <w:rStyle w:val="date1"/>
          <w:color w:val="000000"/>
        </w:rPr>
        <w:t xml:space="preserve">(Activité </w:t>
      </w:r>
      <w:proofErr w:type="spellStart"/>
      <w:r>
        <w:rPr>
          <w:rStyle w:val="date1"/>
          <w:color w:val="000000"/>
        </w:rPr>
        <w:t>antioxydante</w:t>
      </w:r>
      <w:proofErr w:type="spellEnd"/>
      <w:r>
        <w:rPr>
          <w:rStyle w:val="date1"/>
          <w:color w:val="000000"/>
        </w:rPr>
        <w:t xml:space="preserve"> : neutralise les composés néfastes - radicaux libres - pour la santé)</w:t>
      </w:r>
    </w:p>
    <w:p w:rsidR="00FC6577" w:rsidRDefault="00FC6577" w:rsidP="00FC6577">
      <w:pPr>
        <w:pStyle w:val="Titre4"/>
        <w:shd w:val="clear" w:color="auto" w:fill="FFFFFF"/>
      </w:pPr>
      <w:r>
        <w:t xml:space="preserve">Le top 5 : piment rouge, brocoli, carottes, épinards, choux </w:t>
      </w:r>
    </w:p>
    <w:p w:rsidR="00FC6577" w:rsidRDefault="00FC6577" w:rsidP="00FC6577">
      <w:pPr>
        <w:pStyle w:val="NormalWeb2"/>
        <w:shd w:val="clear" w:color="auto" w:fill="FFFFFF"/>
        <w:rPr>
          <w:color w:val="000000"/>
        </w:rPr>
      </w:pPr>
      <w:r>
        <w:rPr>
          <w:color w:val="000000"/>
        </w:rPr>
        <w:t> </w:t>
      </w:r>
    </w:p>
    <w:tbl>
      <w:tblPr>
        <w:tblW w:w="4500" w:type="pct"/>
        <w:tblCellSpacing w:w="15" w:type="dxa"/>
        <w:tblCellMar>
          <w:top w:w="15" w:type="dxa"/>
          <w:left w:w="15" w:type="dxa"/>
          <w:bottom w:w="15" w:type="dxa"/>
          <w:right w:w="15" w:type="dxa"/>
        </w:tblCellMar>
        <w:tblLook w:val="0000" w:firstRow="0" w:lastRow="0" w:firstColumn="0" w:lastColumn="0" w:noHBand="0" w:noVBand="0"/>
      </w:tblPr>
      <w:tblGrid>
        <w:gridCol w:w="1563"/>
        <w:gridCol w:w="1990"/>
        <w:gridCol w:w="1884"/>
        <w:gridCol w:w="2364"/>
        <w:gridCol w:w="1563"/>
      </w:tblGrid>
      <w:tr w:rsidR="00FC6577" w:rsidTr="00A12F9F">
        <w:trPr>
          <w:tblCellSpacing w:w="15" w:type="dxa"/>
        </w:trPr>
        <w:tc>
          <w:tcPr>
            <w:tcW w:w="950" w:type="pct"/>
            <w:shd w:val="clear" w:color="auto" w:fill="auto"/>
            <w:vAlign w:val="center"/>
          </w:tcPr>
          <w:p w:rsidR="00FC6577" w:rsidRDefault="001464D8" w:rsidP="00A12F9F">
            <w:pPr>
              <w:jc w:val="center"/>
              <w:rPr>
                <w:color w:val="000000"/>
              </w:rPr>
            </w:pPr>
            <w:r>
              <w:rPr>
                <w:noProof/>
                <w:color w:val="000000"/>
              </w:rPr>
              <w:drawing>
                <wp:inline distT="0" distB="0" distL="0" distR="0">
                  <wp:extent cx="944880" cy="975360"/>
                  <wp:effectExtent l="0" t="0" r="0" b="0"/>
                  <wp:docPr id="212" name="Image 212" descr="piment rou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piment rouge "/>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944880" cy="975360"/>
                          </a:xfrm>
                          <a:prstGeom prst="rect">
                            <a:avLst/>
                          </a:prstGeom>
                          <a:noFill/>
                          <a:ln>
                            <a:noFill/>
                          </a:ln>
                        </pic:spPr>
                      </pic:pic>
                    </a:graphicData>
                  </a:graphic>
                </wp:inline>
              </w:drawing>
            </w:r>
          </w:p>
        </w:tc>
        <w:tc>
          <w:tcPr>
            <w:tcW w:w="1250" w:type="pct"/>
            <w:shd w:val="clear" w:color="auto" w:fill="auto"/>
            <w:vAlign w:val="center"/>
          </w:tcPr>
          <w:p w:rsidR="00FC6577" w:rsidRDefault="001464D8" w:rsidP="00A12F9F">
            <w:pPr>
              <w:jc w:val="center"/>
              <w:rPr>
                <w:color w:val="000000"/>
              </w:rPr>
            </w:pPr>
            <w:r>
              <w:rPr>
                <w:noProof/>
                <w:color w:val="000000"/>
              </w:rPr>
              <w:drawing>
                <wp:inline distT="0" distB="0" distL="0" distR="0">
                  <wp:extent cx="944880" cy="1188720"/>
                  <wp:effectExtent l="0" t="0" r="0" b="0"/>
                  <wp:docPr id="213" name="Image 213" descr="bro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brocoli"/>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44880" cy="1188720"/>
                          </a:xfrm>
                          <a:prstGeom prst="rect">
                            <a:avLst/>
                          </a:prstGeom>
                          <a:noFill/>
                          <a:ln>
                            <a:noFill/>
                          </a:ln>
                        </pic:spPr>
                      </pic:pic>
                    </a:graphicData>
                  </a:graphic>
                </wp:inline>
              </w:drawing>
            </w:r>
          </w:p>
        </w:tc>
        <w:tc>
          <w:tcPr>
            <w:tcW w:w="900" w:type="pct"/>
            <w:shd w:val="clear" w:color="auto" w:fill="auto"/>
            <w:vAlign w:val="center"/>
          </w:tcPr>
          <w:p w:rsidR="00FC6577" w:rsidRDefault="001464D8" w:rsidP="00A12F9F">
            <w:pPr>
              <w:jc w:val="center"/>
              <w:rPr>
                <w:color w:val="000000"/>
              </w:rPr>
            </w:pPr>
            <w:r>
              <w:rPr>
                <w:noProof/>
                <w:color w:val="000000"/>
              </w:rPr>
              <w:drawing>
                <wp:inline distT="0" distB="0" distL="0" distR="0">
                  <wp:extent cx="1158240" cy="1188720"/>
                  <wp:effectExtent l="0" t="0" r="0" b="0"/>
                  <wp:docPr id="214" name="Image 214" descr="caro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arottes"/>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158240" cy="1188720"/>
                          </a:xfrm>
                          <a:prstGeom prst="rect">
                            <a:avLst/>
                          </a:prstGeom>
                          <a:noFill/>
                          <a:ln>
                            <a:noFill/>
                          </a:ln>
                        </pic:spPr>
                      </pic:pic>
                    </a:graphicData>
                  </a:graphic>
                </wp:inline>
              </w:drawing>
            </w:r>
          </w:p>
        </w:tc>
        <w:tc>
          <w:tcPr>
            <w:tcW w:w="950" w:type="pct"/>
            <w:shd w:val="clear" w:color="auto" w:fill="auto"/>
            <w:vAlign w:val="center"/>
          </w:tcPr>
          <w:p w:rsidR="00FC6577" w:rsidRDefault="001464D8" w:rsidP="00A12F9F">
            <w:pPr>
              <w:jc w:val="center"/>
              <w:rPr>
                <w:color w:val="000000"/>
              </w:rPr>
            </w:pPr>
            <w:r>
              <w:rPr>
                <w:noProof/>
                <w:color w:val="000000"/>
              </w:rPr>
              <w:drawing>
                <wp:inline distT="0" distB="0" distL="0" distR="0">
                  <wp:extent cx="1463040" cy="944880"/>
                  <wp:effectExtent l="0" t="0" r="0" b="0"/>
                  <wp:docPr id="215" name="Image 215" descr="épin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épinards"/>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63040" cy="944880"/>
                          </a:xfrm>
                          <a:prstGeom prst="rect">
                            <a:avLst/>
                          </a:prstGeom>
                          <a:noFill/>
                          <a:ln>
                            <a:noFill/>
                          </a:ln>
                        </pic:spPr>
                      </pic:pic>
                    </a:graphicData>
                  </a:graphic>
                </wp:inline>
              </w:drawing>
            </w:r>
          </w:p>
        </w:tc>
        <w:tc>
          <w:tcPr>
            <w:tcW w:w="950" w:type="pct"/>
            <w:shd w:val="clear" w:color="auto" w:fill="auto"/>
            <w:vAlign w:val="center"/>
          </w:tcPr>
          <w:p w:rsidR="00FC6577" w:rsidRDefault="001464D8" w:rsidP="00A12F9F">
            <w:pPr>
              <w:jc w:val="center"/>
              <w:rPr>
                <w:color w:val="000000"/>
              </w:rPr>
            </w:pPr>
            <w:r>
              <w:rPr>
                <w:noProof/>
                <w:color w:val="000000"/>
              </w:rPr>
              <w:drawing>
                <wp:inline distT="0" distB="0" distL="0" distR="0">
                  <wp:extent cx="944880" cy="944880"/>
                  <wp:effectExtent l="0" t="0" r="0" b="0"/>
                  <wp:docPr id="216" name="Image 216" descr="ch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hou "/>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rsidR="00FC6577" w:rsidRDefault="00FC6577" w:rsidP="00FC6577">
      <w:pPr>
        <w:pStyle w:val="NormalWeb2"/>
        <w:shd w:val="clear" w:color="auto" w:fill="FFFFFF"/>
        <w:rPr>
          <w:rStyle w:val="lev"/>
          <w:color w:val="000000"/>
        </w:rPr>
      </w:pPr>
      <w:r>
        <w:rPr>
          <w:rStyle w:val="lev"/>
          <w:color w:val="000000"/>
        </w:rPr>
        <w:t xml:space="preserve">Les 5 suivants : oignon </w:t>
      </w:r>
      <w:proofErr w:type="gramStart"/>
      <w:r>
        <w:rPr>
          <w:rStyle w:val="lev"/>
          <w:color w:val="000000"/>
        </w:rPr>
        <w:t>jaune ,</w:t>
      </w:r>
      <w:proofErr w:type="gramEnd"/>
      <w:r>
        <w:rPr>
          <w:rStyle w:val="lev"/>
          <w:color w:val="000000"/>
        </w:rPr>
        <w:t xml:space="preserve"> céleri, pomme de terre, laitue, concombre </w:t>
      </w:r>
    </w:p>
    <w:p w:rsidR="00FC6577" w:rsidRDefault="00FC6577" w:rsidP="00FC6577">
      <w:pPr>
        <w:pStyle w:val="NormalWeb2"/>
        <w:shd w:val="clear" w:color="auto" w:fill="FFFFFF"/>
        <w:rPr>
          <w:color w:val="000000"/>
        </w:rPr>
      </w:pPr>
      <w:r>
        <w:rPr>
          <w:rStyle w:val="lev"/>
          <w:color w:val="000000"/>
        </w:rPr>
        <w:br w:type="page"/>
      </w:r>
    </w:p>
    <w:p w:rsidR="00FC6577" w:rsidRDefault="00FC6577" w:rsidP="00FC6577">
      <w:pPr>
        <w:pStyle w:val="NormalWeb2"/>
        <w:shd w:val="clear" w:color="auto" w:fill="FFFFFF"/>
        <w:rPr>
          <w:color w:val="000000"/>
        </w:rPr>
      </w:pPr>
      <w:r>
        <w:rPr>
          <w:b/>
          <w:bCs/>
          <w:color w:val="000000"/>
        </w:rPr>
        <w:lastRenderedPageBreak/>
        <w:br/>
      </w:r>
      <w:r>
        <w:rPr>
          <w:rStyle w:val="lev"/>
          <w:color w:val="000000"/>
        </w:rPr>
        <w:t xml:space="preserve">Profil d’activité anti-prolifique des cellules cancéreuses </w:t>
      </w:r>
    </w:p>
    <w:p w:rsidR="00FC6577" w:rsidRDefault="00FC6577" w:rsidP="00FC6577">
      <w:pPr>
        <w:pStyle w:val="Titre4"/>
        <w:shd w:val="clear" w:color="auto" w:fill="FFFFFF"/>
      </w:pPr>
      <w:r>
        <w:t>Le top 5 : épinards, choux, poivron rouge, oignon, brocoli</w:t>
      </w:r>
    </w:p>
    <w:p w:rsidR="00FC6577" w:rsidRDefault="00FC6577" w:rsidP="00FC6577">
      <w:pPr>
        <w:pStyle w:val="NormalWeb2"/>
        <w:shd w:val="clear" w:color="auto" w:fill="FFFFFF"/>
        <w:rPr>
          <w:color w:val="000000"/>
        </w:rPr>
      </w:pPr>
      <w:r>
        <w:rPr>
          <w:color w:val="000000"/>
        </w:rPr>
        <w:t> </w:t>
      </w:r>
    </w:p>
    <w:tbl>
      <w:tblPr>
        <w:tblW w:w="4500" w:type="pct"/>
        <w:tblCellSpacing w:w="15" w:type="dxa"/>
        <w:tblCellMar>
          <w:top w:w="15" w:type="dxa"/>
          <w:left w:w="15" w:type="dxa"/>
          <w:bottom w:w="15" w:type="dxa"/>
          <w:right w:w="15" w:type="dxa"/>
        </w:tblCellMar>
        <w:tblLook w:val="0000" w:firstRow="0" w:lastRow="0" w:firstColumn="0" w:lastColumn="0" w:noHBand="0" w:noVBand="0"/>
      </w:tblPr>
      <w:tblGrid>
        <w:gridCol w:w="2379"/>
        <w:gridCol w:w="1581"/>
        <w:gridCol w:w="2133"/>
        <w:gridCol w:w="1582"/>
        <w:gridCol w:w="1689"/>
      </w:tblGrid>
      <w:tr w:rsidR="00FC6577" w:rsidTr="00A12F9F">
        <w:trPr>
          <w:tblCellSpacing w:w="15" w:type="dxa"/>
        </w:trPr>
        <w:tc>
          <w:tcPr>
            <w:tcW w:w="1250" w:type="pct"/>
            <w:shd w:val="clear" w:color="auto" w:fill="auto"/>
            <w:vAlign w:val="center"/>
          </w:tcPr>
          <w:p w:rsidR="00FC6577" w:rsidRDefault="001464D8" w:rsidP="00A12F9F">
            <w:pPr>
              <w:jc w:val="center"/>
              <w:rPr>
                <w:color w:val="000000"/>
              </w:rPr>
            </w:pPr>
            <w:r>
              <w:rPr>
                <w:noProof/>
                <w:color w:val="000000"/>
              </w:rPr>
              <w:drawing>
                <wp:inline distT="0" distB="0" distL="0" distR="0">
                  <wp:extent cx="1463040" cy="944880"/>
                  <wp:effectExtent l="0" t="0" r="0" b="0"/>
                  <wp:docPr id="217" name="Image 217" descr="ep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epinard"/>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63040" cy="944880"/>
                          </a:xfrm>
                          <a:prstGeom prst="rect">
                            <a:avLst/>
                          </a:prstGeom>
                          <a:noFill/>
                          <a:ln>
                            <a:noFill/>
                          </a:ln>
                        </pic:spPr>
                      </pic:pic>
                    </a:graphicData>
                  </a:graphic>
                </wp:inline>
              </w:drawing>
            </w:r>
          </w:p>
        </w:tc>
        <w:tc>
          <w:tcPr>
            <w:tcW w:w="850" w:type="pct"/>
            <w:shd w:val="clear" w:color="auto" w:fill="auto"/>
            <w:vAlign w:val="center"/>
          </w:tcPr>
          <w:p w:rsidR="00FC6577" w:rsidRDefault="001464D8" w:rsidP="00A12F9F">
            <w:pPr>
              <w:jc w:val="center"/>
              <w:rPr>
                <w:color w:val="000000"/>
              </w:rPr>
            </w:pPr>
            <w:r>
              <w:rPr>
                <w:noProof/>
                <w:color w:val="000000"/>
              </w:rPr>
              <w:drawing>
                <wp:inline distT="0" distB="0" distL="0" distR="0">
                  <wp:extent cx="944880" cy="944880"/>
                  <wp:effectExtent l="0" t="0" r="0" b="0"/>
                  <wp:docPr id="218" name="Image 218" descr="ch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hou "/>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c>
          <w:tcPr>
            <w:tcW w:w="1150" w:type="pct"/>
            <w:shd w:val="clear" w:color="auto" w:fill="auto"/>
            <w:vAlign w:val="center"/>
          </w:tcPr>
          <w:p w:rsidR="00FC6577" w:rsidRDefault="001464D8" w:rsidP="00A12F9F">
            <w:pPr>
              <w:jc w:val="center"/>
              <w:rPr>
                <w:color w:val="000000"/>
              </w:rPr>
            </w:pPr>
            <w:r>
              <w:rPr>
                <w:noProof/>
                <w:color w:val="000000"/>
              </w:rPr>
              <w:drawing>
                <wp:inline distT="0" distB="0" distL="0" distR="0">
                  <wp:extent cx="944880" cy="975360"/>
                  <wp:effectExtent l="0" t="0" r="0" b="0"/>
                  <wp:docPr id="219" name="Image 219" descr="piment rou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iment rouge "/>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944880" cy="975360"/>
                          </a:xfrm>
                          <a:prstGeom prst="rect">
                            <a:avLst/>
                          </a:prstGeom>
                          <a:noFill/>
                          <a:ln>
                            <a:noFill/>
                          </a:ln>
                        </pic:spPr>
                      </pic:pic>
                    </a:graphicData>
                  </a:graphic>
                </wp:inline>
              </w:drawing>
            </w:r>
          </w:p>
        </w:tc>
        <w:tc>
          <w:tcPr>
            <w:tcW w:w="850" w:type="pct"/>
            <w:shd w:val="clear" w:color="auto" w:fill="auto"/>
            <w:vAlign w:val="center"/>
          </w:tcPr>
          <w:p w:rsidR="00FC6577" w:rsidRDefault="001464D8" w:rsidP="00A12F9F">
            <w:pPr>
              <w:jc w:val="center"/>
              <w:rPr>
                <w:color w:val="000000"/>
              </w:rPr>
            </w:pPr>
            <w:r>
              <w:rPr>
                <w:noProof/>
                <w:color w:val="000000"/>
              </w:rPr>
              <w:drawing>
                <wp:inline distT="0" distB="0" distL="0" distR="0">
                  <wp:extent cx="944880" cy="1066800"/>
                  <wp:effectExtent l="0" t="0" r="0" b="0"/>
                  <wp:docPr id="220" name="Image 220" descr="oign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oignon "/>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944880" cy="1066800"/>
                          </a:xfrm>
                          <a:prstGeom prst="rect">
                            <a:avLst/>
                          </a:prstGeom>
                          <a:noFill/>
                          <a:ln>
                            <a:noFill/>
                          </a:ln>
                        </pic:spPr>
                      </pic:pic>
                    </a:graphicData>
                  </a:graphic>
                </wp:inline>
              </w:drawing>
            </w:r>
          </w:p>
        </w:tc>
        <w:tc>
          <w:tcPr>
            <w:tcW w:w="900" w:type="pct"/>
            <w:shd w:val="clear" w:color="auto" w:fill="auto"/>
            <w:vAlign w:val="center"/>
          </w:tcPr>
          <w:p w:rsidR="00FC6577" w:rsidRDefault="001464D8" w:rsidP="00A12F9F">
            <w:pPr>
              <w:jc w:val="center"/>
              <w:rPr>
                <w:color w:val="000000"/>
              </w:rPr>
            </w:pPr>
            <w:r>
              <w:rPr>
                <w:noProof/>
                <w:color w:val="000000"/>
              </w:rPr>
              <w:drawing>
                <wp:inline distT="0" distB="0" distL="0" distR="0">
                  <wp:extent cx="944880" cy="1188720"/>
                  <wp:effectExtent l="0" t="0" r="0" b="0"/>
                  <wp:docPr id="221" name="Image 221" descr="bro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brocoli"/>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44880" cy="1188720"/>
                          </a:xfrm>
                          <a:prstGeom prst="rect">
                            <a:avLst/>
                          </a:prstGeom>
                          <a:noFill/>
                          <a:ln>
                            <a:noFill/>
                          </a:ln>
                        </pic:spPr>
                      </pic:pic>
                    </a:graphicData>
                  </a:graphic>
                </wp:inline>
              </w:drawing>
            </w:r>
          </w:p>
        </w:tc>
      </w:tr>
    </w:tbl>
    <w:p w:rsidR="00FC6577" w:rsidRDefault="00FC6577" w:rsidP="00FC6577">
      <w:pPr>
        <w:pStyle w:val="NormalWeb2"/>
        <w:shd w:val="clear" w:color="auto" w:fill="FFFFFF"/>
        <w:rPr>
          <w:color w:val="000000"/>
        </w:rPr>
      </w:pPr>
      <w:r>
        <w:rPr>
          <w:color w:val="000000"/>
        </w:rPr>
        <w:t> </w:t>
      </w:r>
    </w:p>
    <w:p w:rsidR="00FC6577" w:rsidRDefault="001464D8" w:rsidP="00FC6577">
      <w:pPr>
        <w:pStyle w:val="NormalWeb2"/>
        <w:shd w:val="clear" w:color="auto" w:fill="FFFFFF"/>
        <w:rPr>
          <w:color w:val="000000"/>
        </w:rPr>
      </w:pPr>
      <w:r>
        <w:rPr>
          <w:noProof/>
          <w:color w:val="000000"/>
        </w:rPr>
        <w:drawing>
          <wp:anchor distT="0" distB="0" distL="47625" distR="47625" simplePos="0" relativeHeight="251632640" behindDoc="0" locked="0" layoutInCell="1" allowOverlap="0">
            <wp:simplePos x="0" y="0"/>
            <wp:positionH relativeFrom="column">
              <wp:posOffset>-1143000</wp:posOffset>
            </wp:positionH>
            <wp:positionV relativeFrom="line">
              <wp:posOffset>-914400</wp:posOffset>
            </wp:positionV>
            <wp:extent cx="419100" cy="438150"/>
            <wp:effectExtent l="0" t="0" r="0" b="0"/>
            <wp:wrapSquare wrapText="bothSides"/>
            <wp:docPr id="262" name="Image 151" descr="icone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coneok"/>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577">
        <w:rPr>
          <w:rStyle w:val="lev"/>
          <w:color w:val="000000"/>
        </w:rPr>
        <w:t xml:space="preserve">N'oubliez pas de bien mastiquer les légumes, car 50% de la digestion de l'amidon commence dans la bouche. </w:t>
      </w:r>
      <w:r w:rsidR="00FC6577">
        <w:rPr>
          <w:b/>
          <w:bCs/>
          <w:color w:val="000000"/>
        </w:rPr>
        <w:br/>
      </w:r>
      <w:r w:rsidR="00FC6577">
        <w:rPr>
          <w:rStyle w:val="lev"/>
          <w:color w:val="000000"/>
        </w:rPr>
        <w:t xml:space="preserve">  </w:t>
      </w:r>
    </w:p>
    <w:p w:rsidR="00FC6577" w:rsidRDefault="00FC6577" w:rsidP="00FC6577">
      <w:pPr>
        <w:pStyle w:val="NormalWeb2"/>
        <w:shd w:val="clear" w:color="auto" w:fill="FFFFFF"/>
        <w:rPr>
          <w:b/>
          <w:bCs/>
          <w:color w:val="000000"/>
          <w:sz w:val="19"/>
          <w:szCs w:val="19"/>
        </w:rPr>
      </w:pPr>
      <w:r w:rsidRPr="00A278DF">
        <w:rPr>
          <w:b/>
          <w:bCs/>
          <w:color w:val="000000"/>
          <w:sz w:val="19"/>
          <w:szCs w:val="19"/>
          <w:vertAlign w:val="superscript"/>
          <w:lang w:val="en-CA"/>
        </w:rPr>
        <w:t>1</w:t>
      </w:r>
      <w:r w:rsidRPr="00A278DF">
        <w:rPr>
          <w:b/>
          <w:bCs/>
          <w:color w:val="000000"/>
          <w:sz w:val="19"/>
          <w:szCs w:val="19"/>
          <w:lang w:val="en-CA"/>
        </w:rPr>
        <w:t xml:space="preserve"> World Cancer Research Fund / American Institute for cancer research (WCRF/AICR). Food, nutrition and the prevention of </w:t>
      </w:r>
      <w:proofErr w:type="gramStart"/>
      <w:r w:rsidRPr="00A278DF">
        <w:rPr>
          <w:b/>
          <w:bCs/>
          <w:color w:val="000000"/>
          <w:sz w:val="19"/>
          <w:szCs w:val="19"/>
          <w:lang w:val="en-CA"/>
        </w:rPr>
        <w:t>cancer :</w:t>
      </w:r>
      <w:proofErr w:type="gramEnd"/>
      <w:r w:rsidRPr="00A278DF">
        <w:rPr>
          <w:b/>
          <w:bCs/>
          <w:color w:val="000000"/>
          <w:sz w:val="19"/>
          <w:szCs w:val="19"/>
          <w:lang w:val="en-CA"/>
        </w:rPr>
        <w:t xml:space="preserve"> a global perspective. </w:t>
      </w:r>
      <w:r>
        <w:rPr>
          <w:b/>
          <w:bCs/>
          <w:color w:val="000000"/>
          <w:sz w:val="19"/>
          <w:szCs w:val="19"/>
        </w:rPr>
        <w:t xml:space="preserve">American Institute for cancer </w:t>
      </w:r>
      <w:proofErr w:type="spellStart"/>
      <w:r>
        <w:rPr>
          <w:b/>
          <w:bCs/>
          <w:color w:val="000000"/>
          <w:sz w:val="19"/>
          <w:szCs w:val="19"/>
        </w:rPr>
        <w:t>research</w:t>
      </w:r>
      <w:proofErr w:type="spellEnd"/>
      <w:r>
        <w:rPr>
          <w:b/>
          <w:bCs/>
          <w:color w:val="000000"/>
          <w:sz w:val="19"/>
          <w:szCs w:val="19"/>
        </w:rPr>
        <w:t>, Washington. DC. 1997</w:t>
      </w:r>
    </w:p>
    <w:p w:rsidR="00FC6577" w:rsidRDefault="00FC6577" w:rsidP="00FC6577">
      <w:pPr>
        <w:pStyle w:val="NormalWeb2"/>
        <w:shd w:val="clear" w:color="auto" w:fill="FFFFFF"/>
        <w:rPr>
          <w:b/>
          <w:bCs/>
          <w:color w:val="000000"/>
          <w:sz w:val="19"/>
          <w:szCs w:val="19"/>
        </w:rPr>
      </w:pPr>
      <w:r>
        <w:rPr>
          <w:b/>
          <w:bCs/>
          <w:color w:val="000000"/>
          <w:sz w:val="19"/>
          <w:szCs w:val="19"/>
        </w:rPr>
        <w:t> </w:t>
      </w:r>
    </w:p>
    <w:p w:rsidR="00FC6577" w:rsidRDefault="00FC6577" w:rsidP="00FC6577">
      <w:pPr>
        <w:pStyle w:val="NormalWeb2"/>
        <w:shd w:val="clear" w:color="auto" w:fill="FFFFFF"/>
        <w:rPr>
          <w:b/>
          <w:bCs/>
          <w:color w:val="000000"/>
          <w:sz w:val="19"/>
          <w:szCs w:val="19"/>
        </w:rPr>
      </w:pPr>
      <w:r>
        <w:rPr>
          <w:b/>
          <w:bCs/>
          <w:color w:val="000000"/>
          <w:sz w:val="19"/>
          <w:szCs w:val="19"/>
        </w:rPr>
        <w:t>Octobre 2004</w:t>
      </w:r>
      <w:r>
        <w:rPr>
          <w:b/>
          <w:bCs/>
          <w:color w:val="000000"/>
          <w:sz w:val="19"/>
          <w:szCs w:val="19"/>
        </w:rPr>
        <w:br/>
      </w:r>
      <w:hyperlink r:id="rId239" w:anchor="haut#haut" w:history="1">
        <w:r>
          <w:rPr>
            <w:rStyle w:val="Lienhypertexte"/>
            <w:b/>
            <w:bCs/>
            <w:sz w:val="19"/>
            <w:szCs w:val="19"/>
          </w:rPr>
          <w:t>Haut</w:t>
        </w:r>
      </w:hyperlink>
      <w:r>
        <w:rPr>
          <w:b/>
          <w:bCs/>
          <w:color w:val="000000"/>
          <w:sz w:val="19"/>
          <w:szCs w:val="19"/>
        </w:rPr>
        <w:t xml:space="preserve"> </w:t>
      </w:r>
    </w:p>
    <w:tbl>
      <w:tblPr>
        <w:tblW w:w="5000" w:type="pct"/>
        <w:tblCellSpacing w:w="0" w:type="dxa"/>
        <w:tblCellMar>
          <w:left w:w="0" w:type="dxa"/>
          <w:right w:w="0" w:type="dxa"/>
        </w:tblCellMar>
        <w:tblLook w:val="0000" w:firstRow="0" w:lastRow="0" w:firstColumn="0" w:lastColumn="0" w:noHBand="0" w:noVBand="0"/>
      </w:tblPr>
      <w:tblGrid>
        <w:gridCol w:w="10314"/>
      </w:tblGrid>
      <w:tr w:rsidR="00FC6577" w:rsidTr="00A12F9F">
        <w:trPr>
          <w:tblCellSpacing w:w="0" w:type="dxa"/>
        </w:trPr>
        <w:tc>
          <w:tcPr>
            <w:tcW w:w="0" w:type="auto"/>
            <w:shd w:val="clear" w:color="auto" w:fill="FFFFFF"/>
            <w:vAlign w:val="center"/>
          </w:tcPr>
          <w:p w:rsidR="00FC6577" w:rsidRDefault="001464D8" w:rsidP="00A12F9F">
            <w:pPr>
              <w:pStyle w:val="Titre3"/>
              <w:jc w:val="center"/>
              <w:rPr>
                <w:color w:val="000000"/>
              </w:rPr>
            </w:pPr>
            <w:r>
              <w:rPr>
                <w:noProof/>
                <w:color w:val="000000"/>
              </w:rPr>
              <w:drawing>
                <wp:inline distT="0" distB="0" distL="0" distR="0">
                  <wp:extent cx="2286000" cy="487680"/>
                  <wp:effectExtent l="0" t="0" r="0" b="0"/>
                  <wp:docPr id="222" name="Image 222" descr="Gouvernement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Gouvernement du Québec"/>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286000" cy="487680"/>
                          </a:xfrm>
                          <a:prstGeom prst="rect">
                            <a:avLst/>
                          </a:prstGeom>
                          <a:noFill/>
                          <a:ln>
                            <a:noFill/>
                          </a:ln>
                        </pic:spPr>
                      </pic:pic>
                    </a:graphicData>
                  </a:graphic>
                </wp:inline>
              </w:drawing>
            </w:r>
          </w:p>
        </w:tc>
      </w:tr>
    </w:tbl>
    <w:p w:rsidR="00FC6577" w:rsidRDefault="00FC6577" w:rsidP="00FC6577"/>
    <w:p w:rsidR="00B72DB8" w:rsidRDefault="00B72DB8" w:rsidP="00B72DB8"/>
    <w:p w:rsidR="00FC6577" w:rsidRDefault="00FC6577" w:rsidP="00B72DB8"/>
    <w:p w:rsidR="00FC6577" w:rsidRDefault="00FC6577" w:rsidP="00B72DB8"/>
    <w:p w:rsidR="00FC6577" w:rsidRDefault="00FC6577" w:rsidP="00B72DB8"/>
    <w:p w:rsidR="00FC6577" w:rsidRDefault="00FC6577" w:rsidP="00B72DB8"/>
    <w:p w:rsidR="00FC6577" w:rsidRDefault="00FC6577" w:rsidP="00B72DB8"/>
    <w:p w:rsidR="00FC6577" w:rsidRDefault="00FC6577" w:rsidP="00B72DB8"/>
    <w:p w:rsidR="00FC6577" w:rsidRDefault="00FC6577" w:rsidP="00B72DB8"/>
    <w:p w:rsidR="00FC6577" w:rsidRDefault="00FC6577" w:rsidP="00B72DB8"/>
    <w:p w:rsidR="00FC6577" w:rsidRDefault="00FC6577" w:rsidP="00B72DB8"/>
    <w:p w:rsidR="00FC6577" w:rsidRDefault="00FC6577" w:rsidP="00B72DB8"/>
    <w:p w:rsidR="00FC6577" w:rsidRDefault="00FC6577" w:rsidP="00B72DB8"/>
    <w:p w:rsidR="00FC6577" w:rsidRDefault="00FC6577" w:rsidP="00B72DB8"/>
    <w:p w:rsidR="00FC6577" w:rsidRDefault="00FC6577" w:rsidP="00B72DB8"/>
    <w:p w:rsidR="00FC6577" w:rsidRDefault="00FC6577" w:rsidP="00B72DB8"/>
    <w:p w:rsidR="00FC6577" w:rsidRDefault="00FC6577" w:rsidP="00B72DB8"/>
    <w:p w:rsidR="00FC6577" w:rsidRDefault="00FC6577" w:rsidP="00B72DB8"/>
    <w:p w:rsidR="00FC6577" w:rsidRDefault="00FC6577" w:rsidP="00B72DB8"/>
    <w:p w:rsidR="00FC6577" w:rsidRDefault="00FC6577" w:rsidP="00B72DB8"/>
    <w:p w:rsidR="00FC6577" w:rsidRDefault="00FC6577" w:rsidP="00B72DB8"/>
    <w:p w:rsidR="00FC6577" w:rsidRDefault="00FC6577" w:rsidP="00B72DB8"/>
    <w:p w:rsidR="00FC6577" w:rsidRDefault="00FC6577" w:rsidP="00B72DB8"/>
    <w:p w:rsidR="00FC6577" w:rsidRDefault="00FC6577" w:rsidP="00B72DB8"/>
    <w:p w:rsidR="00FC6577" w:rsidRDefault="00FC6577" w:rsidP="00B72DB8"/>
    <w:p w:rsidR="00A12F9F" w:rsidRDefault="00A12F9F">
      <w:pPr>
        <w:rPr>
          <w:sz w:val="16"/>
          <w:szCs w:val="16"/>
        </w:rPr>
        <w:sectPr w:rsidR="00A12F9F" w:rsidSect="00FC6577">
          <w:headerReference w:type="default" r:id="rId240"/>
          <w:pgSz w:w="12242" w:h="15842" w:code="1"/>
          <w:pgMar w:top="964" w:right="851" w:bottom="964" w:left="1077" w:header="709" w:footer="709" w:gutter="0"/>
          <w:cols w:space="708"/>
          <w:docGrid w:linePitch="360"/>
        </w:sectPr>
      </w:pPr>
    </w:p>
    <w:p w:rsidR="00A12F9F" w:rsidRPr="00CD1EA8" w:rsidRDefault="00A12F9F" w:rsidP="00A12F9F">
      <w:pPr>
        <w:ind w:left="4248" w:firstLine="708"/>
        <w:rPr>
          <w:b/>
          <w:sz w:val="28"/>
          <w:szCs w:val="28"/>
        </w:rPr>
      </w:pPr>
      <w:r>
        <w:rPr>
          <w:b/>
        </w:rPr>
        <w:lastRenderedPageBreak/>
        <w:t xml:space="preserve">Fiche </w:t>
      </w:r>
      <w:r w:rsidRPr="0098669C">
        <w:rPr>
          <w:b/>
        </w:rPr>
        <w:t>de</w:t>
      </w:r>
      <w:r>
        <w:t xml:space="preserve"> </w:t>
      </w:r>
      <w:r w:rsidR="00EF7336">
        <w:pict>
          <v:shape id="_x0000_i1051" type="#_x0000_t136" style="width:123.9pt;height:18pt" fillcolor="#06c" strokecolor="#9cf" strokeweight="1.5pt">
            <v:shadow on="t" color="#900"/>
            <v:textpath style="font-family:&quot;Impact&quot;;v-text-kern:t" trim="t" fitpath="t" string="planification"/>
          </v:shape>
        </w:pict>
      </w:r>
      <w:r>
        <w:t xml:space="preserve"> et de </w:t>
      </w:r>
      <w:r w:rsidR="00EF7336">
        <w:pict>
          <v:shape id="_x0000_i1052" type="#_x0000_t136" style="width:108.05pt;height:18pt" fillcolor="#06c" strokecolor="#9cf" strokeweight="1.5pt">
            <v:shadow on="t" color="#900"/>
            <v:textpath style="font-family:&quot;Impact&quot;;v-text-kern:t" trim="t" fitpath="t" string="vérification"/>
          </v:shape>
        </w:pict>
      </w:r>
      <w:r>
        <w:tab/>
        <w:t xml:space="preserve">    </w:t>
      </w:r>
      <w:r w:rsidRPr="00B72DB8">
        <w:rPr>
          <w:b/>
          <w:sz w:val="28"/>
          <w:szCs w:val="28"/>
        </w:rPr>
        <w:t xml:space="preserve">Nom : </w:t>
      </w:r>
      <w:r>
        <w:rPr>
          <w:b/>
          <w:sz w:val="28"/>
          <w:szCs w:val="28"/>
        </w:rPr>
        <w:tab/>
      </w:r>
      <w:r>
        <w:rPr>
          <w:b/>
          <w:sz w:val="28"/>
          <w:szCs w:val="28"/>
        </w:rPr>
        <w:tab/>
      </w:r>
      <w:r>
        <w:rPr>
          <w:b/>
          <w:sz w:val="28"/>
          <w:szCs w:val="28"/>
        </w:rPr>
        <w:tab/>
      </w:r>
      <w:r w:rsidRPr="00B72DB8">
        <w:rPr>
          <w:b/>
          <w:sz w:val="28"/>
          <w:szCs w:val="28"/>
        </w:rPr>
        <w:tab/>
      </w:r>
      <w:r>
        <w:rPr>
          <w:b/>
          <w:sz w:val="28"/>
          <w:szCs w:val="28"/>
        </w:rPr>
        <w:t xml:space="preserve">Date : </w:t>
      </w:r>
    </w:p>
    <w:tbl>
      <w:tblPr>
        <w:tblStyle w:val="Grilledutableau"/>
        <w:tblW w:w="17928" w:type="dxa"/>
        <w:tblLook w:val="01E0" w:firstRow="1" w:lastRow="1" w:firstColumn="1" w:lastColumn="1" w:noHBand="0" w:noVBand="0"/>
      </w:tblPr>
      <w:tblGrid>
        <w:gridCol w:w="5976"/>
        <w:gridCol w:w="5747"/>
        <w:gridCol w:w="2898"/>
        <w:gridCol w:w="3307"/>
      </w:tblGrid>
      <w:tr w:rsidR="00A12F9F" w:rsidRPr="005F455A" w:rsidTr="00A12F9F">
        <w:trPr>
          <w:trHeight w:val="507"/>
        </w:trPr>
        <w:tc>
          <w:tcPr>
            <w:tcW w:w="11615" w:type="dxa"/>
            <w:gridSpan w:val="2"/>
            <w:tcBorders>
              <w:right w:val="double" w:sz="4" w:space="0" w:color="auto"/>
            </w:tcBorders>
            <w:vAlign w:val="center"/>
          </w:tcPr>
          <w:p w:rsidR="00A12F9F" w:rsidRPr="005F455A" w:rsidRDefault="00A12F9F" w:rsidP="00A12F9F">
            <w:pPr>
              <w:jc w:val="center"/>
              <w:rPr>
                <w:b/>
                <w:sz w:val="28"/>
                <w:szCs w:val="28"/>
              </w:rPr>
            </w:pPr>
            <w:r w:rsidRPr="00CD1EA8">
              <w:rPr>
                <w:b/>
                <w:sz w:val="40"/>
                <w:szCs w:val="40"/>
              </w:rPr>
              <w:t>AVANT</w:t>
            </w:r>
            <w:r w:rsidRPr="005F455A">
              <w:rPr>
                <w:b/>
                <w:sz w:val="28"/>
                <w:szCs w:val="28"/>
              </w:rPr>
              <w:t xml:space="preserve"> de commencer</w:t>
            </w:r>
            <w:r>
              <w:rPr>
                <w:b/>
                <w:sz w:val="28"/>
                <w:szCs w:val="28"/>
              </w:rPr>
              <w:t xml:space="preserve">… </w:t>
            </w:r>
            <w:r w:rsidR="00EF7336">
              <w:pict>
                <v:shape id="_x0000_i1053" type="#_x0000_t175" style="width:110.95pt;height:24pt" adj="7200" fillcolor="black">
                  <v:shadow color="#868686"/>
                  <v:textpath style="font-family:&quot;Times New Roman&quot;;font-size:18pt;v-text-kern:t" trim="t" fitpath="t" string="planification"/>
                </v:shape>
              </w:pict>
            </w:r>
          </w:p>
        </w:tc>
        <w:tc>
          <w:tcPr>
            <w:tcW w:w="6313" w:type="dxa"/>
            <w:gridSpan w:val="2"/>
            <w:tcBorders>
              <w:top w:val="double" w:sz="4" w:space="0" w:color="auto"/>
              <w:left w:val="double" w:sz="4" w:space="0" w:color="auto"/>
              <w:bottom w:val="double" w:sz="4" w:space="0" w:color="auto"/>
              <w:right w:val="double" w:sz="4" w:space="0" w:color="auto"/>
            </w:tcBorders>
            <w:vAlign w:val="center"/>
          </w:tcPr>
          <w:p w:rsidR="00A12F9F" w:rsidRPr="005F455A" w:rsidRDefault="00A12F9F" w:rsidP="00A12F9F">
            <w:pPr>
              <w:jc w:val="center"/>
              <w:rPr>
                <w:b/>
                <w:sz w:val="28"/>
                <w:szCs w:val="28"/>
              </w:rPr>
            </w:pPr>
            <w:r w:rsidRPr="00CD1EA8">
              <w:rPr>
                <w:b/>
                <w:sz w:val="40"/>
                <w:szCs w:val="40"/>
              </w:rPr>
              <w:t>PENDANT</w:t>
            </w:r>
            <w:r>
              <w:rPr>
                <w:b/>
                <w:sz w:val="48"/>
                <w:szCs w:val="48"/>
              </w:rPr>
              <w:t xml:space="preserve">… </w:t>
            </w:r>
            <w:r>
              <w:rPr>
                <w:b/>
                <w:sz w:val="28"/>
                <w:szCs w:val="28"/>
              </w:rPr>
              <w:t xml:space="preserve">+  </w:t>
            </w:r>
            <w:r w:rsidR="00EF7336">
              <w:pict>
                <v:shape id="_x0000_i1054" type="#_x0000_t175" style="width:104.05pt;height:20.65pt" adj="7200" fillcolor="black">
                  <v:shadow color="#868686"/>
                  <v:textpath style="font-family:&quot;Times New Roman&quot;;font-size:18pt;v-text-kern:t" trim="t" fitpath="t" string="vérification"/>
                </v:shape>
              </w:pict>
            </w:r>
          </w:p>
        </w:tc>
      </w:tr>
      <w:tr w:rsidR="00A12F9F" w:rsidTr="00A12F9F">
        <w:trPr>
          <w:trHeight w:val="2472"/>
        </w:trPr>
        <w:tc>
          <w:tcPr>
            <w:tcW w:w="5807" w:type="dxa"/>
            <w:vMerge w:val="restart"/>
          </w:tcPr>
          <w:p w:rsidR="00A12F9F" w:rsidRDefault="00A12F9F" w:rsidP="00A12F9F">
            <w:pPr>
              <w:rPr>
                <w:sz w:val="32"/>
                <w:szCs w:val="32"/>
              </w:rPr>
            </w:pPr>
            <w:r>
              <w:t xml:space="preserve">Chapeau ou filet </w:t>
            </w:r>
            <w:r>
              <w:rPr>
                <w:sz w:val="32"/>
                <w:szCs w:val="32"/>
              </w:rPr>
              <w:sym w:font="Wingdings" w:char="F0A8"/>
            </w:r>
            <w:r>
              <w:rPr>
                <w:sz w:val="32"/>
                <w:szCs w:val="32"/>
              </w:rPr>
              <w:t xml:space="preserve">      </w:t>
            </w:r>
            <w:r>
              <w:t xml:space="preserve">Sarrau ou tablier </w:t>
            </w:r>
            <w:r>
              <w:rPr>
                <w:sz w:val="32"/>
                <w:szCs w:val="32"/>
              </w:rPr>
              <w:sym w:font="Wingdings" w:char="F0A8"/>
            </w:r>
            <w:r>
              <w:rPr>
                <w:sz w:val="32"/>
                <w:szCs w:val="32"/>
              </w:rPr>
              <w:t xml:space="preserve"> </w:t>
            </w:r>
          </w:p>
          <w:p w:rsidR="00A12F9F" w:rsidRDefault="00A12F9F" w:rsidP="00A12F9F">
            <w:pPr>
              <w:rPr>
                <w:sz w:val="32"/>
                <w:szCs w:val="32"/>
              </w:rPr>
            </w:pPr>
            <w:r>
              <w:t xml:space="preserve">Mains lavées </w:t>
            </w:r>
            <w:r>
              <w:rPr>
                <w:sz w:val="32"/>
                <w:szCs w:val="32"/>
              </w:rPr>
              <w:sym w:font="Wingdings" w:char="F0A8"/>
            </w:r>
            <w:r>
              <w:rPr>
                <w:sz w:val="32"/>
                <w:szCs w:val="32"/>
              </w:rPr>
              <w:t xml:space="preserve">    </w:t>
            </w:r>
            <w:r w:rsidRPr="00997EC4">
              <w:t>Bijoux enlevés</w:t>
            </w:r>
            <w:r>
              <w:t xml:space="preserve"> </w:t>
            </w:r>
            <w:r>
              <w:rPr>
                <w:sz w:val="32"/>
                <w:szCs w:val="32"/>
              </w:rPr>
              <w:sym w:font="Wingdings" w:char="F0A8"/>
            </w:r>
            <w:r>
              <w:rPr>
                <w:sz w:val="32"/>
                <w:szCs w:val="32"/>
              </w:rPr>
              <w:t xml:space="preserve"> </w:t>
            </w:r>
            <w:r w:rsidRPr="00997EC4">
              <w:t>Souliers plats</w:t>
            </w:r>
            <w:r>
              <w:t xml:space="preserve"> </w:t>
            </w:r>
            <w:r>
              <w:rPr>
                <w:sz w:val="32"/>
                <w:szCs w:val="32"/>
              </w:rPr>
              <w:sym w:font="Wingdings" w:char="F0A8"/>
            </w:r>
          </w:p>
          <w:p w:rsidR="00A12F9F" w:rsidRPr="00997EC4" w:rsidRDefault="00A12F9F" w:rsidP="00A12F9F">
            <w:pPr>
              <w:rPr>
                <w:sz w:val="16"/>
                <w:szCs w:val="16"/>
              </w:rPr>
            </w:pPr>
          </w:p>
          <w:p w:rsidR="00A12F9F" w:rsidRDefault="00A12F9F" w:rsidP="00A12F9F">
            <w:r>
              <w:t xml:space="preserve">PRODUCTION ATTENDUE : </w:t>
            </w:r>
          </w:p>
          <w:p w:rsidR="00A12F9F" w:rsidRDefault="00A12F9F" w:rsidP="00A12F9F">
            <w:pPr>
              <w:numPr>
                <w:ilvl w:val="0"/>
                <w:numId w:val="31"/>
              </w:numPr>
            </w:pPr>
            <w:r>
              <w:t>_______________________________________</w:t>
            </w:r>
          </w:p>
          <w:p w:rsidR="00A12F9F" w:rsidRPr="00997EC4" w:rsidRDefault="00A12F9F" w:rsidP="00A12F9F">
            <w:pPr>
              <w:rPr>
                <w:sz w:val="16"/>
                <w:szCs w:val="16"/>
              </w:rPr>
            </w:pPr>
          </w:p>
          <w:p w:rsidR="00A12F9F" w:rsidRDefault="00A12F9F" w:rsidP="00A12F9F">
            <w:r>
              <w:t>Quantité : ____________ Contenant : _______________</w:t>
            </w:r>
          </w:p>
          <w:p w:rsidR="00A12F9F" w:rsidRPr="00997EC4" w:rsidRDefault="00A12F9F" w:rsidP="00A12F9F">
            <w:pPr>
              <w:rPr>
                <w:sz w:val="16"/>
                <w:szCs w:val="16"/>
              </w:rPr>
            </w:pPr>
          </w:p>
          <w:p w:rsidR="00A12F9F" w:rsidRDefault="00A12F9F" w:rsidP="00A12F9F">
            <w:r>
              <w:t>Doit être prêt à _________heure/s</w:t>
            </w:r>
          </w:p>
          <w:p w:rsidR="00A12F9F" w:rsidRPr="00300B57" w:rsidRDefault="001464D8" w:rsidP="00A12F9F">
            <w:pPr>
              <w:rPr>
                <w:b/>
                <w:color w:val="333399"/>
                <w:sz w:val="32"/>
                <w:szCs w:val="32"/>
              </w:rPr>
            </w:pPr>
            <w:r>
              <w:rPr>
                <w:noProof/>
              </w:rPr>
              <mc:AlternateContent>
                <mc:Choice Requires="wps">
                  <w:drawing>
                    <wp:anchor distT="0" distB="0" distL="114300" distR="114300" simplePos="0" relativeHeight="251637760" behindDoc="0" locked="0" layoutInCell="1" allowOverlap="1">
                      <wp:simplePos x="0" y="0"/>
                      <wp:positionH relativeFrom="column">
                        <wp:posOffset>1485900</wp:posOffset>
                      </wp:positionH>
                      <wp:positionV relativeFrom="paragraph">
                        <wp:posOffset>271145</wp:posOffset>
                      </wp:positionV>
                      <wp:extent cx="1943100" cy="0"/>
                      <wp:effectExtent l="9525" t="90170" r="19050" b="90805"/>
                      <wp:wrapNone/>
                      <wp:docPr id="26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9050">
                                <a:solidFill>
                                  <a:srgbClr val="000080"/>
                                </a:solidFill>
                                <a:prstDash val="sysDot"/>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1.35pt" to="270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" strokecolor="navy" strokeweight="1.5pt">
                      <v:stroke dashstyle="1 1" endarrow="block" endarrowwidth="wide" endarrowlength="long"/>
                    </v:line>
                  </w:pict>
                </mc:Fallback>
              </mc:AlternateContent>
            </w:r>
            <w:r w:rsidR="00A12F9F" w:rsidRPr="00300B57">
              <w:rPr>
                <w:b/>
                <w:color w:val="333399"/>
              </w:rPr>
              <w:t>Critères de présentation</w:t>
            </w:r>
            <w:r w:rsidR="00A12F9F">
              <w:rPr>
                <w:b/>
                <w:color w:val="333399"/>
              </w:rPr>
              <w:t xml:space="preserve"> connus</w:t>
            </w:r>
            <w:r w:rsidR="00A12F9F" w:rsidRPr="00300B57">
              <w:rPr>
                <w:b/>
                <w:color w:val="333399"/>
              </w:rPr>
              <w:t xml:space="preserve"> : OUI </w:t>
            </w:r>
            <w:r w:rsidR="00A12F9F" w:rsidRPr="00300B57">
              <w:rPr>
                <w:b/>
                <w:color w:val="333399"/>
                <w:sz w:val="32"/>
                <w:szCs w:val="32"/>
              </w:rPr>
              <w:sym w:font="Wingdings" w:char="F0A8"/>
            </w:r>
            <w:r w:rsidR="00A12F9F" w:rsidRPr="00300B57">
              <w:rPr>
                <w:b/>
                <w:color w:val="333399"/>
              </w:rPr>
              <w:t xml:space="preserve">    NON </w:t>
            </w:r>
            <w:r w:rsidR="00A12F9F" w:rsidRPr="00300B57">
              <w:rPr>
                <w:b/>
                <w:color w:val="333399"/>
                <w:sz w:val="32"/>
                <w:szCs w:val="32"/>
              </w:rPr>
              <w:sym w:font="Wingdings" w:char="F0A8"/>
            </w:r>
          </w:p>
        </w:tc>
        <w:tc>
          <w:tcPr>
            <w:tcW w:w="5808" w:type="dxa"/>
            <w:vMerge w:val="restart"/>
            <w:tcBorders>
              <w:right w:val="double" w:sz="4" w:space="0" w:color="auto"/>
            </w:tcBorders>
            <w:shd w:val="clear" w:color="auto" w:fill="auto"/>
          </w:tcPr>
          <w:p w:rsidR="00A12F9F" w:rsidRDefault="00A12F9F" w:rsidP="00A12F9F">
            <w:r>
              <w:t>TÂCHES (suite)</w:t>
            </w:r>
          </w:p>
          <w:p w:rsidR="00A12F9F" w:rsidRDefault="00A12F9F" w:rsidP="00A12F9F"/>
          <w:p w:rsidR="00A12F9F" w:rsidRDefault="00A12F9F" w:rsidP="00A12F9F">
            <w:r>
              <w:t xml:space="preserve">Surveiller la cuisson </w:t>
            </w:r>
            <w:r>
              <w:rPr>
                <w:sz w:val="32"/>
                <w:szCs w:val="32"/>
              </w:rPr>
              <w:sym w:font="Wingdings" w:char="F0A8"/>
            </w:r>
          </w:p>
          <w:p w:rsidR="00A12F9F" w:rsidRPr="00300B57" w:rsidRDefault="00A12F9F" w:rsidP="00A12F9F">
            <w:pPr>
              <w:rPr>
                <w:color w:val="FF0000"/>
              </w:rPr>
            </w:pPr>
            <w:r w:rsidRPr="00300B57">
              <w:rPr>
                <w:color w:val="FF0000"/>
              </w:rPr>
              <w:t xml:space="preserve">Nettoyer entre les étapes </w:t>
            </w:r>
            <w:r w:rsidRPr="00300B57">
              <w:rPr>
                <w:color w:val="FF0000"/>
                <w:sz w:val="32"/>
                <w:szCs w:val="32"/>
              </w:rPr>
              <w:sym w:font="Wingdings" w:char="F0A8"/>
            </w:r>
          </w:p>
          <w:p w:rsidR="00A12F9F" w:rsidRPr="00300B57" w:rsidRDefault="001464D8" w:rsidP="00A12F9F">
            <w:pPr>
              <w:rPr>
                <w:color w:val="FF0000"/>
              </w:rPr>
            </w:pPr>
            <w:r>
              <w:rPr>
                <w:noProof/>
                <w:color w:val="FF0000"/>
              </w:rPr>
              <mc:AlternateContent>
                <mc:Choice Requires="wps">
                  <w:drawing>
                    <wp:anchor distT="0" distB="0" distL="114300" distR="114300" simplePos="0" relativeHeight="251633664" behindDoc="0" locked="0" layoutInCell="1" allowOverlap="1">
                      <wp:simplePos x="0" y="0"/>
                      <wp:positionH relativeFrom="column">
                        <wp:posOffset>3058795</wp:posOffset>
                      </wp:positionH>
                      <wp:positionV relativeFrom="paragraph">
                        <wp:posOffset>68580</wp:posOffset>
                      </wp:positionV>
                      <wp:extent cx="114300" cy="2628900"/>
                      <wp:effectExtent l="10795" t="11430" r="8255" b="7620"/>
                      <wp:wrapNone/>
                      <wp:docPr id="260"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6289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85pt,5.4pt" to="249.85pt,2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">
                      <v:stroke dashstyle="longDash"/>
                    </v:line>
                  </w:pict>
                </mc:Fallback>
              </mc:AlternateContent>
            </w:r>
            <w:r>
              <w:rPr>
                <w:noProof/>
                <w:color w:val="FF0000"/>
              </w:rPr>
              <mc:AlternateContent>
                <mc:Choice Requires="wps">
                  <w:drawing>
                    <wp:anchor distT="0" distB="0" distL="114300" distR="114300" simplePos="0" relativeHeight="251634688" behindDoc="0" locked="0" layoutInCell="1" allowOverlap="1">
                      <wp:simplePos x="0" y="0"/>
                      <wp:positionH relativeFrom="column">
                        <wp:posOffset>1918335</wp:posOffset>
                      </wp:positionH>
                      <wp:positionV relativeFrom="paragraph">
                        <wp:posOffset>67945</wp:posOffset>
                      </wp:positionV>
                      <wp:extent cx="1153160" cy="635"/>
                      <wp:effectExtent l="13335" t="10795" r="5080" b="7620"/>
                      <wp:wrapNone/>
                      <wp:docPr id="25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316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05pt,5.35pt" to="241.8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">
                      <v:stroke dashstyle="longDash"/>
                    </v:line>
                  </w:pict>
                </mc:Fallback>
              </mc:AlternateContent>
            </w:r>
            <w:r w:rsidR="00A12F9F" w:rsidRPr="00300B57">
              <w:rPr>
                <w:color w:val="FF0000"/>
              </w:rPr>
              <w:t xml:space="preserve">Nettoyer à la fin </w:t>
            </w:r>
            <w:r w:rsidR="00A12F9F" w:rsidRPr="00300B57">
              <w:rPr>
                <w:color w:val="FF0000"/>
                <w:sz w:val="32"/>
                <w:szCs w:val="32"/>
              </w:rPr>
              <w:sym w:font="Wingdings" w:char="F0A8"/>
            </w:r>
          </w:p>
          <w:p w:rsidR="00A12F9F" w:rsidRDefault="00A12F9F" w:rsidP="00A12F9F">
            <w:r>
              <w:t xml:space="preserve">Ranger </w:t>
            </w:r>
            <w:r>
              <w:rPr>
                <w:sz w:val="32"/>
                <w:szCs w:val="32"/>
              </w:rPr>
              <w:sym w:font="Wingdings" w:char="F0A8"/>
            </w:r>
          </w:p>
          <w:p w:rsidR="00A12F9F" w:rsidRDefault="00A12F9F" w:rsidP="00A12F9F">
            <w:r>
              <w:t>Autres  tâches:</w:t>
            </w:r>
          </w:p>
          <w:p w:rsidR="00A12F9F" w:rsidRDefault="00A12F9F" w:rsidP="00A12F9F">
            <w:pPr>
              <w:numPr>
                <w:ilvl w:val="1"/>
                <w:numId w:val="31"/>
              </w:numPr>
            </w:pPr>
            <w:r>
              <w:t>…</w:t>
            </w:r>
          </w:p>
          <w:p w:rsidR="00A12F9F" w:rsidRDefault="00A12F9F" w:rsidP="00A12F9F">
            <w:pPr>
              <w:numPr>
                <w:ilvl w:val="1"/>
                <w:numId w:val="31"/>
              </w:numPr>
            </w:pPr>
            <w:r>
              <w:t>…</w:t>
            </w:r>
          </w:p>
          <w:p w:rsidR="00A12F9F" w:rsidRDefault="001464D8" w:rsidP="00A12F9F">
            <w:pPr>
              <w:ind w:left="360"/>
            </w:pPr>
            <w:r>
              <w:rPr>
                <w:noProof/>
              </w:rPr>
              <mc:AlternateContent>
                <mc:Choice Requires="wps">
                  <w:drawing>
                    <wp:anchor distT="0" distB="0" distL="114300" distR="114300" simplePos="0" relativeHeight="251636736" behindDoc="0" locked="0" layoutInCell="1" allowOverlap="1">
                      <wp:simplePos x="0" y="0"/>
                      <wp:positionH relativeFrom="column">
                        <wp:posOffset>3333750</wp:posOffset>
                      </wp:positionH>
                      <wp:positionV relativeFrom="paragraph">
                        <wp:posOffset>120015</wp:posOffset>
                      </wp:positionV>
                      <wp:extent cx="520700" cy="635"/>
                      <wp:effectExtent l="28575" t="91440" r="12700" b="88900"/>
                      <wp:wrapNone/>
                      <wp:docPr id="258"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0700" cy="635"/>
                              </a:xfrm>
                              <a:prstGeom prst="line">
                                <a:avLst/>
                              </a:prstGeom>
                              <a:noFill/>
                              <a:ln w="19050">
                                <a:solidFill>
                                  <a:srgbClr val="000080"/>
                                </a:solidFill>
                                <a:prstDash val="sysDot"/>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flip:x 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9.45pt" to="30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" strokecolor="navy" strokeweight="1.5pt">
                      <v:stroke dashstyle="1 1" endarrow="block" endarrowwidth="wide" endarrowlength="long"/>
                    </v:line>
                  </w:pict>
                </mc:Fallback>
              </mc:AlternateContent>
            </w:r>
          </w:p>
          <w:p w:rsidR="00A12F9F" w:rsidRDefault="00A12F9F" w:rsidP="00A12F9F">
            <w:r>
              <w:t>PENSER À :</w:t>
            </w:r>
          </w:p>
          <w:p w:rsidR="00A12F9F" w:rsidRDefault="00A12F9F" w:rsidP="00A12F9F">
            <w:r>
              <w:t xml:space="preserve">Vérifier l’heure </w:t>
            </w:r>
            <w:r>
              <w:rPr>
                <w:sz w:val="32"/>
                <w:szCs w:val="32"/>
              </w:rPr>
              <w:sym w:font="Wingdings" w:char="F0A8"/>
            </w:r>
          </w:p>
          <w:p w:rsidR="00A12F9F" w:rsidRDefault="00A12F9F" w:rsidP="00A12F9F">
            <w:pPr>
              <w:rPr>
                <w:sz w:val="32"/>
                <w:szCs w:val="32"/>
              </w:rPr>
            </w:pPr>
            <w:r>
              <w:t xml:space="preserve">Communiquer avec mon coéquipier </w:t>
            </w:r>
            <w:r>
              <w:rPr>
                <w:sz w:val="32"/>
                <w:szCs w:val="32"/>
              </w:rPr>
              <w:sym w:font="Wingdings" w:char="F0A8"/>
            </w:r>
          </w:p>
          <w:p w:rsidR="00A12F9F" w:rsidRDefault="00A12F9F" w:rsidP="00A12F9F">
            <w:pPr>
              <w:rPr>
                <w:sz w:val="32"/>
                <w:szCs w:val="32"/>
              </w:rPr>
            </w:pPr>
            <w:r>
              <w:t xml:space="preserve">Collaborer </w:t>
            </w:r>
            <w:r>
              <w:rPr>
                <w:sz w:val="32"/>
                <w:szCs w:val="32"/>
              </w:rPr>
              <w:sym w:font="Wingdings" w:char="F0A8"/>
            </w:r>
          </w:p>
          <w:p w:rsidR="00A12F9F" w:rsidRDefault="00A12F9F" w:rsidP="00A12F9F">
            <w:pPr>
              <w:rPr>
                <w:sz w:val="32"/>
                <w:szCs w:val="32"/>
              </w:rPr>
            </w:pPr>
          </w:p>
          <w:p w:rsidR="00A12F9F" w:rsidRDefault="00A12F9F" w:rsidP="00A12F9F"/>
          <w:p w:rsidR="00A12F9F" w:rsidRPr="00485128" w:rsidRDefault="00A12F9F" w:rsidP="00A12F9F">
            <w:pPr>
              <w:rPr>
                <w:sz w:val="32"/>
                <w:szCs w:val="32"/>
              </w:rPr>
            </w:pPr>
            <w:r>
              <w:t>SÉCURITÉ et HYGIÈNE</w:t>
            </w:r>
          </w:p>
          <w:p w:rsidR="00A12F9F" w:rsidRDefault="001464D8" w:rsidP="00A12F9F">
            <w:r>
              <w:rPr>
                <w:noProof/>
                <w:color w:val="FF0000"/>
              </w:rPr>
              <mc:AlternateContent>
                <mc:Choice Requires="wps">
                  <w:drawing>
                    <wp:anchor distT="0" distB="0" distL="114300" distR="114300" simplePos="0" relativeHeight="251635712" behindDoc="0" locked="0" layoutInCell="1" allowOverlap="1">
                      <wp:simplePos x="0" y="0"/>
                      <wp:positionH relativeFrom="column">
                        <wp:posOffset>3170555</wp:posOffset>
                      </wp:positionH>
                      <wp:positionV relativeFrom="paragraph">
                        <wp:posOffset>109220</wp:posOffset>
                      </wp:positionV>
                      <wp:extent cx="342900" cy="635"/>
                      <wp:effectExtent l="8255" t="52070" r="20320" b="61595"/>
                      <wp:wrapNone/>
                      <wp:docPr id="25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5pt,8.6pt" to="276.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">
                      <v:stroke dashstyle="longDash" endarrow="block"/>
                    </v:line>
                  </w:pict>
                </mc:Fallback>
              </mc:AlternateContent>
            </w:r>
            <w:r w:rsidR="00A12F9F">
              <w:t>Je dois faire spécialement attention à : ………….</w:t>
            </w:r>
          </w:p>
          <w:p w:rsidR="00A12F9F" w:rsidRDefault="00A12F9F" w:rsidP="00A12F9F"/>
          <w:p w:rsidR="00A12F9F" w:rsidRPr="00A966BE" w:rsidRDefault="00A12F9F" w:rsidP="00A12F9F">
            <w:pPr>
              <w:numPr>
                <w:ilvl w:val="0"/>
                <w:numId w:val="30"/>
              </w:numPr>
            </w:pPr>
            <w:r w:rsidRPr="00A966BE">
              <w:t>____________________________</w:t>
            </w:r>
          </w:p>
          <w:p w:rsidR="00A12F9F" w:rsidRPr="00A966BE" w:rsidRDefault="00A12F9F" w:rsidP="00A12F9F">
            <w:pPr>
              <w:ind w:left="360"/>
            </w:pPr>
          </w:p>
          <w:p w:rsidR="00A12F9F" w:rsidRDefault="00A12F9F" w:rsidP="00A12F9F">
            <w:pPr>
              <w:numPr>
                <w:ilvl w:val="0"/>
                <w:numId w:val="30"/>
              </w:numPr>
            </w:pPr>
            <w:r w:rsidRPr="00A966BE">
              <w:t>____________________________</w:t>
            </w:r>
          </w:p>
          <w:p w:rsidR="00A12F9F" w:rsidRPr="006253C9" w:rsidRDefault="00A12F9F" w:rsidP="00A12F9F">
            <w:r w:rsidRPr="00CD1EA8">
              <w:rPr>
                <w:sz w:val="56"/>
                <w:szCs w:val="56"/>
              </w:rPr>
              <w:t>?</w:t>
            </w:r>
            <w:r>
              <w:rPr>
                <w:sz w:val="96"/>
                <w:szCs w:val="96"/>
              </w:rPr>
              <w:t xml:space="preserve"> </w:t>
            </w:r>
            <w:r w:rsidRPr="006253C9">
              <w:t>ou</w:t>
            </w:r>
            <w:r>
              <w:rPr>
                <w:sz w:val="96"/>
                <w:szCs w:val="96"/>
              </w:rPr>
              <w:t xml:space="preserve"> </w:t>
            </w:r>
            <w:r>
              <w:t xml:space="preserve">problème? </w:t>
            </w:r>
          </w:p>
        </w:tc>
        <w:tc>
          <w:tcPr>
            <w:tcW w:w="6313" w:type="dxa"/>
            <w:gridSpan w:val="2"/>
            <w:tcBorders>
              <w:left w:val="double" w:sz="4" w:space="0" w:color="auto"/>
              <w:bottom w:val="double" w:sz="4" w:space="0" w:color="auto"/>
              <w:right w:val="double" w:sz="4" w:space="0" w:color="auto"/>
            </w:tcBorders>
          </w:tcPr>
          <w:p w:rsidR="00A12F9F" w:rsidRDefault="00A12F9F" w:rsidP="00A12F9F">
            <w:pPr>
              <w:numPr>
                <w:ilvl w:val="0"/>
                <w:numId w:val="32"/>
              </w:numPr>
              <w:rPr>
                <w:sz w:val="32"/>
                <w:szCs w:val="32"/>
              </w:rPr>
            </w:pPr>
            <w:r>
              <w:t xml:space="preserve">Relire la recette </w:t>
            </w:r>
            <w:r>
              <w:rPr>
                <w:sz w:val="32"/>
                <w:szCs w:val="32"/>
              </w:rPr>
              <w:sym w:font="Wingdings" w:char="F0A8"/>
            </w:r>
          </w:p>
          <w:p w:rsidR="00A12F9F" w:rsidRPr="00796609" w:rsidRDefault="00A12F9F" w:rsidP="00A12F9F">
            <w:pPr>
              <w:numPr>
                <w:ilvl w:val="0"/>
                <w:numId w:val="32"/>
              </w:numPr>
              <w:rPr>
                <w:sz w:val="32"/>
                <w:szCs w:val="32"/>
              </w:rPr>
            </w:pPr>
            <w:r>
              <w:t xml:space="preserve">Questionner si je ne suis pas sûr(e) </w:t>
            </w:r>
            <w:r>
              <w:rPr>
                <w:sz w:val="32"/>
                <w:szCs w:val="32"/>
              </w:rPr>
              <w:sym w:font="Wingdings" w:char="F0A8"/>
            </w:r>
          </w:p>
          <w:p w:rsidR="00A12F9F" w:rsidRPr="00796609" w:rsidRDefault="00A12F9F" w:rsidP="00A12F9F">
            <w:pPr>
              <w:numPr>
                <w:ilvl w:val="0"/>
                <w:numId w:val="32"/>
              </w:numPr>
              <w:rPr>
                <w:sz w:val="32"/>
                <w:szCs w:val="32"/>
              </w:rPr>
            </w:pPr>
            <w:r>
              <w:t xml:space="preserve">Nettoyer chaque fois que c’est nécessaire </w:t>
            </w:r>
            <w:r>
              <w:rPr>
                <w:sz w:val="32"/>
                <w:szCs w:val="32"/>
              </w:rPr>
              <w:sym w:font="Wingdings" w:char="F0A8"/>
            </w:r>
          </w:p>
          <w:p w:rsidR="00A12F9F" w:rsidRPr="00BE04D2" w:rsidRDefault="00A12F9F" w:rsidP="00A12F9F">
            <w:pPr>
              <w:numPr>
                <w:ilvl w:val="0"/>
                <w:numId w:val="32"/>
              </w:numPr>
              <w:rPr>
                <w:sz w:val="32"/>
                <w:szCs w:val="32"/>
              </w:rPr>
            </w:pPr>
            <w:r w:rsidRPr="003E3F5C">
              <w:t xml:space="preserve">Échanger l’information avec </w:t>
            </w:r>
            <w:r>
              <w:t xml:space="preserve">le coéquipier </w:t>
            </w:r>
            <w:r>
              <w:rPr>
                <w:sz w:val="32"/>
                <w:szCs w:val="32"/>
              </w:rPr>
              <w:sym w:font="Wingdings" w:char="F0A8"/>
            </w:r>
          </w:p>
          <w:p w:rsidR="00A12F9F" w:rsidRDefault="00A12F9F" w:rsidP="00A12F9F">
            <w:pPr>
              <w:numPr>
                <w:ilvl w:val="0"/>
                <w:numId w:val="32"/>
              </w:numPr>
              <w:rPr>
                <w:sz w:val="32"/>
                <w:szCs w:val="32"/>
              </w:rPr>
            </w:pPr>
            <w:r w:rsidRPr="003E3F5C">
              <w:t xml:space="preserve">Appliquer les </w:t>
            </w:r>
            <w:r w:rsidRPr="009E488D">
              <w:t>méthodes et les</w:t>
            </w:r>
            <w:r w:rsidRPr="003E3F5C">
              <w:t xml:space="preserve"> techniques</w:t>
            </w:r>
            <w:r>
              <w:rPr>
                <w:sz w:val="32"/>
                <w:szCs w:val="32"/>
              </w:rPr>
              <w:t xml:space="preserve"> </w:t>
            </w:r>
            <w:r>
              <w:rPr>
                <w:sz w:val="32"/>
                <w:szCs w:val="32"/>
              </w:rPr>
              <w:sym w:font="Wingdings" w:char="F0A8"/>
            </w:r>
          </w:p>
          <w:p w:rsidR="00A12F9F" w:rsidRDefault="00A12F9F" w:rsidP="00A12F9F">
            <w:pPr>
              <w:numPr>
                <w:ilvl w:val="0"/>
                <w:numId w:val="32"/>
              </w:numPr>
              <w:rPr>
                <w:sz w:val="32"/>
                <w:szCs w:val="32"/>
              </w:rPr>
            </w:pPr>
            <w:r>
              <w:t xml:space="preserve">Exécuter toutes les étapes (tâches nécessaires) </w:t>
            </w:r>
            <w:r>
              <w:rPr>
                <w:sz w:val="32"/>
                <w:szCs w:val="32"/>
              </w:rPr>
              <w:sym w:font="Wingdings" w:char="F0A8"/>
            </w:r>
          </w:p>
          <w:p w:rsidR="00A12F9F" w:rsidRPr="00997EC4" w:rsidRDefault="00A12F9F" w:rsidP="00A12F9F">
            <w:pPr>
              <w:numPr>
                <w:ilvl w:val="0"/>
                <w:numId w:val="32"/>
              </w:numPr>
              <w:rPr>
                <w:sz w:val="32"/>
                <w:szCs w:val="32"/>
              </w:rPr>
            </w:pPr>
            <w:r w:rsidRPr="00997EC4">
              <w:t>Suivre les règles</w:t>
            </w:r>
          </w:p>
        </w:tc>
      </w:tr>
      <w:tr w:rsidR="00A12F9F" w:rsidTr="00A12F9F">
        <w:trPr>
          <w:trHeight w:val="276"/>
        </w:trPr>
        <w:tc>
          <w:tcPr>
            <w:tcW w:w="5807" w:type="dxa"/>
            <w:vMerge/>
            <w:tcBorders>
              <w:bottom w:val="single" w:sz="4" w:space="0" w:color="auto"/>
            </w:tcBorders>
          </w:tcPr>
          <w:p w:rsidR="00A12F9F" w:rsidRDefault="00A12F9F" w:rsidP="00A12F9F"/>
        </w:tc>
        <w:tc>
          <w:tcPr>
            <w:tcW w:w="5808" w:type="dxa"/>
            <w:vMerge/>
            <w:tcBorders>
              <w:right w:val="double" w:sz="4" w:space="0" w:color="auto"/>
            </w:tcBorders>
            <w:shd w:val="clear" w:color="auto" w:fill="auto"/>
          </w:tcPr>
          <w:p w:rsidR="00A12F9F" w:rsidRDefault="00A12F9F" w:rsidP="00A12F9F"/>
        </w:tc>
        <w:tc>
          <w:tcPr>
            <w:tcW w:w="6313" w:type="dxa"/>
            <w:gridSpan w:val="2"/>
            <w:vMerge w:val="restart"/>
            <w:tcBorders>
              <w:top w:val="double" w:sz="4" w:space="0" w:color="auto"/>
              <w:left w:val="double" w:sz="4" w:space="0" w:color="auto"/>
              <w:bottom w:val="double" w:sz="4" w:space="0" w:color="auto"/>
              <w:right w:val="double" w:sz="4" w:space="0" w:color="auto"/>
            </w:tcBorders>
          </w:tcPr>
          <w:p w:rsidR="00A12F9F" w:rsidRPr="00300B57" w:rsidRDefault="00A12F9F" w:rsidP="00A12F9F">
            <w:pPr>
              <w:ind w:left="360"/>
              <w:rPr>
                <w:b/>
                <w:color w:val="333399"/>
              </w:rPr>
            </w:pPr>
            <w:r w:rsidRPr="00300B57">
              <w:rPr>
                <w:b/>
                <w:color w:val="333399"/>
              </w:rPr>
              <w:t>Respect des critères de PRÉSENTATION (production)</w:t>
            </w:r>
          </w:p>
          <w:p w:rsidR="00A12F9F" w:rsidRPr="00300B57" w:rsidRDefault="00A12F9F" w:rsidP="00A12F9F">
            <w:pPr>
              <w:numPr>
                <w:ilvl w:val="0"/>
                <w:numId w:val="28"/>
              </w:numPr>
              <w:rPr>
                <w:color w:val="333399"/>
              </w:rPr>
            </w:pPr>
            <w:r w:rsidRPr="00300B57">
              <w:rPr>
                <w:color w:val="333399"/>
                <w:sz w:val="32"/>
                <w:szCs w:val="32"/>
              </w:rPr>
              <w:sym w:font="Wingdings" w:char="F0A8"/>
            </w:r>
            <w:r w:rsidRPr="00300B57">
              <w:rPr>
                <w:color w:val="333399"/>
                <w:sz w:val="32"/>
                <w:szCs w:val="32"/>
              </w:rPr>
              <w:t xml:space="preserve"> </w:t>
            </w:r>
            <w:r w:rsidRPr="00300B57">
              <w:rPr>
                <w:color w:val="333399"/>
              </w:rPr>
              <w:t xml:space="preserve">Quantité demandée </w:t>
            </w:r>
            <w:r w:rsidRPr="00300B57">
              <w:rPr>
                <w:color w:val="333399"/>
                <w:sz w:val="32"/>
                <w:szCs w:val="32"/>
              </w:rPr>
              <w:sym w:font="Wingdings" w:char="F0A8"/>
            </w:r>
          </w:p>
          <w:p w:rsidR="00A12F9F" w:rsidRPr="00300B57" w:rsidRDefault="00A12F9F" w:rsidP="00A12F9F">
            <w:pPr>
              <w:numPr>
                <w:ilvl w:val="0"/>
                <w:numId w:val="28"/>
              </w:numPr>
              <w:rPr>
                <w:color w:val="333399"/>
              </w:rPr>
            </w:pPr>
            <w:r w:rsidRPr="00300B57">
              <w:rPr>
                <w:color w:val="333399"/>
                <w:sz w:val="32"/>
                <w:szCs w:val="32"/>
              </w:rPr>
              <w:sym w:font="Wingdings" w:char="F0A8"/>
            </w:r>
            <w:r w:rsidRPr="00300B57">
              <w:rPr>
                <w:color w:val="333399"/>
                <w:sz w:val="32"/>
                <w:szCs w:val="32"/>
              </w:rPr>
              <w:t xml:space="preserve"> </w:t>
            </w:r>
            <w:r w:rsidRPr="00300B57">
              <w:rPr>
                <w:color w:val="333399"/>
              </w:rPr>
              <w:t xml:space="preserve">Contenant </w:t>
            </w:r>
            <w:r w:rsidRPr="00300B57">
              <w:rPr>
                <w:color w:val="333399"/>
                <w:sz w:val="32"/>
                <w:szCs w:val="32"/>
              </w:rPr>
              <w:sym w:font="Wingdings" w:char="F0A8"/>
            </w:r>
            <w:r w:rsidRPr="00300B57">
              <w:rPr>
                <w:color w:val="333399"/>
                <w:sz w:val="32"/>
                <w:szCs w:val="32"/>
              </w:rPr>
              <w:t xml:space="preserve"> </w:t>
            </w:r>
          </w:p>
          <w:p w:rsidR="00A12F9F" w:rsidRPr="00300B57" w:rsidRDefault="00A12F9F" w:rsidP="00A12F9F">
            <w:pPr>
              <w:numPr>
                <w:ilvl w:val="0"/>
                <w:numId w:val="28"/>
              </w:numPr>
              <w:rPr>
                <w:color w:val="333399"/>
              </w:rPr>
            </w:pPr>
            <w:r w:rsidRPr="00300B57">
              <w:rPr>
                <w:color w:val="333399"/>
                <w:sz w:val="32"/>
                <w:szCs w:val="32"/>
              </w:rPr>
              <w:sym w:font="Wingdings" w:char="F0A8"/>
            </w:r>
            <w:r w:rsidRPr="00300B57">
              <w:rPr>
                <w:color w:val="333399"/>
                <w:sz w:val="32"/>
                <w:szCs w:val="32"/>
              </w:rPr>
              <w:t xml:space="preserve"> </w:t>
            </w:r>
            <w:r w:rsidRPr="00300B57">
              <w:rPr>
                <w:color w:val="333399"/>
              </w:rPr>
              <w:t xml:space="preserve">Esthétique </w:t>
            </w:r>
            <w:r w:rsidRPr="00300B57">
              <w:rPr>
                <w:color w:val="333399"/>
                <w:sz w:val="32"/>
                <w:szCs w:val="32"/>
              </w:rPr>
              <w:sym w:font="Wingdings" w:char="F0A8"/>
            </w:r>
          </w:p>
          <w:p w:rsidR="00A12F9F" w:rsidRPr="00300B57" w:rsidRDefault="00A12F9F" w:rsidP="00A12F9F">
            <w:pPr>
              <w:numPr>
                <w:ilvl w:val="0"/>
                <w:numId w:val="28"/>
              </w:numPr>
              <w:rPr>
                <w:color w:val="333399"/>
              </w:rPr>
            </w:pPr>
            <w:r w:rsidRPr="00300B57">
              <w:rPr>
                <w:color w:val="333399"/>
                <w:sz w:val="32"/>
                <w:szCs w:val="32"/>
              </w:rPr>
              <w:sym w:font="Wingdings" w:char="F0A8"/>
            </w:r>
            <w:r w:rsidRPr="00300B57">
              <w:rPr>
                <w:color w:val="333399"/>
                <w:sz w:val="32"/>
                <w:szCs w:val="32"/>
              </w:rPr>
              <w:t xml:space="preserve"> </w:t>
            </w:r>
            <w:r w:rsidRPr="00300B57">
              <w:rPr>
                <w:color w:val="333399"/>
              </w:rPr>
              <w:t xml:space="preserve">Emballage </w:t>
            </w:r>
            <w:r w:rsidRPr="00300B57">
              <w:rPr>
                <w:color w:val="333399"/>
                <w:sz w:val="32"/>
                <w:szCs w:val="32"/>
              </w:rPr>
              <w:sym w:font="Wingdings" w:char="F0A8"/>
            </w:r>
          </w:p>
          <w:p w:rsidR="00A12F9F" w:rsidRPr="00300B57" w:rsidRDefault="00A12F9F" w:rsidP="00A12F9F">
            <w:pPr>
              <w:numPr>
                <w:ilvl w:val="0"/>
                <w:numId w:val="28"/>
              </w:numPr>
              <w:rPr>
                <w:color w:val="333399"/>
              </w:rPr>
            </w:pPr>
            <w:r w:rsidRPr="00300B57">
              <w:rPr>
                <w:color w:val="333399"/>
                <w:sz w:val="32"/>
                <w:szCs w:val="32"/>
              </w:rPr>
              <w:sym w:font="Wingdings" w:char="F0A8"/>
            </w:r>
            <w:r w:rsidRPr="00300B57">
              <w:rPr>
                <w:color w:val="333399"/>
                <w:sz w:val="32"/>
                <w:szCs w:val="32"/>
              </w:rPr>
              <w:t xml:space="preserve"> </w:t>
            </w:r>
            <w:r w:rsidRPr="00300B57">
              <w:rPr>
                <w:color w:val="333399"/>
              </w:rPr>
              <w:t>Aller porter à …..</w:t>
            </w:r>
            <w:r w:rsidRPr="00300B57">
              <w:rPr>
                <w:color w:val="333399"/>
                <w:sz w:val="32"/>
                <w:szCs w:val="32"/>
              </w:rPr>
              <w:t xml:space="preserve"> </w:t>
            </w:r>
            <w:r w:rsidRPr="00300B57">
              <w:rPr>
                <w:color w:val="333399"/>
                <w:sz w:val="32"/>
                <w:szCs w:val="32"/>
              </w:rPr>
              <w:sym w:font="Wingdings" w:char="F0A8"/>
            </w:r>
          </w:p>
          <w:p w:rsidR="00A12F9F" w:rsidRDefault="00A12F9F" w:rsidP="00A12F9F">
            <w:pPr>
              <w:numPr>
                <w:ilvl w:val="0"/>
                <w:numId w:val="28"/>
              </w:numPr>
            </w:pPr>
            <w:r w:rsidRPr="00300B57">
              <w:rPr>
                <w:color w:val="333399"/>
                <w:sz w:val="32"/>
                <w:szCs w:val="32"/>
              </w:rPr>
              <w:sym w:font="Wingdings" w:char="F0A8"/>
            </w:r>
            <w:r w:rsidRPr="00300B57">
              <w:rPr>
                <w:color w:val="333399"/>
                <w:sz w:val="32"/>
                <w:szCs w:val="32"/>
              </w:rPr>
              <w:t xml:space="preserve"> </w:t>
            </w:r>
            <w:r w:rsidRPr="00300B57">
              <w:rPr>
                <w:color w:val="333399"/>
              </w:rPr>
              <w:t>Étiquetage</w:t>
            </w:r>
            <w:r w:rsidRPr="00300B57">
              <w:rPr>
                <w:color w:val="333399"/>
                <w:sz w:val="32"/>
                <w:szCs w:val="32"/>
              </w:rPr>
              <w:t xml:space="preserve"> </w:t>
            </w:r>
            <w:r w:rsidRPr="00300B57">
              <w:rPr>
                <w:color w:val="333399"/>
                <w:sz w:val="32"/>
                <w:szCs w:val="32"/>
              </w:rPr>
              <w:sym w:font="Wingdings" w:char="F0A8"/>
            </w:r>
          </w:p>
        </w:tc>
      </w:tr>
      <w:tr w:rsidR="00A12F9F" w:rsidTr="00A12F9F">
        <w:trPr>
          <w:trHeight w:val="850"/>
        </w:trPr>
        <w:tc>
          <w:tcPr>
            <w:tcW w:w="5807" w:type="dxa"/>
            <w:tcBorders>
              <w:bottom w:val="single" w:sz="4" w:space="0" w:color="auto"/>
            </w:tcBorders>
          </w:tcPr>
          <w:p w:rsidR="00A12F9F" w:rsidRDefault="00A12F9F" w:rsidP="00A12F9F">
            <w:pPr>
              <w:rPr>
                <w:sz w:val="32"/>
                <w:szCs w:val="32"/>
              </w:rPr>
            </w:pPr>
            <w:r>
              <w:t xml:space="preserve">PARTAGE DES TÂCHES  </w:t>
            </w:r>
            <w:proofErr w:type="spellStart"/>
            <w:r>
              <w:t>Equipe</w:t>
            </w:r>
            <w:proofErr w:type="spellEnd"/>
            <w:r>
              <w:t xml:space="preserve"> </w:t>
            </w:r>
            <w:r>
              <w:rPr>
                <w:sz w:val="32"/>
                <w:szCs w:val="32"/>
              </w:rPr>
              <w:sym w:font="Wingdings" w:char="F0A8"/>
            </w:r>
          </w:p>
          <w:p w:rsidR="00A12F9F" w:rsidRDefault="00A12F9F" w:rsidP="00A12F9F">
            <w:pPr>
              <w:rPr>
                <w:sz w:val="32"/>
                <w:szCs w:val="32"/>
              </w:rPr>
            </w:pPr>
            <w:r w:rsidRPr="009222D5">
              <w:t xml:space="preserve">Travail en solo </w:t>
            </w:r>
            <w:r>
              <w:rPr>
                <w:sz w:val="32"/>
                <w:szCs w:val="32"/>
              </w:rPr>
              <w:sym w:font="Wingdings" w:char="F0A8"/>
            </w:r>
          </w:p>
          <w:p w:rsidR="00A12F9F" w:rsidRPr="009222D5" w:rsidRDefault="00A12F9F" w:rsidP="00A12F9F">
            <w:r w:rsidRPr="00061174">
              <w:t>Travail à la chaîne</w:t>
            </w:r>
            <w:r>
              <w:rPr>
                <w:sz w:val="32"/>
                <w:szCs w:val="32"/>
              </w:rPr>
              <w:t xml:space="preserve"> </w:t>
            </w:r>
            <w:r>
              <w:rPr>
                <w:sz w:val="32"/>
                <w:szCs w:val="32"/>
              </w:rPr>
              <w:sym w:font="Wingdings" w:char="F0A8"/>
            </w:r>
          </w:p>
        </w:tc>
        <w:tc>
          <w:tcPr>
            <w:tcW w:w="5808" w:type="dxa"/>
            <w:vMerge/>
            <w:tcBorders>
              <w:right w:val="double" w:sz="4" w:space="0" w:color="auto"/>
            </w:tcBorders>
            <w:shd w:val="clear" w:color="auto" w:fill="auto"/>
          </w:tcPr>
          <w:p w:rsidR="00A12F9F" w:rsidRDefault="00A12F9F" w:rsidP="00A12F9F">
            <w:pPr>
              <w:ind w:left="360"/>
            </w:pPr>
          </w:p>
        </w:tc>
        <w:tc>
          <w:tcPr>
            <w:tcW w:w="6313" w:type="dxa"/>
            <w:gridSpan w:val="2"/>
            <w:vMerge/>
            <w:tcBorders>
              <w:left w:val="double" w:sz="4" w:space="0" w:color="auto"/>
              <w:bottom w:val="double" w:sz="4" w:space="0" w:color="auto"/>
              <w:right w:val="double" w:sz="4" w:space="0" w:color="auto"/>
            </w:tcBorders>
          </w:tcPr>
          <w:p w:rsidR="00A12F9F" w:rsidRPr="006253C9" w:rsidRDefault="00A12F9F" w:rsidP="00A12F9F">
            <w:pPr>
              <w:numPr>
                <w:ilvl w:val="0"/>
                <w:numId w:val="28"/>
              </w:numPr>
            </w:pPr>
          </w:p>
        </w:tc>
      </w:tr>
      <w:tr w:rsidR="00A12F9F" w:rsidTr="00A12F9F">
        <w:trPr>
          <w:trHeight w:val="850"/>
        </w:trPr>
        <w:tc>
          <w:tcPr>
            <w:tcW w:w="5807" w:type="dxa"/>
            <w:vMerge w:val="restart"/>
          </w:tcPr>
          <w:p w:rsidR="00A12F9F" w:rsidRPr="00061174" w:rsidRDefault="00A12F9F" w:rsidP="00A12F9F">
            <w:pPr>
              <w:rPr>
                <w:b/>
              </w:rPr>
            </w:pPr>
            <w:r w:rsidRPr="00061174">
              <w:rPr>
                <w:b/>
              </w:rPr>
              <w:t>TÂCHES</w:t>
            </w:r>
          </w:p>
          <w:p w:rsidR="00A12F9F" w:rsidRDefault="00A12F9F" w:rsidP="00A12F9F">
            <w:r>
              <w:t xml:space="preserve">Déballer </w:t>
            </w:r>
            <w:r>
              <w:rPr>
                <w:sz w:val="32"/>
                <w:szCs w:val="32"/>
              </w:rPr>
              <w:sym w:font="Wingdings" w:char="F0A8"/>
            </w:r>
            <w:r>
              <w:rPr>
                <w:sz w:val="32"/>
                <w:szCs w:val="32"/>
              </w:rPr>
              <w:t xml:space="preserve"> </w:t>
            </w:r>
            <w:r>
              <w:t xml:space="preserve">Ranger </w:t>
            </w:r>
            <w:r>
              <w:rPr>
                <w:sz w:val="32"/>
                <w:szCs w:val="32"/>
              </w:rPr>
              <w:sym w:font="Wingdings" w:char="F0A8"/>
            </w:r>
          </w:p>
          <w:p w:rsidR="00A12F9F" w:rsidRDefault="00A12F9F" w:rsidP="00A12F9F">
            <w:r>
              <w:t xml:space="preserve">Nettoyer avant de commencer </w:t>
            </w:r>
            <w:r>
              <w:rPr>
                <w:sz w:val="32"/>
                <w:szCs w:val="32"/>
              </w:rPr>
              <w:sym w:font="Wingdings" w:char="F0A8"/>
            </w:r>
          </w:p>
          <w:p w:rsidR="00A12F9F" w:rsidRDefault="00A12F9F" w:rsidP="00A12F9F">
            <w:r>
              <w:t xml:space="preserve">Lire plusieurs fois la recette </w:t>
            </w:r>
            <w:r>
              <w:rPr>
                <w:sz w:val="32"/>
                <w:szCs w:val="32"/>
              </w:rPr>
              <w:sym w:font="Wingdings" w:char="F0A8"/>
            </w:r>
          </w:p>
          <w:p w:rsidR="00A12F9F" w:rsidRDefault="00A12F9F" w:rsidP="00A12F9F">
            <w:r>
              <w:t xml:space="preserve">Aller chercher le matériel (plats, ustensiles, …) </w:t>
            </w:r>
            <w:r>
              <w:rPr>
                <w:sz w:val="32"/>
                <w:szCs w:val="32"/>
              </w:rPr>
              <w:sym w:font="Wingdings" w:char="F0A8"/>
            </w:r>
          </w:p>
          <w:p w:rsidR="00A12F9F" w:rsidRDefault="00A12F9F" w:rsidP="00A12F9F">
            <w:r>
              <w:t xml:space="preserve">Aller chercher les produits alimentaires </w:t>
            </w:r>
            <w:r>
              <w:rPr>
                <w:sz w:val="32"/>
                <w:szCs w:val="32"/>
              </w:rPr>
              <w:sym w:font="Wingdings" w:char="F0A8"/>
            </w:r>
          </w:p>
          <w:p w:rsidR="00A12F9F" w:rsidRDefault="00A12F9F" w:rsidP="00A12F9F">
            <w:r>
              <w:t xml:space="preserve">Laver les aliments </w:t>
            </w:r>
            <w:r>
              <w:rPr>
                <w:sz w:val="32"/>
                <w:szCs w:val="32"/>
              </w:rPr>
              <w:sym w:font="Wingdings" w:char="F0A8"/>
            </w:r>
          </w:p>
          <w:p w:rsidR="00A12F9F" w:rsidRPr="005C1C45" w:rsidRDefault="00A12F9F" w:rsidP="00A12F9F">
            <w:r>
              <w:t xml:space="preserve">Mesurer </w:t>
            </w:r>
            <w:r>
              <w:rPr>
                <w:sz w:val="32"/>
                <w:szCs w:val="32"/>
              </w:rPr>
              <w:sym w:font="Wingdings" w:char="F0A8"/>
            </w:r>
            <w:r>
              <w:rPr>
                <w:sz w:val="32"/>
                <w:szCs w:val="32"/>
              </w:rPr>
              <w:t xml:space="preserve"> </w:t>
            </w:r>
            <w:r w:rsidRPr="005C1C45">
              <w:t xml:space="preserve">Peser </w:t>
            </w:r>
            <w:r>
              <w:rPr>
                <w:sz w:val="32"/>
                <w:szCs w:val="32"/>
              </w:rPr>
              <w:sym w:font="Wingdings" w:char="F0A8"/>
            </w:r>
          </w:p>
          <w:p w:rsidR="00A12F9F" w:rsidRDefault="00A12F9F" w:rsidP="00A12F9F">
            <w:pPr>
              <w:rPr>
                <w:sz w:val="32"/>
                <w:szCs w:val="32"/>
              </w:rPr>
            </w:pPr>
            <w:r>
              <w:t xml:space="preserve">Appliquer une nouvelle technique </w:t>
            </w:r>
            <w:r>
              <w:rPr>
                <w:sz w:val="32"/>
                <w:szCs w:val="32"/>
              </w:rPr>
              <w:sym w:font="Wingdings" w:char="F0A8"/>
            </w:r>
          </w:p>
          <w:p w:rsidR="00A12F9F" w:rsidRDefault="00A12F9F" w:rsidP="00A12F9F">
            <w:pPr>
              <w:numPr>
                <w:ilvl w:val="0"/>
                <w:numId w:val="29"/>
              </w:numPr>
              <w:rPr>
                <w:sz w:val="32"/>
                <w:szCs w:val="32"/>
              </w:rPr>
            </w:pPr>
            <w:r>
              <w:rPr>
                <w:sz w:val="32"/>
                <w:szCs w:val="32"/>
              </w:rPr>
              <w:t>___________________________</w:t>
            </w:r>
          </w:p>
          <w:p w:rsidR="00A12F9F" w:rsidRDefault="00A12F9F" w:rsidP="00A12F9F">
            <w:pPr>
              <w:rPr>
                <w:sz w:val="32"/>
                <w:szCs w:val="32"/>
              </w:rPr>
            </w:pPr>
            <w:r>
              <w:t xml:space="preserve">Appliquer des techniques connues </w:t>
            </w:r>
            <w:r>
              <w:rPr>
                <w:sz w:val="32"/>
                <w:szCs w:val="32"/>
              </w:rPr>
              <w:sym w:font="Wingdings" w:char="F0A8"/>
            </w:r>
          </w:p>
          <w:p w:rsidR="00A12F9F" w:rsidRDefault="00A12F9F" w:rsidP="00A12F9F">
            <w:pPr>
              <w:numPr>
                <w:ilvl w:val="0"/>
                <w:numId w:val="29"/>
              </w:numPr>
              <w:rPr>
                <w:sz w:val="32"/>
                <w:szCs w:val="32"/>
              </w:rPr>
            </w:pPr>
            <w:r>
              <w:rPr>
                <w:sz w:val="32"/>
                <w:szCs w:val="32"/>
              </w:rPr>
              <w:lastRenderedPageBreak/>
              <w:t>_________________________</w:t>
            </w:r>
          </w:p>
          <w:p w:rsidR="00A12F9F" w:rsidRPr="00796609" w:rsidRDefault="00A12F9F" w:rsidP="00A12F9F">
            <w:pPr>
              <w:numPr>
                <w:ilvl w:val="0"/>
                <w:numId w:val="29"/>
              </w:numPr>
              <w:rPr>
                <w:sz w:val="32"/>
                <w:szCs w:val="32"/>
              </w:rPr>
            </w:pPr>
            <w:r>
              <w:rPr>
                <w:sz w:val="32"/>
                <w:szCs w:val="32"/>
              </w:rPr>
              <w:t>_________________________</w:t>
            </w:r>
          </w:p>
        </w:tc>
        <w:tc>
          <w:tcPr>
            <w:tcW w:w="5808" w:type="dxa"/>
            <w:vMerge/>
            <w:tcBorders>
              <w:right w:val="double" w:sz="4" w:space="0" w:color="auto"/>
            </w:tcBorders>
            <w:shd w:val="clear" w:color="auto" w:fill="auto"/>
          </w:tcPr>
          <w:p w:rsidR="00A12F9F" w:rsidRDefault="00A12F9F" w:rsidP="00A12F9F">
            <w:pPr>
              <w:ind w:left="360"/>
            </w:pPr>
          </w:p>
        </w:tc>
        <w:tc>
          <w:tcPr>
            <w:tcW w:w="6313" w:type="dxa"/>
            <w:gridSpan w:val="2"/>
            <w:vMerge/>
            <w:tcBorders>
              <w:left w:val="double" w:sz="4" w:space="0" w:color="auto"/>
              <w:bottom w:val="double" w:sz="4" w:space="0" w:color="auto"/>
              <w:right w:val="double" w:sz="4" w:space="0" w:color="auto"/>
            </w:tcBorders>
          </w:tcPr>
          <w:p w:rsidR="00A12F9F" w:rsidRDefault="00A12F9F" w:rsidP="00A12F9F"/>
        </w:tc>
      </w:tr>
      <w:tr w:rsidR="00A12F9F" w:rsidTr="00A12F9F">
        <w:trPr>
          <w:trHeight w:val="404"/>
        </w:trPr>
        <w:tc>
          <w:tcPr>
            <w:tcW w:w="5807" w:type="dxa"/>
            <w:vMerge/>
          </w:tcPr>
          <w:p w:rsidR="00A12F9F" w:rsidRPr="006253C9" w:rsidRDefault="00A12F9F" w:rsidP="00A12F9F">
            <w:pPr>
              <w:numPr>
                <w:ilvl w:val="0"/>
                <w:numId w:val="29"/>
              </w:numPr>
              <w:rPr>
                <w:sz w:val="32"/>
                <w:szCs w:val="32"/>
              </w:rPr>
            </w:pPr>
          </w:p>
        </w:tc>
        <w:tc>
          <w:tcPr>
            <w:tcW w:w="5808" w:type="dxa"/>
            <w:vMerge/>
            <w:tcBorders>
              <w:right w:val="double" w:sz="4" w:space="0" w:color="auto"/>
            </w:tcBorders>
            <w:shd w:val="clear" w:color="auto" w:fill="auto"/>
          </w:tcPr>
          <w:p w:rsidR="00A12F9F" w:rsidRDefault="00A12F9F" w:rsidP="00A12F9F">
            <w:pPr>
              <w:ind w:left="360"/>
            </w:pPr>
          </w:p>
        </w:tc>
        <w:tc>
          <w:tcPr>
            <w:tcW w:w="6313" w:type="dxa"/>
            <w:gridSpan w:val="2"/>
            <w:tcBorders>
              <w:top w:val="double" w:sz="4" w:space="0" w:color="auto"/>
              <w:left w:val="double" w:sz="4" w:space="0" w:color="auto"/>
              <w:right w:val="double" w:sz="4" w:space="0" w:color="auto"/>
            </w:tcBorders>
            <w:vAlign w:val="center"/>
          </w:tcPr>
          <w:p w:rsidR="00A12F9F" w:rsidRPr="003E3F5C" w:rsidRDefault="00A12F9F" w:rsidP="00A12F9F">
            <w:pPr>
              <w:jc w:val="center"/>
              <w:rPr>
                <w:color w:val="FF0000"/>
              </w:rPr>
            </w:pPr>
            <w:r w:rsidRPr="003E3F5C">
              <w:rPr>
                <w:b/>
                <w:color w:val="FF0000"/>
              </w:rPr>
              <w:t>NETTOYAGE</w:t>
            </w:r>
          </w:p>
        </w:tc>
      </w:tr>
      <w:tr w:rsidR="00A12F9F" w:rsidTr="00A12F9F">
        <w:trPr>
          <w:trHeight w:val="2200"/>
        </w:trPr>
        <w:tc>
          <w:tcPr>
            <w:tcW w:w="5807" w:type="dxa"/>
            <w:vMerge/>
          </w:tcPr>
          <w:p w:rsidR="00A12F9F" w:rsidRDefault="00A12F9F" w:rsidP="00A12F9F"/>
        </w:tc>
        <w:tc>
          <w:tcPr>
            <w:tcW w:w="5808" w:type="dxa"/>
            <w:vMerge/>
            <w:tcBorders>
              <w:right w:val="double" w:sz="4" w:space="0" w:color="auto"/>
            </w:tcBorders>
            <w:shd w:val="clear" w:color="auto" w:fill="auto"/>
          </w:tcPr>
          <w:p w:rsidR="00A12F9F" w:rsidRDefault="00A12F9F" w:rsidP="00A12F9F">
            <w:pPr>
              <w:ind w:left="360"/>
            </w:pPr>
          </w:p>
        </w:tc>
        <w:tc>
          <w:tcPr>
            <w:tcW w:w="2904" w:type="dxa"/>
            <w:tcBorders>
              <w:left w:val="double" w:sz="4" w:space="0" w:color="auto"/>
              <w:bottom w:val="double" w:sz="4" w:space="0" w:color="auto"/>
            </w:tcBorders>
          </w:tcPr>
          <w:p w:rsidR="00A12F9F" w:rsidRPr="00300B57" w:rsidRDefault="00A12F9F" w:rsidP="00A12F9F">
            <w:pPr>
              <w:numPr>
                <w:ilvl w:val="0"/>
                <w:numId w:val="26"/>
              </w:numPr>
              <w:rPr>
                <w:color w:val="FF0000"/>
              </w:rPr>
            </w:pPr>
            <w:r w:rsidRPr="00300B57">
              <w:rPr>
                <w:color w:val="FF0000"/>
              </w:rPr>
              <w:t xml:space="preserve">Prélavage </w:t>
            </w:r>
            <w:r w:rsidRPr="00300B57">
              <w:rPr>
                <w:color w:val="FF0000"/>
                <w:sz w:val="32"/>
                <w:szCs w:val="32"/>
              </w:rPr>
              <w:sym w:font="Wingdings" w:char="F0A8"/>
            </w:r>
          </w:p>
          <w:p w:rsidR="00A12F9F" w:rsidRPr="00300B57" w:rsidRDefault="00A12F9F" w:rsidP="00A12F9F">
            <w:pPr>
              <w:numPr>
                <w:ilvl w:val="0"/>
                <w:numId w:val="26"/>
              </w:numPr>
              <w:rPr>
                <w:color w:val="FF0000"/>
              </w:rPr>
            </w:pPr>
            <w:r w:rsidRPr="00300B57">
              <w:rPr>
                <w:color w:val="FF0000"/>
              </w:rPr>
              <w:t xml:space="preserve">Lavage </w:t>
            </w:r>
            <w:r w:rsidRPr="00300B57">
              <w:rPr>
                <w:color w:val="FF0000"/>
                <w:sz w:val="32"/>
                <w:szCs w:val="32"/>
              </w:rPr>
              <w:sym w:font="Wingdings" w:char="F0A8"/>
            </w:r>
            <w:r w:rsidRPr="00300B57">
              <w:rPr>
                <w:color w:val="FF0000"/>
              </w:rPr>
              <w:t xml:space="preserve"> </w:t>
            </w:r>
          </w:p>
          <w:p w:rsidR="00A12F9F" w:rsidRPr="00300B57" w:rsidRDefault="00A12F9F" w:rsidP="00A12F9F">
            <w:pPr>
              <w:numPr>
                <w:ilvl w:val="0"/>
                <w:numId w:val="26"/>
              </w:numPr>
              <w:rPr>
                <w:color w:val="FF0000"/>
              </w:rPr>
            </w:pPr>
            <w:r w:rsidRPr="00300B57">
              <w:rPr>
                <w:color w:val="FF0000"/>
              </w:rPr>
              <w:t xml:space="preserve">Rinçage </w:t>
            </w:r>
            <w:r w:rsidRPr="00300B57">
              <w:rPr>
                <w:color w:val="FF0000"/>
                <w:sz w:val="32"/>
                <w:szCs w:val="32"/>
              </w:rPr>
              <w:sym w:font="Wingdings" w:char="F0A8"/>
            </w:r>
          </w:p>
          <w:p w:rsidR="00A12F9F" w:rsidRPr="00300B57" w:rsidRDefault="00A12F9F" w:rsidP="00A12F9F">
            <w:pPr>
              <w:numPr>
                <w:ilvl w:val="0"/>
                <w:numId w:val="26"/>
              </w:numPr>
              <w:rPr>
                <w:color w:val="FF0000"/>
              </w:rPr>
            </w:pPr>
            <w:r w:rsidRPr="00300B57">
              <w:rPr>
                <w:color w:val="FF0000"/>
              </w:rPr>
              <w:t xml:space="preserve">Assainissement </w:t>
            </w:r>
            <w:r w:rsidRPr="00300B57">
              <w:rPr>
                <w:color w:val="FF0000"/>
                <w:sz w:val="32"/>
                <w:szCs w:val="32"/>
              </w:rPr>
              <w:sym w:font="Wingdings" w:char="F0A8"/>
            </w:r>
          </w:p>
          <w:p w:rsidR="00A12F9F" w:rsidRPr="00300B57" w:rsidRDefault="00A12F9F" w:rsidP="00A12F9F">
            <w:pPr>
              <w:numPr>
                <w:ilvl w:val="0"/>
                <w:numId w:val="26"/>
              </w:numPr>
              <w:rPr>
                <w:color w:val="FF0000"/>
              </w:rPr>
            </w:pPr>
            <w:r w:rsidRPr="00300B57">
              <w:rPr>
                <w:color w:val="FF0000"/>
              </w:rPr>
              <w:t xml:space="preserve">Séchage à l’air </w:t>
            </w:r>
            <w:r w:rsidRPr="00300B57">
              <w:rPr>
                <w:color w:val="FF0000"/>
                <w:sz w:val="32"/>
                <w:szCs w:val="32"/>
              </w:rPr>
              <w:sym w:font="Wingdings" w:char="F0A8"/>
            </w:r>
          </w:p>
          <w:p w:rsidR="00A12F9F" w:rsidRPr="00300B57" w:rsidRDefault="00A12F9F" w:rsidP="00A12F9F">
            <w:pPr>
              <w:ind w:left="360"/>
              <w:rPr>
                <w:color w:val="FF0000"/>
              </w:rPr>
            </w:pPr>
            <w:r>
              <w:rPr>
                <w:color w:val="FF0000"/>
              </w:rPr>
              <w:t>*    Balayage</w:t>
            </w:r>
          </w:p>
        </w:tc>
        <w:tc>
          <w:tcPr>
            <w:tcW w:w="3409" w:type="dxa"/>
            <w:tcBorders>
              <w:bottom w:val="double" w:sz="4" w:space="0" w:color="auto"/>
              <w:right w:val="double" w:sz="4" w:space="0" w:color="auto"/>
            </w:tcBorders>
          </w:tcPr>
          <w:p w:rsidR="00A12F9F" w:rsidRPr="00300B57" w:rsidRDefault="00A12F9F" w:rsidP="00A12F9F">
            <w:pPr>
              <w:numPr>
                <w:ilvl w:val="1"/>
                <w:numId w:val="26"/>
              </w:numPr>
              <w:tabs>
                <w:tab w:val="clear" w:pos="1440"/>
                <w:tab w:val="num" w:pos="649"/>
              </w:tabs>
              <w:ind w:hanging="1151"/>
              <w:rPr>
                <w:color w:val="FF0000"/>
              </w:rPr>
            </w:pPr>
            <w:r w:rsidRPr="00300B57">
              <w:rPr>
                <w:color w:val="FF0000"/>
                <w:sz w:val="32"/>
                <w:szCs w:val="32"/>
              </w:rPr>
              <w:sym w:font="Wingdings" w:char="F0A8"/>
            </w:r>
            <w:r w:rsidRPr="00300B57">
              <w:rPr>
                <w:color w:val="FF0000"/>
                <w:sz w:val="32"/>
                <w:szCs w:val="32"/>
              </w:rPr>
              <w:t xml:space="preserve"> </w:t>
            </w:r>
            <w:r w:rsidRPr="00300B57">
              <w:rPr>
                <w:color w:val="FF0000"/>
              </w:rPr>
              <w:t xml:space="preserve">Vaisselle </w:t>
            </w:r>
            <w:r w:rsidRPr="00300B57">
              <w:rPr>
                <w:color w:val="FF0000"/>
                <w:sz w:val="32"/>
                <w:szCs w:val="32"/>
              </w:rPr>
              <w:sym w:font="Wingdings" w:char="F0A8"/>
            </w:r>
          </w:p>
          <w:p w:rsidR="00A12F9F" w:rsidRPr="00300B57" w:rsidRDefault="00A12F9F" w:rsidP="00A12F9F">
            <w:pPr>
              <w:numPr>
                <w:ilvl w:val="1"/>
                <w:numId w:val="26"/>
              </w:numPr>
              <w:tabs>
                <w:tab w:val="clear" w:pos="1440"/>
                <w:tab w:val="num" w:pos="649"/>
              </w:tabs>
              <w:ind w:hanging="1151"/>
              <w:rPr>
                <w:color w:val="FF0000"/>
              </w:rPr>
            </w:pPr>
            <w:r w:rsidRPr="00300B57">
              <w:rPr>
                <w:color w:val="FF0000"/>
                <w:sz w:val="32"/>
                <w:szCs w:val="32"/>
              </w:rPr>
              <w:sym w:font="Wingdings" w:char="F0A8"/>
            </w:r>
            <w:r w:rsidRPr="00300B57">
              <w:rPr>
                <w:color w:val="FF0000"/>
                <w:sz w:val="32"/>
                <w:szCs w:val="32"/>
              </w:rPr>
              <w:t xml:space="preserve"> </w:t>
            </w:r>
            <w:r w:rsidRPr="00300B57">
              <w:rPr>
                <w:color w:val="FF0000"/>
              </w:rPr>
              <w:t xml:space="preserve">Comptoir </w:t>
            </w:r>
            <w:r w:rsidRPr="00300B57">
              <w:rPr>
                <w:color w:val="FF0000"/>
                <w:sz w:val="32"/>
                <w:szCs w:val="32"/>
              </w:rPr>
              <w:sym w:font="Wingdings" w:char="F0A8"/>
            </w:r>
          </w:p>
          <w:p w:rsidR="00A12F9F" w:rsidRPr="00300B57" w:rsidRDefault="00A12F9F" w:rsidP="00A12F9F">
            <w:pPr>
              <w:numPr>
                <w:ilvl w:val="1"/>
                <w:numId w:val="26"/>
              </w:numPr>
              <w:tabs>
                <w:tab w:val="clear" w:pos="1440"/>
                <w:tab w:val="num" w:pos="649"/>
              </w:tabs>
              <w:ind w:hanging="1151"/>
              <w:rPr>
                <w:color w:val="FF0000"/>
              </w:rPr>
            </w:pPr>
            <w:r w:rsidRPr="00300B57">
              <w:rPr>
                <w:color w:val="FF0000"/>
                <w:sz w:val="32"/>
                <w:szCs w:val="32"/>
              </w:rPr>
              <w:sym w:font="Wingdings" w:char="F0A8"/>
            </w:r>
            <w:r w:rsidRPr="00300B57">
              <w:rPr>
                <w:color w:val="FF0000"/>
                <w:sz w:val="32"/>
                <w:szCs w:val="32"/>
              </w:rPr>
              <w:t xml:space="preserve"> </w:t>
            </w:r>
            <w:r w:rsidRPr="00300B57">
              <w:rPr>
                <w:color w:val="FF0000"/>
              </w:rPr>
              <w:t xml:space="preserve">Lavabo </w:t>
            </w:r>
            <w:r w:rsidRPr="00300B57">
              <w:rPr>
                <w:color w:val="FF0000"/>
                <w:sz w:val="32"/>
                <w:szCs w:val="32"/>
              </w:rPr>
              <w:sym w:font="Wingdings" w:char="F0A8"/>
            </w:r>
          </w:p>
          <w:p w:rsidR="00A12F9F" w:rsidRPr="00300B57" w:rsidRDefault="00A12F9F" w:rsidP="00A12F9F">
            <w:pPr>
              <w:numPr>
                <w:ilvl w:val="1"/>
                <w:numId w:val="26"/>
              </w:numPr>
              <w:tabs>
                <w:tab w:val="clear" w:pos="1440"/>
                <w:tab w:val="num" w:pos="649"/>
              </w:tabs>
              <w:ind w:hanging="1151"/>
              <w:rPr>
                <w:color w:val="FF0000"/>
              </w:rPr>
            </w:pPr>
            <w:r w:rsidRPr="00300B57">
              <w:rPr>
                <w:color w:val="FF0000"/>
                <w:sz w:val="32"/>
                <w:szCs w:val="32"/>
              </w:rPr>
              <w:sym w:font="Wingdings" w:char="F0A8"/>
            </w:r>
            <w:r w:rsidRPr="00300B57">
              <w:rPr>
                <w:color w:val="FF0000"/>
                <w:sz w:val="32"/>
                <w:szCs w:val="32"/>
              </w:rPr>
              <w:t xml:space="preserve"> </w:t>
            </w:r>
            <w:r w:rsidRPr="00300B57">
              <w:rPr>
                <w:color w:val="FF0000"/>
              </w:rPr>
              <w:t xml:space="preserve">Appareils </w:t>
            </w:r>
            <w:r w:rsidRPr="00300B57">
              <w:rPr>
                <w:color w:val="FF0000"/>
                <w:sz w:val="32"/>
                <w:szCs w:val="32"/>
              </w:rPr>
              <w:sym w:font="Wingdings" w:char="F0A8"/>
            </w:r>
          </w:p>
          <w:p w:rsidR="00A12F9F" w:rsidRPr="00300B57" w:rsidRDefault="00A12F9F" w:rsidP="00A12F9F">
            <w:pPr>
              <w:numPr>
                <w:ilvl w:val="1"/>
                <w:numId w:val="26"/>
              </w:numPr>
              <w:tabs>
                <w:tab w:val="clear" w:pos="1440"/>
                <w:tab w:val="num" w:pos="649"/>
              </w:tabs>
              <w:ind w:hanging="1151"/>
              <w:rPr>
                <w:color w:val="FF0000"/>
              </w:rPr>
            </w:pPr>
            <w:r w:rsidRPr="00300B57">
              <w:rPr>
                <w:color w:val="FF0000"/>
                <w:sz w:val="32"/>
                <w:szCs w:val="32"/>
              </w:rPr>
              <w:sym w:font="Wingdings" w:char="F0A8"/>
            </w:r>
            <w:r w:rsidRPr="00300B57">
              <w:rPr>
                <w:color w:val="FF0000"/>
                <w:sz w:val="32"/>
                <w:szCs w:val="32"/>
              </w:rPr>
              <w:t xml:space="preserve"> </w:t>
            </w:r>
            <w:r w:rsidRPr="00300B57">
              <w:rPr>
                <w:color w:val="FF0000"/>
              </w:rPr>
              <w:t xml:space="preserve">Armoires, tiroirs </w:t>
            </w:r>
            <w:r w:rsidRPr="00300B57">
              <w:rPr>
                <w:color w:val="FF0000"/>
                <w:sz w:val="32"/>
                <w:szCs w:val="32"/>
              </w:rPr>
              <w:sym w:font="Wingdings" w:char="F0A8"/>
            </w:r>
          </w:p>
          <w:p w:rsidR="00A12F9F" w:rsidRPr="00300B57" w:rsidRDefault="00A12F9F" w:rsidP="00A12F9F">
            <w:pPr>
              <w:numPr>
                <w:ilvl w:val="1"/>
                <w:numId w:val="26"/>
              </w:numPr>
              <w:tabs>
                <w:tab w:val="clear" w:pos="1440"/>
                <w:tab w:val="num" w:pos="649"/>
              </w:tabs>
              <w:ind w:hanging="1151"/>
              <w:rPr>
                <w:color w:val="FF0000"/>
              </w:rPr>
            </w:pPr>
            <w:r w:rsidRPr="00300B57">
              <w:rPr>
                <w:color w:val="FF0000"/>
                <w:sz w:val="32"/>
                <w:szCs w:val="32"/>
              </w:rPr>
              <w:sym w:font="Wingdings" w:char="F0A8"/>
            </w:r>
            <w:r w:rsidRPr="00300B57">
              <w:rPr>
                <w:color w:val="FF0000"/>
                <w:sz w:val="32"/>
                <w:szCs w:val="32"/>
              </w:rPr>
              <w:t xml:space="preserve"> </w:t>
            </w:r>
            <w:r w:rsidRPr="00300B57">
              <w:rPr>
                <w:color w:val="FF0000"/>
              </w:rPr>
              <w:t xml:space="preserve">Plancher </w:t>
            </w:r>
            <w:r w:rsidRPr="00300B57">
              <w:rPr>
                <w:color w:val="FF0000"/>
                <w:sz w:val="32"/>
                <w:szCs w:val="32"/>
              </w:rPr>
              <w:sym w:font="Wingdings" w:char="F0A8"/>
            </w:r>
          </w:p>
        </w:tc>
      </w:tr>
      <w:tr w:rsidR="00A12F9F" w:rsidTr="00A12F9F">
        <w:trPr>
          <w:trHeight w:val="1280"/>
        </w:trPr>
        <w:tc>
          <w:tcPr>
            <w:tcW w:w="5807" w:type="dxa"/>
            <w:vMerge/>
          </w:tcPr>
          <w:p w:rsidR="00A12F9F" w:rsidRDefault="00A12F9F" w:rsidP="00A12F9F"/>
        </w:tc>
        <w:tc>
          <w:tcPr>
            <w:tcW w:w="5808" w:type="dxa"/>
            <w:vMerge/>
            <w:tcBorders>
              <w:right w:val="double" w:sz="4" w:space="0" w:color="auto"/>
            </w:tcBorders>
            <w:shd w:val="clear" w:color="auto" w:fill="auto"/>
          </w:tcPr>
          <w:p w:rsidR="00A12F9F" w:rsidRDefault="00A12F9F" w:rsidP="00A12F9F">
            <w:pPr>
              <w:ind w:left="360"/>
            </w:pPr>
          </w:p>
        </w:tc>
        <w:tc>
          <w:tcPr>
            <w:tcW w:w="6313" w:type="dxa"/>
            <w:gridSpan w:val="2"/>
            <w:tcBorders>
              <w:top w:val="double" w:sz="4" w:space="0" w:color="auto"/>
              <w:left w:val="double" w:sz="4" w:space="0" w:color="auto"/>
              <w:bottom w:val="double" w:sz="4" w:space="0" w:color="auto"/>
              <w:right w:val="double" w:sz="4" w:space="0" w:color="auto"/>
            </w:tcBorders>
          </w:tcPr>
          <w:p w:rsidR="00A12F9F" w:rsidRDefault="00A12F9F" w:rsidP="00A12F9F">
            <w:pPr>
              <w:numPr>
                <w:ilvl w:val="0"/>
                <w:numId w:val="33"/>
              </w:numPr>
              <w:rPr>
                <w:sz w:val="32"/>
                <w:szCs w:val="32"/>
              </w:rPr>
            </w:pPr>
            <w:r>
              <w:t xml:space="preserve">RANGEMENT du matériel et des produits </w:t>
            </w:r>
            <w:r>
              <w:rPr>
                <w:sz w:val="32"/>
                <w:szCs w:val="32"/>
              </w:rPr>
              <w:sym w:font="Wingdings" w:char="F0A8"/>
            </w:r>
          </w:p>
          <w:p w:rsidR="00A12F9F" w:rsidRDefault="00A12F9F" w:rsidP="00A12F9F">
            <w:pPr>
              <w:numPr>
                <w:ilvl w:val="0"/>
                <w:numId w:val="33"/>
              </w:numPr>
              <w:rPr>
                <w:sz w:val="32"/>
                <w:szCs w:val="32"/>
              </w:rPr>
            </w:pPr>
            <w:r>
              <w:t xml:space="preserve">RANGEMENT des aliments </w:t>
            </w:r>
            <w:r>
              <w:rPr>
                <w:sz w:val="32"/>
                <w:szCs w:val="32"/>
              </w:rPr>
              <w:sym w:font="Wingdings" w:char="F0A8"/>
            </w:r>
          </w:p>
          <w:p w:rsidR="00A12F9F" w:rsidRPr="00796609" w:rsidRDefault="00A12F9F" w:rsidP="00A12F9F">
            <w:pPr>
              <w:numPr>
                <w:ilvl w:val="0"/>
                <w:numId w:val="33"/>
              </w:numPr>
              <w:rPr>
                <w:sz w:val="32"/>
                <w:szCs w:val="32"/>
              </w:rPr>
            </w:pPr>
            <w:r w:rsidRPr="00E64837">
              <w:t>Linge</w:t>
            </w:r>
            <w:r>
              <w:t xml:space="preserve"> au lavage </w:t>
            </w:r>
            <w:r>
              <w:rPr>
                <w:sz w:val="32"/>
                <w:szCs w:val="32"/>
              </w:rPr>
              <w:sym w:font="Wingdings" w:char="F0A8"/>
            </w:r>
          </w:p>
        </w:tc>
      </w:tr>
    </w:tbl>
    <w:p w:rsidR="00A12F9F" w:rsidRDefault="00A12F9F" w:rsidP="00A12F9F">
      <w:pPr>
        <w:sectPr w:rsidR="00A12F9F" w:rsidSect="00CD1EA8">
          <w:headerReference w:type="default" r:id="rId241"/>
          <w:pgSz w:w="20163" w:h="12242" w:orient="landscape" w:code="5"/>
          <w:pgMar w:top="340" w:right="1418" w:bottom="340" w:left="1418" w:header="709" w:footer="709" w:gutter="0"/>
          <w:cols w:space="708"/>
          <w:docGrid w:linePitch="360"/>
        </w:sectPr>
      </w:pPr>
    </w:p>
    <w:p w:rsidR="00A12F9F" w:rsidRPr="00491FCD" w:rsidRDefault="001464D8" w:rsidP="00A12F9F">
      <w:pPr>
        <w:jc w:val="center"/>
        <w:rPr>
          <w:b/>
          <w:color w:val="FF0000"/>
          <w:sz w:val="40"/>
          <w:szCs w:val="40"/>
        </w:rPr>
      </w:pPr>
      <w:r>
        <w:rPr>
          <w:b/>
          <w:noProof/>
          <w:color w:val="FF0000"/>
        </w:rPr>
        <w:lastRenderedPageBreak/>
        <mc:AlternateContent>
          <mc:Choice Requires="wps">
            <w:drawing>
              <wp:anchor distT="0" distB="0" distL="114300" distR="114300" simplePos="0" relativeHeight="251641856" behindDoc="0" locked="0" layoutInCell="1" allowOverlap="1">
                <wp:simplePos x="0" y="0"/>
                <wp:positionH relativeFrom="column">
                  <wp:posOffset>5829300</wp:posOffset>
                </wp:positionH>
                <wp:positionV relativeFrom="paragraph">
                  <wp:posOffset>-228600</wp:posOffset>
                </wp:positionV>
                <wp:extent cx="2971800" cy="457835"/>
                <wp:effectExtent l="952500" t="28575" r="28575" b="389890"/>
                <wp:wrapNone/>
                <wp:docPr id="256"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57835"/>
                        </a:xfrm>
                        <a:prstGeom prst="wedgeRectCallout">
                          <a:avLst>
                            <a:gd name="adj1" fmla="val -81028"/>
                            <a:gd name="adj2" fmla="val 98130"/>
                          </a:avLst>
                        </a:prstGeom>
                        <a:solidFill>
                          <a:srgbClr val="FFFFFF"/>
                        </a:solidFill>
                        <a:ln w="57150" cmpd="thickThin">
                          <a:solidFill>
                            <a:srgbClr val="000000"/>
                          </a:solidFill>
                          <a:miter lim="800000"/>
                          <a:headEnd/>
                          <a:tailEnd/>
                        </a:ln>
                      </wps:spPr>
                      <wps:txbx>
                        <w:txbxContent>
                          <w:p w:rsidR="002E531E" w:rsidRPr="00491FCD" w:rsidRDefault="002E531E" w:rsidP="00A12F9F">
                            <w:pPr>
                              <w:rPr>
                                <w:rFonts w:ascii="Comic Sans MS" w:hAnsi="Comic Sans MS"/>
                                <w:b/>
                                <w:color w:val="000080"/>
                                <w:sz w:val="32"/>
                                <w:szCs w:val="32"/>
                              </w:rPr>
                            </w:pPr>
                            <w:r w:rsidRPr="00491FCD">
                              <w:rPr>
                                <w:rFonts w:ascii="Comic Sans MS" w:hAnsi="Comic Sans MS"/>
                                <w:b/>
                                <w:color w:val="000080"/>
                                <w:sz w:val="32"/>
                                <w:szCs w:val="32"/>
                              </w:rPr>
                              <w:t>Suis-je déjà un EXPERT?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60" o:spid="_x0000_s1050" type="#_x0000_t61" style="position:absolute;left:0;text-align:left;margin-left:459pt;margin-top:-18pt;width:234pt;height:36.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" adj="-6702,31996" strokeweight="4.5pt">
                <v:stroke linestyle="thickThin"/>
                <v:textbox>
                  <w:txbxContent>
                    <w:p w:rsidR="002E531E" w:rsidRPr="00491FCD" w:rsidRDefault="002E531E" w:rsidP="00A12F9F">
                      <w:pPr>
                        <w:rPr>
                          <w:rFonts w:ascii="Comic Sans MS" w:hAnsi="Comic Sans MS"/>
                          <w:b/>
                          <w:color w:val="000080"/>
                          <w:sz w:val="32"/>
                          <w:szCs w:val="32"/>
                        </w:rPr>
                      </w:pPr>
                      <w:r w:rsidRPr="00491FCD">
                        <w:rPr>
                          <w:rFonts w:ascii="Comic Sans MS" w:hAnsi="Comic Sans MS"/>
                          <w:b/>
                          <w:color w:val="000080"/>
                          <w:sz w:val="32"/>
                          <w:szCs w:val="32"/>
                        </w:rPr>
                        <w:t>Suis-je déjà un EXPERT?</w:t>
                      </w:r>
                    </w:p>
                  </w:txbxContent>
                </v:textbox>
              </v:shape>
            </w:pict>
          </mc:Fallback>
        </mc:AlternateContent>
      </w:r>
      <w:r>
        <w:rPr>
          <w:b/>
          <w:noProof/>
          <w:color w:val="FF0000"/>
        </w:rPr>
        <mc:AlternateContent>
          <mc:Choice Requires="wps">
            <w:drawing>
              <wp:anchor distT="0" distB="0" distL="114300" distR="114300" simplePos="0" relativeHeight="251642880" behindDoc="0" locked="0" layoutInCell="1" allowOverlap="1">
                <wp:simplePos x="0" y="0"/>
                <wp:positionH relativeFrom="column">
                  <wp:posOffset>-114300</wp:posOffset>
                </wp:positionH>
                <wp:positionV relativeFrom="paragraph">
                  <wp:posOffset>0</wp:posOffset>
                </wp:positionV>
                <wp:extent cx="2628900" cy="685800"/>
                <wp:effectExtent l="9525" t="9525" r="542925" b="9525"/>
                <wp:wrapNone/>
                <wp:docPr id="223"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85800"/>
                        </a:xfrm>
                        <a:prstGeom prst="wedgeRectCallout">
                          <a:avLst>
                            <a:gd name="adj1" fmla="val 69032"/>
                            <a:gd name="adj2" fmla="val 47037"/>
                          </a:avLst>
                        </a:prstGeom>
                        <a:solidFill>
                          <a:srgbClr val="FFFFFF"/>
                        </a:solidFill>
                        <a:ln w="9525">
                          <a:solidFill>
                            <a:srgbClr val="000000"/>
                          </a:solidFill>
                          <a:miter lim="800000"/>
                          <a:headEnd/>
                          <a:tailEnd/>
                        </a:ln>
                      </wps:spPr>
                      <wps:txbx>
                        <w:txbxContent>
                          <w:p w:rsidR="002E531E" w:rsidRPr="00491FCD" w:rsidRDefault="002E531E" w:rsidP="00A12F9F">
                            <w:pPr>
                              <w:rPr>
                                <w:rFonts w:ascii="Comic Sans MS" w:hAnsi="Comic Sans MS"/>
                                <w:sz w:val="32"/>
                                <w:szCs w:val="32"/>
                              </w:rPr>
                            </w:pPr>
                            <w:r w:rsidRPr="00491FCD">
                              <w:rPr>
                                <w:rFonts w:ascii="Comic Sans MS" w:hAnsi="Comic Sans MS"/>
                                <w:sz w:val="32"/>
                                <w:szCs w:val="32"/>
                              </w:rPr>
                              <w:t xml:space="preserve">Wow! </w:t>
                            </w:r>
                            <w:proofErr w:type="gramStart"/>
                            <w:r w:rsidRPr="00491FCD">
                              <w:rPr>
                                <w:rFonts w:ascii="Comic Sans MS" w:hAnsi="Comic Sans MS"/>
                                <w:sz w:val="32"/>
                                <w:szCs w:val="32"/>
                              </w:rPr>
                              <w:t>?Super</w:t>
                            </w:r>
                            <w:proofErr w:type="gramEnd"/>
                            <w:r w:rsidRPr="00491FCD">
                              <w:rPr>
                                <w:rFonts w:ascii="Comic Sans MS" w:hAnsi="Comic Sans MS"/>
                                <w:sz w:val="32"/>
                                <w:szCs w:val="32"/>
                              </w:rPr>
                              <w:t>! C’est parfait!....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1" o:spid="_x0000_s1051" type="#_x0000_t61" style="position:absolute;left:0;text-align:left;margin-left:-9pt;margin-top:0;width:207pt;height:5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" adj="25711,20960">
                <v:textbox>
                  <w:txbxContent>
                    <w:p w:rsidR="002E531E" w:rsidRPr="00491FCD" w:rsidRDefault="002E531E" w:rsidP="00A12F9F">
                      <w:pPr>
                        <w:rPr>
                          <w:rFonts w:ascii="Comic Sans MS" w:hAnsi="Comic Sans MS"/>
                          <w:sz w:val="32"/>
                          <w:szCs w:val="32"/>
                        </w:rPr>
                      </w:pPr>
                      <w:r w:rsidRPr="00491FCD">
                        <w:rPr>
                          <w:rFonts w:ascii="Comic Sans MS" w:hAnsi="Comic Sans MS"/>
                          <w:sz w:val="32"/>
                          <w:szCs w:val="32"/>
                        </w:rPr>
                        <w:t>Wow! ?Super! C’est parfait!....</w:t>
                      </w:r>
                    </w:p>
                  </w:txbxContent>
                </v:textbox>
              </v:shape>
            </w:pict>
          </mc:Fallback>
        </mc:AlternateContent>
      </w:r>
      <w:r w:rsidR="00A12F9F" w:rsidRPr="00491FCD">
        <w:rPr>
          <w:b/>
          <w:color w:val="FF0000"/>
          <w:sz w:val="40"/>
          <w:szCs w:val="40"/>
        </w:rPr>
        <w:t>Nous cuisinons à votre santé</w:t>
      </w:r>
    </w:p>
    <w:p w:rsidR="00A12F9F" w:rsidRDefault="00EF7336" w:rsidP="00A12F9F">
      <w:pPr>
        <w:jc w:val="center"/>
      </w:pPr>
      <w:r>
        <w:pict>
          <v:shape id="_x0000_i1055" type="#_x0000_t136" style="width:80.25pt;height:20.25pt" fillcolor="#369" stroked="f">
            <v:shadow on="t" color="#b2b2b2" opacity="52429f" offset="3pt"/>
            <v:textpath style="font-family:&quot;Times New Roman&quot;;font-size:18pt;v-text-kern:t" trim="t" fitpath="t" string="Tâche no 1"/>
          </v:shape>
        </w:pict>
      </w:r>
    </w:p>
    <w:p w:rsidR="00A12F9F" w:rsidRDefault="00A12F9F" w:rsidP="00A12F9F"/>
    <w:p w:rsidR="00A12F9F" w:rsidRDefault="00A12F9F" w:rsidP="00A12F9F"/>
    <w:tbl>
      <w:tblPr>
        <w:tblStyle w:val="Grilledutableau"/>
        <w:tblW w:w="13860" w:type="dxa"/>
        <w:tblInd w:w="-252" w:type="dxa"/>
        <w:tblLook w:val="01E0" w:firstRow="1" w:lastRow="1" w:firstColumn="1" w:lastColumn="1" w:noHBand="0" w:noVBand="0"/>
      </w:tblPr>
      <w:tblGrid>
        <w:gridCol w:w="4500"/>
        <w:gridCol w:w="4860"/>
        <w:gridCol w:w="4500"/>
      </w:tblGrid>
      <w:tr w:rsidR="00A12F9F" w:rsidRPr="00710057" w:rsidTr="00A12F9F">
        <w:trPr>
          <w:trHeight w:val="947"/>
        </w:trPr>
        <w:tc>
          <w:tcPr>
            <w:tcW w:w="4500" w:type="dxa"/>
            <w:vAlign w:val="center"/>
          </w:tcPr>
          <w:p w:rsidR="00A12F9F" w:rsidRPr="00710057" w:rsidRDefault="00A12F9F" w:rsidP="00A12F9F">
            <w:pPr>
              <w:jc w:val="center"/>
              <w:rPr>
                <w:b/>
                <w:color w:val="FF0000"/>
                <w:sz w:val="32"/>
                <w:szCs w:val="32"/>
              </w:rPr>
            </w:pPr>
            <w:r w:rsidRPr="00710057">
              <w:rPr>
                <w:b/>
                <w:color w:val="FF0000"/>
                <w:sz w:val="32"/>
                <w:szCs w:val="32"/>
              </w:rPr>
              <w:t>Progrès évident</w:t>
            </w:r>
          </w:p>
          <w:p w:rsidR="00A12F9F" w:rsidRPr="00710057" w:rsidRDefault="00A12F9F" w:rsidP="00A12F9F">
            <w:pPr>
              <w:jc w:val="center"/>
              <w:rPr>
                <w:b/>
                <w:color w:val="FF0000"/>
                <w:sz w:val="32"/>
                <w:szCs w:val="32"/>
              </w:rPr>
            </w:pPr>
            <w:r w:rsidRPr="00710057">
              <w:rPr>
                <w:b/>
                <w:color w:val="FF0000"/>
                <w:sz w:val="32"/>
                <w:szCs w:val="32"/>
              </w:rPr>
              <w:t>SURVOL</w:t>
            </w:r>
          </w:p>
        </w:tc>
        <w:tc>
          <w:tcPr>
            <w:tcW w:w="4860" w:type="dxa"/>
            <w:vAlign w:val="center"/>
          </w:tcPr>
          <w:p w:rsidR="00A12F9F" w:rsidRPr="00710057" w:rsidRDefault="00A12F9F" w:rsidP="00A12F9F">
            <w:pPr>
              <w:jc w:val="center"/>
              <w:rPr>
                <w:b/>
                <w:color w:val="FF0000"/>
                <w:sz w:val="32"/>
                <w:szCs w:val="32"/>
              </w:rPr>
            </w:pPr>
            <w:r w:rsidRPr="00710057">
              <w:rPr>
                <w:b/>
                <w:color w:val="FF0000"/>
                <w:sz w:val="32"/>
                <w:szCs w:val="32"/>
              </w:rPr>
              <w:t>Progrès plus subtils</w:t>
            </w:r>
          </w:p>
          <w:p w:rsidR="00A12F9F" w:rsidRPr="00710057" w:rsidRDefault="00A12F9F" w:rsidP="00A12F9F">
            <w:pPr>
              <w:jc w:val="center"/>
              <w:rPr>
                <w:b/>
                <w:color w:val="FF0000"/>
                <w:sz w:val="32"/>
                <w:szCs w:val="32"/>
              </w:rPr>
            </w:pPr>
            <w:r w:rsidRPr="00710057">
              <w:rPr>
                <w:b/>
                <w:color w:val="FF0000"/>
                <w:sz w:val="32"/>
                <w:szCs w:val="32"/>
              </w:rPr>
              <w:t>ÉTAPE 1</w:t>
            </w:r>
          </w:p>
        </w:tc>
        <w:tc>
          <w:tcPr>
            <w:tcW w:w="4500" w:type="dxa"/>
            <w:vAlign w:val="center"/>
          </w:tcPr>
          <w:p w:rsidR="00A12F9F" w:rsidRDefault="00A12F9F" w:rsidP="00A12F9F">
            <w:pPr>
              <w:jc w:val="center"/>
              <w:rPr>
                <w:b/>
                <w:color w:val="FF0000"/>
                <w:sz w:val="32"/>
                <w:szCs w:val="32"/>
              </w:rPr>
            </w:pPr>
            <w:r>
              <w:rPr>
                <w:b/>
                <w:color w:val="FF0000"/>
                <w:sz w:val="32"/>
                <w:szCs w:val="32"/>
              </w:rPr>
              <w:t>Approfondissement, maîtrise</w:t>
            </w:r>
          </w:p>
          <w:p w:rsidR="00A12F9F" w:rsidRPr="00710057" w:rsidRDefault="001464D8" w:rsidP="00A12F9F">
            <w:pPr>
              <w:jc w:val="center"/>
              <w:rPr>
                <w:b/>
                <w:color w:val="FF0000"/>
                <w:sz w:val="32"/>
                <w:szCs w:val="32"/>
              </w:rPr>
            </w:pPr>
            <w:r>
              <w:rPr>
                <w:noProof/>
                <w:color w:val="FF0000"/>
              </w:rPr>
              <mc:AlternateContent>
                <mc:Choice Requires="wps">
                  <w:drawing>
                    <wp:anchor distT="0" distB="0" distL="114300" distR="114300" simplePos="0" relativeHeight="251638784" behindDoc="1" locked="0" layoutInCell="1" allowOverlap="1">
                      <wp:simplePos x="0" y="0"/>
                      <wp:positionH relativeFrom="column">
                        <wp:posOffset>-3200400</wp:posOffset>
                      </wp:positionH>
                      <wp:positionV relativeFrom="paragraph">
                        <wp:posOffset>1831340</wp:posOffset>
                      </wp:positionV>
                      <wp:extent cx="4000500" cy="571500"/>
                      <wp:effectExtent l="257175" t="259715" r="257175" b="254635"/>
                      <wp:wrapNone/>
                      <wp:docPr id="21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0" cy="571500"/>
                              </a:xfrm>
                              <a:prstGeom prst="line">
                                <a:avLst/>
                              </a:prstGeom>
                              <a:noFill/>
                              <a:ln w="508000">
                                <a:solidFill>
                                  <a:srgbClr val="99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44.2pt" to="63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" strokecolor="#9cf" strokeweight="40pt"/>
                  </w:pict>
                </mc:Fallback>
              </mc:AlternateContent>
            </w:r>
            <w:r>
              <w:rPr>
                <w:noProof/>
                <w:color w:val="FF0000"/>
              </w:rPr>
              <mc:AlternateContent>
                <mc:Choice Requires="wps">
                  <w:drawing>
                    <wp:anchor distT="0" distB="0" distL="114300" distR="114300" simplePos="0" relativeHeight="251639808" behindDoc="1" locked="0" layoutInCell="1" allowOverlap="1">
                      <wp:simplePos x="0" y="0"/>
                      <wp:positionH relativeFrom="column">
                        <wp:posOffset>685800</wp:posOffset>
                      </wp:positionH>
                      <wp:positionV relativeFrom="paragraph">
                        <wp:posOffset>2540</wp:posOffset>
                      </wp:positionV>
                      <wp:extent cx="2057400" cy="1828800"/>
                      <wp:effectExtent l="257175" t="259715" r="257175" b="254635"/>
                      <wp:wrapNone/>
                      <wp:docPr id="20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1828800"/>
                              </a:xfrm>
                              <a:prstGeom prst="line">
                                <a:avLst/>
                              </a:prstGeom>
                              <a:noFill/>
                              <a:ln w="508000">
                                <a:solidFill>
                                  <a:srgbClr val="99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pt" to="3in,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" strokecolor="#9cf" strokeweight="40pt"/>
                  </w:pict>
                </mc:Fallback>
              </mc:AlternateContent>
            </w:r>
            <w:r>
              <w:rPr>
                <w:noProof/>
                <w:color w:val="FF0000"/>
              </w:rPr>
              <mc:AlternateContent>
                <mc:Choice Requires="wps">
                  <w:drawing>
                    <wp:anchor distT="0" distB="0" distL="114300" distR="114300" simplePos="0" relativeHeight="251640832" behindDoc="1" locked="0" layoutInCell="1" allowOverlap="1">
                      <wp:simplePos x="0" y="0"/>
                      <wp:positionH relativeFrom="column">
                        <wp:posOffset>-5372100</wp:posOffset>
                      </wp:positionH>
                      <wp:positionV relativeFrom="paragraph">
                        <wp:posOffset>2288540</wp:posOffset>
                      </wp:positionV>
                      <wp:extent cx="2400300" cy="1574165"/>
                      <wp:effectExtent l="257175" t="259715" r="257175" b="261620"/>
                      <wp:wrapNone/>
                      <wp:docPr id="19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1574165"/>
                              </a:xfrm>
                              <a:prstGeom prst="line">
                                <a:avLst/>
                              </a:prstGeom>
                              <a:noFill/>
                              <a:ln w="508000">
                                <a:solidFill>
                                  <a:srgbClr val="99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80.2pt" to="-234pt,3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" strokecolor="#9cf" strokeweight="40pt"/>
                  </w:pict>
                </mc:Fallback>
              </mc:AlternateContent>
            </w:r>
            <w:r w:rsidR="00A12F9F" w:rsidRPr="00710057">
              <w:rPr>
                <w:b/>
                <w:color w:val="FF0000"/>
                <w:sz w:val="32"/>
                <w:szCs w:val="32"/>
              </w:rPr>
              <w:t>ÉTAPE 2</w:t>
            </w:r>
          </w:p>
        </w:tc>
      </w:tr>
      <w:tr w:rsidR="00A12F9F" w:rsidRPr="000061AF" w:rsidTr="00A12F9F">
        <w:trPr>
          <w:trHeight w:val="701"/>
        </w:trPr>
        <w:tc>
          <w:tcPr>
            <w:tcW w:w="4500" w:type="dxa"/>
            <w:vAlign w:val="center"/>
          </w:tcPr>
          <w:p w:rsidR="00A12F9F" w:rsidRPr="000061AF" w:rsidRDefault="00A12F9F" w:rsidP="00A12F9F">
            <w:pPr>
              <w:rPr>
                <w:sz w:val="32"/>
                <w:szCs w:val="32"/>
              </w:rPr>
            </w:pPr>
            <w:r w:rsidRPr="000061AF">
              <w:rPr>
                <w:sz w:val="32"/>
                <w:szCs w:val="32"/>
              </w:rPr>
              <w:t>Plonger dans la nouveauté.</w:t>
            </w:r>
          </w:p>
        </w:tc>
        <w:tc>
          <w:tcPr>
            <w:tcW w:w="4860" w:type="dxa"/>
            <w:vAlign w:val="center"/>
          </w:tcPr>
          <w:p w:rsidR="00A12F9F" w:rsidRPr="000061AF" w:rsidRDefault="00A12F9F" w:rsidP="00A12F9F">
            <w:pPr>
              <w:rPr>
                <w:sz w:val="32"/>
                <w:szCs w:val="32"/>
              </w:rPr>
            </w:pPr>
            <w:r w:rsidRPr="000061AF">
              <w:rPr>
                <w:sz w:val="32"/>
                <w:szCs w:val="32"/>
              </w:rPr>
              <w:t>Continuer à apprendre en améliorant ce que je sais déjà…</w:t>
            </w:r>
          </w:p>
        </w:tc>
        <w:tc>
          <w:tcPr>
            <w:tcW w:w="4500" w:type="dxa"/>
            <w:vAlign w:val="center"/>
          </w:tcPr>
          <w:p w:rsidR="00A12F9F" w:rsidRPr="000061AF" w:rsidRDefault="00A12F9F" w:rsidP="00A12F9F">
            <w:pPr>
              <w:rPr>
                <w:sz w:val="32"/>
                <w:szCs w:val="32"/>
              </w:rPr>
            </w:pPr>
            <w:r w:rsidRPr="000061AF">
              <w:rPr>
                <w:sz w:val="32"/>
                <w:szCs w:val="32"/>
              </w:rPr>
              <w:t xml:space="preserve">Prendre de plus en plus en charge ma progression </w:t>
            </w:r>
          </w:p>
        </w:tc>
      </w:tr>
      <w:tr w:rsidR="00A12F9F" w:rsidTr="00A12F9F">
        <w:trPr>
          <w:trHeight w:val="900"/>
        </w:trPr>
        <w:tc>
          <w:tcPr>
            <w:tcW w:w="4500" w:type="dxa"/>
            <w:vAlign w:val="center"/>
          </w:tcPr>
          <w:p w:rsidR="00A12F9F" w:rsidRDefault="00A12F9F" w:rsidP="00A12F9F">
            <w:r>
              <w:t>Presque tout est nouveau, les progrès peuvent être évidents : la motivation vient facilement.</w:t>
            </w:r>
          </w:p>
        </w:tc>
        <w:tc>
          <w:tcPr>
            <w:tcW w:w="4860" w:type="dxa"/>
            <w:vAlign w:val="center"/>
          </w:tcPr>
          <w:p w:rsidR="00A12F9F" w:rsidRDefault="00A12F9F" w:rsidP="00A12F9F">
            <w:r>
              <w:t xml:space="preserve">L’effet de la nouveauté s’est estompé. La motivation et la persévérance deviennent un défi que tu pourras être très fier d’avoir relevé. </w:t>
            </w:r>
          </w:p>
        </w:tc>
        <w:tc>
          <w:tcPr>
            <w:tcW w:w="4500" w:type="dxa"/>
            <w:vAlign w:val="center"/>
          </w:tcPr>
          <w:p w:rsidR="00A12F9F" w:rsidRDefault="00A12F9F" w:rsidP="00A12F9F">
            <w:r>
              <w:t xml:space="preserve">Tu commences à ressentir ce que c’est être compétent. Tu as compris qu’il y a toujours à apprendre. Le piège c’est de penser le contraire. </w:t>
            </w:r>
          </w:p>
        </w:tc>
      </w:tr>
      <w:tr w:rsidR="00A12F9F" w:rsidTr="00A12F9F">
        <w:trPr>
          <w:trHeight w:val="1775"/>
        </w:trPr>
        <w:tc>
          <w:tcPr>
            <w:tcW w:w="4500" w:type="dxa"/>
            <w:vAlign w:val="center"/>
          </w:tcPr>
          <w:p w:rsidR="00A12F9F" w:rsidRDefault="00A12F9F" w:rsidP="00A12F9F">
            <w:r>
              <w:t>La gratification vient de la nouveauté et du résultat.</w:t>
            </w:r>
          </w:p>
        </w:tc>
        <w:tc>
          <w:tcPr>
            <w:tcW w:w="4860" w:type="dxa"/>
            <w:vAlign w:val="center"/>
          </w:tcPr>
          <w:p w:rsidR="00A12F9F" w:rsidRDefault="00A12F9F" w:rsidP="00A12F9F">
            <w:r>
              <w:t>Les progrès sont plus subtils.</w:t>
            </w:r>
          </w:p>
          <w:p w:rsidR="00A12F9F" w:rsidRDefault="001464D8" w:rsidP="00A12F9F">
            <w:r>
              <w:rPr>
                <w:b/>
                <w:noProof/>
                <w:color w:val="FF0000"/>
                <w:sz w:val="40"/>
                <w:szCs w:val="40"/>
              </w:rPr>
              <mc:AlternateContent>
                <mc:Choice Requires="wps">
                  <w:drawing>
                    <wp:anchor distT="0" distB="0" distL="114300" distR="114300" simplePos="0" relativeHeight="251643904" behindDoc="1" locked="0" layoutInCell="1" allowOverlap="1">
                      <wp:simplePos x="0" y="0"/>
                      <wp:positionH relativeFrom="column">
                        <wp:posOffset>226695</wp:posOffset>
                      </wp:positionH>
                      <wp:positionV relativeFrom="paragraph">
                        <wp:posOffset>593725</wp:posOffset>
                      </wp:positionV>
                      <wp:extent cx="3133725" cy="837565"/>
                      <wp:effectExtent l="150495" t="146050" r="144780" b="149860"/>
                      <wp:wrapNone/>
                      <wp:docPr id="193"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837565"/>
                              </a:xfrm>
                              <a:prstGeom prst="line">
                                <a:avLst/>
                              </a:prstGeom>
                              <a:noFill/>
                              <a:ln w="282575">
                                <a:solidFill>
                                  <a:srgbClr val="99CC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46.75pt" to="264.6pt,1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" strokecolor="#9cf" strokeweight="22.25pt">
                      <v:stroke dashstyle="1 1"/>
                    </v:line>
                  </w:pict>
                </mc:Fallback>
              </mc:AlternateContent>
            </w:r>
            <w:r w:rsidR="00A12F9F">
              <w:t xml:space="preserve">Tu dois continuer d’appliquer les premières choses que tu as apprises tout en ajoutant les nouvelles : c’est la condition pour continuer à avancer et c’est ainsi que tu te signales par ton sens des responsabilités. </w:t>
            </w:r>
          </w:p>
        </w:tc>
        <w:tc>
          <w:tcPr>
            <w:tcW w:w="4500" w:type="dxa"/>
            <w:vAlign w:val="center"/>
          </w:tcPr>
          <w:p w:rsidR="00A12F9F" w:rsidRDefault="00A12F9F" w:rsidP="00A12F9F">
            <w:r>
              <w:t xml:space="preserve">Tu te fixes des défis. Tu te signales par ton autonomie et la vision élargie que tu as de ton travail. Tu es productif. </w:t>
            </w:r>
          </w:p>
          <w:p w:rsidR="00A12F9F" w:rsidRDefault="00A12F9F" w:rsidP="00A12F9F"/>
          <w:p w:rsidR="00A12F9F" w:rsidRDefault="001464D8" w:rsidP="00A12F9F">
            <w:r>
              <w:rPr>
                <w:noProof/>
              </w:rPr>
              <mc:AlternateContent>
                <mc:Choice Requires="wps">
                  <w:drawing>
                    <wp:anchor distT="0" distB="0" distL="114300" distR="114300" simplePos="0" relativeHeight="251644928" behindDoc="1" locked="0" layoutInCell="1" allowOverlap="1">
                      <wp:simplePos x="0" y="0"/>
                      <wp:positionH relativeFrom="column">
                        <wp:posOffset>-68580</wp:posOffset>
                      </wp:positionH>
                      <wp:positionV relativeFrom="paragraph">
                        <wp:posOffset>334010</wp:posOffset>
                      </wp:positionV>
                      <wp:extent cx="2971800" cy="571500"/>
                      <wp:effectExtent l="150495" t="143510" r="144780" b="142240"/>
                      <wp:wrapNone/>
                      <wp:docPr id="180"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571500"/>
                              </a:xfrm>
                              <a:prstGeom prst="line">
                                <a:avLst/>
                              </a:prstGeom>
                              <a:noFill/>
                              <a:ln w="282575">
                                <a:solidFill>
                                  <a:srgbClr val="99CC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6.3pt" to="228.6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" strokecolor="#9cf" strokeweight="22.25pt">
                      <v:stroke dashstyle="1 1"/>
                    </v:line>
                  </w:pict>
                </mc:Fallback>
              </mc:AlternateContent>
            </w:r>
            <w:r w:rsidR="00A12F9F">
              <w:t>Tu raffines ce que tu sais.</w:t>
            </w:r>
          </w:p>
        </w:tc>
      </w:tr>
      <w:tr w:rsidR="00A12F9F" w:rsidTr="00A12F9F">
        <w:trPr>
          <w:trHeight w:val="1617"/>
        </w:trPr>
        <w:tc>
          <w:tcPr>
            <w:tcW w:w="4500" w:type="dxa"/>
            <w:vAlign w:val="center"/>
          </w:tcPr>
          <w:p w:rsidR="00A12F9F" w:rsidRDefault="00A12F9F" w:rsidP="00A12F9F">
            <w:r>
              <w:t>Exemple : tu t’impliques, tu nettoies parfaitement le lavabo, tu apprends la coupe en bâtonnets «mignonette» : la tenue du couteau, la place des doigts, les étapes, la beauté du geste du métier. Tu essaies, tu y arrives et tu es content de toi, avec raison!</w:t>
            </w:r>
          </w:p>
        </w:tc>
        <w:tc>
          <w:tcPr>
            <w:tcW w:w="4860" w:type="dxa"/>
            <w:vAlign w:val="center"/>
          </w:tcPr>
          <w:p w:rsidR="00A12F9F" w:rsidRDefault="00A12F9F" w:rsidP="00A12F9F">
            <w:r>
              <w:t>Exemple : Refaire la même coupe ça peut paraître ennuyant une fois qu’on la connaît. Mais tu as compris qu’entre essayer une chose et la connaître sous toutes ses coutures, il y a une différence.</w:t>
            </w:r>
          </w:p>
        </w:tc>
        <w:tc>
          <w:tcPr>
            <w:tcW w:w="4500" w:type="dxa"/>
            <w:vAlign w:val="center"/>
          </w:tcPr>
          <w:p w:rsidR="00A12F9F" w:rsidRDefault="00A12F9F" w:rsidP="00A12F9F">
            <w:r>
              <w:t xml:space="preserve">Exemple : tu as  «étudié» le maniement du couteau et ta façon de procéder et tu arrives à faire mieux et plus vite maintenant. Tu vois le progrès que tu as réalisé : tu te souviens comme tu te sentais malhabile au début… </w:t>
            </w:r>
          </w:p>
        </w:tc>
      </w:tr>
      <w:tr w:rsidR="00A12F9F" w:rsidRPr="00895DB3" w:rsidTr="00A12F9F">
        <w:trPr>
          <w:trHeight w:val="1227"/>
        </w:trPr>
        <w:tc>
          <w:tcPr>
            <w:tcW w:w="4500" w:type="dxa"/>
            <w:vAlign w:val="center"/>
          </w:tcPr>
          <w:p w:rsidR="00A12F9F" w:rsidRPr="00895DB3" w:rsidRDefault="00A12F9F" w:rsidP="00A12F9F">
            <w:pPr>
              <w:rPr>
                <w:rFonts w:ascii="Verdana" w:hAnsi="Verdana"/>
                <w:color w:val="008000"/>
                <w:sz w:val="28"/>
                <w:szCs w:val="28"/>
              </w:rPr>
            </w:pPr>
            <w:r w:rsidRPr="00895DB3">
              <w:rPr>
                <w:rFonts w:ascii="Verdana" w:hAnsi="Verdana"/>
                <w:color w:val="008000"/>
                <w:sz w:val="28"/>
                <w:szCs w:val="28"/>
              </w:rPr>
              <w:t>BRAVO = E</w:t>
            </w:r>
            <w:r>
              <w:rPr>
                <w:rFonts w:ascii="Verdana" w:hAnsi="Verdana"/>
                <w:color w:val="008000"/>
                <w:sz w:val="28"/>
                <w:szCs w:val="28"/>
              </w:rPr>
              <w:t>xcellent dépar</w:t>
            </w:r>
            <w:r w:rsidRPr="00895DB3">
              <w:rPr>
                <w:rFonts w:ascii="Verdana" w:hAnsi="Verdana"/>
                <w:color w:val="008000"/>
                <w:sz w:val="28"/>
                <w:szCs w:val="28"/>
              </w:rPr>
              <w:t>t, en procédant comme demandé, tu prends les bons moyens pour avancer et ne pas te blesser.</w:t>
            </w:r>
          </w:p>
        </w:tc>
        <w:tc>
          <w:tcPr>
            <w:tcW w:w="4860" w:type="dxa"/>
            <w:vAlign w:val="center"/>
          </w:tcPr>
          <w:p w:rsidR="00A12F9F" w:rsidRPr="00895DB3" w:rsidRDefault="00A12F9F" w:rsidP="00A12F9F">
            <w:pPr>
              <w:rPr>
                <w:rFonts w:ascii="Verdana" w:hAnsi="Verdana"/>
                <w:color w:val="008000"/>
                <w:sz w:val="28"/>
                <w:szCs w:val="28"/>
              </w:rPr>
            </w:pPr>
            <w:r w:rsidRPr="00895DB3">
              <w:rPr>
                <w:rFonts w:ascii="Verdana" w:hAnsi="Verdana"/>
                <w:color w:val="008000"/>
                <w:sz w:val="28"/>
                <w:szCs w:val="28"/>
              </w:rPr>
              <w:t xml:space="preserve">BRAVO = Tu </w:t>
            </w:r>
            <w:r>
              <w:rPr>
                <w:rFonts w:ascii="Verdana" w:hAnsi="Verdana"/>
                <w:color w:val="008000"/>
                <w:sz w:val="28"/>
                <w:szCs w:val="28"/>
              </w:rPr>
              <w:t>te prends en main, tu progresses</w:t>
            </w:r>
            <w:r w:rsidRPr="00895DB3">
              <w:rPr>
                <w:rFonts w:ascii="Verdana" w:hAnsi="Verdana"/>
                <w:color w:val="008000"/>
                <w:sz w:val="28"/>
                <w:szCs w:val="28"/>
              </w:rPr>
              <w:t xml:space="preserve"> très bien! </w:t>
            </w:r>
            <w:r>
              <w:rPr>
                <w:rFonts w:ascii="Verdana" w:hAnsi="Verdana"/>
                <w:color w:val="008000"/>
                <w:sz w:val="28"/>
                <w:szCs w:val="28"/>
              </w:rPr>
              <w:t>Tu te concentres, tu essaies,</w:t>
            </w:r>
            <w:r w:rsidRPr="00895DB3">
              <w:rPr>
                <w:rFonts w:ascii="Verdana" w:hAnsi="Verdana"/>
                <w:color w:val="008000"/>
                <w:sz w:val="28"/>
                <w:szCs w:val="28"/>
              </w:rPr>
              <w:t xml:space="preserve"> tu </w:t>
            </w:r>
            <w:r>
              <w:rPr>
                <w:rFonts w:ascii="Verdana" w:hAnsi="Verdana"/>
                <w:color w:val="008000"/>
                <w:sz w:val="28"/>
                <w:szCs w:val="28"/>
              </w:rPr>
              <w:t>restes minutieux, tu travailles</w:t>
            </w:r>
            <w:r w:rsidRPr="00895DB3">
              <w:rPr>
                <w:rFonts w:ascii="Verdana" w:hAnsi="Verdana"/>
                <w:color w:val="008000"/>
                <w:sz w:val="28"/>
                <w:szCs w:val="28"/>
              </w:rPr>
              <w:t xml:space="preserve"> avec plus d’aisance et </w:t>
            </w:r>
            <w:r>
              <w:rPr>
                <w:rFonts w:ascii="Verdana" w:hAnsi="Verdana"/>
                <w:color w:val="008000"/>
                <w:sz w:val="28"/>
                <w:szCs w:val="28"/>
              </w:rPr>
              <w:t>de façon sécuritaire</w:t>
            </w:r>
            <w:r w:rsidRPr="00895DB3">
              <w:rPr>
                <w:rFonts w:ascii="Verdana" w:hAnsi="Verdana"/>
                <w:color w:val="008000"/>
                <w:sz w:val="28"/>
                <w:szCs w:val="28"/>
              </w:rPr>
              <w:t xml:space="preserve">. </w:t>
            </w:r>
          </w:p>
        </w:tc>
        <w:tc>
          <w:tcPr>
            <w:tcW w:w="4500" w:type="dxa"/>
            <w:vAlign w:val="center"/>
          </w:tcPr>
          <w:p w:rsidR="00A12F9F" w:rsidRPr="00895DB3" w:rsidRDefault="00A12F9F" w:rsidP="00A12F9F">
            <w:pPr>
              <w:rPr>
                <w:rFonts w:ascii="Verdana" w:hAnsi="Verdana"/>
                <w:color w:val="008000"/>
                <w:sz w:val="28"/>
                <w:szCs w:val="28"/>
              </w:rPr>
            </w:pPr>
            <w:r w:rsidRPr="00895DB3">
              <w:rPr>
                <w:rFonts w:ascii="Verdana" w:hAnsi="Verdana"/>
                <w:color w:val="008000"/>
                <w:sz w:val="28"/>
                <w:szCs w:val="28"/>
              </w:rPr>
              <w:t xml:space="preserve">BRAVO = </w:t>
            </w:r>
            <w:r>
              <w:rPr>
                <w:rFonts w:ascii="Verdana" w:hAnsi="Verdana"/>
                <w:color w:val="008000"/>
                <w:sz w:val="28"/>
                <w:szCs w:val="28"/>
              </w:rPr>
              <w:t>Même s’il t’en reste à apprendre, tu connais vraiment ton affaire, t</w:t>
            </w:r>
            <w:r w:rsidRPr="00895DB3">
              <w:rPr>
                <w:rFonts w:ascii="Verdana" w:hAnsi="Verdana"/>
                <w:color w:val="008000"/>
                <w:sz w:val="28"/>
                <w:szCs w:val="28"/>
              </w:rPr>
              <w:t>u sais comment arriver au résultat que tu désires</w:t>
            </w:r>
            <w:r>
              <w:rPr>
                <w:rFonts w:ascii="Verdana" w:hAnsi="Verdana"/>
                <w:color w:val="008000"/>
                <w:sz w:val="28"/>
                <w:szCs w:val="28"/>
              </w:rPr>
              <w:t xml:space="preserve"> et ton travail est propre et bien fait.</w:t>
            </w:r>
            <w:r w:rsidRPr="00895DB3">
              <w:rPr>
                <w:rFonts w:ascii="Verdana" w:hAnsi="Verdana"/>
                <w:color w:val="008000"/>
                <w:sz w:val="28"/>
                <w:szCs w:val="28"/>
              </w:rPr>
              <w:t xml:space="preserve"> </w:t>
            </w:r>
          </w:p>
        </w:tc>
      </w:tr>
    </w:tbl>
    <w:p w:rsidR="00A12F9F" w:rsidRDefault="00A12F9F" w:rsidP="00A12F9F">
      <w:pPr>
        <w:sectPr w:rsidR="00A12F9F" w:rsidSect="00A12F9F">
          <w:headerReference w:type="default" r:id="rId242"/>
          <w:pgSz w:w="15842" w:h="12242" w:orient="landscape" w:code="1"/>
          <w:pgMar w:top="1077" w:right="1418" w:bottom="1077" w:left="1418" w:header="709" w:footer="709" w:gutter="0"/>
          <w:cols w:space="708"/>
          <w:docGrid w:linePitch="360"/>
        </w:sectPr>
      </w:pPr>
    </w:p>
    <w:p w:rsidR="00A12F9F" w:rsidRPr="00491FCD" w:rsidRDefault="001464D8" w:rsidP="00A12F9F">
      <w:pPr>
        <w:jc w:val="center"/>
        <w:rPr>
          <w:b/>
          <w:color w:val="FF0000"/>
          <w:sz w:val="40"/>
          <w:szCs w:val="40"/>
        </w:rPr>
      </w:pPr>
      <w:r>
        <w:rPr>
          <w:b/>
          <w:noProof/>
          <w:color w:val="FF0000"/>
        </w:rPr>
        <w:lastRenderedPageBreak/>
        <mc:AlternateContent>
          <mc:Choice Requires="wps">
            <w:drawing>
              <wp:anchor distT="0" distB="0" distL="114300" distR="114300" simplePos="0" relativeHeight="251649024" behindDoc="0" locked="0" layoutInCell="1" allowOverlap="1">
                <wp:simplePos x="0" y="0"/>
                <wp:positionH relativeFrom="column">
                  <wp:posOffset>5943600</wp:posOffset>
                </wp:positionH>
                <wp:positionV relativeFrom="paragraph">
                  <wp:posOffset>0</wp:posOffset>
                </wp:positionV>
                <wp:extent cx="2743200" cy="457835"/>
                <wp:effectExtent l="1162050" t="9525" r="9525" b="256540"/>
                <wp:wrapNone/>
                <wp:docPr id="179"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57835"/>
                        </a:xfrm>
                        <a:prstGeom prst="wedgeRectCallout">
                          <a:avLst>
                            <a:gd name="adj1" fmla="val -91944"/>
                            <a:gd name="adj2" fmla="val 98130"/>
                          </a:avLst>
                        </a:prstGeom>
                        <a:solidFill>
                          <a:srgbClr val="FFFFFF"/>
                        </a:solidFill>
                        <a:ln w="9525">
                          <a:solidFill>
                            <a:srgbClr val="000000"/>
                          </a:solidFill>
                          <a:miter lim="800000"/>
                          <a:headEnd/>
                          <a:tailEnd/>
                        </a:ln>
                      </wps:spPr>
                      <wps:txbx>
                        <w:txbxContent>
                          <w:p w:rsidR="002E531E" w:rsidRPr="00491FCD" w:rsidRDefault="002E531E" w:rsidP="00A12F9F">
                            <w:pPr>
                              <w:rPr>
                                <w:rFonts w:ascii="Comic Sans MS" w:hAnsi="Comic Sans MS"/>
                                <w:b/>
                                <w:color w:val="000080"/>
                                <w:sz w:val="32"/>
                                <w:szCs w:val="32"/>
                              </w:rPr>
                            </w:pPr>
                            <w:r w:rsidRPr="00491FCD">
                              <w:rPr>
                                <w:rFonts w:ascii="Comic Sans MS" w:hAnsi="Comic Sans MS"/>
                                <w:b/>
                                <w:color w:val="000080"/>
                                <w:sz w:val="32"/>
                                <w:szCs w:val="32"/>
                              </w:rPr>
                              <w:t>Suis-je déjà un EXPERT?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7" o:spid="_x0000_s1052" type="#_x0000_t61" style="position:absolute;left:0;text-align:left;margin-left:468pt;margin-top:0;width:3in;height:36.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" adj="-9060,31996">
                <v:textbox>
                  <w:txbxContent>
                    <w:p w:rsidR="002E531E" w:rsidRPr="00491FCD" w:rsidRDefault="002E531E" w:rsidP="00A12F9F">
                      <w:pPr>
                        <w:rPr>
                          <w:rFonts w:ascii="Comic Sans MS" w:hAnsi="Comic Sans MS"/>
                          <w:b/>
                          <w:color w:val="000080"/>
                          <w:sz w:val="32"/>
                          <w:szCs w:val="32"/>
                        </w:rPr>
                      </w:pPr>
                      <w:r w:rsidRPr="00491FCD">
                        <w:rPr>
                          <w:rFonts w:ascii="Comic Sans MS" w:hAnsi="Comic Sans MS"/>
                          <w:b/>
                          <w:color w:val="000080"/>
                          <w:sz w:val="32"/>
                          <w:szCs w:val="32"/>
                        </w:rPr>
                        <w:t>Suis-je déjà un EXPERT?</w:t>
                      </w:r>
                    </w:p>
                  </w:txbxContent>
                </v:textbox>
              </v:shape>
            </w:pict>
          </mc:Fallback>
        </mc:AlternateContent>
      </w:r>
      <w:r>
        <w:rPr>
          <w:b/>
          <w:noProof/>
          <w:color w:val="FF0000"/>
        </w:rPr>
        <mc:AlternateContent>
          <mc:Choice Requires="wps">
            <w:drawing>
              <wp:anchor distT="0" distB="0" distL="114300" distR="114300" simplePos="0" relativeHeight="251650048" behindDoc="0" locked="0" layoutInCell="1" allowOverlap="1">
                <wp:simplePos x="0" y="0"/>
                <wp:positionH relativeFrom="column">
                  <wp:posOffset>-114300</wp:posOffset>
                </wp:positionH>
                <wp:positionV relativeFrom="paragraph">
                  <wp:posOffset>0</wp:posOffset>
                </wp:positionV>
                <wp:extent cx="2628900" cy="685800"/>
                <wp:effectExtent l="9525" t="9525" r="542925" b="9525"/>
                <wp:wrapNone/>
                <wp:docPr id="178"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85800"/>
                        </a:xfrm>
                        <a:prstGeom prst="wedgeRectCallout">
                          <a:avLst>
                            <a:gd name="adj1" fmla="val 69032"/>
                            <a:gd name="adj2" fmla="val 47037"/>
                          </a:avLst>
                        </a:prstGeom>
                        <a:solidFill>
                          <a:srgbClr val="FFFFFF"/>
                        </a:solidFill>
                        <a:ln w="9525">
                          <a:solidFill>
                            <a:srgbClr val="000000"/>
                          </a:solidFill>
                          <a:miter lim="800000"/>
                          <a:headEnd/>
                          <a:tailEnd/>
                        </a:ln>
                      </wps:spPr>
                      <wps:txbx>
                        <w:txbxContent>
                          <w:p w:rsidR="002E531E" w:rsidRPr="00491FCD" w:rsidRDefault="002E531E" w:rsidP="00A12F9F">
                            <w:pPr>
                              <w:rPr>
                                <w:rFonts w:ascii="Comic Sans MS" w:hAnsi="Comic Sans MS"/>
                                <w:sz w:val="32"/>
                                <w:szCs w:val="32"/>
                              </w:rPr>
                            </w:pPr>
                            <w:r w:rsidRPr="00491FCD">
                              <w:rPr>
                                <w:rFonts w:ascii="Comic Sans MS" w:hAnsi="Comic Sans MS"/>
                                <w:sz w:val="32"/>
                                <w:szCs w:val="32"/>
                              </w:rPr>
                              <w:t xml:space="preserve">Wow! </w:t>
                            </w:r>
                            <w:proofErr w:type="gramStart"/>
                            <w:r w:rsidRPr="00491FCD">
                              <w:rPr>
                                <w:rFonts w:ascii="Comic Sans MS" w:hAnsi="Comic Sans MS"/>
                                <w:sz w:val="32"/>
                                <w:szCs w:val="32"/>
                              </w:rPr>
                              <w:t>?Super</w:t>
                            </w:r>
                            <w:proofErr w:type="gramEnd"/>
                            <w:r w:rsidRPr="00491FCD">
                              <w:rPr>
                                <w:rFonts w:ascii="Comic Sans MS" w:hAnsi="Comic Sans MS"/>
                                <w:sz w:val="32"/>
                                <w:szCs w:val="32"/>
                              </w:rPr>
                              <w:t>! C’est parfait!....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53" type="#_x0000_t61" style="position:absolute;left:0;text-align:left;margin-left:-9pt;margin-top:0;width:207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" adj="25711,20960">
                <v:textbox>
                  <w:txbxContent>
                    <w:p w:rsidR="002E531E" w:rsidRPr="00491FCD" w:rsidRDefault="002E531E" w:rsidP="00A12F9F">
                      <w:pPr>
                        <w:rPr>
                          <w:rFonts w:ascii="Comic Sans MS" w:hAnsi="Comic Sans MS"/>
                          <w:sz w:val="32"/>
                          <w:szCs w:val="32"/>
                        </w:rPr>
                      </w:pPr>
                      <w:r w:rsidRPr="00491FCD">
                        <w:rPr>
                          <w:rFonts w:ascii="Comic Sans MS" w:hAnsi="Comic Sans MS"/>
                          <w:sz w:val="32"/>
                          <w:szCs w:val="32"/>
                        </w:rPr>
                        <w:t>Wow! ?Super! C’est parfait!....</w:t>
                      </w:r>
                    </w:p>
                  </w:txbxContent>
                </v:textbox>
              </v:shape>
            </w:pict>
          </mc:Fallback>
        </mc:AlternateContent>
      </w:r>
      <w:r w:rsidR="00A12F9F" w:rsidRPr="00491FCD">
        <w:rPr>
          <w:b/>
          <w:color w:val="FF0000"/>
          <w:sz w:val="40"/>
          <w:szCs w:val="40"/>
        </w:rPr>
        <w:t>Nous cuisinons à votre santé</w:t>
      </w:r>
    </w:p>
    <w:p w:rsidR="00A12F9F" w:rsidRDefault="00EF7336" w:rsidP="00A12F9F">
      <w:pPr>
        <w:jc w:val="center"/>
      </w:pPr>
      <w:r>
        <w:pict>
          <v:shape id="_x0000_i1056" type="#_x0000_t136" style="width:80.25pt;height:20.25pt" fillcolor="#369" stroked="f">
            <v:shadow on="t" color="#b2b2b2" opacity="52429f" offset="3pt"/>
            <v:textpath style="font-family:&quot;Times New Roman&quot;;font-size:18pt;v-text-kern:t" trim="t" fitpath="t" string="Tâche no 1"/>
          </v:shape>
        </w:pict>
      </w:r>
    </w:p>
    <w:p w:rsidR="00A12F9F" w:rsidRDefault="00A12F9F" w:rsidP="00A12F9F"/>
    <w:p w:rsidR="00A12F9F" w:rsidRDefault="00A12F9F" w:rsidP="00A12F9F"/>
    <w:tbl>
      <w:tblPr>
        <w:tblStyle w:val="Grilledutableau"/>
        <w:tblW w:w="13860" w:type="dxa"/>
        <w:tblInd w:w="-252" w:type="dxa"/>
        <w:tblLook w:val="01E0" w:firstRow="1" w:lastRow="1" w:firstColumn="1" w:lastColumn="1" w:noHBand="0" w:noVBand="0"/>
      </w:tblPr>
      <w:tblGrid>
        <w:gridCol w:w="4140"/>
        <w:gridCol w:w="5220"/>
        <w:gridCol w:w="4500"/>
      </w:tblGrid>
      <w:tr w:rsidR="00A12F9F" w:rsidRPr="00710057" w:rsidTr="00A12F9F">
        <w:trPr>
          <w:trHeight w:val="947"/>
        </w:trPr>
        <w:tc>
          <w:tcPr>
            <w:tcW w:w="4140" w:type="dxa"/>
            <w:vAlign w:val="center"/>
          </w:tcPr>
          <w:p w:rsidR="00A12F9F" w:rsidRPr="00710057" w:rsidRDefault="00A12F9F" w:rsidP="00A12F9F">
            <w:pPr>
              <w:jc w:val="center"/>
              <w:rPr>
                <w:b/>
                <w:color w:val="FF0000"/>
                <w:sz w:val="32"/>
                <w:szCs w:val="32"/>
              </w:rPr>
            </w:pPr>
            <w:r w:rsidRPr="00710057">
              <w:rPr>
                <w:b/>
                <w:color w:val="FF0000"/>
                <w:sz w:val="32"/>
                <w:szCs w:val="32"/>
              </w:rPr>
              <w:t>Progrès évident</w:t>
            </w:r>
          </w:p>
          <w:p w:rsidR="00A12F9F" w:rsidRPr="00710057" w:rsidRDefault="00A12F9F" w:rsidP="00A12F9F">
            <w:pPr>
              <w:jc w:val="center"/>
              <w:rPr>
                <w:b/>
                <w:color w:val="FF0000"/>
                <w:sz w:val="32"/>
                <w:szCs w:val="32"/>
              </w:rPr>
            </w:pPr>
            <w:r w:rsidRPr="00710057">
              <w:rPr>
                <w:b/>
                <w:color w:val="FF0000"/>
                <w:sz w:val="32"/>
                <w:szCs w:val="32"/>
              </w:rPr>
              <w:t>SURVOL</w:t>
            </w:r>
          </w:p>
        </w:tc>
        <w:tc>
          <w:tcPr>
            <w:tcW w:w="5220" w:type="dxa"/>
            <w:vAlign w:val="center"/>
          </w:tcPr>
          <w:p w:rsidR="00A12F9F" w:rsidRPr="00710057" w:rsidRDefault="00A12F9F" w:rsidP="00A12F9F">
            <w:pPr>
              <w:jc w:val="center"/>
              <w:rPr>
                <w:b/>
                <w:color w:val="FF0000"/>
                <w:sz w:val="32"/>
                <w:szCs w:val="32"/>
              </w:rPr>
            </w:pPr>
            <w:r>
              <w:rPr>
                <w:b/>
                <w:color w:val="FF0000"/>
                <w:sz w:val="32"/>
                <w:szCs w:val="32"/>
              </w:rPr>
              <w:t>La complexité : utiliser ce que je sais et l’enrichir : progrès pas à pas</w:t>
            </w:r>
          </w:p>
          <w:p w:rsidR="00A12F9F" w:rsidRPr="00710057" w:rsidRDefault="00A12F9F" w:rsidP="00A12F9F">
            <w:pPr>
              <w:jc w:val="center"/>
              <w:rPr>
                <w:b/>
                <w:color w:val="FF0000"/>
                <w:sz w:val="32"/>
                <w:szCs w:val="32"/>
              </w:rPr>
            </w:pPr>
            <w:r w:rsidRPr="00710057">
              <w:rPr>
                <w:b/>
                <w:color w:val="FF0000"/>
                <w:sz w:val="32"/>
                <w:szCs w:val="32"/>
              </w:rPr>
              <w:t>ÉTAPE 1</w:t>
            </w:r>
          </w:p>
        </w:tc>
        <w:tc>
          <w:tcPr>
            <w:tcW w:w="4500" w:type="dxa"/>
            <w:vAlign w:val="center"/>
          </w:tcPr>
          <w:p w:rsidR="00A12F9F" w:rsidRDefault="00A12F9F" w:rsidP="00A12F9F">
            <w:pPr>
              <w:jc w:val="center"/>
              <w:rPr>
                <w:b/>
                <w:color w:val="FF0000"/>
                <w:sz w:val="32"/>
                <w:szCs w:val="32"/>
              </w:rPr>
            </w:pPr>
            <w:r>
              <w:rPr>
                <w:b/>
                <w:color w:val="FF0000"/>
                <w:sz w:val="32"/>
                <w:szCs w:val="32"/>
              </w:rPr>
              <w:t>Approfondissement, maîtrise</w:t>
            </w:r>
          </w:p>
          <w:p w:rsidR="00A12F9F" w:rsidRPr="00710057" w:rsidRDefault="001464D8" w:rsidP="00A12F9F">
            <w:pPr>
              <w:jc w:val="center"/>
              <w:rPr>
                <w:b/>
                <w:color w:val="FF0000"/>
                <w:sz w:val="32"/>
                <w:szCs w:val="32"/>
              </w:rPr>
            </w:pPr>
            <w:r>
              <w:rPr>
                <w:noProof/>
                <w:color w:val="FF0000"/>
              </w:rPr>
              <mc:AlternateContent>
                <mc:Choice Requires="wps">
                  <w:drawing>
                    <wp:anchor distT="0" distB="0" distL="114300" distR="114300" simplePos="0" relativeHeight="251645952" behindDoc="1" locked="0" layoutInCell="1" allowOverlap="1">
                      <wp:simplePos x="0" y="0"/>
                      <wp:positionH relativeFrom="column">
                        <wp:posOffset>-3200400</wp:posOffset>
                      </wp:positionH>
                      <wp:positionV relativeFrom="paragraph">
                        <wp:posOffset>1831340</wp:posOffset>
                      </wp:positionV>
                      <wp:extent cx="4000500" cy="571500"/>
                      <wp:effectExtent l="257175" t="259715" r="257175" b="254635"/>
                      <wp:wrapNone/>
                      <wp:docPr id="17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0" cy="571500"/>
                              </a:xfrm>
                              <a:prstGeom prst="line">
                                <a:avLst/>
                              </a:prstGeom>
                              <a:noFill/>
                              <a:ln w="508000">
                                <a:solidFill>
                                  <a:srgbClr val="99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44.2pt" to="63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" strokecolor="#9cf" strokeweight="40pt"/>
                  </w:pict>
                </mc:Fallback>
              </mc:AlternateContent>
            </w:r>
            <w:r>
              <w:rPr>
                <w:noProof/>
                <w:color w:val="FF0000"/>
              </w:rPr>
              <mc:AlternateContent>
                <mc:Choice Requires="wps">
                  <w:drawing>
                    <wp:anchor distT="0" distB="0" distL="114300" distR="114300" simplePos="0" relativeHeight="251646976" behindDoc="1" locked="0" layoutInCell="1" allowOverlap="1">
                      <wp:simplePos x="0" y="0"/>
                      <wp:positionH relativeFrom="column">
                        <wp:posOffset>685800</wp:posOffset>
                      </wp:positionH>
                      <wp:positionV relativeFrom="paragraph">
                        <wp:posOffset>2540</wp:posOffset>
                      </wp:positionV>
                      <wp:extent cx="2057400" cy="1828800"/>
                      <wp:effectExtent l="257175" t="259715" r="257175" b="254635"/>
                      <wp:wrapNone/>
                      <wp:docPr id="174"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1828800"/>
                              </a:xfrm>
                              <a:prstGeom prst="line">
                                <a:avLst/>
                              </a:prstGeom>
                              <a:noFill/>
                              <a:ln w="508000">
                                <a:solidFill>
                                  <a:srgbClr val="99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pt" to="3in,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" strokecolor="#9cf" strokeweight="40pt"/>
                  </w:pict>
                </mc:Fallback>
              </mc:AlternateContent>
            </w:r>
            <w:r>
              <w:rPr>
                <w:noProof/>
                <w:color w:val="FF0000"/>
              </w:rPr>
              <mc:AlternateContent>
                <mc:Choice Requires="wps">
                  <w:drawing>
                    <wp:anchor distT="0" distB="0" distL="114300" distR="114300" simplePos="0" relativeHeight="251648000" behindDoc="1" locked="0" layoutInCell="1" allowOverlap="1">
                      <wp:simplePos x="0" y="0"/>
                      <wp:positionH relativeFrom="column">
                        <wp:posOffset>-5372100</wp:posOffset>
                      </wp:positionH>
                      <wp:positionV relativeFrom="paragraph">
                        <wp:posOffset>2288540</wp:posOffset>
                      </wp:positionV>
                      <wp:extent cx="2400300" cy="1574165"/>
                      <wp:effectExtent l="257175" t="259715" r="257175" b="261620"/>
                      <wp:wrapNone/>
                      <wp:docPr id="173"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1574165"/>
                              </a:xfrm>
                              <a:prstGeom prst="line">
                                <a:avLst/>
                              </a:prstGeom>
                              <a:noFill/>
                              <a:ln w="508000">
                                <a:solidFill>
                                  <a:srgbClr val="99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80.2pt" to="-234pt,3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" strokecolor="#9cf" strokeweight="40pt"/>
                  </w:pict>
                </mc:Fallback>
              </mc:AlternateContent>
            </w:r>
            <w:r w:rsidR="00A12F9F" w:rsidRPr="00710057">
              <w:rPr>
                <w:b/>
                <w:color w:val="FF0000"/>
                <w:sz w:val="32"/>
                <w:szCs w:val="32"/>
              </w:rPr>
              <w:t>ÉTAPE 2</w:t>
            </w:r>
          </w:p>
        </w:tc>
      </w:tr>
      <w:tr w:rsidR="00A12F9F" w:rsidRPr="00EA0613" w:rsidTr="00A12F9F">
        <w:trPr>
          <w:trHeight w:val="701"/>
        </w:trPr>
        <w:tc>
          <w:tcPr>
            <w:tcW w:w="4140" w:type="dxa"/>
            <w:vAlign w:val="center"/>
          </w:tcPr>
          <w:p w:rsidR="00A12F9F" w:rsidRPr="00EA0613" w:rsidRDefault="00A12F9F" w:rsidP="00A12F9F">
            <w:pPr>
              <w:rPr>
                <w:sz w:val="32"/>
                <w:szCs w:val="32"/>
              </w:rPr>
            </w:pPr>
            <w:r w:rsidRPr="00EA0613">
              <w:rPr>
                <w:sz w:val="32"/>
                <w:szCs w:val="32"/>
              </w:rPr>
              <w:t>Plonger dans la nouveauté.</w:t>
            </w:r>
          </w:p>
        </w:tc>
        <w:tc>
          <w:tcPr>
            <w:tcW w:w="5220" w:type="dxa"/>
            <w:vAlign w:val="center"/>
          </w:tcPr>
          <w:p w:rsidR="00A12F9F" w:rsidRPr="00EA0613" w:rsidRDefault="00A12F9F" w:rsidP="00A12F9F">
            <w:pPr>
              <w:rPr>
                <w:sz w:val="32"/>
                <w:szCs w:val="32"/>
              </w:rPr>
            </w:pPr>
            <w:r w:rsidRPr="00EA0613">
              <w:rPr>
                <w:sz w:val="32"/>
                <w:szCs w:val="32"/>
              </w:rPr>
              <w:t>Continuer à apprendre en améliorant ce que je sais déjà…</w:t>
            </w:r>
          </w:p>
        </w:tc>
        <w:tc>
          <w:tcPr>
            <w:tcW w:w="4500" w:type="dxa"/>
            <w:vAlign w:val="center"/>
          </w:tcPr>
          <w:p w:rsidR="00A12F9F" w:rsidRPr="00EA0613" w:rsidRDefault="00A12F9F" w:rsidP="00A12F9F">
            <w:pPr>
              <w:rPr>
                <w:sz w:val="32"/>
                <w:szCs w:val="32"/>
              </w:rPr>
            </w:pPr>
            <w:r w:rsidRPr="00EA0613">
              <w:rPr>
                <w:sz w:val="32"/>
                <w:szCs w:val="32"/>
              </w:rPr>
              <w:t xml:space="preserve">Prendre de plus en plus en charge ma progression </w:t>
            </w:r>
          </w:p>
        </w:tc>
      </w:tr>
      <w:tr w:rsidR="00A12F9F" w:rsidRPr="00EA0613" w:rsidTr="00A12F9F">
        <w:trPr>
          <w:trHeight w:val="900"/>
        </w:trPr>
        <w:tc>
          <w:tcPr>
            <w:tcW w:w="4140" w:type="dxa"/>
            <w:vAlign w:val="center"/>
          </w:tcPr>
          <w:p w:rsidR="00A12F9F" w:rsidRPr="00EA0613" w:rsidRDefault="00A12F9F" w:rsidP="00A12F9F">
            <w:pPr>
              <w:rPr>
                <w:sz w:val="32"/>
                <w:szCs w:val="32"/>
              </w:rPr>
            </w:pPr>
            <w:r w:rsidRPr="00EA0613">
              <w:rPr>
                <w:sz w:val="32"/>
                <w:szCs w:val="32"/>
              </w:rPr>
              <w:t>Oser m’impliquer, essayer.</w:t>
            </w:r>
          </w:p>
          <w:p w:rsidR="00A12F9F" w:rsidRPr="00EA0613" w:rsidRDefault="00A12F9F" w:rsidP="00A12F9F">
            <w:pPr>
              <w:rPr>
                <w:sz w:val="32"/>
                <w:szCs w:val="32"/>
              </w:rPr>
            </w:pPr>
          </w:p>
        </w:tc>
        <w:tc>
          <w:tcPr>
            <w:tcW w:w="5220" w:type="dxa"/>
            <w:vAlign w:val="center"/>
          </w:tcPr>
          <w:p w:rsidR="00A12F9F" w:rsidRPr="00EA0613" w:rsidRDefault="00A12F9F" w:rsidP="00A12F9F">
            <w:pPr>
              <w:rPr>
                <w:sz w:val="32"/>
                <w:szCs w:val="32"/>
              </w:rPr>
            </w:pPr>
            <w:r w:rsidRPr="00EA0613">
              <w:rPr>
                <w:sz w:val="32"/>
                <w:szCs w:val="32"/>
              </w:rPr>
              <w:t>Puiser dans ma boîte à outils.</w:t>
            </w:r>
          </w:p>
          <w:p w:rsidR="00A12F9F" w:rsidRPr="00EA0613" w:rsidRDefault="00A12F9F" w:rsidP="00A12F9F">
            <w:pPr>
              <w:rPr>
                <w:sz w:val="32"/>
                <w:szCs w:val="32"/>
              </w:rPr>
            </w:pPr>
            <w:r w:rsidRPr="00EA0613">
              <w:rPr>
                <w:sz w:val="32"/>
                <w:szCs w:val="32"/>
              </w:rPr>
              <w:t>Persévérer.</w:t>
            </w:r>
          </w:p>
        </w:tc>
        <w:tc>
          <w:tcPr>
            <w:tcW w:w="4500" w:type="dxa"/>
            <w:vAlign w:val="center"/>
          </w:tcPr>
          <w:p w:rsidR="00A12F9F" w:rsidRPr="00EA0613" w:rsidRDefault="00A12F9F" w:rsidP="00A12F9F">
            <w:pPr>
              <w:rPr>
                <w:sz w:val="32"/>
                <w:szCs w:val="32"/>
              </w:rPr>
            </w:pPr>
            <w:r w:rsidRPr="00EA0613">
              <w:rPr>
                <w:sz w:val="32"/>
                <w:szCs w:val="32"/>
              </w:rPr>
              <w:t>Devenir productif : vitesse + qualité.</w:t>
            </w:r>
          </w:p>
        </w:tc>
      </w:tr>
      <w:tr w:rsidR="00A12F9F" w:rsidRPr="00EA0613" w:rsidTr="00A12F9F">
        <w:trPr>
          <w:trHeight w:val="3410"/>
        </w:trPr>
        <w:tc>
          <w:tcPr>
            <w:tcW w:w="4140" w:type="dxa"/>
            <w:vAlign w:val="center"/>
          </w:tcPr>
          <w:p w:rsidR="00A12F9F" w:rsidRPr="00EA0613" w:rsidRDefault="00A12F9F" w:rsidP="00A12F9F">
            <w:pPr>
              <w:rPr>
                <w:sz w:val="32"/>
                <w:szCs w:val="32"/>
              </w:rPr>
            </w:pPr>
            <w:r w:rsidRPr="00EA0613">
              <w:rPr>
                <w:sz w:val="32"/>
                <w:szCs w:val="32"/>
              </w:rPr>
              <w:t xml:space="preserve">Je vois </w:t>
            </w:r>
            <w:r>
              <w:rPr>
                <w:sz w:val="32"/>
                <w:szCs w:val="32"/>
              </w:rPr>
              <w:t>bien</w:t>
            </w:r>
            <w:r w:rsidRPr="00EA0613">
              <w:rPr>
                <w:sz w:val="32"/>
                <w:szCs w:val="32"/>
              </w:rPr>
              <w:t xml:space="preserve"> mes progrès.</w:t>
            </w:r>
          </w:p>
        </w:tc>
        <w:tc>
          <w:tcPr>
            <w:tcW w:w="5220" w:type="dxa"/>
            <w:vAlign w:val="center"/>
          </w:tcPr>
          <w:p w:rsidR="00A12F9F" w:rsidRPr="00EA0613" w:rsidRDefault="00A12F9F" w:rsidP="00A12F9F">
            <w:pPr>
              <w:rPr>
                <w:sz w:val="32"/>
                <w:szCs w:val="32"/>
              </w:rPr>
            </w:pPr>
            <w:r w:rsidRPr="00EA0613">
              <w:rPr>
                <w:sz w:val="32"/>
                <w:szCs w:val="32"/>
              </w:rPr>
              <w:t xml:space="preserve">Par rapport aux choses déjà vues, mes progrès sont plus difficiles à voir, c’est normal. </w:t>
            </w:r>
            <w:r>
              <w:rPr>
                <w:sz w:val="32"/>
                <w:szCs w:val="32"/>
              </w:rPr>
              <w:t>Ils sont entre autre dans mes attitudes.</w:t>
            </w:r>
          </w:p>
          <w:p w:rsidR="00A12F9F" w:rsidRPr="00EA0613" w:rsidRDefault="00A12F9F" w:rsidP="00A12F9F">
            <w:pPr>
              <w:rPr>
                <w:sz w:val="32"/>
                <w:szCs w:val="32"/>
              </w:rPr>
            </w:pPr>
            <w:r w:rsidRPr="00EA0613">
              <w:rPr>
                <w:sz w:val="32"/>
                <w:szCs w:val="32"/>
              </w:rPr>
              <w:t>Je dois éviter un piège : celui de devenir négligent.</w:t>
            </w:r>
          </w:p>
          <w:p w:rsidR="00A12F9F" w:rsidRPr="00EA0613" w:rsidRDefault="001464D8" w:rsidP="00A12F9F">
            <w:pPr>
              <w:rPr>
                <w:sz w:val="32"/>
                <w:szCs w:val="32"/>
              </w:rPr>
            </w:pPr>
            <w:r>
              <w:rPr>
                <w:noProof/>
                <w:sz w:val="32"/>
                <w:szCs w:val="32"/>
              </w:rPr>
              <mc:AlternateContent>
                <mc:Choice Requires="wps">
                  <w:drawing>
                    <wp:anchor distT="0" distB="0" distL="114300" distR="114300" simplePos="0" relativeHeight="251652096" behindDoc="1" locked="0" layoutInCell="1" allowOverlap="1">
                      <wp:simplePos x="0" y="0"/>
                      <wp:positionH relativeFrom="column">
                        <wp:posOffset>965200</wp:posOffset>
                      </wp:positionH>
                      <wp:positionV relativeFrom="paragraph">
                        <wp:posOffset>271145</wp:posOffset>
                      </wp:positionV>
                      <wp:extent cx="1943100" cy="570865"/>
                      <wp:effectExtent l="146050" t="147320" r="149225" b="148590"/>
                      <wp:wrapNone/>
                      <wp:docPr id="172"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570865"/>
                              </a:xfrm>
                              <a:prstGeom prst="line">
                                <a:avLst/>
                              </a:prstGeom>
                              <a:noFill/>
                              <a:ln w="285750">
                                <a:solidFill>
                                  <a:srgbClr val="99CC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21.35pt" to="229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" strokecolor="#9cf" strokeweight="22.5pt">
                      <v:stroke dashstyle="1 1"/>
                    </v:line>
                  </w:pict>
                </mc:Fallback>
              </mc:AlternateContent>
            </w:r>
            <w:r w:rsidR="00A12F9F" w:rsidRPr="00EA0613">
              <w:rPr>
                <w:sz w:val="32"/>
                <w:szCs w:val="32"/>
              </w:rPr>
              <w:t xml:space="preserve">Réussir cette </w:t>
            </w:r>
            <w:r w:rsidR="00A12F9F">
              <w:rPr>
                <w:sz w:val="32"/>
                <w:szCs w:val="32"/>
              </w:rPr>
              <w:t xml:space="preserve">difficile </w:t>
            </w:r>
            <w:r w:rsidR="00A12F9F" w:rsidRPr="00EA0613">
              <w:rPr>
                <w:sz w:val="32"/>
                <w:szCs w:val="32"/>
              </w:rPr>
              <w:t>étape c’est m’appliquer à utiliser tout ce que j’apprends</w:t>
            </w:r>
            <w:r w:rsidR="00A12F9F">
              <w:rPr>
                <w:sz w:val="32"/>
                <w:szCs w:val="32"/>
              </w:rPr>
              <w:t xml:space="preserve"> et j’en sais de plus en plus!</w:t>
            </w:r>
          </w:p>
        </w:tc>
        <w:tc>
          <w:tcPr>
            <w:tcW w:w="4500" w:type="dxa"/>
            <w:vAlign w:val="center"/>
          </w:tcPr>
          <w:p w:rsidR="00A12F9F" w:rsidRPr="00EA0613" w:rsidRDefault="00A12F9F" w:rsidP="00A12F9F">
            <w:pPr>
              <w:rPr>
                <w:sz w:val="32"/>
                <w:szCs w:val="32"/>
              </w:rPr>
            </w:pPr>
            <w:r w:rsidRPr="00EA0613">
              <w:rPr>
                <w:sz w:val="32"/>
                <w:szCs w:val="32"/>
              </w:rPr>
              <w:t xml:space="preserve">Je me fixe des défis. Je me signale par mon autonomie et la vision élargie que j’ai de mon travail. </w:t>
            </w:r>
          </w:p>
          <w:p w:rsidR="00A12F9F" w:rsidRPr="00EA0613" w:rsidRDefault="00A12F9F" w:rsidP="00A12F9F">
            <w:pPr>
              <w:rPr>
                <w:sz w:val="32"/>
                <w:szCs w:val="32"/>
              </w:rPr>
            </w:pPr>
          </w:p>
          <w:p w:rsidR="00A12F9F" w:rsidRPr="00EA0613" w:rsidRDefault="001464D8" w:rsidP="00A12F9F">
            <w:pPr>
              <w:rPr>
                <w:sz w:val="32"/>
                <w:szCs w:val="32"/>
              </w:rPr>
            </w:pPr>
            <w:r>
              <w:rPr>
                <w:noProof/>
                <w:sz w:val="32"/>
                <w:szCs w:val="32"/>
              </w:rPr>
              <mc:AlternateContent>
                <mc:Choice Requires="wps">
                  <w:drawing>
                    <wp:anchor distT="0" distB="0" distL="114300" distR="114300" simplePos="0" relativeHeight="251651072" behindDoc="1" locked="0" layoutInCell="1" allowOverlap="1">
                      <wp:simplePos x="0" y="0"/>
                      <wp:positionH relativeFrom="column">
                        <wp:posOffset>-68580</wp:posOffset>
                      </wp:positionH>
                      <wp:positionV relativeFrom="paragraph">
                        <wp:posOffset>334010</wp:posOffset>
                      </wp:positionV>
                      <wp:extent cx="2971800" cy="571500"/>
                      <wp:effectExtent l="150495" t="143510" r="144780" b="142240"/>
                      <wp:wrapNone/>
                      <wp:docPr id="78"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571500"/>
                              </a:xfrm>
                              <a:prstGeom prst="line">
                                <a:avLst/>
                              </a:prstGeom>
                              <a:noFill/>
                              <a:ln w="282575">
                                <a:solidFill>
                                  <a:srgbClr val="99CC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6.3pt" to="228.6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" strokecolor="#9cf" strokeweight="22.25pt">
                      <v:stroke dashstyle="1 1"/>
                    </v:line>
                  </w:pict>
                </mc:Fallback>
              </mc:AlternateContent>
            </w:r>
            <w:r w:rsidR="00A12F9F" w:rsidRPr="00EA0613">
              <w:rPr>
                <w:sz w:val="32"/>
                <w:szCs w:val="32"/>
              </w:rPr>
              <w:t>Je raffine ce que je sais.</w:t>
            </w:r>
          </w:p>
        </w:tc>
      </w:tr>
      <w:tr w:rsidR="00A12F9F" w:rsidRPr="00895DB3" w:rsidTr="00A12F9F">
        <w:trPr>
          <w:trHeight w:val="1227"/>
        </w:trPr>
        <w:tc>
          <w:tcPr>
            <w:tcW w:w="4140" w:type="dxa"/>
            <w:vAlign w:val="center"/>
          </w:tcPr>
          <w:p w:rsidR="00A12F9F" w:rsidRPr="00895DB3" w:rsidRDefault="00A12F9F" w:rsidP="00A12F9F">
            <w:pPr>
              <w:rPr>
                <w:rFonts w:ascii="Verdana" w:hAnsi="Verdana"/>
                <w:color w:val="008000"/>
                <w:sz w:val="28"/>
                <w:szCs w:val="28"/>
              </w:rPr>
            </w:pPr>
            <w:r w:rsidRPr="00895DB3">
              <w:rPr>
                <w:rFonts w:ascii="Verdana" w:hAnsi="Verdana"/>
                <w:color w:val="008000"/>
                <w:sz w:val="28"/>
                <w:szCs w:val="28"/>
              </w:rPr>
              <w:t>BRAVO = Excelle</w:t>
            </w:r>
            <w:r>
              <w:rPr>
                <w:rFonts w:ascii="Verdana" w:hAnsi="Verdana"/>
                <w:color w:val="008000"/>
                <w:sz w:val="28"/>
                <w:szCs w:val="28"/>
              </w:rPr>
              <w:t>nt départ</w:t>
            </w:r>
            <w:r w:rsidRPr="00895DB3">
              <w:rPr>
                <w:rFonts w:ascii="Verdana" w:hAnsi="Verdana"/>
                <w:color w:val="008000"/>
                <w:sz w:val="28"/>
                <w:szCs w:val="28"/>
              </w:rPr>
              <w:t>, en procédant comme demandé, tu prends les bons moyens pour avancer.</w:t>
            </w:r>
          </w:p>
        </w:tc>
        <w:tc>
          <w:tcPr>
            <w:tcW w:w="5220" w:type="dxa"/>
            <w:vAlign w:val="center"/>
          </w:tcPr>
          <w:p w:rsidR="00A12F9F" w:rsidRPr="00895DB3" w:rsidRDefault="00A12F9F" w:rsidP="00A12F9F">
            <w:pPr>
              <w:rPr>
                <w:rFonts w:ascii="Verdana" w:hAnsi="Verdana"/>
                <w:color w:val="008000"/>
                <w:sz w:val="28"/>
                <w:szCs w:val="28"/>
              </w:rPr>
            </w:pPr>
            <w:r w:rsidRPr="00895DB3">
              <w:rPr>
                <w:rFonts w:ascii="Verdana" w:hAnsi="Verdana"/>
                <w:color w:val="008000"/>
                <w:sz w:val="28"/>
                <w:szCs w:val="28"/>
              </w:rPr>
              <w:t xml:space="preserve">BRAVO = Tu </w:t>
            </w:r>
            <w:r>
              <w:rPr>
                <w:rFonts w:ascii="Verdana" w:hAnsi="Verdana"/>
                <w:color w:val="008000"/>
                <w:sz w:val="28"/>
                <w:szCs w:val="28"/>
              </w:rPr>
              <w:t>te prends en main, tu progresses</w:t>
            </w:r>
            <w:r w:rsidRPr="00895DB3">
              <w:rPr>
                <w:rFonts w:ascii="Verdana" w:hAnsi="Verdana"/>
                <w:color w:val="008000"/>
                <w:sz w:val="28"/>
                <w:szCs w:val="28"/>
              </w:rPr>
              <w:t xml:space="preserve"> très bien! </w:t>
            </w:r>
            <w:r>
              <w:rPr>
                <w:rFonts w:ascii="Verdana" w:hAnsi="Verdana"/>
                <w:color w:val="008000"/>
                <w:sz w:val="28"/>
                <w:szCs w:val="28"/>
              </w:rPr>
              <w:t>Tu te concentres, tu essaies,</w:t>
            </w:r>
            <w:r w:rsidRPr="00895DB3">
              <w:rPr>
                <w:rFonts w:ascii="Verdana" w:hAnsi="Verdana"/>
                <w:color w:val="008000"/>
                <w:sz w:val="28"/>
                <w:szCs w:val="28"/>
              </w:rPr>
              <w:t xml:space="preserve"> tu </w:t>
            </w:r>
            <w:r>
              <w:rPr>
                <w:rFonts w:ascii="Verdana" w:hAnsi="Verdana"/>
                <w:color w:val="008000"/>
                <w:sz w:val="28"/>
                <w:szCs w:val="28"/>
              </w:rPr>
              <w:t>travailles</w:t>
            </w:r>
            <w:r w:rsidRPr="00895DB3">
              <w:rPr>
                <w:rFonts w:ascii="Verdana" w:hAnsi="Verdana"/>
                <w:color w:val="008000"/>
                <w:sz w:val="28"/>
                <w:szCs w:val="28"/>
              </w:rPr>
              <w:t xml:space="preserve"> avec plus d’aisance et </w:t>
            </w:r>
            <w:r>
              <w:rPr>
                <w:rFonts w:ascii="Verdana" w:hAnsi="Verdana"/>
                <w:color w:val="008000"/>
                <w:sz w:val="28"/>
                <w:szCs w:val="28"/>
              </w:rPr>
              <w:t>de façon sécuritaire</w:t>
            </w:r>
            <w:r w:rsidRPr="00895DB3">
              <w:rPr>
                <w:rFonts w:ascii="Verdana" w:hAnsi="Verdana"/>
                <w:color w:val="008000"/>
                <w:sz w:val="28"/>
                <w:szCs w:val="28"/>
              </w:rPr>
              <w:t xml:space="preserve">. </w:t>
            </w:r>
          </w:p>
        </w:tc>
        <w:tc>
          <w:tcPr>
            <w:tcW w:w="4500" w:type="dxa"/>
            <w:vAlign w:val="center"/>
          </w:tcPr>
          <w:p w:rsidR="00A12F9F" w:rsidRPr="00895DB3" w:rsidRDefault="00A12F9F" w:rsidP="00A12F9F">
            <w:pPr>
              <w:rPr>
                <w:rFonts w:ascii="Verdana" w:hAnsi="Verdana"/>
                <w:color w:val="008000"/>
                <w:sz w:val="28"/>
                <w:szCs w:val="28"/>
              </w:rPr>
            </w:pPr>
            <w:r w:rsidRPr="00895DB3">
              <w:rPr>
                <w:rFonts w:ascii="Verdana" w:hAnsi="Verdana"/>
                <w:color w:val="008000"/>
                <w:sz w:val="28"/>
                <w:szCs w:val="28"/>
              </w:rPr>
              <w:t xml:space="preserve">BRAVO = </w:t>
            </w:r>
            <w:r>
              <w:rPr>
                <w:rFonts w:ascii="Verdana" w:hAnsi="Verdana"/>
                <w:color w:val="008000"/>
                <w:sz w:val="28"/>
                <w:szCs w:val="28"/>
              </w:rPr>
              <w:t>Même s’il t’en reste à apprendre, tu connais vraiment ton affaire, t</w:t>
            </w:r>
            <w:r w:rsidRPr="00895DB3">
              <w:rPr>
                <w:rFonts w:ascii="Verdana" w:hAnsi="Verdana"/>
                <w:color w:val="008000"/>
                <w:sz w:val="28"/>
                <w:szCs w:val="28"/>
              </w:rPr>
              <w:t>u sais comment arriver au résultat que tu désires</w:t>
            </w:r>
            <w:r>
              <w:rPr>
                <w:rFonts w:ascii="Verdana" w:hAnsi="Verdana"/>
                <w:color w:val="008000"/>
                <w:sz w:val="28"/>
                <w:szCs w:val="28"/>
              </w:rPr>
              <w:t xml:space="preserve"> et ton travail est propre et bien fait.</w:t>
            </w:r>
            <w:r w:rsidRPr="00895DB3">
              <w:rPr>
                <w:rFonts w:ascii="Verdana" w:hAnsi="Verdana"/>
                <w:color w:val="008000"/>
                <w:sz w:val="28"/>
                <w:szCs w:val="28"/>
              </w:rPr>
              <w:t xml:space="preserve"> </w:t>
            </w:r>
          </w:p>
        </w:tc>
      </w:tr>
    </w:tbl>
    <w:p w:rsidR="00A12F9F" w:rsidRDefault="00A12F9F" w:rsidP="00A12F9F">
      <w:pPr>
        <w:sectPr w:rsidR="00A12F9F" w:rsidSect="00A12F9F">
          <w:headerReference w:type="default" r:id="rId243"/>
          <w:pgSz w:w="15842" w:h="12242" w:orient="landscape" w:code="1"/>
          <w:pgMar w:top="1077" w:right="1418" w:bottom="1077" w:left="1418" w:header="709" w:footer="709" w:gutter="0"/>
          <w:cols w:space="708"/>
          <w:docGrid w:linePitch="360"/>
        </w:sectPr>
      </w:pPr>
    </w:p>
    <w:p w:rsidR="00E21F79" w:rsidRDefault="00EF7336" w:rsidP="00E21F79">
      <w:pPr>
        <w:jc w:val="center"/>
      </w:pPr>
      <w:r>
        <w:lastRenderedPageBreak/>
        <w:pict>
          <v:shape id="_x0000_i1057" type="#_x0000_t156" style="width:298.95pt;height:45pt" fillcolor="#99f" stroked="f">
            <v:fill color2="#099" focus="100%" type="gradient"/>
            <v:shadow on="t" color="silver" opacity="52429f" offset="3pt,3pt"/>
            <v:textpath style="font-family:&quot;Times New Roman&quot;;v-text-kern:t" trim="t" fitpath="t" xscale="f" string="Présention esthétique: planification"/>
          </v:shape>
        </w:pict>
      </w:r>
    </w:p>
    <w:p w:rsidR="00E21F79" w:rsidRPr="00EF1A21" w:rsidRDefault="00E21F79" w:rsidP="00E21F79">
      <w:pPr>
        <w:jc w:val="center"/>
        <w:rPr>
          <w:b/>
          <w:color w:val="0000FF"/>
          <w:sz w:val="36"/>
          <w:szCs w:val="36"/>
        </w:rPr>
      </w:pPr>
      <w:r w:rsidRPr="00543017">
        <w:rPr>
          <w:b/>
          <w:sz w:val="28"/>
          <w:szCs w:val="28"/>
        </w:rPr>
        <w:t>Nous cuisinons à votre santé</w:t>
      </w:r>
      <w:r>
        <w:rPr>
          <w:b/>
          <w:sz w:val="28"/>
          <w:szCs w:val="28"/>
        </w:rPr>
        <w:t xml:space="preserve">, </w:t>
      </w:r>
      <w:r w:rsidRPr="00EF1A21">
        <w:rPr>
          <w:b/>
          <w:color w:val="0000FF"/>
          <w:sz w:val="36"/>
          <w:szCs w:val="36"/>
        </w:rPr>
        <w:t>ACTIVITÉ 6 et TÂCHE 2</w:t>
      </w:r>
    </w:p>
    <w:p w:rsidR="00E21F79" w:rsidRDefault="00E21F79" w:rsidP="00E21F79"/>
    <w:p w:rsidR="00E21F79" w:rsidRDefault="00E21F79" w:rsidP="00E21F79">
      <w:r>
        <w:t>Noms : _____________________________________</w:t>
      </w:r>
      <w:r>
        <w:tab/>
        <w:t>_______________________________</w:t>
      </w:r>
      <w:r>
        <w:tab/>
        <w:t>Date : ___________________</w:t>
      </w:r>
    </w:p>
    <w:p w:rsidR="00E21F79" w:rsidRPr="00ED5513" w:rsidRDefault="00E21F79" w:rsidP="00E21F79">
      <w:pPr>
        <w:rPr>
          <w:sz w:val="32"/>
          <w:szCs w:val="32"/>
        </w:rPr>
      </w:pPr>
    </w:p>
    <w:p w:rsidR="00E21F79" w:rsidRDefault="00E21F79" w:rsidP="00E21F79">
      <w:r>
        <w:rPr>
          <w:sz w:val="32"/>
          <w:szCs w:val="32"/>
        </w:rPr>
        <w:t xml:space="preserve">1 </w:t>
      </w:r>
      <w:r w:rsidRPr="00ED5513">
        <w:rPr>
          <w:sz w:val="32"/>
          <w:szCs w:val="32"/>
        </w:rPr>
        <w:sym w:font="Wingdings" w:char="F0E8"/>
      </w:r>
      <w:r>
        <w:rPr>
          <w:sz w:val="32"/>
          <w:szCs w:val="32"/>
        </w:rPr>
        <w:t xml:space="preserve"> J’explore différentes idées de présentation</w:t>
      </w:r>
    </w:p>
    <w:tbl>
      <w:tblPr>
        <w:tblStyle w:val="Grilledutableau"/>
        <w:tblW w:w="13860" w:type="dxa"/>
        <w:tblInd w:w="-252" w:type="dxa"/>
        <w:tblLook w:val="01E0" w:firstRow="1" w:lastRow="1" w:firstColumn="1" w:lastColumn="1" w:noHBand="0" w:noVBand="0"/>
      </w:tblPr>
      <w:tblGrid>
        <w:gridCol w:w="1980"/>
        <w:gridCol w:w="2340"/>
        <w:gridCol w:w="2340"/>
        <w:gridCol w:w="2324"/>
        <w:gridCol w:w="2184"/>
        <w:gridCol w:w="2692"/>
      </w:tblGrid>
      <w:tr w:rsidR="00E21F79" w:rsidTr="00D401EB">
        <w:tc>
          <w:tcPr>
            <w:tcW w:w="1980" w:type="dxa"/>
            <w:tcBorders>
              <w:bottom w:val="double" w:sz="4" w:space="0" w:color="auto"/>
            </w:tcBorders>
          </w:tcPr>
          <w:p w:rsidR="00E21F79" w:rsidRDefault="00E21F79" w:rsidP="00D401EB"/>
          <w:p w:rsidR="00E21F79" w:rsidRPr="00F7322B" w:rsidRDefault="00E21F79" w:rsidP="00D401EB">
            <w:pPr>
              <w:rPr>
                <w:b/>
                <w:sz w:val="28"/>
                <w:szCs w:val="28"/>
              </w:rPr>
            </w:pPr>
            <w:r w:rsidRPr="00F7322B">
              <w:rPr>
                <w:b/>
                <w:sz w:val="28"/>
                <w:szCs w:val="28"/>
              </w:rPr>
              <w:t xml:space="preserve">FORME </w:t>
            </w:r>
            <w:r w:rsidRPr="00F7322B">
              <w:rPr>
                <w:b/>
                <w:sz w:val="28"/>
                <w:szCs w:val="28"/>
              </w:rPr>
              <w:sym w:font="Wingdings" w:char="F0E8"/>
            </w:r>
          </w:p>
          <w:p w:rsidR="00E21F79" w:rsidRPr="00F7322B" w:rsidRDefault="00E21F79" w:rsidP="00D401EB">
            <w:pPr>
              <w:rPr>
                <w:b/>
                <w:sz w:val="28"/>
                <w:szCs w:val="28"/>
              </w:rPr>
            </w:pPr>
          </w:p>
          <w:p w:rsidR="00E21F79" w:rsidRPr="00F7322B" w:rsidRDefault="00E21F79" w:rsidP="00D401EB">
            <w:pPr>
              <w:rPr>
                <w:b/>
                <w:sz w:val="28"/>
                <w:szCs w:val="28"/>
              </w:rPr>
            </w:pPr>
          </w:p>
          <w:p w:rsidR="00E21F79" w:rsidRDefault="00E21F79" w:rsidP="00D401EB">
            <w:r w:rsidRPr="00F7322B">
              <w:rPr>
                <w:b/>
                <w:sz w:val="28"/>
                <w:szCs w:val="28"/>
              </w:rPr>
              <w:t xml:space="preserve">COULEUR </w:t>
            </w:r>
            <w:r w:rsidRPr="00F7322B">
              <w:rPr>
                <w:b/>
                <w:sz w:val="28"/>
                <w:szCs w:val="28"/>
              </w:rPr>
              <w:sym w:font="Wingdings" w:char="F0EA"/>
            </w:r>
          </w:p>
        </w:tc>
        <w:tc>
          <w:tcPr>
            <w:tcW w:w="4680" w:type="dxa"/>
            <w:gridSpan w:val="2"/>
            <w:tcBorders>
              <w:bottom w:val="double" w:sz="4" w:space="0" w:color="auto"/>
            </w:tcBorders>
          </w:tcPr>
          <w:p w:rsidR="00E21F79" w:rsidRDefault="00E21F79" w:rsidP="00D401EB">
            <w:r>
              <w:t>Aliments placés en cercle…</w:t>
            </w:r>
          </w:p>
          <w:p w:rsidR="00E21F79" w:rsidRDefault="001464D8" w:rsidP="00D401EB">
            <w:r>
              <w:rPr>
                <w:noProof/>
              </w:rPr>
              <mc:AlternateContent>
                <mc:Choice Requires="wps">
                  <w:drawing>
                    <wp:anchor distT="0" distB="0" distL="114300" distR="114300" simplePos="0" relativeHeight="251653120" behindDoc="0" locked="0" layoutInCell="1" allowOverlap="1">
                      <wp:simplePos x="0" y="0"/>
                      <wp:positionH relativeFrom="column">
                        <wp:posOffset>960120</wp:posOffset>
                      </wp:positionH>
                      <wp:positionV relativeFrom="paragraph">
                        <wp:posOffset>21590</wp:posOffset>
                      </wp:positionV>
                      <wp:extent cx="914400" cy="915035"/>
                      <wp:effectExtent l="7620" t="12065" r="11430" b="6350"/>
                      <wp:wrapNone/>
                      <wp:docPr id="77"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50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2" o:spid="_x0000_s1026" style="position:absolute;margin-left:75.6pt;margin-top:1.7pt;width:1in;height:72.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"/>
                  </w:pict>
                </mc:Fallback>
              </mc:AlternateContent>
            </w:r>
          </w:p>
          <w:p w:rsidR="00E21F79" w:rsidRDefault="00E21F79" w:rsidP="00D401EB"/>
          <w:p w:rsidR="00E21F79" w:rsidRDefault="00E21F79" w:rsidP="00D401EB"/>
          <w:p w:rsidR="00E21F79" w:rsidRDefault="00E21F79" w:rsidP="00D401EB"/>
          <w:p w:rsidR="00E21F79" w:rsidRDefault="00E21F79" w:rsidP="00D401EB"/>
          <w:p w:rsidR="00E21F79" w:rsidRDefault="00E21F79" w:rsidP="00D401EB"/>
        </w:tc>
        <w:tc>
          <w:tcPr>
            <w:tcW w:w="4508" w:type="dxa"/>
            <w:gridSpan w:val="2"/>
            <w:tcBorders>
              <w:bottom w:val="double" w:sz="4" w:space="0" w:color="auto"/>
            </w:tcBorders>
          </w:tcPr>
          <w:p w:rsidR="00E21F79" w:rsidRDefault="001464D8" w:rsidP="00D401EB">
            <w:r>
              <w:rPr>
                <w:noProof/>
              </w:rPr>
              <mc:AlternateContent>
                <mc:Choice Requires="wps">
                  <w:drawing>
                    <wp:anchor distT="0" distB="0" distL="114300" distR="114300" simplePos="0" relativeHeight="251654144" behindDoc="0" locked="0" layoutInCell="1" allowOverlap="1">
                      <wp:simplePos x="0" y="0"/>
                      <wp:positionH relativeFrom="column">
                        <wp:posOffset>845820</wp:posOffset>
                      </wp:positionH>
                      <wp:positionV relativeFrom="paragraph">
                        <wp:posOffset>76200</wp:posOffset>
                      </wp:positionV>
                      <wp:extent cx="1143000" cy="1028700"/>
                      <wp:effectExtent l="7620" t="9525" r="11430" b="9525"/>
                      <wp:wrapNone/>
                      <wp:docPr id="76"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66.6pt;margin-top:6pt;width:90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"/>
                  </w:pict>
                </mc:Fallback>
              </mc:AlternateContent>
            </w:r>
            <w:r w:rsidR="00E21F79">
              <w:t>… en carré…</w:t>
            </w:r>
          </w:p>
        </w:tc>
        <w:tc>
          <w:tcPr>
            <w:tcW w:w="2692" w:type="dxa"/>
            <w:tcBorders>
              <w:bottom w:val="double" w:sz="4" w:space="0" w:color="auto"/>
            </w:tcBorders>
          </w:tcPr>
          <w:p w:rsidR="00E21F79" w:rsidRDefault="001464D8" w:rsidP="00D401EB">
            <w:r>
              <w:rPr>
                <w:noProof/>
              </w:rPr>
              <mc:AlternateContent>
                <mc:Choice Requires="wps">
                  <w:drawing>
                    <wp:anchor distT="0" distB="0" distL="114300" distR="114300" simplePos="0" relativeHeight="251655168" behindDoc="0" locked="0" layoutInCell="1" allowOverlap="1">
                      <wp:simplePos x="0" y="0"/>
                      <wp:positionH relativeFrom="column">
                        <wp:posOffset>154940</wp:posOffset>
                      </wp:positionH>
                      <wp:positionV relativeFrom="paragraph">
                        <wp:posOffset>533400</wp:posOffset>
                      </wp:positionV>
                      <wp:extent cx="1257300" cy="228600"/>
                      <wp:effectExtent l="12065" t="9525" r="6985" b="9525"/>
                      <wp:wrapNone/>
                      <wp:docPr id="4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12.2pt;margin-top:42pt;width:99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"/>
                  </w:pict>
                </mc:Fallback>
              </mc:AlternateContent>
            </w:r>
            <w:r w:rsidR="00E21F79">
              <w:t>… ou en rectangle</w:t>
            </w:r>
          </w:p>
        </w:tc>
      </w:tr>
      <w:tr w:rsidR="00E21F79" w:rsidRPr="00ED5513" w:rsidTr="00D401EB">
        <w:tc>
          <w:tcPr>
            <w:tcW w:w="1980" w:type="dxa"/>
            <w:tcBorders>
              <w:top w:val="double" w:sz="4" w:space="0" w:color="auto"/>
            </w:tcBorders>
          </w:tcPr>
          <w:p w:rsidR="00E21F79" w:rsidRPr="00CC6F38" w:rsidRDefault="00E21F79" w:rsidP="00D401EB">
            <w:pPr>
              <w:rPr>
                <w:b/>
              </w:rPr>
            </w:pPr>
            <w:r w:rsidRPr="00CC6F38">
              <w:rPr>
                <w:b/>
              </w:rPr>
              <w:t>Exemple couleur seulement :</w:t>
            </w:r>
          </w:p>
          <w:p w:rsidR="00E21F79" w:rsidRPr="00ED5513" w:rsidRDefault="001464D8" w:rsidP="00D401EB">
            <w:pPr>
              <w:rPr>
                <w:b/>
                <w:sz w:val="32"/>
                <w:szCs w:val="32"/>
              </w:rPr>
            </w:pPr>
            <w:r>
              <w:rPr>
                <w:b/>
                <w:noProof/>
                <w:sz w:val="32"/>
                <w:szCs w:val="32"/>
              </w:rPr>
              <mc:AlternateContent>
                <mc:Choice Requires="wps">
                  <w:drawing>
                    <wp:anchor distT="0" distB="0" distL="114300" distR="114300" simplePos="0" relativeHeight="251697152" behindDoc="0" locked="0" layoutInCell="1" allowOverlap="1">
                      <wp:simplePos x="0" y="0"/>
                      <wp:positionH relativeFrom="column">
                        <wp:posOffset>-52705</wp:posOffset>
                      </wp:positionH>
                      <wp:positionV relativeFrom="paragraph">
                        <wp:posOffset>33655</wp:posOffset>
                      </wp:positionV>
                      <wp:extent cx="1146175" cy="230505"/>
                      <wp:effectExtent l="4445" t="0" r="1905" b="2540"/>
                      <wp:wrapNone/>
                      <wp:docPr id="4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31E" w:rsidRPr="004C1181" w:rsidRDefault="002E531E" w:rsidP="00E21F79">
                                  <w:pPr>
                                    <w:rPr>
                                      <w:sz w:val="18"/>
                                      <w:szCs w:val="18"/>
                                    </w:rPr>
                                  </w:pPr>
                                  <w:r w:rsidRPr="004C1181">
                                    <w:rPr>
                                      <w:sz w:val="18"/>
                                      <w:szCs w:val="18"/>
                                    </w:rPr>
                                    <w:t>Légumes rouges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54" type="#_x0000_t202" style="position:absolute;margin-left:-4.15pt;margin-top:2.65pt;width:90.25pt;height:18.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KiAIAABo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" stroked="f">
                      <v:textbox>
                        <w:txbxContent>
                          <w:p w:rsidR="002E531E" w:rsidRPr="004C1181" w:rsidRDefault="002E531E" w:rsidP="00E21F79">
                            <w:pPr>
                              <w:rPr>
                                <w:sz w:val="18"/>
                                <w:szCs w:val="18"/>
                              </w:rPr>
                            </w:pPr>
                            <w:r w:rsidRPr="004C1181">
                              <w:rPr>
                                <w:sz w:val="18"/>
                                <w:szCs w:val="18"/>
                              </w:rPr>
                              <w:t>Légumes rouges</w:t>
                            </w:r>
                          </w:p>
                        </w:txbxContent>
                      </v:textbox>
                    </v:shape>
                  </w:pict>
                </mc:Fallback>
              </mc:AlternateContent>
            </w:r>
            <w:r>
              <w:rPr>
                <w:b/>
                <w:noProof/>
                <w:sz w:val="32"/>
                <w:szCs w:val="32"/>
              </w:rPr>
              <mc:AlternateContent>
                <mc:Choice Requires="wps">
                  <w:drawing>
                    <wp:anchor distT="0" distB="0" distL="114300" distR="114300" simplePos="0" relativeHeight="251694080" behindDoc="0" locked="0" layoutInCell="1" allowOverlap="1">
                      <wp:simplePos x="0" y="0"/>
                      <wp:positionH relativeFrom="column">
                        <wp:posOffset>280670</wp:posOffset>
                      </wp:positionH>
                      <wp:positionV relativeFrom="paragraph">
                        <wp:posOffset>302895</wp:posOffset>
                      </wp:positionV>
                      <wp:extent cx="796925" cy="225425"/>
                      <wp:effectExtent l="4445" t="0" r="0" b="0"/>
                      <wp:wrapNone/>
                      <wp:docPr id="4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31E" w:rsidRPr="004C1181" w:rsidRDefault="002E531E" w:rsidP="00E21F79">
                                  <w:pPr>
                                    <w:rPr>
                                      <w:sz w:val="18"/>
                                      <w:szCs w:val="18"/>
                                    </w:rPr>
                                  </w:pPr>
                                  <w:proofErr w:type="spellStart"/>
                                  <w:r w:rsidRPr="004C1181">
                                    <w:rPr>
                                      <w:sz w:val="18"/>
                                      <w:szCs w:val="18"/>
                                    </w:rPr>
                                    <w:t>Lég</w:t>
                                  </w:r>
                                  <w:proofErr w:type="spellEnd"/>
                                  <w:r w:rsidRPr="004C1181">
                                    <w:rPr>
                                      <w:sz w:val="18"/>
                                      <w:szCs w:val="18"/>
                                    </w:rPr>
                                    <w:t>. blanc</w:t>
                                  </w:r>
                                  <w:r>
                                    <w:rPr>
                                      <w:sz w:val="18"/>
                                      <w:szCs w:val="1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55" type="#_x0000_t202" style="position:absolute;margin-left:22.1pt;margin-top:23.85pt;width:62.75pt;height:1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dhthQ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" stroked="f">
                      <v:textbox>
                        <w:txbxContent>
                          <w:p w:rsidR="002E531E" w:rsidRPr="004C1181" w:rsidRDefault="002E531E" w:rsidP="00E21F79">
                            <w:pPr>
                              <w:rPr>
                                <w:sz w:val="18"/>
                                <w:szCs w:val="18"/>
                              </w:rPr>
                            </w:pPr>
                            <w:r w:rsidRPr="004C1181">
                              <w:rPr>
                                <w:sz w:val="18"/>
                                <w:szCs w:val="18"/>
                              </w:rPr>
                              <w:t>Lég. blanc</w:t>
                            </w:r>
                            <w:r>
                              <w:rPr>
                                <w:sz w:val="18"/>
                                <w:szCs w:val="18"/>
                              </w:rPr>
                              <w:t>s</w:t>
                            </w:r>
                          </w:p>
                        </w:txbxContent>
                      </v:textbox>
                    </v:shape>
                  </w:pict>
                </mc:Fallback>
              </mc:AlternateContent>
            </w:r>
            <w:r>
              <w:rPr>
                <w:b/>
                <w:noProof/>
                <w:sz w:val="32"/>
                <w:szCs w:val="32"/>
              </w:rPr>
              <mc:AlternateContent>
                <mc:Choice Requires="wps">
                  <w:drawing>
                    <wp:anchor distT="0" distB="0" distL="114300" distR="114300" simplePos="0" relativeHeight="251695104" behindDoc="0" locked="0" layoutInCell="1" allowOverlap="1">
                      <wp:simplePos x="0" y="0"/>
                      <wp:positionH relativeFrom="column">
                        <wp:posOffset>391795</wp:posOffset>
                      </wp:positionH>
                      <wp:positionV relativeFrom="paragraph">
                        <wp:posOffset>608965</wp:posOffset>
                      </wp:positionV>
                      <wp:extent cx="800100" cy="228600"/>
                      <wp:effectExtent l="1270" t="0" r="0" b="635"/>
                      <wp:wrapNone/>
                      <wp:docPr id="4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31E" w:rsidRPr="004C1181" w:rsidRDefault="002E531E" w:rsidP="00E21F79">
                                  <w:pPr>
                                    <w:rPr>
                                      <w:sz w:val="18"/>
                                      <w:szCs w:val="18"/>
                                    </w:rPr>
                                  </w:pPr>
                                  <w:proofErr w:type="spellStart"/>
                                  <w:r w:rsidRPr="004C1181">
                                    <w:rPr>
                                      <w:sz w:val="18"/>
                                      <w:szCs w:val="18"/>
                                    </w:rPr>
                                    <w:t>Lég</w:t>
                                  </w:r>
                                  <w:proofErr w:type="spellEnd"/>
                                  <w:r w:rsidRPr="004C1181">
                                    <w:rPr>
                                      <w:sz w:val="18"/>
                                      <w:szCs w:val="18"/>
                                    </w:rPr>
                                    <w:t>. verts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56" type="#_x0000_t202" style="position:absolute;margin-left:30.85pt;margin-top:47.95pt;width:63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" stroked="f">
                      <v:textbox>
                        <w:txbxContent>
                          <w:p w:rsidR="002E531E" w:rsidRPr="004C1181" w:rsidRDefault="002E531E" w:rsidP="00E21F79">
                            <w:pPr>
                              <w:rPr>
                                <w:sz w:val="18"/>
                                <w:szCs w:val="18"/>
                              </w:rPr>
                            </w:pPr>
                            <w:r w:rsidRPr="004C1181">
                              <w:rPr>
                                <w:sz w:val="18"/>
                                <w:szCs w:val="18"/>
                              </w:rPr>
                              <w:t>Lég. verts</w:t>
                            </w:r>
                          </w:p>
                        </w:txbxContent>
                      </v:textbox>
                    </v:shape>
                  </w:pict>
                </mc:Fallback>
              </mc:AlternateContent>
            </w:r>
            <w:r>
              <w:rPr>
                <w:b/>
                <w:noProof/>
              </w:rPr>
              <mc:AlternateContent>
                <mc:Choice Requires="wps">
                  <w:drawing>
                    <wp:anchor distT="0" distB="0" distL="114300" distR="114300" simplePos="0" relativeHeight="251657216" behindDoc="0" locked="0" layoutInCell="1" allowOverlap="1">
                      <wp:simplePos x="0" y="0"/>
                      <wp:positionH relativeFrom="column">
                        <wp:posOffset>277495</wp:posOffset>
                      </wp:positionH>
                      <wp:positionV relativeFrom="paragraph">
                        <wp:posOffset>422910</wp:posOffset>
                      </wp:positionV>
                      <wp:extent cx="571500" cy="574675"/>
                      <wp:effectExtent l="10795" t="13335" r="8255" b="12065"/>
                      <wp:wrapNone/>
                      <wp:docPr id="44"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4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7" o:spid="_x0000_s1026" style="position:absolute;margin-left:21.85pt;margin-top:33.3pt;width:45pt;height:4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"/>
                  </w:pict>
                </mc:Fallback>
              </mc:AlternateContent>
            </w:r>
            <w:r>
              <w:rPr>
                <w:b/>
                <w:noProof/>
                <w:sz w:val="32"/>
                <w:szCs w:val="32"/>
              </w:rPr>
              <mc:AlternateContent>
                <mc:Choice Requires="wps">
                  <w:drawing>
                    <wp:anchor distT="0" distB="0" distL="114300" distR="114300" simplePos="0" relativeHeight="251656192" behindDoc="0" locked="0" layoutInCell="1" allowOverlap="1">
                      <wp:simplePos x="0" y="0"/>
                      <wp:positionH relativeFrom="column">
                        <wp:posOffset>163195</wp:posOffset>
                      </wp:positionH>
                      <wp:positionV relativeFrom="paragraph">
                        <wp:posOffset>308610</wp:posOffset>
                      </wp:positionV>
                      <wp:extent cx="800100" cy="803275"/>
                      <wp:effectExtent l="10795" t="13335" r="8255" b="12065"/>
                      <wp:wrapNone/>
                      <wp:docPr id="43"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32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6" o:spid="_x0000_s1026" style="position:absolute;margin-left:12.85pt;margin-top:24.3pt;width:63pt;height:6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"/>
                  </w:pict>
                </mc:Fallback>
              </mc:AlternateContent>
            </w:r>
            <w:r>
              <w:rPr>
                <w:b/>
                <w:noProof/>
              </w:rPr>
              <mc:AlternateContent>
                <mc:Choice Requires="wps">
                  <w:drawing>
                    <wp:anchor distT="0" distB="0" distL="114300" distR="114300" simplePos="0" relativeHeight="251696128" behindDoc="0" locked="0" layoutInCell="1" allowOverlap="1">
                      <wp:simplePos x="0" y="0"/>
                      <wp:positionH relativeFrom="column">
                        <wp:posOffset>48895</wp:posOffset>
                      </wp:positionH>
                      <wp:positionV relativeFrom="paragraph">
                        <wp:posOffset>194310</wp:posOffset>
                      </wp:positionV>
                      <wp:extent cx="1028700" cy="1031875"/>
                      <wp:effectExtent l="10795" t="13335" r="8255" b="12065"/>
                      <wp:wrapNone/>
                      <wp:docPr id="42"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31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 o:spid="_x0000_s1026" style="position:absolute;margin-left:3.85pt;margin-top:15.3pt;width:81pt;height:8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" filled="f"/>
                  </w:pict>
                </mc:Fallback>
              </mc:AlternateContent>
            </w:r>
          </w:p>
        </w:tc>
        <w:tc>
          <w:tcPr>
            <w:tcW w:w="2340" w:type="dxa"/>
            <w:tcBorders>
              <w:top w:val="double" w:sz="4" w:space="0" w:color="auto"/>
            </w:tcBorders>
          </w:tcPr>
          <w:p w:rsidR="00E21F79" w:rsidRPr="00ED5513" w:rsidRDefault="00E21F79" w:rsidP="00D401EB">
            <w:pPr>
              <w:rPr>
                <w:b/>
                <w:sz w:val="32"/>
                <w:szCs w:val="32"/>
              </w:rPr>
            </w:pPr>
          </w:p>
          <w:p w:rsidR="00E21F79" w:rsidRPr="00ED5513" w:rsidRDefault="00E21F79" w:rsidP="00D401EB">
            <w:pPr>
              <w:rPr>
                <w:b/>
                <w:sz w:val="32"/>
                <w:szCs w:val="32"/>
              </w:rPr>
            </w:pPr>
          </w:p>
          <w:p w:rsidR="00E21F79" w:rsidRPr="00ED5513" w:rsidRDefault="00E21F79" w:rsidP="00D401EB">
            <w:pPr>
              <w:rPr>
                <w:b/>
                <w:sz w:val="32"/>
                <w:szCs w:val="32"/>
              </w:rPr>
            </w:pPr>
          </w:p>
          <w:p w:rsidR="00E21F79" w:rsidRPr="00ED5513" w:rsidRDefault="00E21F79" w:rsidP="00D401EB">
            <w:pPr>
              <w:rPr>
                <w:b/>
                <w:sz w:val="32"/>
                <w:szCs w:val="32"/>
              </w:rPr>
            </w:pPr>
          </w:p>
          <w:p w:rsidR="00E21F79" w:rsidRDefault="00E21F79" w:rsidP="00D401EB">
            <w:pPr>
              <w:rPr>
                <w:b/>
                <w:sz w:val="32"/>
                <w:szCs w:val="32"/>
              </w:rPr>
            </w:pPr>
          </w:p>
          <w:p w:rsidR="00E21F79" w:rsidRPr="00ED5513" w:rsidRDefault="00E21F79" w:rsidP="00D401EB">
            <w:pPr>
              <w:rPr>
                <w:b/>
                <w:sz w:val="32"/>
                <w:szCs w:val="32"/>
              </w:rPr>
            </w:pPr>
          </w:p>
          <w:p w:rsidR="00E21F79" w:rsidRPr="00ED5513" w:rsidRDefault="00E21F79" w:rsidP="00D401EB">
            <w:pPr>
              <w:rPr>
                <w:b/>
                <w:sz w:val="32"/>
                <w:szCs w:val="32"/>
              </w:rPr>
            </w:pPr>
          </w:p>
        </w:tc>
        <w:tc>
          <w:tcPr>
            <w:tcW w:w="2340" w:type="dxa"/>
            <w:tcBorders>
              <w:top w:val="double" w:sz="4" w:space="0" w:color="auto"/>
            </w:tcBorders>
          </w:tcPr>
          <w:p w:rsidR="00E21F79" w:rsidRPr="00ED5513" w:rsidRDefault="00E21F79" w:rsidP="00D401EB">
            <w:pPr>
              <w:rPr>
                <w:b/>
                <w:sz w:val="32"/>
                <w:szCs w:val="32"/>
              </w:rPr>
            </w:pPr>
          </w:p>
        </w:tc>
        <w:tc>
          <w:tcPr>
            <w:tcW w:w="2324" w:type="dxa"/>
            <w:tcBorders>
              <w:top w:val="double" w:sz="4" w:space="0" w:color="auto"/>
            </w:tcBorders>
          </w:tcPr>
          <w:p w:rsidR="00E21F79" w:rsidRPr="00ED5513" w:rsidRDefault="00E21F79" w:rsidP="00D401EB">
            <w:pPr>
              <w:rPr>
                <w:b/>
                <w:sz w:val="32"/>
                <w:szCs w:val="32"/>
              </w:rPr>
            </w:pPr>
          </w:p>
        </w:tc>
        <w:tc>
          <w:tcPr>
            <w:tcW w:w="2184" w:type="dxa"/>
            <w:tcBorders>
              <w:top w:val="double" w:sz="4" w:space="0" w:color="auto"/>
            </w:tcBorders>
          </w:tcPr>
          <w:p w:rsidR="00E21F79" w:rsidRPr="00ED5513" w:rsidRDefault="00E21F79" w:rsidP="00D401EB">
            <w:pPr>
              <w:rPr>
                <w:b/>
                <w:sz w:val="32"/>
                <w:szCs w:val="32"/>
              </w:rPr>
            </w:pPr>
          </w:p>
        </w:tc>
        <w:tc>
          <w:tcPr>
            <w:tcW w:w="2692" w:type="dxa"/>
            <w:tcBorders>
              <w:top w:val="double" w:sz="4" w:space="0" w:color="auto"/>
            </w:tcBorders>
          </w:tcPr>
          <w:p w:rsidR="00E21F79" w:rsidRPr="00ED5513" w:rsidRDefault="00E21F79" w:rsidP="00D401EB">
            <w:pPr>
              <w:rPr>
                <w:b/>
                <w:sz w:val="32"/>
                <w:szCs w:val="32"/>
              </w:rPr>
            </w:pPr>
          </w:p>
        </w:tc>
      </w:tr>
      <w:tr w:rsidR="00E21F79" w:rsidRPr="00ED5513" w:rsidTr="00E21F79">
        <w:trPr>
          <w:trHeight w:val="2687"/>
        </w:trPr>
        <w:tc>
          <w:tcPr>
            <w:tcW w:w="1980" w:type="dxa"/>
          </w:tcPr>
          <w:p w:rsidR="00E21F79" w:rsidRPr="00CC6F38" w:rsidRDefault="001464D8" w:rsidP="00D401EB">
            <w:pPr>
              <w:rPr>
                <w:b/>
              </w:rPr>
            </w:pPr>
            <w:r>
              <w:rPr>
                <w:b/>
                <w:noProof/>
                <w:sz w:val="32"/>
                <w:szCs w:val="32"/>
              </w:rPr>
              <mc:AlternateContent>
                <mc:Choice Requires="wps">
                  <w:drawing>
                    <wp:anchor distT="0" distB="0" distL="114300" distR="114300" simplePos="0" relativeHeight="251615232" behindDoc="0" locked="0" layoutInCell="1" allowOverlap="1">
                      <wp:simplePos x="0" y="0"/>
                      <wp:positionH relativeFrom="column">
                        <wp:posOffset>-65405</wp:posOffset>
                      </wp:positionH>
                      <wp:positionV relativeFrom="paragraph">
                        <wp:posOffset>1490980</wp:posOffset>
                      </wp:positionV>
                      <wp:extent cx="571500" cy="225425"/>
                      <wp:effectExtent l="1270" t="0" r="0" b="0"/>
                      <wp:wrapNone/>
                      <wp:docPr id="4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31E" w:rsidRPr="00DC05FB" w:rsidRDefault="002E531E" w:rsidP="00E21F79">
                                  <w:pPr>
                                    <w:rPr>
                                      <w:sz w:val="20"/>
                                      <w:szCs w:val="20"/>
                                    </w:rPr>
                                  </w:pPr>
                                  <w:r>
                                    <w:rPr>
                                      <w:sz w:val="20"/>
                                      <w:szCs w:val="20"/>
                                    </w:rPr>
                                    <w:t>Rouge</w:t>
                                  </w:r>
                                </w:p>
                                <w:p w:rsidR="002E531E" w:rsidRPr="00DC05FB" w:rsidRDefault="001464D8" w:rsidP="00E21F79">
                                  <w:pPr>
                                    <w:rPr>
                                      <w:sz w:val="20"/>
                                      <w:szCs w:val="20"/>
                                    </w:rPr>
                                  </w:pPr>
                                  <w:r>
                                    <w:rPr>
                                      <w:noProof/>
                                      <w:sz w:val="20"/>
                                      <w:szCs w:val="20"/>
                                    </w:rPr>
                                    <w:drawing>
                                      <wp:inline distT="0" distB="0" distL="0" distR="0">
                                        <wp:extent cx="274320" cy="121920"/>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74320" cy="1219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57" type="#_x0000_t202" style="position:absolute;margin-left:-5.15pt;margin-top:117.4pt;width:45pt;height:17.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" stroked="f">
                      <v:textbox>
                        <w:txbxContent>
                          <w:p w:rsidR="002E531E" w:rsidRPr="00DC05FB" w:rsidRDefault="002E531E" w:rsidP="00E21F79">
                            <w:pPr>
                              <w:rPr>
                                <w:sz w:val="20"/>
                                <w:szCs w:val="20"/>
                              </w:rPr>
                            </w:pPr>
                            <w:r>
                              <w:rPr>
                                <w:sz w:val="20"/>
                                <w:szCs w:val="20"/>
                              </w:rPr>
                              <w:t>Rouge</w:t>
                            </w:r>
                          </w:p>
                          <w:p w:rsidR="002E531E" w:rsidRPr="00DC05FB" w:rsidRDefault="001464D8" w:rsidP="00E21F79">
                            <w:pPr>
                              <w:rPr>
                                <w:sz w:val="20"/>
                                <w:szCs w:val="20"/>
                              </w:rPr>
                            </w:pPr>
                            <w:r>
                              <w:rPr>
                                <w:noProof/>
                                <w:sz w:val="20"/>
                                <w:szCs w:val="20"/>
                              </w:rPr>
                              <w:drawing>
                                <wp:inline distT="0" distB="0" distL="0" distR="0">
                                  <wp:extent cx="274320" cy="121920"/>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4320" cy="121920"/>
                                          </a:xfrm>
                                          <a:prstGeom prst="rect">
                                            <a:avLst/>
                                          </a:prstGeom>
                                          <a:noFill/>
                                          <a:ln>
                                            <a:noFill/>
                                          </a:ln>
                                        </pic:spPr>
                                      </pic:pic>
                                    </a:graphicData>
                                  </a:graphic>
                                </wp:inline>
                              </w:drawing>
                            </w:r>
                          </w:p>
                        </w:txbxContent>
                      </v:textbox>
                    </v:shape>
                  </w:pict>
                </mc:Fallback>
              </mc:AlternateContent>
            </w:r>
            <w:r>
              <w:rPr>
                <w:b/>
                <w:noProof/>
                <w:sz w:val="32"/>
                <w:szCs w:val="32"/>
              </w:rPr>
              <mc:AlternateContent>
                <mc:Choice Requires="wps">
                  <w:drawing>
                    <wp:anchor distT="0" distB="0" distL="114300" distR="114300" simplePos="0" relativeHeight="251616256" behindDoc="0" locked="0" layoutInCell="1" allowOverlap="1">
                      <wp:simplePos x="0" y="0"/>
                      <wp:positionH relativeFrom="column">
                        <wp:posOffset>509270</wp:posOffset>
                      </wp:positionH>
                      <wp:positionV relativeFrom="paragraph">
                        <wp:posOffset>1490980</wp:posOffset>
                      </wp:positionV>
                      <wp:extent cx="568325" cy="225425"/>
                      <wp:effectExtent l="4445" t="0" r="0" b="0"/>
                      <wp:wrapNone/>
                      <wp:docPr id="4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31E" w:rsidRPr="00DC05FB" w:rsidRDefault="002E531E" w:rsidP="00E21F79">
                                  <w:pPr>
                                    <w:rPr>
                                      <w:sz w:val="20"/>
                                      <w:szCs w:val="20"/>
                                    </w:rPr>
                                  </w:pPr>
                                  <w:r>
                                    <w:rPr>
                                      <w:sz w:val="20"/>
                                      <w:szCs w:val="20"/>
                                    </w:rPr>
                                    <w:t>Orangé</w:t>
                                  </w:r>
                                </w:p>
                                <w:p w:rsidR="002E531E" w:rsidRPr="00DC05FB" w:rsidRDefault="001464D8" w:rsidP="00E21F79">
                                  <w:pPr>
                                    <w:rPr>
                                      <w:sz w:val="20"/>
                                      <w:szCs w:val="20"/>
                                    </w:rPr>
                                  </w:pPr>
                                  <w:r>
                                    <w:rPr>
                                      <w:noProof/>
                                      <w:sz w:val="20"/>
                                      <w:szCs w:val="20"/>
                                    </w:rPr>
                                    <w:drawing>
                                      <wp:inline distT="0" distB="0" distL="0" distR="0">
                                        <wp:extent cx="274320" cy="121920"/>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74320" cy="1219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58" type="#_x0000_t202" style="position:absolute;margin-left:40.1pt;margin-top:117.4pt;width:44.75pt;height:17.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" stroked="f">
                      <v:textbox>
                        <w:txbxContent>
                          <w:p w:rsidR="002E531E" w:rsidRPr="00DC05FB" w:rsidRDefault="002E531E" w:rsidP="00E21F79">
                            <w:pPr>
                              <w:rPr>
                                <w:sz w:val="20"/>
                                <w:szCs w:val="20"/>
                              </w:rPr>
                            </w:pPr>
                            <w:r>
                              <w:rPr>
                                <w:sz w:val="20"/>
                                <w:szCs w:val="20"/>
                              </w:rPr>
                              <w:t>Orangé</w:t>
                            </w:r>
                          </w:p>
                          <w:p w:rsidR="002E531E" w:rsidRPr="00DC05FB" w:rsidRDefault="001464D8" w:rsidP="00E21F79">
                            <w:pPr>
                              <w:rPr>
                                <w:sz w:val="20"/>
                                <w:szCs w:val="20"/>
                              </w:rPr>
                            </w:pPr>
                            <w:r>
                              <w:rPr>
                                <w:noProof/>
                                <w:sz w:val="20"/>
                                <w:szCs w:val="20"/>
                              </w:rPr>
                              <w:drawing>
                                <wp:inline distT="0" distB="0" distL="0" distR="0">
                                  <wp:extent cx="274320" cy="121920"/>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4320" cy="121920"/>
                                          </a:xfrm>
                                          <a:prstGeom prst="rect">
                                            <a:avLst/>
                                          </a:prstGeom>
                                          <a:noFill/>
                                          <a:ln>
                                            <a:noFill/>
                                          </a:ln>
                                        </pic:spPr>
                                      </pic:pic>
                                    </a:graphicData>
                                  </a:graphic>
                                </wp:inline>
                              </w:drawing>
                            </w:r>
                          </w:p>
                        </w:txbxContent>
                      </v:textbox>
                    </v:shape>
                  </w:pict>
                </mc:Fallback>
              </mc:AlternateContent>
            </w:r>
            <w:r>
              <w:rPr>
                <w:b/>
                <w:noProof/>
                <w:sz w:val="32"/>
                <w:szCs w:val="32"/>
              </w:rPr>
              <mc:AlternateContent>
                <mc:Choice Requires="wps">
                  <w:drawing>
                    <wp:anchor distT="0" distB="0" distL="114300" distR="114300" simplePos="0" relativeHeight="251693056" behindDoc="0" locked="0" layoutInCell="1" allowOverlap="1">
                      <wp:simplePos x="0" y="0"/>
                      <wp:positionH relativeFrom="column">
                        <wp:posOffset>-65405</wp:posOffset>
                      </wp:positionH>
                      <wp:positionV relativeFrom="paragraph">
                        <wp:posOffset>1759585</wp:posOffset>
                      </wp:positionV>
                      <wp:extent cx="8797925" cy="375285"/>
                      <wp:effectExtent l="1270" t="0" r="1905" b="0"/>
                      <wp:wrapNone/>
                      <wp:docPr id="3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792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31E" w:rsidRPr="00DC05FB" w:rsidRDefault="002E531E" w:rsidP="00E21F79">
                                  <w:pPr>
                                    <w:rPr>
                                      <w:sz w:val="20"/>
                                      <w:szCs w:val="20"/>
                                    </w:rPr>
                                  </w:pPr>
                                  <w:r w:rsidRPr="00E21F79">
                                    <w:rPr>
                                      <w:sz w:val="28"/>
                                      <w:szCs w:val="28"/>
                                    </w:rPr>
                                    <w:t>*</w:t>
                                  </w:r>
                                  <w:r>
                                    <w:rPr>
                                      <w:sz w:val="20"/>
                                      <w:szCs w:val="20"/>
                                    </w:rPr>
                                    <w:t xml:space="preserve"> Vert : bâtonnets   Blanc : rondelles  Orangé : triangles  Rouge : haché</w:t>
                                  </w:r>
                                </w:p>
                                <w:p w:rsidR="002E531E" w:rsidRPr="00DB5A99" w:rsidRDefault="002E531E" w:rsidP="00E21F79">
                                  <w:pPr>
                                    <w:ind w:left="12744"/>
                                    <w:rPr>
                                      <w:sz w:val="16"/>
                                      <w:szCs w:val="16"/>
                                    </w:rPr>
                                  </w:pPr>
                                  <w:r>
                                    <w:rPr>
                                      <w:sz w:val="16"/>
                                      <w:szCs w:val="16"/>
                                    </w:rPr>
                                    <w:t>2007</w:t>
                                  </w:r>
                                  <w:r w:rsidRPr="00DB5A99">
                                    <w:rPr>
                                      <w:sz w:val="16"/>
                                      <w:szCs w:val="16"/>
                                    </w:rPr>
                                    <w:t>CSDM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59" type="#_x0000_t202" style="position:absolute;margin-left:-5.15pt;margin-top:138.55pt;width:692.75pt;height:2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7iAIAABo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" stroked="f">
                      <v:textbox>
                        <w:txbxContent>
                          <w:p w:rsidR="002E531E" w:rsidRPr="00DC05FB" w:rsidRDefault="002E531E" w:rsidP="00E21F79">
                            <w:pPr>
                              <w:rPr>
                                <w:sz w:val="20"/>
                                <w:szCs w:val="20"/>
                              </w:rPr>
                            </w:pPr>
                            <w:r w:rsidRPr="00E21F79">
                              <w:rPr>
                                <w:sz w:val="28"/>
                                <w:szCs w:val="28"/>
                              </w:rPr>
                              <w:t>*</w:t>
                            </w:r>
                            <w:r>
                              <w:rPr>
                                <w:sz w:val="20"/>
                                <w:szCs w:val="20"/>
                              </w:rPr>
                              <w:t xml:space="preserve"> Vert : bâtonnets   Blanc : rondelles  Orangé : triangles  Rouge : haché</w:t>
                            </w:r>
                          </w:p>
                          <w:p w:rsidR="002E531E" w:rsidRPr="00DB5A99" w:rsidRDefault="002E531E" w:rsidP="00E21F79">
                            <w:pPr>
                              <w:ind w:left="12744"/>
                              <w:rPr>
                                <w:sz w:val="16"/>
                                <w:szCs w:val="16"/>
                              </w:rPr>
                            </w:pPr>
                            <w:r>
                              <w:rPr>
                                <w:sz w:val="16"/>
                                <w:szCs w:val="16"/>
                              </w:rPr>
                              <w:t>2007</w:t>
                            </w:r>
                            <w:r w:rsidRPr="00DB5A99">
                              <w:rPr>
                                <w:sz w:val="16"/>
                                <w:szCs w:val="16"/>
                              </w:rPr>
                              <w:t>CSDM</w:t>
                            </w:r>
                          </w:p>
                        </w:txbxContent>
                      </v:textbox>
                    </v:shape>
                  </w:pict>
                </mc:Fallback>
              </mc:AlternateContent>
            </w:r>
            <w:r>
              <w:rPr>
                <w:b/>
                <w:noProof/>
                <w:sz w:val="32"/>
                <w:szCs w:val="32"/>
              </w:rPr>
              <mc:AlternateContent>
                <mc:Choice Requires="wps">
                  <w:drawing>
                    <wp:anchor distT="0" distB="0" distL="114300" distR="114300" simplePos="0" relativeHeight="251692032" behindDoc="0" locked="0" layoutInCell="1" allowOverlap="1">
                      <wp:simplePos x="0" y="0"/>
                      <wp:positionH relativeFrom="column">
                        <wp:posOffset>506095</wp:posOffset>
                      </wp:positionH>
                      <wp:positionV relativeFrom="paragraph">
                        <wp:posOffset>388620</wp:posOffset>
                      </wp:positionV>
                      <wp:extent cx="571500" cy="225425"/>
                      <wp:effectExtent l="1270" t="0" r="0" b="0"/>
                      <wp:wrapNone/>
                      <wp:docPr id="3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31E" w:rsidRPr="00DC05FB" w:rsidRDefault="002E531E" w:rsidP="00E21F79">
                                  <w:pPr>
                                    <w:rPr>
                                      <w:sz w:val="20"/>
                                      <w:szCs w:val="20"/>
                                    </w:rPr>
                                  </w:pPr>
                                  <w:r>
                                    <w:rPr>
                                      <w:sz w:val="20"/>
                                      <w:szCs w:val="20"/>
                                    </w:rPr>
                                    <w:t>Blanc</w:t>
                                  </w:r>
                                </w:p>
                                <w:p w:rsidR="002E531E" w:rsidRPr="00DC05FB" w:rsidRDefault="001464D8" w:rsidP="00E21F79">
                                  <w:pPr>
                                    <w:rPr>
                                      <w:sz w:val="20"/>
                                      <w:szCs w:val="20"/>
                                    </w:rPr>
                                  </w:pPr>
                                  <w:r>
                                    <w:rPr>
                                      <w:noProof/>
                                      <w:sz w:val="20"/>
                                      <w:szCs w:val="20"/>
                                    </w:rPr>
                                    <w:drawing>
                                      <wp:inline distT="0" distB="0" distL="0" distR="0">
                                        <wp:extent cx="274320" cy="121920"/>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74320" cy="1219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60" type="#_x0000_t202" style="position:absolute;margin-left:39.85pt;margin-top:30.6pt;width:45pt;height:1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Qqhw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" stroked="f">
                      <v:textbox>
                        <w:txbxContent>
                          <w:p w:rsidR="002E531E" w:rsidRPr="00DC05FB" w:rsidRDefault="002E531E" w:rsidP="00E21F79">
                            <w:pPr>
                              <w:rPr>
                                <w:sz w:val="20"/>
                                <w:szCs w:val="20"/>
                              </w:rPr>
                            </w:pPr>
                            <w:r>
                              <w:rPr>
                                <w:sz w:val="20"/>
                                <w:szCs w:val="20"/>
                              </w:rPr>
                              <w:t>Blanc</w:t>
                            </w:r>
                          </w:p>
                          <w:p w:rsidR="002E531E" w:rsidRPr="00DC05FB" w:rsidRDefault="001464D8" w:rsidP="00E21F79">
                            <w:pPr>
                              <w:rPr>
                                <w:sz w:val="20"/>
                                <w:szCs w:val="20"/>
                              </w:rPr>
                            </w:pPr>
                            <w:r>
                              <w:rPr>
                                <w:noProof/>
                                <w:sz w:val="20"/>
                                <w:szCs w:val="20"/>
                              </w:rPr>
                              <w:drawing>
                                <wp:inline distT="0" distB="0" distL="0" distR="0">
                                  <wp:extent cx="274320" cy="121920"/>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4320" cy="121920"/>
                                          </a:xfrm>
                                          <a:prstGeom prst="rect">
                                            <a:avLst/>
                                          </a:prstGeom>
                                          <a:noFill/>
                                          <a:ln>
                                            <a:noFill/>
                                          </a:ln>
                                        </pic:spPr>
                                      </pic:pic>
                                    </a:graphicData>
                                  </a:graphic>
                                </wp:inline>
                              </w:drawing>
                            </w:r>
                          </w:p>
                        </w:txbxContent>
                      </v:textbox>
                    </v:shape>
                  </w:pict>
                </mc:Fallback>
              </mc:AlternateContent>
            </w:r>
            <w:r>
              <w:rPr>
                <w:b/>
                <w:noProof/>
                <w:sz w:val="32"/>
                <w:szCs w:val="32"/>
              </w:rPr>
              <mc:AlternateContent>
                <mc:Choice Requires="wps">
                  <w:drawing>
                    <wp:anchor distT="0" distB="0" distL="114300" distR="114300" simplePos="0" relativeHeight="251662336" behindDoc="0" locked="0" layoutInCell="1" allowOverlap="1">
                      <wp:simplePos x="0" y="0"/>
                      <wp:positionH relativeFrom="column">
                        <wp:posOffset>45720</wp:posOffset>
                      </wp:positionH>
                      <wp:positionV relativeFrom="paragraph">
                        <wp:posOffset>388620</wp:posOffset>
                      </wp:positionV>
                      <wp:extent cx="454025" cy="225425"/>
                      <wp:effectExtent l="0" t="0" r="0" b="0"/>
                      <wp:wrapNone/>
                      <wp:docPr id="3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531E" w:rsidRPr="00DC05FB" w:rsidRDefault="002E531E" w:rsidP="00E21F79">
                                  <w:pPr>
                                    <w:rPr>
                                      <w:sz w:val="20"/>
                                      <w:szCs w:val="20"/>
                                    </w:rPr>
                                  </w:pPr>
                                  <w:r>
                                    <w:rPr>
                                      <w:sz w:val="20"/>
                                      <w:szCs w:val="20"/>
                                    </w:rPr>
                                    <w:t>Vert</w:t>
                                  </w:r>
                                </w:p>
                                <w:p w:rsidR="002E531E" w:rsidRPr="00DC05FB" w:rsidRDefault="001464D8" w:rsidP="00E21F79">
                                  <w:pPr>
                                    <w:rPr>
                                      <w:sz w:val="20"/>
                                      <w:szCs w:val="20"/>
                                    </w:rPr>
                                  </w:pPr>
                                  <w:r>
                                    <w:rPr>
                                      <w:noProof/>
                                      <w:sz w:val="20"/>
                                      <w:szCs w:val="20"/>
                                    </w:rPr>
                                    <w:drawing>
                                      <wp:inline distT="0" distB="0" distL="0" distR="0">
                                        <wp:extent cx="274320" cy="121920"/>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74320" cy="1219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61" type="#_x0000_t202" style="position:absolute;margin-left:3.6pt;margin-top:30.6pt;width:35.75pt;height:1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rEhgIAABk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" stroked="f">
                      <v:textbox>
                        <w:txbxContent>
                          <w:p w:rsidR="002E531E" w:rsidRPr="00DC05FB" w:rsidRDefault="002E531E" w:rsidP="00E21F79">
                            <w:pPr>
                              <w:rPr>
                                <w:sz w:val="20"/>
                                <w:szCs w:val="20"/>
                              </w:rPr>
                            </w:pPr>
                            <w:r>
                              <w:rPr>
                                <w:sz w:val="20"/>
                                <w:szCs w:val="20"/>
                              </w:rPr>
                              <w:t>Vert</w:t>
                            </w:r>
                          </w:p>
                          <w:p w:rsidR="002E531E" w:rsidRPr="00DC05FB" w:rsidRDefault="001464D8" w:rsidP="00E21F79">
                            <w:pPr>
                              <w:rPr>
                                <w:sz w:val="20"/>
                                <w:szCs w:val="20"/>
                              </w:rPr>
                            </w:pPr>
                            <w:r>
                              <w:rPr>
                                <w:noProof/>
                                <w:sz w:val="20"/>
                                <w:szCs w:val="20"/>
                              </w:rPr>
                              <w:drawing>
                                <wp:inline distT="0" distB="0" distL="0" distR="0">
                                  <wp:extent cx="274320" cy="121920"/>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4320" cy="121920"/>
                                          </a:xfrm>
                                          <a:prstGeom prst="rect">
                                            <a:avLst/>
                                          </a:prstGeom>
                                          <a:noFill/>
                                          <a:ln>
                                            <a:noFill/>
                                          </a:ln>
                                        </pic:spPr>
                                      </pic:pic>
                                    </a:graphicData>
                                  </a:graphic>
                                </wp:inline>
                              </w:drawing>
                            </w:r>
                          </w:p>
                        </w:txbxContent>
                      </v:textbox>
                    </v:shape>
                  </w:pict>
                </mc:Fallback>
              </mc:AlternateContent>
            </w:r>
            <w:r>
              <w:rPr>
                <w:b/>
                <w:noProof/>
                <w:sz w:val="32"/>
                <w:szCs w:val="32"/>
              </w:rPr>
              <mc:AlternateContent>
                <mc:Choice Requires="wps">
                  <w:drawing>
                    <wp:anchor distT="0" distB="0" distL="114300" distR="114300" simplePos="0" relativeHeight="251691008" behindDoc="0" locked="0" layoutInCell="1" allowOverlap="1">
                      <wp:simplePos x="0" y="0"/>
                      <wp:positionH relativeFrom="column">
                        <wp:posOffset>617220</wp:posOffset>
                      </wp:positionH>
                      <wp:positionV relativeFrom="paragraph">
                        <wp:posOffset>1074420</wp:posOffset>
                      </wp:positionV>
                      <wp:extent cx="0" cy="457200"/>
                      <wp:effectExtent l="7620" t="7620" r="11430" b="11430"/>
                      <wp:wrapNone/>
                      <wp:docPr id="35"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84.6pt" to="48.6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"/>
                  </w:pict>
                </mc:Fallback>
              </mc:AlternateContent>
            </w:r>
            <w:r>
              <w:rPr>
                <w:b/>
                <w:noProof/>
                <w:sz w:val="32"/>
                <w:szCs w:val="32"/>
              </w:rPr>
              <mc:AlternateContent>
                <mc:Choice Requires="wps">
                  <w:drawing>
                    <wp:anchor distT="0" distB="0" distL="114300" distR="114300" simplePos="0" relativeHeight="251689984" behindDoc="0" locked="0" layoutInCell="1" allowOverlap="1">
                      <wp:simplePos x="0" y="0"/>
                      <wp:positionH relativeFrom="column">
                        <wp:posOffset>731520</wp:posOffset>
                      </wp:positionH>
                      <wp:positionV relativeFrom="paragraph">
                        <wp:posOffset>1074420</wp:posOffset>
                      </wp:positionV>
                      <wp:extent cx="0" cy="457200"/>
                      <wp:effectExtent l="7620" t="7620" r="11430" b="11430"/>
                      <wp:wrapNone/>
                      <wp:docPr id="34"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84.6pt" to="57.6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"/>
                  </w:pict>
                </mc:Fallback>
              </mc:AlternateContent>
            </w:r>
            <w:r>
              <w:rPr>
                <w:b/>
                <w:noProof/>
                <w:sz w:val="32"/>
                <w:szCs w:val="32"/>
              </w:rPr>
              <mc:AlternateContent>
                <mc:Choice Requires="wps">
                  <w:drawing>
                    <wp:anchor distT="0" distB="0" distL="114300" distR="114300" simplePos="0" relativeHeight="251688960" behindDoc="0" locked="0" layoutInCell="1" allowOverlap="1">
                      <wp:simplePos x="0" y="0"/>
                      <wp:positionH relativeFrom="column">
                        <wp:posOffset>845820</wp:posOffset>
                      </wp:positionH>
                      <wp:positionV relativeFrom="paragraph">
                        <wp:posOffset>1074420</wp:posOffset>
                      </wp:positionV>
                      <wp:extent cx="0" cy="457200"/>
                      <wp:effectExtent l="7620" t="7620" r="11430" b="11430"/>
                      <wp:wrapNone/>
                      <wp:docPr id="255"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84.6pt" to="66.6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"/>
                  </w:pict>
                </mc:Fallback>
              </mc:AlternateContent>
            </w:r>
            <w:r>
              <w:rPr>
                <w:b/>
                <w:noProof/>
              </w:rPr>
              <mc:AlternateContent>
                <mc:Choice Requires="wps">
                  <w:drawing>
                    <wp:anchor distT="0" distB="0" distL="114300" distR="114300" simplePos="0" relativeHeight="251687936" behindDoc="0" locked="0" layoutInCell="1" allowOverlap="1">
                      <wp:simplePos x="0" y="0"/>
                      <wp:positionH relativeFrom="column">
                        <wp:posOffset>845820</wp:posOffset>
                      </wp:positionH>
                      <wp:positionV relativeFrom="paragraph">
                        <wp:posOffset>1074420</wp:posOffset>
                      </wp:positionV>
                      <wp:extent cx="114300" cy="457200"/>
                      <wp:effectExtent l="7620" t="7620" r="11430" b="11430"/>
                      <wp:wrapNone/>
                      <wp:docPr id="254"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84.6pt" to="75.6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"/>
                  </w:pict>
                </mc:Fallback>
              </mc:AlternateContent>
            </w:r>
            <w:r>
              <w:rPr>
                <w:b/>
                <w:noProof/>
              </w:rPr>
              <mc:AlternateContent>
                <mc:Choice Requires="wps">
                  <w:drawing>
                    <wp:anchor distT="0" distB="0" distL="114300" distR="114300" simplePos="0" relativeHeight="251686912" behindDoc="0" locked="0" layoutInCell="1" allowOverlap="1">
                      <wp:simplePos x="0" y="0"/>
                      <wp:positionH relativeFrom="column">
                        <wp:posOffset>731520</wp:posOffset>
                      </wp:positionH>
                      <wp:positionV relativeFrom="paragraph">
                        <wp:posOffset>1074420</wp:posOffset>
                      </wp:positionV>
                      <wp:extent cx="114300" cy="457200"/>
                      <wp:effectExtent l="7620" t="7620" r="11430" b="11430"/>
                      <wp:wrapNone/>
                      <wp:docPr id="25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84.6pt" to="66.6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"/>
                  </w:pict>
                </mc:Fallback>
              </mc:AlternateContent>
            </w:r>
            <w:r>
              <w:rPr>
                <w:b/>
                <w:noProof/>
              </w:rPr>
              <mc:AlternateContent>
                <mc:Choice Requires="wps">
                  <w:drawing>
                    <wp:anchor distT="0" distB="0" distL="114300" distR="114300" simplePos="0" relativeHeight="251685888" behindDoc="0" locked="0" layoutInCell="1" allowOverlap="1">
                      <wp:simplePos x="0" y="0"/>
                      <wp:positionH relativeFrom="column">
                        <wp:posOffset>617220</wp:posOffset>
                      </wp:positionH>
                      <wp:positionV relativeFrom="paragraph">
                        <wp:posOffset>1074420</wp:posOffset>
                      </wp:positionV>
                      <wp:extent cx="114300" cy="457200"/>
                      <wp:effectExtent l="7620" t="7620" r="11430" b="11430"/>
                      <wp:wrapNone/>
                      <wp:docPr id="252"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84.6pt" to="57.6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"/>
                  </w:pict>
                </mc:Fallback>
              </mc:AlternateContent>
            </w:r>
            <w:r>
              <w:rPr>
                <w:b/>
                <w:noProof/>
              </w:rPr>
              <mc:AlternateContent>
                <mc:Choice Requires="wps">
                  <w:drawing>
                    <wp:anchor distT="0" distB="0" distL="114300" distR="114300" simplePos="0" relativeHeight="251684864" behindDoc="0" locked="0" layoutInCell="1" allowOverlap="1">
                      <wp:simplePos x="0" y="0"/>
                      <wp:positionH relativeFrom="column">
                        <wp:posOffset>502920</wp:posOffset>
                      </wp:positionH>
                      <wp:positionV relativeFrom="paragraph">
                        <wp:posOffset>1074420</wp:posOffset>
                      </wp:positionV>
                      <wp:extent cx="114300" cy="457200"/>
                      <wp:effectExtent l="7620" t="7620" r="11430" b="11430"/>
                      <wp:wrapNone/>
                      <wp:docPr id="251"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84.6pt" to="48.6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"/>
                  </w:pict>
                </mc:Fallback>
              </mc:AlternateContent>
            </w:r>
            <w:r>
              <w:rPr>
                <w:b/>
                <w:noProof/>
              </w:rPr>
              <mc:AlternateContent>
                <mc:Choice Requires="wps">
                  <w:drawing>
                    <wp:anchor distT="0" distB="0" distL="114300" distR="114300" simplePos="0" relativeHeight="251668480" behindDoc="0" locked="0" layoutInCell="1" allowOverlap="1">
                      <wp:simplePos x="0" y="0"/>
                      <wp:positionH relativeFrom="column">
                        <wp:posOffset>506095</wp:posOffset>
                      </wp:positionH>
                      <wp:positionV relativeFrom="paragraph">
                        <wp:posOffset>967105</wp:posOffset>
                      </wp:positionV>
                      <wp:extent cx="123825" cy="114300"/>
                      <wp:effectExtent l="10795" t="5080" r="8255" b="13970"/>
                      <wp:wrapNone/>
                      <wp:docPr id="250" name="Oval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0" o:spid="_x0000_s1026" style="position:absolute;margin-left:39.85pt;margin-top:76.15pt;width:9.75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"/>
                  </w:pict>
                </mc:Fallback>
              </mc:AlternateContent>
            </w:r>
            <w:r>
              <w:rPr>
                <w:b/>
                <w:noProof/>
              </w:rPr>
              <mc:AlternateContent>
                <mc:Choice Requires="wps">
                  <w:drawing>
                    <wp:anchor distT="0" distB="0" distL="114300" distR="114300" simplePos="0" relativeHeight="251673600" behindDoc="0" locked="0" layoutInCell="1" allowOverlap="1">
                      <wp:simplePos x="0" y="0"/>
                      <wp:positionH relativeFrom="column">
                        <wp:posOffset>515620</wp:posOffset>
                      </wp:positionH>
                      <wp:positionV relativeFrom="paragraph">
                        <wp:posOffset>852805</wp:posOffset>
                      </wp:positionV>
                      <wp:extent cx="123825" cy="114300"/>
                      <wp:effectExtent l="10795" t="5080" r="8255" b="13970"/>
                      <wp:wrapNone/>
                      <wp:docPr id="249"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 o:spid="_x0000_s1026" style="position:absolute;margin-left:40.6pt;margin-top:67.15pt;width:9.7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"/>
                  </w:pict>
                </mc:Fallback>
              </mc:AlternateContent>
            </w:r>
            <w:r>
              <w:rPr>
                <w:b/>
                <w:noProof/>
                <w:sz w:val="32"/>
                <w:szCs w:val="32"/>
              </w:rPr>
              <mc:AlternateContent>
                <mc:Choice Requires="wps">
                  <w:drawing>
                    <wp:anchor distT="0" distB="0" distL="114300" distR="114300" simplePos="0" relativeHeight="251681792" behindDoc="0" locked="0" layoutInCell="1" allowOverlap="1">
                      <wp:simplePos x="0" y="0"/>
                      <wp:positionH relativeFrom="column">
                        <wp:posOffset>747395</wp:posOffset>
                      </wp:positionH>
                      <wp:positionV relativeFrom="paragraph">
                        <wp:posOffset>967105</wp:posOffset>
                      </wp:positionV>
                      <wp:extent cx="123825" cy="114300"/>
                      <wp:effectExtent l="13970" t="5080" r="5080" b="13970"/>
                      <wp:wrapNone/>
                      <wp:docPr id="248"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3" o:spid="_x0000_s1026" style="position:absolute;margin-left:58.85pt;margin-top:76.15pt;width:9.75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"/>
                  </w:pict>
                </mc:Fallback>
              </mc:AlternateContent>
            </w:r>
            <w:r>
              <w:rPr>
                <w:b/>
                <w:noProof/>
                <w:sz w:val="32"/>
                <w:szCs w:val="32"/>
              </w:rPr>
              <mc:AlternateContent>
                <mc:Choice Requires="wps">
                  <w:drawing>
                    <wp:anchor distT="0" distB="0" distL="114300" distR="114300" simplePos="0" relativeHeight="251683840" behindDoc="0" locked="0" layoutInCell="1" allowOverlap="1">
                      <wp:simplePos x="0" y="0"/>
                      <wp:positionH relativeFrom="column">
                        <wp:posOffset>506095</wp:posOffset>
                      </wp:positionH>
                      <wp:positionV relativeFrom="paragraph">
                        <wp:posOffset>738505</wp:posOffset>
                      </wp:positionV>
                      <wp:extent cx="123825" cy="114300"/>
                      <wp:effectExtent l="10795" t="5080" r="8255" b="13970"/>
                      <wp:wrapNone/>
                      <wp:docPr id="247"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5" o:spid="_x0000_s1026" style="position:absolute;margin-left:39.85pt;margin-top:58.15pt;width:9.75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"/>
                  </w:pict>
                </mc:Fallback>
              </mc:AlternateContent>
            </w:r>
            <w:r>
              <w:rPr>
                <w:b/>
                <w:noProof/>
                <w:sz w:val="32"/>
                <w:szCs w:val="32"/>
              </w:rPr>
              <mc:AlternateContent>
                <mc:Choice Requires="wps">
                  <w:drawing>
                    <wp:anchor distT="0" distB="0" distL="114300" distR="114300" simplePos="0" relativeHeight="251680768" behindDoc="0" locked="0" layoutInCell="1" allowOverlap="1">
                      <wp:simplePos x="0" y="0"/>
                      <wp:positionH relativeFrom="column">
                        <wp:posOffset>848995</wp:posOffset>
                      </wp:positionH>
                      <wp:positionV relativeFrom="paragraph">
                        <wp:posOffset>738505</wp:posOffset>
                      </wp:positionV>
                      <wp:extent cx="123825" cy="114300"/>
                      <wp:effectExtent l="10795" t="5080" r="8255" b="13970"/>
                      <wp:wrapNone/>
                      <wp:docPr id="246"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2" o:spid="_x0000_s1026" style="position:absolute;margin-left:66.85pt;margin-top:58.15pt;width:9.75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"/>
                  </w:pict>
                </mc:Fallback>
              </mc:AlternateContent>
            </w:r>
            <w:r>
              <w:rPr>
                <w:b/>
                <w:noProof/>
                <w:sz w:val="32"/>
                <w:szCs w:val="32"/>
              </w:rPr>
              <mc:AlternateContent>
                <mc:Choice Requires="wps">
                  <w:drawing>
                    <wp:anchor distT="0" distB="0" distL="114300" distR="114300" simplePos="0" relativeHeight="251682816" behindDoc="0" locked="0" layoutInCell="1" allowOverlap="1">
                      <wp:simplePos x="0" y="0"/>
                      <wp:positionH relativeFrom="column">
                        <wp:posOffset>741045</wp:posOffset>
                      </wp:positionH>
                      <wp:positionV relativeFrom="paragraph">
                        <wp:posOffset>731520</wp:posOffset>
                      </wp:positionV>
                      <wp:extent cx="123825" cy="114300"/>
                      <wp:effectExtent l="7620" t="7620" r="11430" b="11430"/>
                      <wp:wrapNone/>
                      <wp:docPr id="245"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4" o:spid="_x0000_s1026" style="position:absolute;margin-left:58.35pt;margin-top:57.6pt;width:9.75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"/>
                  </w:pict>
                </mc:Fallback>
              </mc:AlternateContent>
            </w:r>
            <w:r>
              <w:rPr>
                <w:b/>
                <w:noProof/>
                <w:sz w:val="32"/>
                <w:szCs w:val="32"/>
              </w:rPr>
              <mc:AlternateContent>
                <mc:Choice Requires="wps">
                  <w:drawing>
                    <wp:anchor distT="0" distB="0" distL="114300" distR="114300" simplePos="0" relativeHeight="251677696" behindDoc="0" locked="0" layoutInCell="1" allowOverlap="1">
                      <wp:simplePos x="0" y="0"/>
                      <wp:positionH relativeFrom="column">
                        <wp:posOffset>620395</wp:posOffset>
                      </wp:positionH>
                      <wp:positionV relativeFrom="paragraph">
                        <wp:posOffset>738505</wp:posOffset>
                      </wp:positionV>
                      <wp:extent cx="123825" cy="114300"/>
                      <wp:effectExtent l="10795" t="5080" r="8255" b="13970"/>
                      <wp:wrapNone/>
                      <wp:docPr id="244"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9" o:spid="_x0000_s1026" style="position:absolute;margin-left:48.85pt;margin-top:58.15pt;width:9.75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"/>
                  </w:pict>
                </mc:Fallback>
              </mc:AlternateContent>
            </w:r>
            <w:r>
              <w:rPr>
                <w:b/>
                <w:noProof/>
                <w:sz w:val="32"/>
                <w:szCs w:val="32"/>
              </w:rPr>
              <mc:AlternateContent>
                <mc:Choice Requires="wps">
                  <w:drawing>
                    <wp:anchor distT="0" distB="0" distL="114300" distR="114300" simplePos="0" relativeHeight="251679744" behindDoc="0" locked="0" layoutInCell="1" allowOverlap="1">
                      <wp:simplePos x="0" y="0"/>
                      <wp:positionH relativeFrom="column">
                        <wp:posOffset>848995</wp:posOffset>
                      </wp:positionH>
                      <wp:positionV relativeFrom="paragraph">
                        <wp:posOffset>852805</wp:posOffset>
                      </wp:positionV>
                      <wp:extent cx="123825" cy="114300"/>
                      <wp:effectExtent l="10795" t="5080" r="8255" b="13970"/>
                      <wp:wrapNone/>
                      <wp:docPr id="243"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1" o:spid="_x0000_s1026" style="position:absolute;margin-left:66.85pt;margin-top:67.15pt;width:9.75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"/>
                  </w:pict>
                </mc:Fallback>
              </mc:AlternateContent>
            </w:r>
            <w:r>
              <w:rPr>
                <w:b/>
                <w:noProof/>
                <w:sz w:val="32"/>
                <w:szCs w:val="32"/>
              </w:rPr>
              <mc:AlternateContent>
                <mc:Choice Requires="wps">
                  <w:drawing>
                    <wp:anchor distT="0" distB="0" distL="114300" distR="114300" simplePos="0" relativeHeight="251676672" behindDoc="0" locked="0" layoutInCell="1" allowOverlap="1">
                      <wp:simplePos x="0" y="0"/>
                      <wp:positionH relativeFrom="column">
                        <wp:posOffset>734695</wp:posOffset>
                      </wp:positionH>
                      <wp:positionV relativeFrom="paragraph">
                        <wp:posOffset>852805</wp:posOffset>
                      </wp:positionV>
                      <wp:extent cx="123825" cy="114300"/>
                      <wp:effectExtent l="10795" t="5080" r="8255" b="13970"/>
                      <wp:wrapNone/>
                      <wp:docPr id="242"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8" o:spid="_x0000_s1026" style="position:absolute;margin-left:57.85pt;margin-top:67.15pt;width:9.75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"/>
                  </w:pict>
                </mc:Fallback>
              </mc:AlternateContent>
            </w:r>
            <w:r>
              <w:rPr>
                <w:b/>
                <w:noProof/>
                <w:sz w:val="32"/>
                <w:szCs w:val="32"/>
              </w:rPr>
              <mc:AlternateContent>
                <mc:Choice Requires="wps">
                  <w:drawing>
                    <wp:anchor distT="0" distB="0" distL="114300" distR="114300" simplePos="0" relativeHeight="251678720" behindDoc="0" locked="0" layoutInCell="1" allowOverlap="1">
                      <wp:simplePos x="0" y="0"/>
                      <wp:positionH relativeFrom="column">
                        <wp:posOffset>626745</wp:posOffset>
                      </wp:positionH>
                      <wp:positionV relativeFrom="paragraph">
                        <wp:posOffset>845820</wp:posOffset>
                      </wp:positionV>
                      <wp:extent cx="123825" cy="114300"/>
                      <wp:effectExtent l="7620" t="7620" r="11430" b="11430"/>
                      <wp:wrapNone/>
                      <wp:docPr id="241"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0" o:spid="_x0000_s1026" style="position:absolute;margin-left:49.35pt;margin-top:66.6pt;width:9.75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"/>
                  </w:pict>
                </mc:Fallback>
              </mc:AlternateContent>
            </w:r>
            <w:r>
              <w:rPr>
                <w:b/>
                <w:noProof/>
              </w:rPr>
              <mc:AlternateContent>
                <mc:Choice Requires="wps">
                  <w:drawing>
                    <wp:anchor distT="0" distB="0" distL="114300" distR="114300" simplePos="0" relativeHeight="251672576" behindDoc="0" locked="0" layoutInCell="1" allowOverlap="1">
                      <wp:simplePos x="0" y="0"/>
                      <wp:positionH relativeFrom="column">
                        <wp:posOffset>620395</wp:posOffset>
                      </wp:positionH>
                      <wp:positionV relativeFrom="paragraph">
                        <wp:posOffset>624205</wp:posOffset>
                      </wp:positionV>
                      <wp:extent cx="123825" cy="114300"/>
                      <wp:effectExtent l="10795" t="5080" r="8255" b="13970"/>
                      <wp:wrapNone/>
                      <wp:docPr id="240"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4" o:spid="_x0000_s1026" style="position:absolute;margin-left:48.85pt;margin-top:49.15pt;width:9.75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"/>
                  </w:pict>
                </mc:Fallback>
              </mc:AlternateContent>
            </w:r>
            <w:r>
              <w:rPr>
                <w:b/>
                <w:noProof/>
              </w:rPr>
              <mc:AlternateContent>
                <mc:Choice Requires="wps">
                  <w:drawing>
                    <wp:anchor distT="0" distB="0" distL="114300" distR="114300" simplePos="0" relativeHeight="251675648" behindDoc="0" locked="0" layoutInCell="1" allowOverlap="1">
                      <wp:simplePos x="0" y="0"/>
                      <wp:positionH relativeFrom="column">
                        <wp:posOffset>626745</wp:posOffset>
                      </wp:positionH>
                      <wp:positionV relativeFrom="paragraph">
                        <wp:posOffset>960120</wp:posOffset>
                      </wp:positionV>
                      <wp:extent cx="123825" cy="114300"/>
                      <wp:effectExtent l="7620" t="7620" r="11430" b="11430"/>
                      <wp:wrapNone/>
                      <wp:docPr id="239"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7" o:spid="_x0000_s1026" style="position:absolute;margin-left:49.35pt;margin-top:75.6pt;width:9.75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"/>
                  </w:pict>
                </mc:Fallback>
              </mc:AlternateContent>
            </w:r>
            <w:r>
              <w:rPr>
                <w:b/>
                <w:noProof/>
              </w:rPr>
              <mc:AlternateContent>
                <mc:Choice Requires="wps">
                  <w:drawing>
                    <wp:anchor distT="0" distB="0" distL="114300" distR="114300" simplePos="0" relativeHeight="251674624" behindDoc="0" locked="0" layoutInCell="1" allowOverlap="1">
                      <wp:simplePos x="0" y="0"/>
                      <wp:positionH relativeFrom="column">
                        <wp:posOffset>512445</wp:posOffset>
                      </wp:positionH>
                      <wp:positionV relativeFrom="paragraph">
                        <wp:posOffset>617220</wp:posOffset>
                      </wp:positionV>
                      <wp:extent cx="123825" cy="114300"/>
                      <wp:effectExtent l="7620" t="7620" r="11430" b="11430"/>
                      <wp:wrapNone/>
                      <wp:docPr id="238"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 o:spid="_x0000_s1026" style="position:absolute;margin-left:40.35pt;margin-top:48.6pt;width:9.75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"/>
                  </w:pict>
                </mc:Fallback>
              </mc:AlternateContent>
            </w:r>
            <w:r>
              <w:rPr>
                <w:b/>
                <w:noProof/>
                <w:sz w:val="32"/>
                <w:szCs w:val="32"/>
              </w:rPr>
              <mc:AlternateContent>
                <mc:Choice Requires="wps">
                  <w:drawing>
                    <wp:anchor distT="0" distB="0" distL="114300" distR="114300" simplePos="0" relativeHeight="251670528" behindDoc="0" locked="0" layoutInCell="1" allowOverlap="1">
                      <wp:simplePos x="0" y="0"/>
                      <wp:positionH relativeFrom="column">
                        <wp:posOffset>731520</wp:posOffset>
                      </wp:positionH>
                      <wp:positionV relativeFrom="paragraph">
                        <wp:posOffset>845820</wp:posOffset>
                      </wp:positionV>
                      <wp:extent cx="123825" cy="114300"/>
                      <wp:effectExtent l="7620" t="7620" r="11430" b="11430"/>
                      <wp:wrapNone/>
                      <wp:docPr id="237"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2" o:spid="_x0000_s1026" style="position:absolute;margin-left:57.6pt;margin-top:66.6pt;width:9.75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"/>
                  </w:pict>
                </mc:Fallback>
              </mc:AlternateContent>
            </w:r>
            <w:r>
              <w:rPr>
                <w:b/>
                <w:noProof/>
              </w:rPr>
              <mc:AlternateContent>
                <mc:Choice Requires="wps">
                  <w:drawing>
                    <wp:anchor distT="0" distB="0" distL="114300" distR="114300" simplePos="0" relativeHeight="251669504" behindDoc="0" locked="0" layoutInCell="1" allowOverlap="1">
                      <wp:simplePos x="0" y="0"/>
                      <wp:positionH relativeFrom="column">
                        <wp:posOffset>731520</wp:posOffset>
                      </wp:positionH>
                      <wp:positionV relativeFrom="paragraph">
                        <wp:posOffset>617220</wp:posOffset>
                      </wp:positionV>
                      <wp:extent cx="123825" cy="114300"/>
                      <wp:effectExtent l="7620" t="7620" r="11430" b="11430"/>
                      <wp:wrapNone/>
                      <wp:docPr id="236"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1" o:spid="_x0000_s1026" style="position:absolute;margin-left:57.6pt;margin-top:48.6pt;width:9.75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"/>
                  </w:pict>
                </mc:Fallback>
              </mc:AlternateContent>
            </w:r>
            <w:r>
              <w:rPr>
                <w:b/>
                <w:noProof/>
              </w:rPr>
              <mc:AlternateContent>
                <mc:Choice Requires="wps">
                  <w:drawing>
                    <wp:anchor distT="0" distB="0" distL="114300" distR="114300" simplePos="0" relativeHeight="251667456" behindDoc="0" locked="0" layoutInCell="1" allowOverlap="1">
                      <wp:simplePos x="0" y="0"/>
                      <wp:positionH relativeFrom="column">
                        <wp:posOffset>502920</wp:posOffset>
                      </wp:positionH>
                      <wp:positionV relativeFrom="paragraph">
                        <wp:posOffset>776605</wp:posOffset>
                      </wp:positionV>
                      <wp:extent cx="123825" cy="114300"/>
                      <wp:effectExtent l="7620" t="5080" r="11430" b="13970"/>
                      <wp:wrapNone/>
                      <wp:docPr id="230"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9" o:spid="_x0000_s1026" style="position:absolute;margin-left:39.6pt;margin-top:61.15pt;width:9.75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"/>
                  </w:pict>
                </mc:Fallback>
              </mc:AlternateContent>
            </w:r>
            <w:r>
              <w:rPr>
                <w:b/>
                <w:noProof/>
                <w:sz w:val="32"/>
                <w:szCs w:val="32"/>
              </w:rPr>
              <mc:AlternateContent>
                <mc:Choice Requires="wps">
                  <w:drawing>
                    <wp:anchor distT="0" distB="0" distL="114300" distR="114300" simplePos="0" relativeHeight="251671552" behindDoc="0" locked="0" layoutInCell="1" allowOverlap="1">
                      <wp:simplePos x="0" y="0"/>
                      <wp:positionH relativeFrom="column">
                        <wp:posOffset>845820</wp:posOffset>
                      </wp:positionH>
                      <wp:positionV relativeFrom="paragraph">
                        <wp:posOffset>960120</wp:posOffset>
                      </wp:positionV>
                      <wp:extent cx="123825" cy="114300"/>
                      <wp:effectExtent l="7620" t="7620" r="11430" b="11430"/>
                      <wp:wrapNone/>
                      <wp:docPr id="229"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 o:spid="_x0000_s1026" style="position:absolute;margin-left:66.6pt;margin-top:75.6pt;width:9.75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"/>
                  </w:pict>
                </mc:Fallback>
              </mc:AlternateContent>
            </w:r>
            <w:r>
              <w:rPr>
                <w:b/>
                <w:noProof/>
              </w:rPr>
              <mc:AlternateContent>
                <mc:Choice Requires="wps">
                  <w:drawing>
                    <wp:anchor distT="0" distB="0" distL="114300" distR="114300" simplePos="0" relativeHeight="251666432" behindDoc="0" locked="0" layoutInCell="1" allowOverlap="1">
                      <wp:simplePos x="0" y="0"/>
                      <wp:positionH relativeFrom="column">
                        <wp:posOffset>731520</wp:posOffset>
                      </wp:positionH>
                      <wp:positionV relativeFrom="paragraph">
                        <wp:posOffset>769620</wp:posOffset>
                      </wp:positionV>
                      <wp:extent cx="123825" cy="114300"/>
                      <wp:effectExtent l="7620" t="7620" r="11430" b="11430"/>
                      <wp:wrapNone/>
                      <wp:docPr id="228"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8" o:spid="_x0000_s1026" style="position:absolute;margin-left:57.6pt;margin-top:60.6pt;width:9.75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"/>
                  </w:pict>
                </mc:Fallback>
              </mc:AlternateContent>
            </w:r>
            <w:r>
              <w:rPr>
                <w:b/>
                <w:noProof/>
              </w:rPr>
              <mc:AlternateContent>
                <mc:Choice Requires="wps">
                  <w:drawing>
                    <wp:anchor distT="0" distB="0" distL="114300" distR="114300" simplePos="0" relativeHeight="251665408" behindDoc="0" locked="0" layoutInCell="1" allowOverlap="1">
                      <wp:simplePos x="0" y="0"/>
                      <wp:positionH relativeFrom="column">
                        <wp:posOffset>836295</wp:posOffset>
                      </wp:positionH>
                      <wp:positionV relativeFrom="paragraph">
                        <wp:posOffset>617220</wp:posOffset>
                      </wp:positionV>
                      <wp:extent cx="123825" cy="114300"/>
                      <wp:effectExtent l="7620" t="7620" r="11430" b="11430"/>
                      <wp:wrapNone/>
                      <wp:docPr id="227"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7" o:spid="_x0000_s1026" style="position:absolute;margin-left:65.85pt;margin-top:48.6pt;width:9.7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"/>
                  </w:pict>
                </mc:Fallback>
              </mc:AlternateContent>
            </w:r>
            <w:r>
              <w:rPr>
                <w:b/>
                <w:noProof/>
                <w:sz w:val="32"/>
                <w:szCs w:val="32"/>
              </w:rPr>
              <mc:AlternateContent>
                <mc:Choice Requires="wps">
                  <w:drawing>
                    <wp:anchor distT="0" distB="0" distL="114300" distR="114300" simplePos="0" relativeHeight="251664384" behindDoc="0" locked="0" layoutInCell="1" allowOverlap="1">
                      <wp:simplePos x="0" y="0"/>
                      <wp:positionH relativeFrom="column">
                        <wp:posOffset>274955</wp:posOffset>
                      </wp:positionH>
                      <wp:positionV relativeFrom="paragraph">
                        <wp:posOffset>617220</wp:posOffset>
                      </wp:positionV>
                      <wp:extent cx="113665" cy="455930"/>
                      <wp:effectExtent l="8255" t="7620" r="11430" b="12700"/>
                      <wp:wrapNone/>
                      <wp:docPr id="22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455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21.65pt;margin-top:48.6pt;width:8.95pt;height:3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"/>
                  </w:pict>
                </mc:Fallback>
              </mc:AlternateContent>
            </w:r>
            <w:r>
              <w:rPr>
                <w:b/>
                <w:noProof/>
                <w:sz w:val="32"/>
                <w:szCs w:val="32"/>
              </w:rPr>
              <mc:AlternateContent>
                <mc:Choice Requires="wps">
                  <w:drawing>
                    <wp:anchor distT="0" distB="0" distL="114300" distR="114300" simplePos="0" relativeHeight="251663360" behindDoc="0" locked="0" layoutInCell="1" allowOverlap="1">
                      <wp:simplePos x="0" y="0"/>
                      <wp:positionH relativeFrom="column">
                        <wp:posOffset>45720</wp:posOffset>
                      </wp:positionH>
                      <wp:positionV relativeFrom="paragraph">
                        <wp:posOffset>617220</wp:posOffset>
                      </wp:positionV>
                      <wp:extent cx="113665" cy="455930"/>
                      <wp:effectExtent l="7620" t="7620" r="12065" b="12700"/>
                      <wp:wrapNone/>
                      <wp:docPr id="22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455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3.6pt;margin-top:48.6pt;width:8.95pt;height:3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"/>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502920</wp:posOffset>
                      </wp:positionH>
                      <wp:positionV relativeFrom="paragraph">
                        <wp:posOffset>1074420</wp:posOffset>
                      </wp:positionV>
                      <wp:extent cx="457200" cy="455930"/>
                      <wp:effectExtent l="7620" t="7620" r="11430" b="12700"/>
                      <wp:wrapNone/>
                      <wp:docPr id="224"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5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39.6pt;margin-top:84.6pt;width:36pt;height:3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"/>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502920</wp:posOffset>
                      </wp:positionH>
                      <wp:positionV relativeFrom="paragraph">
                        <wp:posOffset>617220</wp:posOffset>
                      </wp:positionV>
                      <wp:extent cx="457200" cy="455930"/>
                      <wp:effectExtent l="7620" t="7620" r="11430" b="12700"/>
                      <wp:wrapNone/>
                      <wp:docPr id="8"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5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39.6pt;margin-top:48.6pt;width:36pt;height:3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"/>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617220</wp:posOffset>
                      </wp:positionV>
                      <wp:extent cx="457200" cy="455930"/>
                      <wp:effectExtent l="7620" t="7620" r="11430" b="12700"/>
                      <wp:wrapNone/>
                      <wp:docPr id="7"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5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3.6pt;margin-top:48.6pt;width:36pt;height:3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45720</wp:posOffset>
                      </wp:positionH>
                      <wp:positionV relativeFrom="paragraph">
                        <wp:posOffset>1074420</wp:posOffset>
                      </wp:positionV>
                      <wp:extent cx="457200" cy="455930"/>
                      <wp:effectExtent l="7620" t="7620" r="11430" b="12700"/>
                      <wp:wrapNone/>
                      <wp:docPr id="6" name="Rectangle 178" descr="Carrel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5930"/>
                              </a:xfrm>
                              <a:prstGeom prst="rect">
                                <a:avLst/>
                              </a:prstGeom>
                              <a:pattFill prst="solid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alt="Carrelage" style="position:absolute;margin-left:3.6pt;margin-top:84.6pt;width:36pt;height:3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" fillcolor="black">
                      <v:fill r:id="rId246" o:title="" type="pattern"/>
                    </v:rect>
                  </w:pict>
                </mc:Fallback>
              </mc:AlternateContent>
            </w:r>
            <w:r w:rsidR="00E21F79" w:rsidRPr="00CC6F38">
              <w:rPr>
                <w:b/>
              </w:rPr>
              <w:t>Exemple</w:t>
            </w:r>
            <w:r w:rsidR="00E21F79">
              <w:rPr>
                <w:b/>
              </w:rPr>
              <w:t xml:space="preserve"> couleur et coupe</w:t>
            </w:r>
            <w:r w:rsidR="00E21F79" w:rsidRPr="00E21F79">
              <w:rPr>
                <w:b/>
                <w:sz w:val="28"/>
                <w:szCs w:val="28"/>
              </w:rPr>
              <w:t>*</w:t>
            </w:r>
            <w:r w:rsidR="00E21F79" w:rsidRPr="00CC6F38">
              <w:rPr>
                <w:b/>
              </w:rPr>
              <w:t> :</w:t>
            </w:r>
          </w:p>
        </w:tc>
        <w:tc>
          <w:tcPr>
            <w:tcW w:w="2340" w:type="dxa"/>
          </w:tcPr>
          <w:p w:rsidR="00E21F79" w:rsidRPr="00ED5513" w:rsidRDefault="00E21F79" w:rsidP="00D401EB">
            <w:pPr>
              <w:rPr>
                <w:b/>
                <w:sz w:val="32"/>
                <w:szCs w:val="32"/>
              </w:rPr>
            </w:pPr>
          </w:p>
          <w:p w:rsidR="00E21F79" w:rsidRPr="00ED5513" w:rsidRDefault="00E21F79" w:rsidP="00D401EB">
            <w:pPr>
              <w:rPr>
                <w:b/>
                <w:sz w:val="32"/>
                <w:szCs w:val="32"/>
              </w:rPr>
            </w:pPr>
          </w:p>
          <w:p w:rsidR="00E21F79" w:rsidRPr="00ED5513" w:rsidRDefault="00E21F79" w:rsidP="00D401EB">
            <w:pPr>
              <w:rPr>
                <w:b/>
                <w:sz w:val="32"/>
                <w:szCs w:val="32"/>
              </w:rPr>
            </w:pPr>
          </w:p>
          <w:p w:rsidR="00E21F79" w:rsidRPr="00ED5513" w:rsidRDefault="00E21F79" w:rsidP="00D401EB">
            <w:pPr>
              <w:rPr>
                <w:b/>
                <w:sz w:val="32"/>
                <w:szCs w:val="32"/>
              </w:rPr>
            </w:pPr>
          </w:p>
          <w:p w:rsidR="00E21F79" w:rsidRPr="00ED5513" w:rsidRDefault="00E21F79" w:rsidP="00D401EB">
            <w:pPr>
              <w:rPr>
                <w:b/>
                <w:sz w:val="32"/>
                <w:szCs w:val="32"/>
              </w:rPr>
            </w:pPr>
          </w:p>
          <w:p w:rsidR="00E21F79" w:rsidRPr="00ED5513" w:rsidRDefault="00E21F79" w:rsidP="00D401EB">
            <w:pPr>
              <w:rPr>
                <w:b/>
                <w:sz w:val="32"/>
                <w:szCs w:val="32"/>
              </w:rPr>
            </w:pPr>
          </w:p>
          <w:p w:rsidR="00E21F79" w:rsidRPr="00ED5513" w:rsidRDefault="00E21F79" w:rsidP="00D401EB">
            <w:pPr>
              <w:rPr>
                <w:b/>
                <w:sz w:val="32"/>
                <w:szCs w:val="32"/>
              </w:rPr>
            </w:pPr>
          </w:p>
        </w:tc>
        <w:tc>
          <w:tcPr>
            <w:tcW w:w="2340" w:type="dxa"/>
          </w:tcPr>
          <w:p w:rsidR="00E21F79" w:rsidRPr="00ED5513" w:rsidRDefault="00E21F79" w:rsidP="00D401EB">
            <w:pPr>
              <w:rPr>
                <w:b/>
                <w:sz w:val="32"/>
                <w:szCs w:val="32"/>
              </w:rPr>
            </w:pPr>
          </w:p>
        </w:tc>
        <w:tc>
          <w:tcPr>
            <w:tcW w:w="2324" w:type="dxa"/>
          </w:tcPr>
          <w:p w:rsidR="00E21F79" w:rsidRPr="00ED5513" w:rsidRDefault="00E21F79" w:rsidP="00D401EB">
            <w:pPr>
              <w:rPr>
                <w:b/>
                <w:sz w:val="32"/>
                <w:szCs w:val="32"/>
              </w:rPr>
            </w:pPr>
          </w:p>
        </w:tc>
        <w:tc>
          <w:tcPr>
            <w:tcW w:w="2184" w:type="dxa"/>
          </w:tcPr>
          <w:p w:rsidR="00E21F79" w:rsidRPr="00ED5513" w:rsidRDefault="00E21F79" w:rsidP="00D401EB">
            <w:pPr>
              <w:rPr>
                <w:b/>
                <w:sz w:val="32"/>
                <w:szCs w:val="32"/>
              </w:rPr>
            </w:pPr>
          </w:p>
        </w:tc>
        <w:tc>
          <w:tcPr>
            <w:tcW w:w="2692" w:type="dxa"/>
          </w:tcPr>
          <w:p w:rsidR="00E21F79" w:rsidRPr="00ED5513" w:rsidRDefault="00E21F79" w:rsidP="00D401EB">
            <w:pPr>
              <w:rPr>
                <w:b/>
                <w:sz w:val="32"/>
                <w:szCs w:val="32"/>
              </w:rPr>
            </w:pPr>
          </w:p>
        </w:tc>
      </w:tr>
    </w:tbl>
    <w:p w:rsidR="00E21F79" w:rsidRDefault="00EF7336" w:rsidP="00E21F79">
      <w:pPr>
        <w:jc w:val="center"/>
      </w:pPr>
      <w:r>
        <w:lastRenderedPageBreak/>
        <w:pict>
          <v:shape id="_x0000_i1058" type="#_x0000_t156" style="width:298.95pt;height:45pt" fillcolor="#99f" stroked="f">
            <v:fill color2="#099" focus="100%" type="gradient"/>
            <v:shadow on="t" color="silver" opacity="52429f" offset="3pt,3pt"/>
            <v:textpath style="font-family:&quot;Times New Roman&quot;;v-text-kern:t" trim="t" fitpath="t" xscale="f" string="Présention esthétique: planification"/>
          </v:shape>
        </w:pict>
      </w:r>
    </w:p>
    <w:p w:rsidR="00E21F79" w:rsidRDefault="00E21F79" w:rsidP="00E21F79">
      <w:pPr>
        <w:rPr>
          <w:sz w:val="32"/>
          <w:szCs w:val="32"/>
        </w:rPr>
      </w:pPr>
      <w:r w:rsidRPr="00543017">
        <w:rPr>
          <w:sz w:val="32"/>
          <w:szCs w:val="32"/>
        </w:rPr>
        <w:t xml:space="preserve">2 </w:t>
      </w:r>
      <w:r w:rsidRPr="00543017">
        <w:rPr>
          <w:sz w:val="32"/>
          <w:szCs w:val="32"/>
        </w:rPr>
        <w:sym w:font="Wingdings" w:char="F0E8"/>
      </w:r>
      <w:r w:rsidRPr="00543017">
        <w:rPr>
          <w:sz w:val="32"/>
          <w:szCs w:val="32"/>
        </w:rPr>
        <w:t xml:space="preserve"> </w:t>
      </w:r>
      <w:r w:rsidRPr="00543017">
        <w:rPr>
          <w:sz w:val="32"/>
          <w:szCs w:val="32"/>
        </w:rPr>
        <w:tab/>
      </w:r>
      <w:r>
        <w:rPr>
          <w:sz w:val="32"/>
          <w:szCs w:val="32"/>
        </w:rPr>
        <w:tab/>
      </w:r>
      <w:r w:rsidRPr="00543017">
        <w:rPr>
          <w:sz w:val="32"/>
          <w:szCs w:val="32"/>
        </w:rPr>
        <w:t xml:space="preserve">A. </w:t>
      </w:r>
      <w:r>
        <w:rPr>
          <w:sz w:val="32"/>
          <w:szCs w:val="32"/>
        </w:rPr>
        <w:t xml:space="preserve"> </w:t>
      </w:r>
      <w:r w:rsidRPr="00543017">
        <w:rPr>
          <w:sz w:val="32"/>
          <w:szCs w:val="32"/>
        </w:rPr>
        <w:t xml:space="preserve">Je </w:t>
      </w:r>
      <w:r>
        <w:rPr>
          <w:sz w:val="32"/>
          <w:szCs w:val="32"/>
        </w:rPr>
        <w:t>choisis mon concept</w:t>
      </w:r>
    </w:p>
    <w:p w:rsidR="00E21F79" w:rsidRPr="00543017" w:rsidRDefault="00E21F79" w:rsidP="00E21F79">
      <w:pPr>
        <w:ind w:left="708" w:firstLine="708"/>
        <w:rPr>
          <w:sz w:val="32"/>
          <w:szCs w:val="32"/>
        </w:rPr>
      </w:pPr>
      <w:r>
        <w:rPr>
          <w:sz w:val="32"/>
          <w:szCs w:val="32"/>
        </w:rPr>
        <w:t>B.  Je trace mon schéma</w:t>
      </w:r>
    </w:p>
    <w:p w:rsidR="00E21F79" w:rsidRPr="00543017" w:rsidRDefault="00E21F79" w:rsidP="00E21F79">
      <w:pPr>
        <w:numPr>
          <w:ilvl w:val="0"/>
          <w:numId w:val="34"/>
        </w:numPr>
        <w:rPr>
          <w:sz w:val="32"/>
          <w:szCs w:val="32"/>
        </w:rPr>
      </w:pPr>
      <w:r>
        <w:rPr>
          <w:sz w:val="32"/>
          <w:szCs w:val="32"/>
        </w:rPr>
        <w:t xml:space="preserve"> J’indique</w:t>
      </w:r>
      <w:r w:rsidRPr="00543017">
        <w:rPr>
          <w:sz w:val="32"/>
          <w:szCs w:val="32"/>
        </w:rPr>
        <w:t xml:space="preserve"> chaque fruit et chaque légume</w:t>
      </w:r>
      <w:r>
        <w:rPr>
          <w:sz w:val="32"/>
          <w:szCs w:val="32"/>
        </w:rPr>
        <w:t xml:space="preserve"> et le nom de la coupe. </w:t>
      </w:r>
    </w:p>
    <w:p w:rsidR="00E21F79" w:rsidRDefault="00E21F79" w:rsidP="00E21F79"/>
    <w:p w:rsidR="00A12F9F" w:rsidRDefault="00A12F9F" w:rsidP="00A12F9F"/>
    <w:p w:rsidR="00A12F9F" w:rsidRDefault="00A12F9F" w:rsidP="00A12F9F"/>
    <w:p w:rsidR="005F0994" w:rsidRDefault="005F0994">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pPr>
    </w:p>
    <w:p w:rsidR="007C0EEA" w:rsidRDefault="007C0EEA">
      <w:pPr>
        <w:rPr>
          <w:sz w:val="16"/>
          <w:szCs w:val="16"/>
        </w:rPr>
        <w:sectPr w:rsidR="007C0EEA" w:rsidSect="00E21F79">
          <w:headerReference w:type="default" r:id="rId247"/>
          <w:pgSz w:w="15842" w:h="12242" w:orient="landscape" w:code="1"/>
          <w:pgMar w:top="1134" w:right="1418" w:bottom="1134" w:left="1418" w:header="709" w:footer="709" w:gutter="0"/>
          <w:cols w:space="708"/>
          <w:docGrid w:linePitch="360"/>
        </w:sectPr>
      </w:pPr>
    </w:p>
    <w:p w:rsidR="007C0EEA" w:rsidRDefault="001464D8" w:rsidP="007C0EEA">
      <w:pPr>
        <w:shd w:val="clear" w:color="auto" w:fill="FFFFFF"/>
        <w:ind w:left="-540"/>
      </w:pPr>
      <w:r>
        <w:rPr>
          <w:noProof/>
        </w:rPr>
        <w:lastRenderedPageBreak/>
        <mc:AlternateContent>
          <mc:Choice Requires="wps">
            <w:drawing>
              <wp:anchor distT="0" distB="0" distL="114300" distR="114300" simplePos="0" relativeHeight="251699200" behindDoc="0" locked="0" layoutInCell="1" allowOverlap="1">
                <wp:simplePos x="0" y="0"/>
                <wp:positionH relativeFrom="column">
                  <wp:posOffset>4114800</wp:posOffset>
                </wp:positionH>
                <wp:positionV relativeFrom="paragraph">
                  <wp:posOffset>1141095</wp:posOffset>
                </wp:positionV>
                <wp:extent cx="1371600" cy="1905"/>
                <wp:effectExtent l="95250" t="93345" r="95250" b="95250"/>
                <wp:wrapNone/>
                <wp:docPr id="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905"/>
                        </a:xfrm>
                        <a:prstGeom prst="line">
                          <a:avLst/>
                        </a:prstGeom>
                        <a:noFill/>
                        <a:ln w="1809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9.85pt" to="6in,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" strokecolor="white" strokeweight="14.25p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4000500</wp:posOffset>
                </wp:positionH>
                <wp:positionV relativeFrom="paragraph">
                  <wp:posOffset>226695</wp:posOffset>
                </wp:positionV>
                <wp:extent cx="1714500" cy="914400"/>
                <wp:effectExtent l="19050" t="17145" r="19050" b="20955"/>
                <wp:wrapNone/>
                <wp:docPr id="4"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rect">
                          <a:avLst/>
                        </a:prstGeom>
                        <a:solidFill>
                          <a:srgbClr val="FFFFFF"/>
                        </a:solidFill>
                        <a:ln w="2857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315pt;margin-top:17.85pt;width:135pt;height:1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" strokecolor="white" strokeweight="2.25pt"/>
            </w:pict>
          </mc:Fallback>
        </mc:AlternateContent>
      </w:r>
      <w:r>
        <w:rPr>
          <w:noProof/>
        </w:rPr>
        <w:drawing>
          <wp:inline distT="0" distB="0" distL="0" distR="0">
            <wp:extent cx="6065520" cy="7772400"/>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6065520" cy="7772400"/>
                    </a:xfrm>
                    <a:prstGeom prst="rect">
                      <a:avLst/>
                    </a:prstGeom>
                    <a:noFill/>
                    <a:ln>
                      <a:noFill/>
                    </a:ln>
                  </pic:spPr>
                </pic:pic>
              </a:graphicData>
            </a:graphic>
          </wp:inline>
        </w:drawing>
      </w:r>
    </w:p>
    <w:p w:rsidR="007C0EEA" w:rsidRDefault="007C0EEA">
      <w:pPr>
        <w:rPr>
          <w:sz w:val="16"/>
          <w:szCs w:val="16"/>
        </w:rPr>
      </w:pPr>
    </w:p>
    <w:p w:rsidR="007C0EEA" w:rsidRPr="00190D52" w:rsidRDefault="007C0EEA">
      <w:pPr>
        <w:rPr>
          <w:sz w:val="16"/>
          <w:szCs w:val="16"/>
        </w:rPr>
      </w:pPr>
    </w:p>
    <w:sectPr w:rsidR="007C0EEA" w:rsidRPr="00190D52" w:rsidSect="007C0EEA">
      <w:headerReference w:type="default" r:id="rId249"/>
      <w:pgSz w:w="12242" w:h="15842" w:code="1"/>
      <w:pgMar w:top="1418" w:right="1758" w:bottom="1418" w:left="175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1EF" w:rsidRDefault="003F11EF">
      <w:r>
        <w:separator/>
      </w:r>
    </w:p>
  </w:endnote>
  <w:endnote w:type="continuationSeparator" w:id="0">
    <w:p w:rsidR="003F11EF" w:rsidRDefault="003F1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autami">
    <w:panose1 w:val="020B0502040204020203"/>
    <w:charset w:val="00"/>
    <w:family w:val="swiss"/>
    <w:pitch w:val="variable"/>
    <w:sig w:usb0="002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B0A" w:rsidRDefault="003C3B0A" w:rsidP="002F362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3C3B0A" w:rsidRDefault="003C3B0A" w:rsidP="002F3624">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B0A" w:rsidRDefault="003C3B0A" w:rsidP="002F362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EF7336">
      <w:rPr>
        <w:rStyle w:val="Numrodepage"/>
        <w:noProof/>
      </w:rPr>
      <w:t>5</w:t>
    </w:r>
    <w:r>
      <w:rPr>
        <w:rStyle w:val="Numrodepage"/>
      </w:rPr>
      <w:fldChar w:fldCharType="end"/>
    </w:r>
  </w:p>
  <w:p w:rsidR="003C3B0A" w:rsidRPr="00D87A99" w:rsidRDefault="003C3B0A" w:rsidP="002F3624">
    <w:pPr>
      <w:pStyle w:val="Pieddepage"/>
      <w:ind w:right="360"/>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B0A" w:rsidRDefault="003C3B0A" w:rsidP="00D401E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3C3B0A" w:rsidRDefault="003C3B0A" w:rsidP="00884D00">
    <w:pPr>
      <w:pStyle w:val="Pieddepag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31E" w:rsidRDefault="002E531E" w:rsidP="002F062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2E531E" w:rsidRDefault="002E531E" w:rsidP="00884D00">
    <w:pPr>
      <w:pStyle w:val="Pieddepag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62E" w:rsidRDefault="002F062E" w:rsidP="00A1403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BF6922">
      <w:rPr>
        <w:rStyle w:val="Numrodepage"/>
        <w:noProof/>
      </w:rPr>
      <w:t>7</w:t>
    </w:r>
    <w:r>
      <w:rPr>
        <w:rStyle w:val="Numrodepage"/>
      </w:rPr>
      <w:fldChar w:fldCharType="end"/>
    </w:r>
  </w:p>
  <w:p w:rsidR="002E531E" w:rsidRPr="00C970D5" w:rsidRDefault="002E531E" w:rsidP="002F062E">
    <w:pPr>
      <w:ind w:right="360"/>
      <w:rPr>
        <w:b/>
        <w:sz w:val="18"/>
        <w:szCs w:val="18"/>
      </w:rPr>
    </w:pPr>
    <w:r w:rsidRPr="00D743EB">
      <w:t xml:space="preserve">Source consultée : </w:t>
    </w:r>
    <w:r w:rsidRPr="00D743EB">
      <w:rPr>
        <w:highlight w:val="green"/>
      </w:rPr>
      <w:t>Agriculture, Pêcheries et Alimentation Québec. « La méthode des 5 M ». &lt;</w:t>
    </w:r>
    <w:hyperlink r:id="rId1" w:history="1">
      <w:r w:rsidRPr="00D743EB">
        <w:rPr>
          <w:rStyle w:val="Lienhypertexte"/>
          <w:b/>
          <w:sz w:val="18"/>
          <w:szCs w:val="18"/>
          <w:highlight w:val="green"/>
        </w:rPr>
        <w:t>http://www.mapaq.gouv.qc.ca/Fr/Transformation/Qualitedesaliments/securitealiments/inspection/methodeinspection/</w:t>
      </w:r>
    </w:hyperlink>
    <w:r w:rsidRPr="00D743EB">
      <w:rPr>
        <w:highlight w:val="green"/>
      </w:rPr>
      <w:t>&gt;. 31 octobre 2004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62E" w:rsidRDefault="002F062E" w:rsidP="00A1403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BF6922">
      <w:rPr>
        <w:rStyle w:val="Numrodepage"/>
        <w:noProof/>
      </w:rPr>
      <w:t>8</w:t>
    </w:r>
    <w:r>
      <w:rPr>
        <w:rStyle w:val="Numrodepage"/>
      </w:rPr>
      <w:fldChar w:fldCharType="end"/>
    </w:r>
  </w:p>
  <w:p w:rsidR="002E531E" w:rsidRPr="00704D50" w:rsidRDefault="002E531E" w:rsidP="002F062E">
    <w:pPr>
      <w:ind w:right="360"/>
      <w:rPr>
        <w:sz w:val="16"/>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62E" w:rsidRDefault="002F062E" w:rsidP="00A1403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BF6922">
      <w:rPr>
        <w:rStyle w:val="Numrodepage"/>
        <w:noProof/>
      </w:rPr>
      <w:t>9</w:t>
    </w:r>
    <w:r>
      <w:rPr>
        <w:rStyle w:val="Numrodepage"/>
      </w:rPr>
      <w:fldChar w:fldCharType="end"/>
    </w:r>
  </w:p>
  <w:p w:rsidR="00654B04" w:rsidRPr="00704D50" w:rsidRDefault="00EF7336" w:rsidP="002F062E">
    <w:pPr>
      <w:ind w:right="360"/>
      <w:rPr>
        <w:sz w:val="16"/>
        <w:szCs w:val="16"/>
      </w:rPr>
    </w:pPr>
    <w:hyperlink r:id="rId1" w:history="1">
      <w:r w:rsidR="00654B04" w:rsidRPr="00704D50">
        <w:rPr>
          <w:rStyle w:val="Lienhypertexte"/>
          <w:sz w:val="16"/>
          <w:szCs w:val="16"/>
        </w:rPr>
        <w:t>http://www.csst.qc.ca/NR/rdonlyres/73B5E59D-10E3-4AF0-A8C2-1F0F2CB65D2D/1880/dc_100_1490_4.pdf</w:t>
      </w:r>
    </w:hyperlink>
  </w:p>
  <w:p w:rsidR="00887C4A" w:rsidRPr="00654B04" w:rsidRDefault="00887C4A" w:rsidP="00654B04">
    <w:pPr>
      <w:pStyle w:val="Pieddepage"/>
      <w:rPr>
        <w:szCs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62E" w:rsidRDefault="002F062E" w:rsidP="00A1403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EF7336">
      <w:rPr>
        <w:rStyle w:val="Numrodepage"/>
        <w:noProof/>
      </w:rPr>
      <w:t>36</w:t>
    </w:r>
    <w:r>
      <w:rPr>
        <w:rStyle w:val="Numrodepage"/>
      </w:rPr>
      <w:fldChar w:fldCharType="end"/>
    </w:r>
  </w:p>
  <w:p w:rsidR="003C3B0A" w:rsidRPr="003C3B0A" w:rsidRDefault="003C3B0A" w:rsidP="002F062E">
    <w:pPr>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1EF" w:rsidRDefault="003F11EF">
      <w:r>
        <w:separator/>
      </w:r>
    </w:p>
  </w:footnote>
  <w:footnote w:type="continuationSeparator" w:id="0">
    <w:p w:rsidR="003F11EF" w:rsidRDefault="003F11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31E" w:rsidRPr="00441C1B" w:rsidRDefault="002E531E">
    <w:pPr>
      <w:pStyle w:val="En-tte"/>
      <w:rPr>
        <w:sz w:val="18"/>
        <w:szCs w:val="18"/>
      </w:rPr>
    </w:pPr>
    <w:r w:rsidRPr="00441C1B">
      <w:rPr>
        <w:sz w:val="18"/>
        <w:szCs w:val="18"/>
      </w:rPr>
      <w:t xml:space="preserve">Activité 1, Hygiène, activité AB + </w:t>
    </w:r>
    <w:proofErr w:type="spellStart"/>
    <w:r w:rsidRPr="00441C1B">
      <w:rPr>
        <w:sz w:val="18"/>
        <w:szCs w:val="18"/>
      </w:rPr>
      <w:t>diff</w:t>
    </w:r>
    <w:proofErr w:type="spellEnd"/>
    <w:r w:rsidRPr="00441C1B">
      <w:rPr>
        <w:sz w:val="18"/>
        <w:szCs w:val="18"/>
      </w:rPr>
      <w:t xml:space="preserve">, </w:t>
    </w:r>
    <w:r w:rsidR="00441C1B" w:rsidRPr="00441C1B">
      <w:rPr>
        <w:sz w:val="18"/>
        <w:szCs w:val="18"/>
      </w:rPr>
      <w:t xml:space="preserve">SAÉ </w:t>
    </w:r>
    <w:r w:rsidRPr="00441C1B">
      <w:rPr>
        <w:sz w:val="18"/>
        <w:szCs w:val="18"/>
      </w:rPr>
      <w:t>Nous cuisinons à votre santé</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31E" w:rsidRPr="00F02333" w:rsidRDefault="002E531E" w:rsidP="00F02333">
    <w:pPr>
      <w:rPr>
        <w:i/>
        <w:sz w:val="16"/>
        <w:szCs w:val="16"/>
      </w:rPr>
    </w:pPr>
    <w:r>
      <w:rPr>
        <w:sz w:val="16"/>
        <w:szCs w:val="16"/>
      </w:rPr>
      <w:t xml:space="preserve">Activité 3, Hygiène et sécurité, Les bonnes pratiques…, </w:t>
    </w:r>
    <w:r w:rsidR="00441C1B">
      <w:rPr>
        <w:sz w:val="16"/>
        <w:szCs w:val="16"/>
      </w:rPr>
      <w:t xml:space="preserve">SAÉ </w:t>
    </w:r>
    <w:r w:rsidRPr="00F02333">
      <w:rPr>
        <w:sz w:val="16"/>
        <w:szCs w:val="16"/>
      </w:rPr>
      <w:t>Nous cuisinons à votre santé</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31E" w:rsidRPr="00F02333" w:rsidRDefault="002E531E" w:rsidP="00F02333">
    <w:pPr>
      <w:rPr>
        <w:i/>
        <w:sz w:val="16"/>
        <w:szCs w:val="16"/>
      </w:rPr>
    </w:pPr>
    <w:r>
      <w:rPr>
        <w:sz w:val="16"/>
        <w:szCs w:val="16"/>
      </w:rPr>
      <w:t xml:space="preserve">Activité 3, Hygiène et sécurité, exercice Avant-après, </w:t>
    </w:r>
    <w:r w:rsidR="00441C1B">
      <w:rPr>
        <w:sz w:val="16"/>
        <w:szCs w:val="16"/>
      </w:rPr>
      <w:t xml:space="preserve">SAÉ </w:t>
    </w:r>
    <w:r w:rsidRPr="00F02333">
      <w:rPr>
        <w:sz w:val="16"/>
        <w:szCs w:val="16"/>
      </w:rPr>
      <w:t>Nous cuisinons à votre santé</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31E" w:rsidRPr="00F02333" w:rsidRDefault="002E531E" w:rsidP="00F02333">
    <w:pPr>
      <w:rPr>
        <w:i/>
        <w:sz w:val="16"/>
        <w:szCs w:val="16"/>
      </w:rPr>
    </w:pPr>
    <w:r>
      <w:rPr>
        <w:sz w:val="16"/>
        <w:szCs w:val="16"/>
      </w:rPr>
      <w:t>Activité 3, Hygiène et sécurité, corrigé exercice Avant-aprè</w:t>
    </w:r>
    <w:r w:rsidR="00344EF9">
      <w:rPr>
        <w:sz w:val="16"/>
        <w:szCs w:val="16"/>
      </w:rPr>
      <w:t>s</w:t>
    </w:r>
    <w:r>
      <w:rPr>
        <w:sz w:val="16"/>
        <w:szCs w:val="16"/>
      </w:rPr>
      <w:t xml:space="preserve">…, </w:t>
    </w:r>
    <w:r w:rsidR="00441C1B">
      <w:rPr>
        <w:sz w:val="16"/>
        <w:szCs w:val="16"/>
      </w:rPr>
      <w:t xml:space="preserve">SAÉ </w:t>
    </w:r>
    <w:r w:rsidRPr="00F02333">
      <w:rPr>
        <w:sz w:val="16"/>
        <w:szCs w:val="16"/>
      </w:rPr>
      <w:t>Nous cuisinons à votre santé</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31E" w:rsidRPr="00F02333" w:rsidRDefault="002E531E" w:rsidP="00F02333">
    <w:pPr>
      <w:rPr>
        <w:i/>
        <w:sz w:val="16"/>
        <w:szCs w:val="16"/>
      </w:rPr>
    </w:pPr>
    <w:r>
      <w:rPr>
        <w:sz w:val="16"/>
        <w:szCs w:val="16"/>
      </w:rPr>
      <w:t xml:space="preserve">Activité 3, Hygiène et sécurité, affiche Aide-mémoire nettoyage, </w:t>
    </w:r>
    <w:r w:rsidR="00441C1B">
      <w:rPr>
        <w:sz w:val="16"/>
        <w:szCs w:val="16"/>
      </w:rPr>
      <w:t xml:space="preserve">SAÉ </w:t>
    </w:r>
    <w:r w:rsidRPr="00F02333">
      <w:rPr>
        <w:sz w:val="16"/>
        <w:szCs w:val="16"/>
      </w:rPr>
      <w:t>Nous cuisinons à votre santé</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31E" w:rsidRPr="00F02333" w:rsidRDefault="002E531E" w:rsidP="00F02333">
    <w:pPr>
      <w:rPr>
        <w:i/>
        <w:sz w:val="16"/>
        <w:szCs w:val="16"/>
      </w:rPr>
    </w:pPr>
    <w:r>
      <w:rPr>
        <w:sz w:val="16"/>
        <w:szCs w:val="16"/>
      </w:rPr>
      <w:t xml:space="preserve">Activité 4, Coupe de légumes…, Lavons nos fruits et légumes, </w:t>
    </w:r>
    <w:r w:rsidR="00441C1B">
      <w:rPr>
        <w:sz w:val="16"/>
        <w:szCs w:val="16"/>
      </w:rPr>
      <w:t xml:space="preserve">SAÉ </w:t>
    </w:r>
    <w:r w:rsidRPr="00F02333">
      <w:rPr>
        <w:sz w:val="16"/>
        <w:szCs w:val="16"/>
      </w:rPr>
      <w:t>Nous cuisinons à votre santé</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31E" w:rsidRPr="00F02333" w:rsidRDefault="002E531E" w:rsidP="00F02333">
    <w:pPr>
      <w:rPr>
        <w:i/>
        <w:sz w:val="16"/>
        <w:szCs w:val="16"/>
      </w:rPr>
    </w:pPr>
    <w:r>
      <w:rPr>
        <w:sz w:val="16"/>
        <w:szCs w:val="16"/>
      </w:rPr>
      <w:t xml:space="preserve">Activité 5 et tâches 1 et 2, Fiche planification vérification. </w:t>
    </w:r>
    <w:r w:rsidR="00441C1B">
      <w:rPr>
        <w:sz w:val="16"/>
        <w:szCs w:val="16"/>
      </w:rPr>
      <w:t xml:space="preserve">SAÉ </w:t>
    </w:r>
    <w:r w:rsidRPr="00F02333">
      <w:rPr>
        <w:sz w:val="16"/>
        <w:szCs w:val="16"/>
      </w:rPr>
      <w:t>Nous cuisinons à votre santé</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31E" w:rsidRPr="00F02333" w:rsidRDefault="002E531E" w:rsidP="00F02333">
    <w:pPr>
      <w:rPr>
        <w:i/>
        <w:sz w:val="16"/>
        <w:szCs w:val="16"/>
      </w:rPr>
    </w:pPr>
    <w:r>
      <w:rPr>
        <w:sz w:val="16"/>
        <w:szCs w:val="16"/>
      </w:rPr>
      <w:t>Tâche 1, Les légumes méga-</w:t>
    </w:r>
    <w:r w:rsidR="00344EF9">
      <w:rPr>
        <w:sz w:val="16"/>
        <w:szCs w:val="16"/>
      </w:rPr>
      <w:t>importants</w:t>
    </w:r>
    <w:r>
      <w:rPr>
        <w:sz w:val="16"/>
        <w:szCs w:val="16"/>
      </w:rPr>
      <w:t xml:space="preserve">, </w:t>
    </w:r>
    <w:r w:rsidR="00441C1B">
      <w:rPr>
        <w:sz w:val="16"/>
        <w:szCs w:val="16"/>
      </w:rPr>
      <w:t xml:space="preserve">SAÉ </w:t>
    </w:r>
    <w:r w:rsidRPr="00F02333">
      <w:rPr>
        <w:sz w:val="16"/>
        <w:szCs w:val="16"/>
      </w:rPr>
      <w:t>Nous cuisinons à votre santé</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31E" w:rsidRPr="00F02333" w:rsidRDefault="002E531E" w:rsidP="00F02333">
    <w:pPr>
      <w:rPr>
        <w:i/>
        <w:sz w:val="16"/>
        <w:szCs w:val="16"/>
      </w:rPr>
    </w:pPr>
    <w:r>
      <w:rPr>
        <w:sz w:val="16"/>
        <w:szCs w:val="16"/>
      </w:rPr>
      <w:t xml:space="preserve">Tâche 1, Palmarès des fruits et légumes actifs pour la santé, </w:t>
    </w:r>
    <w:r w:rsidR="00441C1B">
      <w:rPr>
        <w:sz w:val="16"/>
        <w:szCs w:val="16"/>
      </w:rPr>
      <w:t xml:space="preserve">SAÉ </w:t>
    </w:r>
    <w:r w:rsidRPr="00F02333">
      <w:rPr>
        <w:sz w:val="16"/>
        <w:szCs w:val="16"/>
      </w:rPr>
      <w:t>Nous cuisinons à votre santé</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31E" w:rsidRPr="00F02333" w:rsidRDefault="002E531E" w:rsidP="00F02333">
    <w:pPr>
      <w:rPr>
        <w:i/>
        <w:sz w:val="16"/>
        <w:szCs w:val="16"/>
      </w:rPr>
    </w:pPr>
    <w:r>
      <w:rPr>
        <w:sz w:val="16"/>
        <w:szCs w:val="16"/>
      </w:rPr>
      <w:t xml:space="preserve">Tâche 1, Fiche planification vérification. </w:t>
    </w:r>
    <w:r w:rsidR="00441C1B">
      <w:rPr>
        <w:sz w:val="16"/>
        <w:szCs w:val="16"/>
      </w:rPr>
      <w:t xml:space="preserve">SAÉ </w:t>
    </w:r>
    <w:r w:rsidRPr="00F02333">
      <w:rPr>
        <w:sz w:val="16"/>
        <w:szCs w:val="16"/>
      </w:rPr>
      <w:t>Nous cuisinons à votre santé</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31E" w:rsidRPr="00F02333" w:rsidRDefault="002E531E" w:rsidP="00F02333">
    <w:pPr>
      <w:rPr>
        <w:i/>
        <w:sz w:val="16"/>
        <w:szCs w:val="16"/>
      </w:rPr>
    </w:pPr>
    <w:r>
      <w:rPr>
        <w:sz w:val="16"/>
        <w:szCs w:val="16"/>
      </w:rPr>
      <w:t xml:space="preserve">Tâche 1,  Suis-je déjà un expert? (Enseignant), </w:t>
    </w:r>
    <w:r w:rsidR="00441C1B">
      <w:rPr>
        <w:sz w:val="16"/>
        <w:szCs w:val="16"/>
      </w:rPr>
      <w:t xml:space="preserve">SAÉ </w:t>
    </w:r>
    <w:r w:rsidRPr="00F02333">
      <w:rPr>
        <w:sz w:val="16"/>
        <w:szCs w:val="16"/>
      </w:rPr>
      <w:t>Nous cuisinons à votre santé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31E" w:rsidRPr="00AD3001" w:rsidRDefault="002E531E" w:rsidP="00AD3001">
    <w:pPr>
      <w:rPr>
        <w:i/>
        <w:sz w:val="16"/>
        <w:szCs w:val="16"/>
      </w:rPr>
    </w:pPr>
    <w:r w:rsidRPr="00AD3001">
      <w:rPr>
        <w:sz w:val="16"/>
        <w:szCs w:val="16"/>
      </w:rPr>
      <w:t xml:space="preserve">Activité 1, </w:t>
    </w:r>
    <w:r>
      <w:rPr>
        <w:sz w:val="16"/>
        <w:szCs w:val="16"/>
      </w:rPr>
      <w:t xml:space="preserve">Hygiène…, </w:t>
    </w:r>
    <w:r w:rsidRPr="00AD3001">
      <w:rPr>
        <w:sz w:val="16"/>
        <w:szCs w:val="16"/>
      </w:rPr>
      <w:t xml:space="preserve">affiche 5 M, SAÉ </w:t>
    </w:r>
    <w:r w:rsidRPr="00AD3001">
      <w:rPr>
        <w:i/>
        <w:sz w:val="16"/>
        <w:szCs w:val="16"/>
      </w:rPr>
      <w:t>Nous cuisinons à votre santé</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31E" w:rsidRPr="00F02333" w:rsidRDefault="002E531E" w:rsidP="00F02333">
    <w:pPr>
      <w:rPr>
        <w:i/>
        <w:sz w:val="16"/>
        <w:szCs w:val="16"/>
      </w:rPr>
    </w:pPr>
    <w:r>
      <w:rPr>
        <w:sz w:val="16"/>
        <w:szCs w:val="16"/>
      </w:rPr>
      <w:t xml:space="preserve">Tâche 1,  Suis-je déjà un expert? (Élève), </w:t>
    </w:r>
    <w:r w:rsidR="00441C1B">
      <w:rPr>
        <w:sz w:val="16"/>
        <w:szCs w:val="16"/>
      </w:rPr>
      <w:t xml:space="preserve">SAÉ </w:t>
    </w:r>
    <w:r w:rsidRPr="00F02333">
      <w:rPr>
        <w:sz w:val="16"/>
        <w:szCs w:val="16"/>
      </w:rPr>
      <w:t>Nous cuisinons à votre santé</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31E" w:rsidRPr="00F02333" w:rsidRDefault="002E531E" w:rsidP="00F02333">
    <w:pPr>
      <w:rPr>
        <w:i/>
        <w:sz w:val="16"/>
        <w:szCs w:val="16"/>
      </w:rPr>
    </w:pPr>
    <w:r>
      <w:rPr>
        <w:sz w:val="16"/>
        <w:szCs w:val="16"/>
      </w:rPr>
      <w:t xml:space="preserve">Activité 6, Présentation esthétique planification, </w:t>
    </w:r>
    <w:r w:rsidR="00441C1B">
      <w:rPr>
        <w:sz w:val="16"/>
        <w:szCs w:val="16"/>
      </w:rPr>
      <w:t xml:space="preserve">SAÉ </w:t>
    </w:r>
    <w:r w:rsidRPr="00F02333">
      <w:rPr>
        <w:sz w:val="16"/>
        <w:szCs w:val="16"/>
      </w:rPr>
      <w:t>Nous cuisinons à votre santé</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31E" w:rsidRPr="00F02333" w:rsidRDefault="002E531E" w:rsidP="00F02333">
    <w:pPr>
      <w:rPr>
        <w:i/>
        <w:sz w:val="16"/>
        <w:szCs w:val="16"/>
      </w:rPr>
    </w:pPr>
    <w:r>
      <w:rPr>
        <w:sz w:val="16"/>
        <w:szCs w:val="16"/>
      </w:rPr>
      <w:t xml:space="preserve">Tâche 2, Salades (tableau de planification : techniques et matériel), </w:t>
    </w:r>
    <w:r w:rsidR="00441C1B">
      <w:rPr>
        <w:sz w:val="16"/>
        <w:szCs w:val="16"/>
      </w:rPr>
      <w:t xml:space="preserve">SAÉ </w:t>
    </w:r>
    <w:r w:rsidRPr="00F02333">
      <w:rPr>
        <w:sz w:val="16"/>
        <w:szCs w:val="16"/>
      </w:rPr>
      <w:t>Nous cuisinons à votre santé</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31E" w:rsidRPr="00F02333" w:rsidRDefault="002E531E" w:rsidP="00F02333">
    <w:pPr>
      <w:rPr>
        <w:i/>
        <w:sz w:val="16"/>
        <w:szCs w:val="16"/>
      </w:rPr>
    </w:pPr>
    <w:r w:rsidRPr="00F02333">
      <w:rPr>
        <w:sz w:val="16"/>
        <w:szCs w:val="16"/>
      </w:rPr>
      <w:t xml:space="preserve">Activité 1, </w:t>
    </w:r>
    <w:r>
      <w:rPr>
        <w:sz w:val="16"/>
        <w:szCs w:val="16"/>
      </w:rPr>
      <w:t xml:space="preserve">Hygiène…, </w:t>
    </w:r>
    <w:r w:rsidRPr="00F02333">
      <w:rPr>
        <w:sz w:val="16"/>
        <w:szCs w:val="16"/>
      </w:rPr>
      <w:t xml:space="preserve">affiche complémentaire 5 M, SAÉ </w:t>
    </w:r>
    <w:r w:rsidRPr="00F02333">
      <w:rPr>
        <w:i/>
        <w:sz w:val="16"/>
        <w:szCs w:val="16"/>
      </w:rPr>
      <w:t>Nous cuisinons à votre santé</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C4A" w:rsidRPr="00F02333" w:rsidRDefault="00887C4A" w:rsidP="00F02333">
    <w:pPr>
      <w:rPr>
        <w:i/>
        <w:sz w:val="16"/>
        <w:szCs w:val="16"/>
      </w:rPr>
    </w:pPr>
    <w:r w:rsidRPr="00F02333">
      <w:rPr>
        <w:sz w:val="16"/>
        <w:szCs w:val="16"/>
      </w:rPr>
      <w:t xml:space="preserve">Activité 1, </w:t>
    </w:r>
    <w:r>
      <w:rPr>
        <w:sz w:val="16"/>
        <w:szCs w:val="16"/>
      </w:rPr>
      <w:t xml:space="preserve">Hygiène…, </w:t>
    </w:r>
    <w:r w:rsidRPr="00F02333">
      <w:rPr>
        <w:sz w:val="16"/>
        <w:szCs w:val="16"/>
      </w:rPr>
      <w:t xml:space="preserve">affiche </w:t>
    </w:r>
    <w:r>
      <w:rPr>
        <w:sz w:val="16"/>
        <w:szCs w:val="16"/>
      </w:rPr>
      <w:t>La santé… en un tour de main</w:t>
    </w:r>
    <w:r w:rsidRPr="00F02333">
      <w:rPr>
        <w:sz w:val="16"/>
        <w:szCs w:val="16"/>
      </w:rPr>
      <w:t xml:space="preserve">, SAÉ </w:t>
    </w:r>
    <w:r w:rsidRPr="00F02333">
      <w:rPr>
        <w:i/>
        <w:sz w:val="16"/>
        <w:szCs w:val="16"/>
      </w:rPr>
      <w:t>Nous cuisinons à votre santé</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31E" w:rsidRPr="00F02333" w:rsidRDefault="002E531E" w:rsidP="00F02333">
    <w:pPr>
      <w:rPr>
        <w:i/>
        <w:sz w:val="16"/>
        <w:szCs w:val="16"/>
      </w:rPr>
    </w:pPr>
    <w:r>
      <w:rPr>
        <w:sz w:val="16"/>
        <w:szCs w:val="16"/>
      </w:rPr>
      <w:t xml:space="preserve">Activité 2, </w:t>
    </w:r>
    <w:r w:rsidR="00344EF9">
      <w:rPr>
        <w:sz w:val="16"/>
        <w:szCs w:val="16"/>
      </w:rPr>
      <w:t xml:space="preserve"> </w:t>
    </w:r>
    <w:r>
      <w:rPr>
        <w:sz w:val="16"/>
        <w:szCs w:val="16"/>
      </w:rPr>
      <w:t xml:space="preserve">Sécurité, Trouvez les erreurs, exercice, photos 1 à 4, </w:t>
    </w:r>
    <w:r w:rsidR="00441C1B">
      <w:rPr>
        <w:sz w:val="16"/>
        <w:szCs w:val="16"/>
      </w:rPr>
      <w:t xml:space="preserve">SAÉ </w:t>
    </w:r>
    <w:r w:rsidRPr="00F02333">
      <w:rPr>
        <w:sz w:val="16"/>
        <w:szCs w:val="16"/>
      </w:rPr>
      <w:t>Nous cuisinons à votre santé</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31E" w:rsidRPr="00F02333" w:rsidRDefault="002E531E" w:rsidP="00F02333">
    <w:pPr>
      <w:rPr>
        <w:i/>
        <w:sz w:val="16"/>
        <w:szCs w:val="16"/>
      </w:rPr>
    </w:pPr>
    <w:r>
      <w:rPr>
        <w:sz w:val="16"/>
        <w:szCs w:val="16"/>
      </w:rPr>
      <w:t>Activité 2,</w:t>
    </w:r>
    <w:r w:rsidR="00344EF9">
      <w:rPr>
        <w:sz w:val="16"/>
        <w:szCs w:val="16"/>
      </w:rPr>
      <w:t xml:space="preserve"> </w:t>
    </w:r>
    <w:r>
      <w:rPr>
        <w:sz w:val="16"/>
        <w:szCs w:val="16"/>
      </w:rPr>
      <w:t xml:space="preserve">Sécurité,  corrigé Trouvez les erreurs, photos 1 à 4, </w:t>
    </w:r>
    <w:r w:rsidR="00441C1B">
      <w:rPr>
        <w:sz w:val="16"/>
        <w:szCs w:val="16"/>
      </w:rPr>
      <w:t xml:space="preserve">SAÉ </w:t>
    </w:r>
    <w:r w:rsidRPr="00F02333">
      <w:rPr>
        <w:sz w:val="16"/>
        <w:szCs w:val="16"/>
      </w:rPr>
      <w:t>Nous cuisinons à votre santé</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31E" w:rsidRPr="00F02333" w:rsidRDefault="002E531E" w:rsidP="00F02333">
    <w:pPr>
      <w:rPr>
        <w:i/>
        <w:sz w:val="16"/>
        <w:szCs w:val="16"/>
      </w:rPr>
    </w:pPr>
    <w:r>
      <w:rPr>
        <w:sz w:val="16"/>
        <w:szCs w:val="16"/>
      </w:rPr>
      <w:t xml:space="preserve">Activité 2, Sécurité, Exemples de risques, </w:t>
    </w:r>
    <w:r w:rsidR="00344EF9">
      <w:rPr>
        <w:sz w:val="16"/>
        <w:szCs w:val="16"/>
      </w:rPr>
      <w:t>SAÉ</w:t>
    </w:r>
    <w:r w:rsidR="00441C1B">
      <w:rPr>
        <w:sz w:val="16"/>
        <w:szCs w:val="16"/>
      </w:rPr>
      <w:t xml:space="preserve"> </w:t>
    </w:r>
    <w:r w:rsidRPr="00F02333">
      <w:rPr>
        <w:sz w:val="16"/>
        <w:szCs w:val="16"/>
      </w:rPr>
      <w:t>Nous cuisinons à votre santé</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31E" w:rsidRPr="00F02333" w:rsidRDefault="002E531E" w:rsidP="00F02333">
    <w:pPr>
      <w:rPr>
        <w:i/>
        <w:sz w:val="16"/>
        <w:szCs w:val="16"/>
      </w:rPr>
    </w:pPr>
    <w:r>
      <w:rPr>
        <w:sz w:val="16"/>
        <w:szCs w:val="16"/>
      </w:rPr>
      <w:t xml:space="preserve">Activité 2, Sécurité, Mes atouts mes facteurs de risque, </w:t>
    </w:r>
    <w:r w:rsidR="00344EF9">
      <w:rPr>
        <w:sz w:val="16"/>
        <w:szCs w:val="16"/>
      </w:rPr>
      <w:t xml:space="preserve">SAÉ </w:t>
    </w:r>
    <w:r w:rsidRPr="00F02333">
      <w:rPr>
        <w:sz w:val="16"/>
        <w:szCs w:val="16"/>
      </w:rPr>
      <w:t>Nous cuisinons à votre santé</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31E" w:rsidRPr="00F02333" w:rsidRDefault="002E531E" w:rsidP="00F02333">
    <w:pPr>
      <w:rPr>
        <w:i/>
        <w:sz w:val="16"/>
        <w:szCs w:val="16"/>
      </w:rPr>
    </w:pPr>
    <w:r>
      <w:rPr>
        <w:sz w:val="16"/>
        <w:szCs w:val="16"/>
      </w:rPr>
      <w:t xml:space="preserve">Activité 2, Sécurité, liste école, </w:t>
    </w:r>
    <w:r w:rsidR="00344EF9">
      <w:rPr>
        <w:sz w:val="16"/>
        <w:szCs w:val="16"/>
      </w:rPr>
      <w:t xml:space="preserve">SAÉ </w:t>
    </w:r>
    <w:r w:rsidRPr="00F02333">
      <w:rPr>
        <w:sz w:val="16"/>
        <w:szCs w:val="16"/>
      </w:rPr>
      <w:t>Nous cuisinons à votre santé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4B30"/>
    <w:multiLevelType w:val="hybridMultilevel"/>
    <w:tmpl w:val="3C3A0640"/>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
    <w:nsid w:val="02FC37FA"/>
    <w:multiLevelType w:val="hybridMultilevel"/>
    <w:tmpl w:val="4908316A"/>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
    <w:nsid w:val="0551357B"/>
    <w:multiLevelType w:val="multilevel"/>
    <w:tmpl w:val="C8529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F16FDE"/>
    <w:multiLevelType w:val="multilevel"/>
    <w:tmpl w:val="DC1CB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F33523"/>
    <w:multiLevelType w:val="hybridMultilevel"/>
    <w:tmpl w:val="88443448"/>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
    <w:nsid w:val="094A7CC9"/>
    <w:multiLevelType w:val="hybridMultilevel"/>
    <w:tmpl w:val="007294D0"/>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
    <w:nsid w:val="0A2B4434"/>
    <w:multiLevelType w:val="hybridMultilevel"/>
    <w:tmpl w:val="67907008"/>
    <w:lvl w:ilvl="0" w:tplc="A2ECA538">
      <w:start w:val="1"/>
      <w:numFmt w:val="bullet"/>
      <w:lvlText w:val=""/>
      <w:lvlJc w:val="left"/>
      <w:pPr>
        <w:tabs>
          <w:tab w:val="num" w:pos="360"/>
        </w:tabs>
        <w:ind w:left="360" w:hanging="360"/>
      </w:pPr>
      <w:rPr>
        <w:rFonts w:ascii="ZapfDingbats" w:hAnsi="ZapfDingbats" w:hint="default"/>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0A7E4592"/>
    <w:multiLevelType w:val="multilevel"/>
    <w:tmpl w:val="7C98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4E65DE"/>
    <w:multiLevelType w:val="hybridMultilevel"/>
    <w:tmpl w:val="6D223FA8"/>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nsid w:val="124E7EA3"/>
    <w:multiLevelType w:val="hybridMultilevel"/>
    <w:tmpl w:val="BE8A3912"/>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
    <w:nsid w:val="1523069D"/>
    <w:multiLevelType w:val="hybridMultilevel"/>
    <w:tmpl w:val="AB1E2DF8"/>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1">
    <w:nsid w:val="1651545D"/>
    <w:multiLevelType w:val="hybridMultilevel"/>
    <w:tmpl w:val="973C686A"/>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2">
    <w:nsid w:val="194C280F"/>
    <w:multiLevelType w:val="hybridMultilevel"/>
    <w:tmpl w:val="EEA4982C"/>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
    <w:nsid w:val="25125426"/>
    <w:multiLevelType w:val="multilevel"/>
    <w:tmpl w:val="A9DCCD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5CA7317"/>
    <w:multiLevelType w:val="hybridMultilevel"/>
    <w:tmpl w:val="185AA866"/>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5">
    <w:nsid w:val="263326A2"/>
    <w:multiLevelType w:val="hybridMultilevel"/>
    <w:tmpl w:val="1A440A9E"/>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6">
    <w:nsid w:val="34D336C3"/>
    <w:multiLevelType w:val="hybridMultilevel"/>
    <w:tmpl w:val="A83C9896"/>
    <w:lvl w:ilvl="0" w:tplc="0C0C0015">
      <w:start w:val="1"/>
      <w:numFmt w:val="upperLetter"/>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7">
    <w:nsid w:val="3DF23C31"/>
    <w:multiLevelType w:val="hybridMultilevel"/>
    <w:tmpl w:val="AE403D82"/>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8">
    <w:nsid w:val="4016471D"/>
    <w:multiLevelType w:val="hybridMultilevel"/>
    <w:tmpl w:val="A9DCCDC8"/>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9">
    <w:nsid w:val="40AB3267"/>
    <w:multiLevelType w:val="hybridMultilevel"/>
    <w:tmpl w:val="F0D0EBC6"/>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0">
    <w:nsid w:val="507F67C4"/>
    <w:multiLevelType w:val="hybridMultilevel"/>
    <w:tmpl w:val="2410D288"/>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1">
    <w:nsid w:val="54D07426"/>
    <w:multiLevelType w:val="hybridMultilevel"/>
    <w:tmpl w:val="6F08EFD4"/>
    <w:lvl w:ilvl="0" w:tplc="0C0C0001">
      <w:start w:val="1"/>
      <w:numFmt w:val="bullet"/>
      <w:lvlText w:val=""/>
      <w:lvlJc w:val="left"/>
      <w:pPr>
        <w:tabs>
          <w:tab w:val="num" w:pos="1068"/>
        </w:tabs>
        <w:ind w:left="1068" w:hanging="360"/>
      </w:pPr>
      <w:rPr>
        <w:rFonts w:ascii="Symbol" w:hAnsi="Symbol" w:hint="default"/>
      </w:rPr>
    </w:lvl>
    <w:lvl w:ilvl="1" w:tplc="0C0C0003" w:tentative="1">
      <w:start w:val="1"/>
      <w:numFmt w:val="bullet"/>
      <w:lvlText w:val="o"/>
      <w:lvlJc w:val="left"/>
      <w:pPr>
        <w:tabs>
          <w:tab w:val="num" w:pos="1788"/>
        </w:tabs>
        <w:ind w:left="1788" w:hanging="360"/>
      </w:pPr>
      <w:rPr>
        <w:rFonts w:ascii="Courier New" w:hAnsi="Courier New" w:cs="Courier New" w:hint="default"/>
      </w:rPr>
    </w:lvl>
    <w:lvl w:ilvl="2" w:tplc="0C0C0005" w:tentative="1">
      <w:start w:val="1"/>
      <w:numFmt w:val="bullet"/>
      <w:lvlText w:val=""/>
      <w:lvlJc w:val="left"/>
      <w:pPr>
        <w:tabs>
          <w:tab w:val="num" w:pos="2508"/>
        </w:tabs>
        <w:ind w:left="2508" w:hanging="360"/>
      </w:pPr>
      <w:rPr>
        <w:rFonts w:ascii="Wingdings" w:hAnsi="Wingdings" w:hint="default"/>
      </w:rPr>
    </w:lvl>
    <w:lvl w:ilvl="3" w:tplc="0C0C0001" w:tentative="1">
      <w:start w:val="1"/>
      <w:numFmt w:val="bullet"/>
      <w:lvlText w:val=""/>
      <w:lvlJc w:val="left"/>
      <w:pPr>
        <w:tabs>
          <w:tab w:val="num" w:pos="3228"/>
        </w:tabs>
        <w:ind w:left="3228" w:hanging="360"/>
      </w:pPr>
      <w:rPr>
        <w:rFonts w:ascii="Symbol" w:hAnsi="Symbol" w:hint="default"/>
      </w:rPr>
    </w:lvl>
    <w:lvl w:ilvl="4" w:tplc="0C0C0003" w:tentative="1">
      <w:start w:val="1"/>
      <w:numFmt w:val="bullet"/>
      <w:lvlText w:val="o"/>
      <w:lvlJc w:val="left"/>
      <w:pPr>
        <w:tabs>
          <w:tab w:val="num" w:pos="3948"/>
        </w:tabs>
        <w:ind w:left="3948" w:hanging="360"/>
      </w:pPr>
      <w:rPr>
        <w:rFonts w:ascii="Courier New" w:hAnsi="Courier New" w:cs="Courier New" w:hint="default"/>
      </w:rPr>
    </w:lvl>
    <w:lvl w:ilvl="5" w:tplc="0C0C0005" w:tentative="1">
      <w:start w:val="1"/>
      <w:numFmt w:val="bullet"/>
      <w:lvlText w:val=""/>
      <w:lvlJc w:val="left"/>
      <w:pPr>
        <w:tabs>
          <w:tab w:val="num" w:pos="4668"/>
        </w:tabs>
        <w:ind w:left="4668" w:hanging="360"/>
      </w:pPr>
      <w:rPr>
        <w:rFonts w:ascii="Wingdings" w:hAnsi="Wingdings" w:hint="default"/>
      </w:rPr>
    </w:lvl>
    <w:lvl w:ilvl="6" w:tplc="0C0C0001" w:tentative="1">
      <w:start w:val="1"/>
      <w:numFmt w:val="bullet"/>
      <w:lvlText w:val=""/>
      <w:lvlJc w:val="left"/>
      <w:pPr>
        <w:tabs>
          <w:tab w:val="num" w:pos="5388"/>
        </w:tabs>
        <w:ind w:left="5388" w:hanging="360"/>
      </w:pPr>
      <w:rPr>
        <w:rFonts w:ascii="Symbol" w:hAnsi="Symbol" w:hint="default"/>
      </w:rPr>
    </w:lvl>
    <w:lvl w:ilvl="7" w:tplc="0C0C0003" w:tentative="1">
      <w:start w:val="1"/>
      <w:numFmt w:val="bullet"/>
      <w:lvlText w:val="o"/>
      <w:lvlJc w:val="left"/>
      <w:pPr>
        <w:tabs>
          <w:tab w:val="num" w:pos="6108"/>
        </w:tabs>
        <w:ind w:left="6108" w:hanging="360"/>
      </w:pPr>
      <w:rPr>
        <w:rFonts w:ascii="Courier New" w:hAnsi="Courier New" w:cs="Courier New" w:hint="default"/>
      </w:rPr>
    </w:lvl>
    <w:lvl w:ilvl="8" w:tplc="0C0C0005" w:tentative="1">
      <w:start w:val="1"/>
      <w:numFmt w:val="bullet"/>
      <w:lvlText w:val=""/>
      <w:lvlJc w:val="left"/>
      <w:pPr>
        <w:tabs>
          <w:tab w:val="num" w:pos="6828"/>
        </w:tabs>
        <w:ind w:left="6828" w:hanging="360"/>
      </w:pPr>
      <w:rPr>
        <w:rFonts w:ascii="Wingdings" w:hAnsi="Wingdings" w:hint="default"/>
      </w:rPr>
    </w:lvl>
  </w:abstractNum>
  <w:abstractNum w:abstractNumId="22">
    <w:nsid w:val="5A8F6D07"/>
    <w:multiLevelType w:val="hybridMultilevel"/>
    <w:tmpl w:val="9C36679C"/>
    <w:lvl w:ilvl="0" w:tplc="E0C46C2E">
      <w:start w:val="3"/>
      <w:numFmt w:val="upperLetter"/>
      <w:lvlText w:val="%1."/>
      <w:lvlJc w:val="left"/>
      <w:pPr>
        <w:tabs>
          <w:tab w:val="num" w:pos="1776"/>
        </w:tabs>
        <w:ind w:left="1776" w:hanging="360"/>
      </w:pPr>
      <w:rPr>
        <w:rFonts w:hint="default"/>
      </w:rPr>
    </w:lvl>
    <w:lvl w:ilvl="1" w:tplc="0C0C0019" w:tentative="1">
      <w:start w:val="1"/>
      <w:numFmt w:val="lowerLetter"/>
      <w:lvlText w:val="%2."/>
      <w:lvlJc w:val="left"/>
      <w:pPr>
        <w:tabs>
          <w:tab w:val="num" w:pos="2496"/>
        </w:tabs>
        <w:ind w:left="2496" w:hanging="360"/>
      </w:pPr>
    </w:lvl>
    <w:lvl w:ilvl="2" w:tplc="0C0C001B" w:tentative="1">
      <w:start w:val="1"/>
      <w:numFmt w:val="lowerRoman"/>
      <w:lvlText w:val="%3."/>
      <w:lvlJc w:val="right"/>
      <w:pPr>
        <w:tabs>
          <w:tab w:val="num" w:pos="3216"/>
        </w:tabs>
        <w:ind w:left="3216" w:hanging="180"/>
      </w:pPr>
    </w:lvl>
    <w:lvl w:ilvl="3" w:tplc="0C0C000F" w:tentative="1">
      <w:start w:val="1"/>
      <w:numFmt w:val="decimal"/>
      <w:lvlText w:val="%4."/>
      <w:lvlJc w:val="left"/>
      <w:pPr>
        <w:tabs>
          <w:tab w:val="num" w:pos="3936"/>
        </w:tabs>
        <w:ind w:left="3936" w:hanging="360"/>
      </w:pPr>
    </w:lvl>
    <w:lvl w:ilvl="4" w:tplc="0C0C0019" w:tentative="1">
      <w:start w:val="1"/>
      <w:numFmt w:val="lowerLetter"/>
      <w:lvlText w:val="%5."/>
      <w:lvlJc w:val="left"/>
      <w:pPr>
        <w:tabs>
          <w:tab w:val="num" w:pos="4656"/>
        </w:tabs>
        <w:ind w:left="4656" w:hanging="360"/>
      </w:pPr>
    </w:lvl>
    <w:lvl w:ilvl="5" w:tplc="0C0C001B" w:tentative="1">
      <w:start w:val="1"/>
      <w:numFmt w:val="lowerRoman"/>
      <w:lvlText w:val="%6."/>
      <w:lvlJc w:val="right"/>
      <w:pPr>
        <w:tabs>
          <w:tab w:val="num" w:pos="5376"/>
        </w:tabs>
        <w:ind w:left="5376" w:hanging="180"/>
      </w:pPr>
    </w:lvl>
    <w:lvl w:ilvl="6" w:tplc="0C0C000F" w:tentative="1">
      <w:start w:val="1"/>
      <w:numFmt w:val="decimal"/>
      <w:lvlText w:val="%7."/>
      <w:lvlJc w:val="left"/>
      <w:pPr>
        <w:tabs>
          <w:tab w:val="num" w:pos="6096"/>
        </w:tabs>
        <w:ind w:left="6096" w:hanging="360"/>
      </w:pPr>
    </w:lvl>
    <w:lvl w:ilvl="7" w:tplc="0C0C0019" w:tentative="1">
      <w:start w:val="1"/>
      <w:numFmt w:val="lowerLetter"/>
      <w:lvlText w:val="%8."/>
      <w:lvlJc w:val="left"/>
      <w:pPr>
        <w:tabs>
          <w:tab w:val="num" w:pos="6816"/>
        </w:tabs>
        <w:ind w:left="6816" w:hanging="360"/>
      </w:pPr>
    </w:lvl>
    <w:lvl w:ilvl="8" w:tplc="0C0C001B" w:tentative="1">
      <w:start w:val="1"/>
      <w:numFmt w:val="lowerRoman"/>
      <w:lvlText w:val="%9."/>
      <w:lvlJc w:val="right"/>
      <w:pPr>
        <w:tabs>
          <w:tab w:val="num" w:pos="7536"/>
        </w:tabs>
        <w:ind w:left="7536" w:hanging="180"/>
      </w:pPr>
    </w:lvl>
  </w:abstractNum>
  <w:abstractNum w:abstractNumId="23">
    <w:nsid w:val="5BF2124A"/>
    <w:multiLevelType w:val="hybridMultilevel"/>
    <w:tmpl w:val="E362CD58"/>
    <w:lvl w:ilvl="0" w:tplc="0C0C000F">
      <w:start w:val="1"/>
      <w:numFmt w:val="decimal"/>
      <w:lvlText w:val="%1."/>
      <w:lvlJc w:val="left"/>
      <w:pPr>
        <w:tabs>
          <w:tab w:val="num" w:pos="720"/>
        </w:tabs>
        <w:ind w:left="720" w:hanging="360"/>
      </w:pPr>
    </w:lvl>
    <w:lvl w:ilvl="1" w:tplc="1DF8232E">
      <w:start w:val="1"/>
      <w:numFmt w:val="lowerLetter"/>
      <w:lvlText w:val="%2."/>
      <w:lvlJc w:val="left"/>
      <w:pPr>
        <w:tabs>
          <w:tab w:val="num" w:pos="1440"/>
        </w:tabs>
        <w:ind w:left="1440" w:hanging="360"/>
      </w:pPr>
      <w:rPr>
        <w:rFonts w:hint="default"/>
      </w:rPr>
    </w:lvl>
    <w:lvl w:ilvl="2" w:tplc="0C0C0001">
      <w:start w:val="1"/>
      <w:numFmt w:val="bullet"/>
      <w:lvlText w:val=""/>
      <w:lvlJc w:val="left"/>
      <w:pPr>
        <w:tabs>
          <w:tab w:val="num" w:pos="2340"/>
        </w:tabs>
        <w:ind w:left="2340" w:hanging="360"/>
      </w:pPr>
      <w:rPr>
        <w:rFonts w:ascii="Symbol" w:hAnsi="Symbol" w:hint="default"/>
      </w:r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4">
    <w:nsid w:val="5CD35005"/>
    <w:multiLevelType w:val="hybridMultilevel"/>
    <w:tmpl w:val="11C2B35A"/>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5">
    <w:nsid w:val="62BF0235"/>
    <w:multiLevelType w:val="hybridMultilevel"/>
    <w:tmpl w:val="A07082E0"/>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6">
    <w:nsid w:val="642119BB"/>
    <w:multiLevelType w:val="hybridMultilevel"/>
    <w:tmpl w:val="B8784E80"/>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7">
    <w:nsid w:val="66D83EBA"/>
    <w:multiLevelType w:val="hybridMultilevel"/>
    <w:tmpl w:val="2A80F3CE"/>
    <w:lvl w:ilvl="0" w:tplc="0C0C0001">
      <w:start w:val="1"/>
      <w:numFmt w:val="bullet"/>
      <w:lvlText w:val=""/>
      <w:lvlJc w:val="left"/>
      <w:pPr>
        <w:tabs>
          <w:tab w:val="num" w:pos="720"/>
        </w:tabs>
        <w:ind w:left="720" w:hanging="360"/>
      </w:pPr>
      <w:rPr>
        <w:rFonts w:ascii="Symbol" w:hAnsi="Symbol" w:hint="default"/>
      </w:rPr>
    </w:lvl>
    <w:lvl w:ilvl="1" w:tplc="E9A27960">
      <w:start w:val="5"/>
      <w:numFmt w:val="bullet"/>
      <w:lvlText w:val="-"/>
      <w:lvlJc w:val="left"/>
      <w:pPr>
        <w:tabs>
          <w:tab w:val="num" w:pos="1440"/>
        </w:tabs>
        <w:ind w:left="1440" w:hanging="360"/>
      </w:pPr>
      <w:rPr>
        <w:rFonts w:ascii="Times New Roman" w:eastAsia="Times New Roman" w:hAnsi="Times New Roman" w:cs="Times New Roman"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8">
    <w:nsid w:val="693A2820"/>
    <w:multiLevelType w:val="hybridMultilevel"/>
    <w:tmpl w:val="07360362"/>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9">
    <w:nsid w:val="6AC2651C"/>
    <w:multiLevelType w:val="hybridMultilevel"/>
    <w:tmpl w:val="5570357E"/>
    <w:lvl w:ilvl="0" w:tplc="0C0C0001">
      <w:start w:val="1"/>
      <w:numFmt w:val="bullet"/>
      <w:lvlText w:val=""/>
      <w:lvlJc w:val="left"/>
      <w:pPr>
        <w:tabs>
          <w:tab w:val="num" w:pos="720"/>
        </w:tabs>
        <w:ind w:left="720" w:hanging="360"/>
      </w:pPr>
      <w:rPr>
        <w:rFonts w:ascii="Symbol" w:hAnsi="Symbol"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0">
    <w:nsid w:val="72230067"/>
    <w:multiLevelType w:val="hybridMultilevel"/>
    <w:tmpl w:val="2FF6439C"/>
    <w:lvl w:ilvl="0" w:tplc="0C0C000F">
      <w:start w:val="1"/>
      <w:numFmt w:val="decimal"/>
      <w:lvlText w:val="%1."/>
      <w:lvlJc w:val="left"/>
      <w:pPr>
        <w:tabs>
          <w:tab w:val="num" w:pos="360"/>
        </w:tabs>
        <w:ind w:left="360" w:hanging="360"/>
      </w:pPr>
    </w:lvl>
    <w:lvl w:ilvl="1" w:tplc="0C0C0019" w:tentative="1">
      <w:start w:val="1"/>
      <w:numFmt w:val="lowerLetter"/>
      <w:lvlText w:val="%2."/>
      <w:lvlJc w:val="left"/>
      <w:pPr>
        <w:tabs>
          <w:tab w:val="num" w:pos="1080"/>
        </w:tabs>
        <w:ind w:left="1080" w:hanging="360"/>
      </w:p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31">
    <w:nsid w:val="78216ADA"/>
    <w:multiLevelType w:val="hybridMultilevel"/>
    <w:tmpl w:val="19A4F4E4"/>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2">
    <w:nsid w:val="790515D8"/>
    <w:multiLevelType w:val="hybridMultilevel"/>
    <w:tmpl w:val="5DE21D9C"/>
    <w:lvl w:ilvl="0" w:tplc="0C0C000F">
      <w:start w:val="1"/>
      <w:numFmt w:val="decimal"/>
      <w:lvlText w:val="%1."/>
      <w:lvlJc w:val="left"/>
      <w:pPr>
        <w:tabs>
          <w:tab w:val="num" w:pos="360"/>
        </w:tabs>
        <w:ind w:left="360" w:hanging="360"/>
      </w:pPr>
    </w:lvl>
    <w:lvl w:ilvl="1" w:tplc="0C0C0019" w:tentative="1">
      <w:start w:val="1"/>
      <w:numFmt w:val="lowerLetter"/>
      <w:lvlText w:val="%2."/>
      <w:lvlJc w:val="left"/>
      <w:pPr>
        <w:tabs>
          <w:tab w:val="num" w:pos="1080"/>
        </w:tabs>
        <w:ind w:left="1080" w:hanging="360"/>
      </w:p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33">
    <w:nsid w:val="7B280605"/>
    <w:multiLevelType w:val="hybridMultilevel"/>
    <w:tmpl w:val="562AF87C"/>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4">
    <w:nsid w:val="7D601F80"/>
    <w:multiLevelType w:val="hybridMultilevel"/>
    <w:tmpl w:val="2F86B586"/>
    <w:lvl w:ilvl="0" w:tplc="0C0C000F">
      <w:start w:val="1"/>
      <w:numFmt w:val="decimal"/>
      <w:lvlText w:val="%1."/>
      <w:lvlJc w:val="left"/>
      <w:pPr>
        <w:tabs>
          <w:tab w:val="num" w:pos="2130"/>
        </w:tabs>
        <w:ind w:left="2130" w:hanging="360"/>
      </w:pPr>
    </w:lvl>
    <w:lvl w:ilvl="1" w:tplc="0C0C0019" w:tentative="1">
      <w:start w:val="1"/>
      <w:numFmt w:val="lowerLetter"/>
      <w:lvlText w:val="%2."/>
      <w:lvlJc w:val="left"/>
      <w:pPr>
        <w:tabs>
          <w:tab w:val="num" w:pos="2850"/>
        </w:tabs>
        <w:ind w:left="2850" w:hanging="360"/>
      </w:pPr>
    </w:lvl>
    <w:lvl w:ilvl="2" w:tplc="0C0C001B" w:tentative="1">
      <w:start w:val="1"/>
      <w:numFmt w:val="lowerRoman"/>
      <w:lvlText w:val="%3."/>
      <w:lvlJc w:val="right"/>
      <w:pPr>
        <w:tabs>
          <w:tab w:val="num" w:pos="3570"/>
        </w:tabs>
        <w:ind w:left="3570" w:hanging="180"/>
      </w:pPr>
    </w:lvl>
    <w:lvl w:ilvl="3" w:tplc="0C0C000F" w:tentative="1">
      <w:start w:val="1"/>
      <w:numFmt w:val="decimal"/>
      <w:lvlText w:val="%4."/>
      <w:lvlJc w:val="left"/>
      <w:pPr>
        <w:tabs>
          <w:tab w:val="num" w:pos="4290"/>
        </w:tabs>
        <w:ind w:left="4290" w:hanging="360"/>
      </w:pPr>
    </w:lvl>
    <w:lvl w:ilvl="4" w:tplc="0C0C0019" w:tentative="1">
      <w:start w:val="1"/>
      <w:numFmt w:val="lowerLetter"/>
      <w:lvlText w:val="%5."/>
      <w:lvlJc w:val="left"/>
      <w:pPr>
        <w:tabs>
          <w:tab w:val="num" w:pos="5010"/>
        </w:tabs>
        <w:ind w:left="5010" w:hanging="360"/>
      </w:pPr>
    </w:lvl>
    <w:lvl w:ilvl="5" w:tplc="0C0C001B" w:tentative="1">
      <w:start w:val="1"/>
      <w:numFmt w:val="lowerRoman"/>
      <w:lvlText w:val="%6."/>
      <w:lvlJc w:val="right"/>
      <w:pPr>
        <w:tabs>
          <w:tab w:val="num" w:pos="5730"/>
        </w:tabs>
        <w:ind w:left="5730" w:hanging="180"/>
      </w:pPr>
    </w:lvl>
    <w:lvl w:ilvl="6" w:tplc="0C0C000F" w:tentative="1">
      <w:start w:val="1"/>
      <w:numFmt w:val="decimal"/>
      <w:lvlText w:val="%7."/>
      <w:lvlJc w:val="left"/>
      <w:pPr>
        <w:tabs>
          <w:tab w:val="num" w:pos="6450"/>
        </w:tabs>
        <w:ind w:left="6450" w:hanging="360"/>
      </w:pPr>
    </w:lvl>
    <w:lvl w:ilvl="7" w:tplc="0C0C0019" w:tentative="1">
      <w:start w:val="1"/>
      <w:numFmt w:val="lowerLetter"/>
      <w:lvlText w:val="%8."/>
      <w:lvlJc w:val="left"/>
      <w:pPr>
        <w:tabs>
          <w:tab w:val="num" w:pos="7170"/>
        </w:tabs>
        <w:ind w:left="7170" w:hanging="360"/>
      </w:pPr>
    </w:lvl>
    <w:lvl w:ilvl="8" w:tplc="0C0C001B" w:tentative="1">
      <w:start w:val="1"/>
      <w:numFmt w:val="lowerRoman"/>
      <w:lvlText w:val="%9."/>
      <w:lvlJc w:val="right"/>
      <w:pPr>
        <w:tabs>
          <w:tab w:val="num" w:pos="7890"/>
        </w:tabs>
        <w:ind w:left="7890" w:hanging="180"/>
      </w:pPr>
    </w:lvl>
  </w:abstractNum>
  <w:num w:numId="1">
    <w:abstractNumId w:val="34"/>
  </w:num>
  <w:num w:numId="2">
    <w:abstractNumId w:val="19"/>
  </w:num>
  <w:num w:numId="3">
    <w:abstractNumId w:val="16"/>
  </w:num>
  <w:num w:numId="4">
    <w:abstractNumId w:val="28"/>
  </w:num>
  <w:num w:numId="5">
    <w:abstractNumId w:val="8"/>
  </w:num>
  <w:num w:numId="6">
    <w:abstractNumId w:val="4"/>
  </w:num>
  <w:num w:numId="7">
    <w:abstractNumId w:val="24"/>
  </w:num>
  <w:num w:numId="8">
    <w:abstractNumId w:val="27"/>
  </w:num>
  <w:num w:numId="9">
    <w:abstractNumId w:val="33"/>
  </w:num>
  <w:num w:numId="10">
    <w:abstractNumId w:val="31"/>
  </w:num>
  <w:num w:numId="11">
    <w:abstractNumId w:val="5"/>
  </w:num>
  <w:num w:numId="12">
    <w:abstractNumId w:val="0"/>
  </w:num>
  <w:num w:numId="13">
    <w:abstractNumId w:val="9"/>
  </w:num>
  <w:num w:numId="14">
    <w:abstractNumId w:val="11"/>
  </w:num>
  <w:num w:numId="15">
    <w:abstractNumId w:val="1"/>
  </w:num>
  <w:num w:numId="16">
    <w:abstractNumId w:val="32"/>
  </w:num>
  <w:num w:numId="17">
    <w:abstractNumId w:val="30"/>
  </w:num>
  <w:num w:numId="18">
    <w:abstractNumId w:val="18"/>
  </w:num>
  <w:num w:numId="19">
    <w:abstractNumId w:val="14"/>
  </w:num>
  <w:num w:numId="20">
    <w:abstractNumId w:val="13"/>
  </w:num>
  <w:num w:numId="21">
    <w:abstractNumId w:val="6"/>
  </w:num>
  <w:num w:numId="22">
    <w:abstractNumId w:val="3"/>
  </w:num>
  <w:num w:numId="23">
    <w:abstractNumId w:val="7"/>
  </w:num>
  <w:num w:numId="24">
    <w:abstractNumId w:val="21"/>
  </w:num>
  <w:num w:numId="25">
    <w:abstractNumId w:val="25"/>
  </w:num>
  <w:num w:numId="26">
    <w:abstractNumId w:val="23"/>
  </w:num>
  <w:num w:numId="27">
    <w:abstractNumId w:val="2"/>
  </w:num>
  <w:num w:numId="28">
    <w:abstractNumId w:val="20"/>
  </w:num>
  <w:num w:numId="29">
    <w:abstractNumId w:val="10"/>
  </w:num>
  <w:num w:numId="30">
    <w:abstractNumId w:val="12"/>
  </w:num>
  <w:num w:numId="31">
    <w:abstractNumId w:val="29"/>
  </w:num>
  <w:num w:numId="32">
    <w:abstractNumId w:val="17"/>
  </w:num>
  <w:num w:numId="33">
    <w:abstractNumId w:val="26"/>
  </w:num>
  <w:num w:numId="34">
    <w:abstractNumId w:val="22"/>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9F4"/>
    <w:rsid w:val="00005795"/>
    <w:rsid w:val="00010FF4"/>
    <w:rsid w:val="000233F1"/>
    <w:rsid w:val="000324CA"/>
    <w:rsid w:val="0007493A"/>
    <w:rsid w:val="000E6686"/>
    <w:rsid w:val="001177D7"/>
    <w:rsid w:val="001464D8"/>
    <w:rsid w:val="00190D52"/>
    <w:rsid w:val="001B50A6"/>
    <w:rsid w:val="001B7894"/>
    <w:rsid w:val="001E71D8"/>
    <w:rsid w:val="00260262"/>
    <w:rsid w:val="002E531E"/>
    <w:rsid w:val="002F062E"/>
    <w:rsid w:val="002F3624"/>
    <w:rsid w:val="002F4BE3"/>
    <w:rsid w:val="00344EF9"/>
    <w:rsid w:val="0038757E"/>
    <w:rsid w:val="003C3B0A"/>
    <w:rsid w:val="003D3A48"/>
    <w:rsid w:val="003E1CDD"/>
    <w:rsid w:val="003F11EF"/>
    <w:rsid w:val="0040698B"/>
    <w:rsid w:val="00413A99"/>
    <w:rsid w:val="004211A9"/>
    <w:rsid w:val="00427CEE"/>
    <w:rsid w:val="00440641"/>
    <w:rsid w:val="00441C1B"/>
    <w:rsid w:val="00447493"/>
    <w:rsid w:val="00452655"/>
    <w:rsid w:val="0047201A"/>
    <w:rsid w:val="00496EB3"/>
    <w:rsid w:val="004C1181"/>
    <w:rsid w:val="004D19EE"/>
    <w:rsid w:val="004D22A8"/>
    <w:rsid w:val="004D2F52"/>
    <w:rsid w:val="00525CF3"/>
    <w:rsid w:val="0053195A"/>
    <w:rsid w:val="0056025E"/>
    <w:rsid w:val="00571B14"/>
    <w:rsid w:val="0057481E"/>
    <w:rsid w:val="0058512C"/>
    <w:rsid w:val="005968CD"/>
    <w:rsid w:val="005B39F4"/>
    <w:rsid w:val="005D2E94"/>
    <w:rsid w:val="005D398B"/>
    <w:rsid w:val="005F0994"/>
    <w:rsid w:val="0060408B"/>
    <w:rsid w:val="00620A18"/>
    <w:rsid w:val="00622F5C"/>
    <w:rsid w:val="006263CC"/>
    <w:rsid w:val="00651DF3"/>
    <w:rsid w:val="00654B04"/>
    <w:rsid w:val="00673852"/>
    <w:rsid w:val="006764F0"/>
    <w:rsid w:val="006928F8"/>
    <w:rsid w:val="006C081E"/>
    <w:rsid w:val="00704D50"/>
    <w:rsid w:val="00706349"/>
    <w:rsid w:val="00713595"/>
    <w:rsid w:val="00736DFE"/>
    <w:rsid w:val="00760AE2"/>
    <w:rsid w:val="0078738F"/>
    <w:rsid w:val="007A37AB"/>
    <w:rsid w:val="007B522C"/>
    <w:rsid w:val="007C0EEA"/>
    <w:rsid w:val="007E7C01"/>
    <w:rsid w:val="007F6AE6"/>
    <w:rsid w:val="00831C15"/>
    <w:rsid w:val="00884D00"/>
    <w:rsid w:val="00887C4A"/>
    <w:rsid w:val="008913AA"/>
    <w:rsid w:val="0091146C"/>
    <w:rsid w:val="00924578"/>
    <w:rsid w:val="009552A9"/>
    <w:rsid w:val="00965CDB"/>
    <w:rsid w:val="00986BC4"/>
    <w:rsid w:val="009A177A"/>
    <w:rsid w:val="009B5B27"/>
    <w:rsid w:val="009D34B8"/>
    <w:rsid w:val="009F5AE8"/>
    <w:rsid w:val="00A12F9F"/>
    <w:rsid w:val="00A131A4"/>
    <w:rsid w:val="00A14037"/>
    <w:rsid w:val="00A16FE9"/>
    <w:rsid w:val="00A81C18"/>
    <w:rsid w:val="00AA0CCE"/>
    <w:rsid w:val="00AD3001"/>
    <w:rsid w:val="00AD30F8"/>
    <w:rsid w:val="00AE6FC1"/>
    <w:rsid w:val="00B21F79"/>
    <w:rsid w:val="00B642D4"/>
    <w:rsid w:val="00B71A77"/>
    <w:rsid w:val="00B72DB8"/>
    <w:rsid w:val="00B734AA"/>
    <w:rsid w:val="00B87FBB"/>
    <w:rsid w:val="00BE4D03"/>
    <w:rsid w:val="00BF6922"/>
    <w:rsid w:val="00C060B7"/>
    <w:rsid w:val="00C210F1"/>
    <w:rsid w:val="00C970D5"/>
    <w:rsid w:val="00CD1EA8"/>
    <w:rsid w:val="00D05AB0"/>
    <w:rsid w:val="00D20A56"/>
    <w:rsid w:val="00D3289F"/>
    <w:rsid w:val="00D401EB"/>
    <w:rsid w:val="00D859D5"/>
    <w:rsid w:val="00DB4243"/>
    <w:rsid w:val="00DE226E"/>
    <w:rsid w:val="00E21F79"/>
    <w:rsid w:val="00E30AC1"/>
    <w:rsid w:val="00EF7336"/>
    <w:rsid w:val="00F02333"/>
    <w:rsid w:val="00F04F6A"/>
    <w:rsid w:val="00F8295B"/>
    <w:rsid w:val="00FA162B"/>
    <w:rsid w:val="00FC6577"/>
    <w:rsid w:val="00FE624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qFormat/>
    <w:rsid w:val="006C081E"/>
    <w:pPr>
      <w:spacing w:before="100" w:beforeAutospacing="1" w:after="100" w:afterAutospacing="1"/>
      <w:outlineLvl w:val="0"/>
    </w:pPr>
    <w:rPr>
      <w:b/>
      <w:bCs/>
      <w:color w:val="6486C8"/>
      <w:kern w:val="36"/>
    </w:rPr>
  </w:style>
  <w:style w:type="paragraph" w:styleId="Titre2">
    <w:name w:val="heading 2"/>
    <w:basedOn w:val="Normal"/>
    <w:next w:val="Normal"/>
    <w:qFormat/>
    <w:rsid w:val="004D22A8"/>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4D22A8"/>
    <w:pPr>
      <w:keepNext/>
      <w:spacing w:before="240" w:after="60"/>
      <w:outlineLvl w:val="2"/>
    </w:pPr>
    <w:rPr>
      <w:rFonts w:ascii="Arial" w:hAnsi="Arial" w:cs="Arial"/>
      <w:b/>
      <w:bCs/>
      <w:sz w:val="26"/>
      <w:szCs w:val="26"/>
    </w:rPr>
  </w:style>
  <w:style w:type="paragraph" w:styleId="Titre4">
    <w:name w:val="heading 4"/>
    <w:basedOn w:val="Normal"/>
    <w:next w:val="Normal"/>
    <w:qFormat/>
    <w:rsid w:val="004D22A8"/>
    <w:pPr>
      <w:keepNext/>
      <w:spacing w:before="240" w:after="60"/>
      <w:outlineLvl w:val="3"/>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DE2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57481E"/>
    <w:pPr>
      <w:tabs>
        <w:tab w:val="center" w:pos="4320"/>
        <w:tab w:val="right" w:pos="8640"/>
      </w:tabs>
    </w:pPr>
  </w:style>
  <w:style w:type="paragraph" w:styleId="Pieddepage">
    <w:name w:val="footer"/>
    <w:basedOn w:val="Normal"/>
    <w:rsid w:val="0057481E"/>
    <w:pPr>
      <w:tabs>
        <w:tab w:val="center" w:pos="4320"/>
        <w:tab w:val="right" w:pos="8640"/>
      </w:tabs>
    </w:pPr>
  </w:style>
  <w:style w:type="character" w:styleId="Lienhypertexte">
    <w:name w:val="Hyperlink"/>
    <w:basedOn w:val="Policepardfaut"/>
    <w:rsid w:val="0057481E"/>
    <w:rPr>
      <w:color w:val="0000FF"/>
      <w:u w:val="single"/>
    </w:rPr>
  </w:style>
  <w:style w:type="paragraph" w:customStyle="1" w:styleId="Texte">
    <w:name w:val="Texte"/>
    <w:basedOn w:val="Normal"/>
    <w:rsid w:val="00D20A56"/>
    <w:pPr>
      <w:spacing w:before="220" w:line="280" w:lineRule="atLeast"/>
    </w:pPr>
    <w:rPr>
      <w:rFonts w:ascii="Bookman Old Style" w:hAnsi="Bookman Old Style"/>
      <w:sz w:val="22"/>
      <w:lang w:eastAsia="fr-FR"/>
    </w:rPr>
  </w:style>
  <w:style w:type="paragraph" w:styleId="NormalWeb">
    <w:name w:val="Normal (Web)"/>
    <w:basedOn w:val="Normal"/>
    <w:rsid w:val="006C081E"/>
    <w:pPr>
      <w:spacing w:before="100" w:beforeAutospacing="1" w:after="100" w:afterAutospacing="1"/>
    </w:pPr>
  </w:style>
  <w:style w:type="paragraph" w:customStyle="1" w:styleId="nav-contenu">
    <w:name w:val="nav-contenu"/>
    <w:basedOn w:val="Normal"/>
    <w:rsid w:val="006C081E"/>
    <w:pPr>
      <w:spacing w:before="100" w:beforeAutospacing="1" w:after="100" w:afterAutospacing="1"/>
    </w:pPr>
    <w:rPr>
      <w:color w:val="788C5F"/>
      <w:sz w:val="18"/>
      <w:szCs w:val="18"/>
    </w:rPr>
  </w:style>
  <w:style w:type="paragraph" w:customStyle="1" w:styleId="NormalWeb1">
    <w:name w:val="Normal (Web)1"/>
    <w:basedOn w:val="Normal"/>
    <w:rsid w:val="006C081E"/>
    <w:pPr>
      <w:spacing w:after="300"/>
    </w:pPr>
    <w:rPr>
      <w:rFonts w:ascii="Verdana" w:hAnsi="Verdana"/>
      <w:color w:val="534D42"/>
      <w:sz w:val="17"/>
      <w:szCs w:val="17"/>
    </w:rPr>
  </w:style>
  <w:style w:type="paragraph" w:customStyle="1" w:styleId="Titre21">
    <w:name w:val="Titre 21"/>
    <w:basedOn w:val="Normal"/>
    <w:rsid w:val="006C081E"/>
    <w:pPr>
      <w:spacing w:before="100" w:beforeAutospacing="1" w:after="100" w:afterAutospacing="1"/>
      <w:outlineLvl w:val="2"/>
    </w:pPr>
    <w:rPr>
      <w:b/>
      <w:bCs/>
      <w:color w:val="607091"/>
      <w:sz w:val="20"/>
      <w:szCs w:val="20"/>
    </w:rPr>
  </w:style>
  <w:style w:type="paragraph" w:customStyle="1" w:styleId="NormalWeb2">
    <w:name w:val="Normal (Web)2"/>
    <w:basedOn w:val="Normal"/>
    <w:rsid w:val="006C081E"/>
    <w:rPr>
      <w:rFonts w:ascii="Verdana" w:hAnsi="Verdana"/>
      <w:color w:val="534D42"/>
      <w:sz w:val="17"/>
      <w:szCs w:val="17"/>
    </w:rPr>
  </w:style>
  <w:style w:type="character" w:customStyle="1" w:styleId="Lienhypertexte2">
    <w:name w:val="Lien hypertexte2"/>
    <w:basedOn w:val="Policepardfaut"/>
    <w:rsid w:val="006C081E"/>
    <w:rPr>
      <w:strike w:val="0"/>
      <w:dstrike w:val="0"/>
      <w:color w:val="788C5F"/>
      <w:u w:val="none"/>
      <w:effect w:val="none"/>
    </w:rPr>
  </w:style>
  <w:style w:type="paragraph" w:styleId="z-Hautduformulaire">
    <w:name w:val="HTML Top of Form"/>
    <w:basedOn w:val="Normal"/>
    <w:next w:val="Normal"/>
    <w:hidden/>
    <w:rsid w:val="006C081E"/>
    <w:pPr>
      <w:pBdr>
        <w:bottom w:val="single" w:sz="6" w:space="1" w:color="auto"/>
      </w:pBdr>
      <w:jc w:val="center"/>
    </w:pPr>
    <w:rPr>
      <w:rFonts w:ascii="Arial" w:hAnsi="Arial" w:cs="Arial"/>
      <w:vanish/>
      <w:sz w:val="16"/>
      <w:szCs w:val="16"/>
    </w:rPr>
  </w:style>
  <w:style w:type="character" w:customStyle="1" w:styleId="box24">
    <w:name w:val="box24"/>
    <w:basedOn w:val="Policepardfaut"/>
    <w:rsid w:val="006C081E"/>
    <w:rPr>
      <w:shd w:val="clear" w:color="auto" w:fill="CEE2AB"/>
    </w:rPr>
  </w:style>
  <w:style w:type="character" w:customStyle="1" w:styleId="nav-contenu1">
    <w:name w:val="nav-contenu1"/>
    <w:basedOn w:val="Policepardfaut"/>
    <w:rsid w:val="006C081E"/>
    <w:rPr>
      <w:color w:val="788C5F"/>
      <w:sz w:val="18"/>
      <w:szCs w:val="18"/>
    </w:rPr>
  </w:style>
  <w:style w:type="character" w:styleId="lev">
    <w:name w:val="Strong"/>
    <w:basedOn w:val="Policepardfaut"/>
    <w:qFormat/>
    <w:rsid w:val="004D22A8"/>
    <w:rPr>
      <w:b/>
      <w:bCs/>
    </w:rPr>
  </w:style>
  <w:style w:type="character" w:customStyle="1" w:styleId="date1">
    <w:name w:val="date1"/>
    <w:basedOn w:val="Policepardfaut"/>
    <w:rsid w:val="00FC6577"/>
    <w:rPr>
      <w:b w:val="0"/>
      <w:bCs w:val="0"/>
      <w:sz w:val="18"/>
      <w:szCs w:val="18"/>
    </w:rPr>
  </w:style>
  <w:style w:type="character" w:customStyle="1" w:styleId="style11">
    <w:name w:val="style11"/>
    <w:basedOn w:val="Policepardfaut"/>
    <w:rsid w:val="00FC6577"/>
    <w:rPr>
      <w:color w:val="CC0000"/>
    </w:rPr>
  </w:style>
  <w:style w:type="character" w:styleId="Numrodepage">
    <w:name w:val="page number"/>
    <w:basedOn w:val="Policepardfaut"/>
    <w:rsid w:val="00884D00"/>
  </w:style>
  <w:style w:type="character" w:styleId="Lienhypertextesuivivisit">
    <w:name w:val="FollowedHyperlink"/>
    <w:basedOn w:val="Policepardfaut"/>
    <w:rsid w:val="00AE6FC1"/>
    <w:rPr>
      <w:rFonts w:ascii="Verdana" w:hAnsi="Verdana" w:hint="default"/>
      <w:b w:val="0"/>
      <w:bCs w:val="0"/>
      <w:i w:val="0"/>
      <w:iCs w:val="0"/>
      <w:color w:val="666666"/>
      <w:sz w:val="17"/>
      <w:szCs w:val="17"/>
      <w:u w:val="single"/>
    </w:rPr>
  </w:style>
  <w:style w:type="paragraph" w:customStyle="1" w:styleId="eportalgreybg">
    <w:name w:val="eportal_greybg"/>
    <w:basedOn w:val="Normal"/>
    <w:rsid w:val="00AE6FC1"/>
    <w:pPr>
      <w:shd w:val="clear" w:color="auto" w:fill="E8E8E8"/>
      <w:spacing w:before="100" w:beforeAutospacing="1" w:after="100" w:afterAutospacing="1" w:line="270" w:lineRule="atLeast"/>
    </w:pPr>
    <w:rPr>
      <w:rFonts w:ascii="Verdana" w:hAnsi="Verdana"/>
      <w:color w:val="666666"/>
      <w:sz w:val="17"/>
      <w:szCs w:val="17"/>
    </w:rPr>
  </w:style>
  <w:style w:type="paragraph" w:customStyle="1" w:styleId="eportaldarkgreybg">
    <w:name w:val="eportal_darkgreybg"/>
    <w:basedOn w:val="Normal"/>
    <w:rsid w:val="00AE6FC1"/>
    <w:pPr>
      <w:shd w:val="clear" w:color="auto" w:fill="D9D9D9"/>
      <w:spacing w:before="100" w:beforeAutospacing="1" w:after="100" w:afterAutospacing="1" w:line="270" w:lineRule="atLeast"/>
    </w:pPr>
    <w:rPr>
      <w:rFonts w:ascii="Verdana" w:hAnsi="Verdana"/>
      <w:color w:val="666666"/>
      <w:sz w:val="17"/>
      <w:szCs w:val="17"/>
    </w:rPr>
  </w:style>
  <w:style w:type="paragraph" w:customStyle="1" w:styleId="eredbg">
    <w:name w:val="e_red_bg"/>
    <w:basedOn w:val="Normal"/>
    <w:rsid w:val="00AE6FC1"/>
    <w:pPr>
      <w:shd w:val="clear" w:color="auto" w:fill="8C0000"/>
      <w:spacing w:before="100" w:beforeAutospacing="1" w:after="100" w:afterAutospacing="1" w:line="270" w:lineRule="atLeast"/>
    </w:pPr>
    <w:rPr>
      <w:rFonts w:ascii="Verdana" w:hAnsi="Verdana"/>
      <w:color w:val="666666"/>
      <w:sz w:val="17"/>
      <w:szCs w:val="17"/>
    </w:rPr>
  </w:style>
  <w:style w:type="paragraph" w:customStyle="1" w:styleId="eutilirechbg">
    <w:name w:val="eutili_rechbg"/>
    <w:basedOn w:val="Normal"/>
    <w:rsid w:val="00AE6FC1"/>
    <w:pPr>
      <w:shd w:val="clear" w:color="auto" w:fill="404C67"/>
      <w:spacing w:before="100" w:beforeAutospacing="1" w:after="100" w:afterAutospacing="1" w:line="270" w:lineRule="atLeast"/>
    </w:pPr>
    <w:rPr>
      <w:rFonts w:ascii="Verdana" w:hAnsi="Verdana"/>
      <w:color w:val="666666"/>
      <w:sz w:val="17"/>
      <w:szCs w:val="17"/>
    </w:rPr>
  </w:style>
  <w:style w:type="paragraph" w:customStyle="1" w:styleId="eutiliwhitebg">
    <w:name w:val="eutili_whitebg"/>
    <w:basedOn w:val="Normal"/>
    <w:rsid w:val="00AE6FC1"/>
    <w:pPr>
      <w:shd w:val="clear" w:color="auto" w:fill="FFFFFF"/>
      <w:spacing w:before="100" w:beforeAutospacing="1" w:after="100" w:afterAutospacing="1" w:line="270" w:lineRule="atLeast"/>
    </w:pPr>
    <w:rPr>
      <w:rFonts w:ascii="Verdana" w:hAnsi="Verdana"/>
      <w:color w:val="666666"/>
      <w:sz w:val="17"/>
      <w:szCs w:val="17"/>
    </w:rPr>
  </w:style>
  <w:style w:type="paragraph" w:customStyle="1" w:styleId="eutilimediumbg">
    <w:name w:val="eutili_mediumbg"/>
    <w:basedOn w:val="Normal"/>
    <w:rsid w:val="00AE6FC1"/>
    <w:pPr>
      <w:shd w:val="clear" w:color="auto" w:fill="FFF1B4"/>
      <w:spacing w:before="100" w:beforeAutospacing="1" w:after="100" w:afterAutospacing="1" w:line="270" w:lineRule="atLeast"/>
    </w:pPr>
    <w:rPr>
      <w:rFonts w:ascii="Verdana" w:hAnsi="Verdana"/>
      <w:color w:val="666666"/>
      <w:sz w:val="17"/>
      <w:szCs w:val="17"/>
    </w:rPr>
  </w:style>
  <w:style w:type="paragraph" w:customStyle="1" w:styleId="eutilidarkbg">
    <w:name w:val="eutili_darkbg"/>
    <w:basedOn w:val="Normal"/>
    <w:rsid w:val="00AE6FC1"/>
    <w:pPr>
      <w:shd w:val="clear" w:color="auto" w:fill="C0DAE9"/>
      <w:spacing w:before="100" w:beforeAutospacing="1" w:after="100" w:afterAutospacing="1" w:line="270" w:lineRule="atLeast"/>
    </w:pPr>
    <w:rPr>
      <w:rFonts w:ascii="Verdana" w:hAnsi="Verdana"/>
      <w:color w:val="666666"/>
      <w:sz w:val="17"/>
      <w:szCs w:val="17"/>
    </w:rPr>
  </w:style>
  <w:style w:type="paragraph" w:customStyle="1" w:styleId="eutilirightlightbg">
    <w:name w:val="eutili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utilirightmediumbg">
    <w:name w:val="eutili_right_mediumbg"/>
    <w:basedOn w:val="Normal"/>
    <w:rsid w:val="00AE6FC1"/>
    <w:pPr>
      <w:shd w:val="clear" w:color="auto" w:fill="F1EDDD"/>
      <w:spacing w:before="100" w:beforeAutospacing="1" w:after="100" w:afterAutospacing="1" w:line="270" w:lineRule="atLeast"/>
    </w:pPr>
    <w:rPr>
      <w:rFonts w:ascii="Verdana" w:hAnsi="Verdana"/>
      <w:color w:val="666666"/>
      <w:sz w:val="17"/>
      <w:szCs w:val="17"/>
    </w:rPr>
  </w:style>
  <w:style w:type="paragraph" w:customStyle="1" w:styleId="eutilirightdarkbg">
    <w:name w:val="eutiliright_darkbg"/>
    <w:basedOn w:val="Normal"/>
    <w:rsid w:val="00AE6FC1"/>
    <w:pPr>
      <w:shd w:val="clear" w:color="auto" w:fill="EBE5CF"/>
      <w:spacing w:before="100" w:beforeAutospacing="1" w:after="100" w:afterAutospacing="1" w:line="270" w:lineRule="atLeast"/>
    </w:pPr>
    <w:rPr>
      <w:rFonts w:ascii="Verdana" w:hAnsi="Verdana"/>
      <w:color w:val="666666"/>
      <w:sz w:val="17"/>
      <w:szCs w:val="17"/>
    </w:rPr>
  </w:style>
  <w:style w:type="paragraph" w:customStyle="1" w:styleId="eutilitableaubg">
    <w:name w:val="eutilitableau_bg"/>
    <w:basedOn w:val="Normal"/>
    <w:rsid w:val="00AE6FC1"/>
    <w:pPr>
      <w:shd w:val="clear" w:color="auto" w:fill="F7F7F7"/>
      <w:spacing w:before="100" w:beforeAutospacing="1" w:after="100" w:afterAutospacing="1" w:line="270" w:lineRule="atLeast"/>
    </w:pPr>
    <w:rPr>
      <w:rFonts w:ascii="Verdana" w:hAnsi="Verdana"/>
      <w:color w:val="666666"/>
      <w:sz w:val="17"/>
      <w:szCs w:val="17"/>
    </w:rPr>
  </w:style>
  <w:style w:type="paragraph" w:customStyle="1" w:styleId="emairierechbg">
    <w:name w:val="emairie_rechbg"/>
    <w:basedOn w:val="Normal"/>
    <w:rsid w:val="00AE6FC1"/>
    <w:pPr>
      <w:shd w:val="clear" w:color="auto" w:fill="8299A9"/>
      <w:spacing w:before="100" w:beforeAutospacing="1" w:after="100" w:afterAutospacing="1" w:line="270" w:lineRule="atLeast"/>
    </w:pPr>
    <w:rPr>
      <w:rFonts w:ascii="Verdana" w:hAnsi="Verdana"/>
      <w:color w:val="666666"/>
      <w:sz w:val="17"/>
      <w:szCs w:val="17"/>
    </w:rPr>
  </w:style>
  <w:style w:type="paragraph" w:customStyle="1" w:styleId="emaibureaurechbg">
    <w:name w:val="emaibureau_rechbg"/>
    <w:basedOn w:val="Normal"/>
    <w:rsid w:val="00AE6FC1"/>
    <w:pPr>
      <w:shd w:val="clear" w:color="auto" w:fill="986C53"/>
      <w:spacing w:before="100" w:beforeAutospacing="1" w:after="100" w:afterAutospacing="1" w:line="270" w:lineRule="atLeast"/>
    </w:pPr>
    <w:rPr>
      <w:rFonts w:ascii="Verdana" w:hAnsi="Verdana"/>
      <w:color w:val="666666"/>
      <w:sz w:val="17"/>
      <w:szCs w:val="17"/>
    </w:rPr>
  </w:style>
  <w:style w:type="paragraph" w:customStyle="1" w:styleId="emairielightgreybg">
    <w:name w:val="emairie_lightgreybg"/>
    <w:basedOn w:val="Normal"/>
    <w:rsid w:val="00AE6FC1"/>
    <w:pPr>
      <w:shd w:val="clear" w:color="auto" w:fill="EFEFEF"/>
      <w:spacing w:before="100" w:beforeAutospacing="1" w:after="100" w:afterAutospacing="1" w:line="270" w:lineRule="atLeast"/>
    </w:pPr>
    <w:rPr>
      <w:rFonts w:ascii="Verdana" w:hAnsi="Verdana"/>
      <w:color w:val="666666"/>
      <w:sz w:val="17"/>
      <w:szCs w:val="17"/>
    </w:rPr>
  </w:style>
  <w:style w:type="paragraph" w:customStyle="1" w:styleId="emairiemediumgreybg">
    <w:name w:val="emairie_mediumgreybg"/>
    <w:basedOn w:val="Normal"/>
    <w:rsid w:val="00AE6FC1"/>
    <w:pPr>
      <w:shd w:val="clear" w:color="auto" w:fill="E7E7E7"/>
      <w:spacing w:before="100" w:beforeAutospacing="1" w:after="100" w:afterAutospacing="1" w:line="270" w:lineRule="atLeast"/>
    </w:pPr>
    <w:rPr>
      <w:rFonts w:ascii="Verdana" w:hAnsi="Verdana"/>
      <w:color w:val="666666"/>
      <w:sz w:val="17"/>
      <w:szCs w:val="17"/>
    </w:rPr>
  </w:style>
  <w:style w:type="paragraph" w:customStyle="1" w:styleId="emairiedarkgreybg">
    <w:name w:val="emairie_darkgreybg"/>
    <w:basedOn w:val="Normal"/>
    <w:rsid w:val="00AE6FC1"/>
    <w:pPr>
      <w:shd w:val="clear" w:color="auto" w:fill="CECECE"/>
      <w:spacing w:before="100" w:beforeAutospacing="1" w:after="100" w:afterAutospacing="1" w:line="270" w:lineRule="atLeast"/>
    </w:pPr>
    <w:rPr>
      <w:rFonts w:ascii="Verdana" w:hAnsi="Verdana"/>
      <w:color w:val="666666"/>
      <w:sz w:val="17"/>
      <w:szCs w:val="17"/>
    </w:rPr>
  </w:style>
  <w:style w:type="paragraph" w:customStyle="1" w:styleId="emairielightyellowbg">
    <w:name w:val="emairie_lightyellow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mairiemediumyellowbg">
    <w:name w:val="emairie_mediumyellowbg"/>
    <w:basedOn w:val="Normal"/>
    <w:rsid w:val="00AE6FC1"/>
    <w:pPr>
      <w:shd w:val="clear" w:color="auto" w:fill="F1EDDD"/>
      <w:spacing w:before="100" w:beforeAutospacing="1" w:after="100" w:afterAutospacing="1" w:line="270" w:lineRule="atLeast"/>
    </w:pPr>
    <w:rPr>
      <w:rFonts w:ascii="Verdana" w:hAnsi="Verdana"/>
      <w:color w:val="666666"/>
      <w:sz w:val="17"/>
      <w:szCs w:val="17"/>
    </w:rPr>
  </w:style>
  <w:style w:type="paragraph" w:customStyle="1" w:styleId="emairiedarkyellowbg">
    <w:name w:val="emairie_darkyellowbg"/>
    <w:basedOn w:val="Normal"/>
    <w:rsid w:val="00AE6FC1"/>
    <w:pPr>
      <w:shd w:val="clear" w:color="auto" w:fill="EBE5CF"/>
      <w:spacing w:before="100" w:beforeAutospacing="1" w:after="100" w:afterAutospacing="1" w:line="270" w:lineRule="atLeast"/>
    </w:pPr>
    <w:rPr>
      <w:rFonts w:ascii="Verdana" w:hAnsi="Verdana"/>
      <w:color w:val="666666"/>
      <w:sz w:val="17"/>
      <w:szCs w:val="17"/>
    </w:rPr>
  </w:style>
  <w:style w:type="paragraph" w:customStyle="1" w:styleId="emairielightbg">
    <w:name w:val="emairie_lightbg"/>
    <w:basedOn w:val="Normal"/>
    <w:rsid w:val="00AE6FC1"/>
    <w:pPr>
      <w:shd w:val="clear" w:color="auto" w:fill="EFEFEF"/>
      <w:spacing w:before="100" w:beforeAutospacing="1" w:after="100" w:afterAutospacing="1" w:line="270" w:lineRule="atLeast"/>
    </w:pPr>
    <w:rPr>
      <w:rFonts w:ascii="Verdana" w:hAnsi="Verdana"/>
      <w:color w:val="666666"/>
      <w:sz w:val="17"/>
      <w:szCs w:val="17"/>
    </w:rPr>
  </w:style>
  <w:style w:type="paragraph" w:customStyle="1" w:styleId="emairiemediumbg">
    <w:name w:val="emairie_mediumbg"/>
    <w:basedOn w:val="Normal"/>
    <w:rsid w:val="00AE6FC1"/>
    <w:pPr>
      <w:shd w:val="clear" w:color="auto" w:fill="E7E7E7"/>
      <w:spacing w:before="100" w:beforeAutospacing="1" w:after="100" w:afterAutospacing="1" w:line="270" w:lineRule="atLeast"/>
    </w:pPr>
    <w:rPr>
      <w:rFonts w:ascii="Verdana" w:hAnsi="Verdana"/>
      <w:color w:val="666666"/>
      <w:sz w:val="17"/>
      <w:szCs w:val="17"/>
    </w:rPr>
  </w:style>
  <w:style w:type="paragraph" w:customStyle="1" w:styleId="emairiedarkbg">
    <w:name w:val="emairie_darkbg"/>
    <w:basedOn w:val="Normal"/>
    <w:rsid w:val="00AE6FC1"/>
    <w:pPr>
      <w:shd w:val="clear" w:color="auto" w:fill="CECECE"/>
      <w:spacing w:before="100" w:beforeAutospacing="1" w:after="100" w:afterAutospacing="1" w:line="270" w:lineRule="atLeast"/>
    </w:pPr>
    <w:rPr>
      <w:rFonts w:ascii="Verdana" w:hAnsi="Verdana"/>
      <w:color w:val="666666"/>
      <w:sz w:val="17"/>
      <w:szCs w:val="17"/>
    </w:rPr>
  </w:style>
  <w:style w:type="paragraph" w:customStyle="1" w:styleId="emairierightlightbg">
    <w:name w:val="emairie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mairierightmediumbg">
    <w:name w:val="emairie_right_mediumbg"/>
    <w:basedOn w:val="Normal"/>
    <w:rsid w:val="00AE6FC1"/>
    <w:pPr>
      <w:shd w:val="clear" w:color="auto" w:fill="F1EDDD"/>
      <w:spacing w:before="100" w:beforeAutospacing="1" w:after="100" w:afterAutospacing="1" w:line="270" w:lineRule="atLeast"/>
    </w:pPr>
    <w:rPr>
      <w:rFonts w:ascii="Verdana" w:hAnsi="Verdana"/>
      <w:color w:val="666666"/>
      <w:sz w:val="17"/>
      <w:szCs w:val="17"/>
    </w:rPr>
  </w:style>
  <w:style w:type="paragraph" w:customStyle="1" w:styleId="emairierightdarkbg">
    <w:name w:val="emairie_right_darkbg"/>
    <w:basedOn w:val="Normal"/>
    <w:rsid w:val="00AE6FC1"/>
    <w:pPr>
      <w:shd w:val="clear" w:color="auto" w:fill="EBE5CF"/>
      <w:spacing w:before="100" w:beforeAutospacing="1" w:after="100" w:afterAutospacing="1" w:line="270" w:lineRule="atLeast"/>
    </w:pPr>
    <w:rPr>
      <w:rFonts w:ascii="Verdana" w:hAnsi="Verdana"/>
      <w:color w:val="666666"/>
      <w:sz w:val="17"/>
      <w:szCs w:val="17"/>
    </w:rPr>
  </w:style>
  <w:style w:type="paragraph" w:customStyle="1" w:styleId="emairiegreytabbg">
    <w:name w:val="emairie_greytabbg"/>
    <w:basedOn w:val="Normal"/>
    <w:rsid w:val="00AE6FC1"/>
    <w:pPr>
      <w:pBdr>
        <w:top w:val="single" w:sz="6" w:space="0" w:color="DEDEDE"/>
        <w:left w:val="single" w:sz="6" w:space="0" w:color="DEDEDE"/>
        <w:bottom w:val="single" w:sz="6" w:space="0" w:color="DEDEDE"/>
        <w:right w:val="single" w:sz="6" w:space="0" w:color="DEDEDE"/>
      </w:pBdr>
      <w:shd w:val="clear" w:color="auto" w:fill="F1F1F1"/>
      <w:spacing w:before="100" w:beforeAutospacing="1" w:after="100" w:afterAutospacing="1" w:line="270" w:lineRule="atLeast"/>
    </w:pPr>
    <w:rPr>
      <w:rFonts w:ascii="Verdana" w:hAnsi="Verdana"/>
      <w:color w:val="666666"/>
      <w:sz w:val="17"/>
      <w:szCs w:val="17"/>
    </w:rPr>
  </w:style>
  <w:style w:type="paragraph" w:customStyle="1" w:styleId="emairiedegradetab">
    <w:name w:val="emairie_degradetab"/>
    <w:basedOn w:val="Normal"/>
    <w:rsid w:val="00AE6FC1"/>
    <w:pPr>
      <w:pBdr>
        <w:top w:val="single" w:sz="6" w:space="0" w:color="EFEFEF"/>
        <w:left w:val="single" w:sz="6" w:space="0" w:color="EFEFEF"/>
        <w:bottom w:val="single" w:sz="6" w:space="0" w:color="EFEFEF"/>
        <w:right w:val="single" w:sz="6" w:space="0" w:color="EFEFEF"/>
      </w:pBdr>
      <w:spacing w:before="100" w:beforeAutospacing="1" w:after="100" w:afterAutospacing="1" w:line="270" w:lineRule="atLeast"/>
    </w:pPr>
    <w:rPr>
      <w:rFonts w:ascii="Verdana" w:hAnsi="Verdana"/>
      <w:color w:val="666666"/>
      <w:sz w:val="17"/>
      <w:szCs w:val="17"/>
    </w:rPr>
  </w:style>
  <w:style w:type="paragraph" w:customStyle="1" w:styleId="emairiedegradetabsansbord">
    <w:name w:val="emairie_degradetabsansbord"/>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mairiedegradetab2">
    <w:name w:val="emairie_degradetab2"/>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mairietrtab">
    <w:name w:val="emairie_trtab"/>
    <w:basedOn w:val="Normal"/>
    <w:rsid w:val="00AE6FC1"/>
    <w:pPr>
      <w:shd w:val="clear" w:color="auto" w:fill="F6F7F9"/>
      <w:spacing w:before="100" w:beforeAutospacing="1" w:after="100" w:afterAutospacing="1" w:line="270" w:lineRule="atLeast"/>
      <w:textAlignment w:val="bottom"/>
    </w:pPr>
    <w:rPr>
      <w:rFonts w:ascii="Verdana" w:hAnsi="Verdana"/>
      <w:color w:val="666666"/>
      <w:sz w:val="17"/>
      <w:szCs w:val="17"/>
    </w:rPr>
  </w:style>
  <w:style w:type="paragraph" w:customStyle="1" w:styleId="earrondsrechbg">
    <w:name w:val="earronds_rechbg"/>
    <w:basedOn w:val="Normal"/>
    <w:rsid w:val="00AE6FC1"/>
    <w:pPr>
      <w:shd w:val="clear" w:color="auto" w:fill="7E8468"/>
      <w:spacing w:before="100" w:beforeAutospacing="1" w:after="100" w:afterAutospacing="1" w:line="270" w:lineRule="atLeast"/>
    </w:pPr>
    <w:rPr>
      <w:rFonts w:ascii="Verdana" w:hAnsi="Verdana"/>
      <w:color w:val="666666"/>
      <w:sz w:val="17"/>
      <w:szCs w:val="17"/>
    </w:rPr>
  </w:style>
  <w:style w:type="paragraph" w:customStyle="1" w:styleId="earrondslightbg">
    <w:name w:val="earronds_lightbg"/>
    <w:basedOn w:val="Normal"/>
    <w:rsid w:val="00AE6FC1"/>
    <w:pPr>
      <w:shd w:val="clear" w:color="auto" w:fill="F5F8EF"/>
      <w:spacing w:before="100" w:beforeAutospacing="1" w:after="100" w:afterAutospacing="1" w:line="270" w:lineRule="atLeast"/>
    </w:pPr>
    <w:rPr>
      <w:rFonts w:ascii="Verdana" w:hAnsi="Verdana"/>
      <w:color w:val="666666"/>
      <w:sz w:val="17"/>
      <w:szCs w:val="17"/>
    </w:rPr>
  </w:style>
  <w:style w:type="paragraph" w:customStyle="1" w:styleId="earrondsmediumbg">
    <w:name w:val="earronds_mediumbg"/>
    <w:basedOn w:val="Normal"/>
    <w:rsid w:val="00AE6FC1"/>
    <w:pPr>
      <w:shd w:val="clear" w:color="auto" w:fill="F2F6E5"/>
      <w:spacing w:before="100" w:beforeAutospacing="1" w:after="100" w:afterAutospacing="1" w:line="270" w:lineRule="atLeast"/>
    </w:pPr>
    <w:rPr>
      <w:rFonts w:ascii="Verdana" w:hAnsi="Verdana"/>
      <w:color w:val="666666"/>
      <w:sz w:val="17"/>
      <w:szCs w:val="17"/>
    </w:rPr>
  </w:style>
  <w:style w:type="paragraph" w:customStyle="1" w:styleId="earrondsdarkbg">
    <w:name w:val="earronds_darkbg"/>
    <w:basedOn w:val="Normal"/>
    <w:rsid w:val="00AE6FC1"/>
    <w:pPr>
      <w:shd w:val="clear" w:color="auto" w:fill="ECF1DD"/>
      <w:spacing w:before="100" w:beforeAutospacing="1" w:after="100" w:afterAutospacing="1" w:line="270" w:lineRule="atLeast"/>
    </w:pPr>
    <w:rPr>
      <w:rFonts w:ascii="Verdana" w:hAnsi="Verdana"/>
      <w:color w:val="666666"/>
      <w:sz w:val="17"/>
      <w:szCs w:val="17"/>
    </w:rPr>
  </w:style>
  <w:style w:type="paragraph" w:customStyle="1" w:styleId="earrondslightbeigebg">
    <w:name w:val="earronds_lightbeigebg"/>
    <w:basedOn w:val="Normal"/>
    <w:rsid w:val="00AE6FC1"/>
    <w:pPr>
      <w:shd w:val="clear" w:color="auto" w:fill="F5F8EF"/>
      <w:spacing w:before="100" w:beforeAutospacing="1" w:after="100" w:afterAutospacing="1" w:line="270" w:lineRule="atLeast"/>
    </w:pPr>
    <w:rPr>
      <w:rFonts w:ascii="Verdana" w:hAnsi="Verdana"/>
      <w:color w:val="666666"/>
      <w:sz w:val="17"/>
      <w:szCs w:val="17"/>
    </w:rPr>
  </w:style>
  <w:style w:type="paragraph" w:customStyle="1" w:styleId="earrondsmediumbeigebg">
    <w:name w:val="earronds_mediumbeigebg"/>
    <w:basedOn w:val="Normal"/>
    <w:rsid w:val="00AE6FC1"/>
    <w:pPr>
      <w:shd w:val="clear" w:color="auto" w:fill="F2F6E5"/>
      <w:spacing w:before="100" w:beforeAutospacing="1" w:after="100" w:afterAutospacing="1" w:line="270" w:lineRule="atLeast"/>
    </w:pPr>
    <w:rPr>
      <w:rFonts w:ascii="Verdana" w:hAnsi="Verdana"/>
      <w:color w:val="666666"/>
      <w:sz w:val="17"/>
      <w:szCs w:val="17"/>
    </w:rPr>
  </w:style>
  <w:style w:type="paragraph" w:customStyle="1" w:styleId="earrondsdarkbeigebg">
    <w:name w:val="earronds_darkbeigebg"/>
    <w:basedOn w:val="Normal"/>
    <w:rsid w:val="00AE6FC1"/>
    <w:pPr>
      <w:shd w:val="clear" w:color="auto" w:fill="ECF1DD"/>
      <w:spacing w:before="100" w:beforeAutospacing="1" w:after="100" w:afterAutospacing="1" w:line="270" w:lineRule="atLeast"/>
    </w:pPr>
    <w:rPr>
      <w:rFonts w:ascii="Verdana" w:hAnsi="Verdana"/>
      <w:color w:val="666666"/>
      <w:sz w:val="17"/>
      <w:szCs w:val="17"/>
    </w:rPr>
  </w:style>
  <w:style w:type="paragraph" w:customStyle="1" w:styleId="earrondsdegradetab">
    <w:name w:val="earronds_degradetab"/>
    <w:basedOn w:val="Normal"/>
    <w:rsid w:val="00AE6FC1"/>
    <w:pPr>
      <w:pBdr>
        <w:top w:val="single" w:sz="6" w:space="0" w:color="ECF1DD"/>
        <w:left w:val="single" w:sz="6" w:space="0" w:color="ECF1DD"/>
        <w:bottom w:val="single" w:sz="6" w:space="0" w:color="ECF1DD"/>
        <w:right w:val="single" w:sz="6" w:space="0" w:color="ECF1DD"/>
      </w:pBdr>
      <w:spacing w:before="100" w:beforeAutospacing="1" w:after="100" w:afterAutospacing="1" w:line="270" w:lineRule="atLeast"/>
    </w:pPr>
    <w:rPr>
      <w:rFonts w:ascii="Verdana" w:hAnsi="Verdana"/>
      <w:color w:val="666666"/>
      <w:sz w:val="17"/>
      <w:szCs w:val="17"/>
    </w:rPr>
  </w:style>
  <w:style w:type="paragraph" w:customStyle="1" w:styleId="earrondsdegradetab2">
    <w:name w:val="earronds_degradetab2"/>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rrondscapsuledec">
    <w:name w:val="earronds_capsule_dec"/>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ccesrechbg">
    <w:name w:val="eacces_rechbg"/>
    <w:basedOn w:val="Normal"/>
    <w:rsid w:val="00AE6FC1"/>
    <w:pPr>
      <w:shd w:val="clear" w:color="auto" w:fill="688595"/>
      <w:spacing w:before="100" w:beforeAutospacing="1" w:after="100" w:afterAutospacing="1" w:line="270" w:lineRule="atLeast"/>
    </w:pPr>
    <w:rPr>
      <w:rFonts w:ascii="Verdana" w:hAnsi="Verdana"/>
      <w:color w:val="666666"/>
      <w:sz w:val="17"/>
      <w:szCs w:val="17"/>
    </w:rPr>
  </w:style>
  <w:style w:type="paragraph" w:customStyle="1" w:styleId="eacceslightbg">
    <w:name w:val="eacces_lightbg"/>
    <w:basedOn w:val="Normal"/>
    <w:rsid w:val="00AE6FC1"/>
    <w:pPr>
      <w:shd w:val="clear" w:color="auto" w:fill="EDF4FA"/>
      <w:spacing w:before="100" w:beforeAutospacing="1" w:after="100" w:afterAutospacing="1" w:line="270" w:lineRule="atLeast"/>
    </w:pPr>
    <w:rPr>
      <w:rFonts w:ascii="Verdana" w:hAnsi="Verdana"/>
      <w:color w:val="666666"/>
      <w:sz w:val="17"/>
      <w:szCs w:val="17"/>
    </w:rPr>
  </w:style>
  <w:style w:type="paragraph" w:customStyle="1" w:styleId="eaccesmediumbg">
    <w:name w:val="eacces_mediumbg"/>
    <w:basedOn w:val="Normal"/>
    <w:rsid w:val="00AE6FC1"/>
    <w:pPr>
      <w:shd w:val="clear" w:color="auto" w:fill="D8E7F3"/>
      <w:spacing w:before="100" w:beforeAutospacing="1" w:after="100" w:afterAutospacing="1" w:line="270" w:lineRule="atLeast"/>
    </w:pPr>
    <w:rPr>
      <w:rFonts w:ascii="Verdana" w:hAnsi="Verdana"/>
      <w:color w:val="666666"/>
      <w:sz w:val="17"/>
      <w:szCs w:val="17"/>
    </w:rPr>
  </w:style>
  <w:style w:type="paragraph" w:customStyle="1" w:styleId="eaccesdarkbg">
    <w:name w:val="eacces_darkbg"/>
    <w:basedOn w:val="Normal"/>
    <w:rsid w:val="00AE6FC1"/>
    <w:pPr>
      <w:shd w:val="clear" w:color="auto" w:fill="C0DAE9"/>
      <w:spacing w:before="100" w:beforeAutospacing="1" w:after="100" w:afterAutospacing="1" w:line="270" w:lineRule="atLeast"/>
    </w:pPr>
    <w:rPr>
      <w:rFonts w:ascii="Verdana" w:hAnsi="Verdana"/>
      <w:color w:val="666666"/>
      <w:sz w:val="17"/>
      <w:szCs w:val="17"/>
    </w:rPr>
  </w:style>
  <w:style w:type="paragraph" w:customStyle="1" w:styleId="eaccesrightlightbg">
    <w:name w:val="eacces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accesrightmediumbg">
    <w:name w:val="eacces_right_mediumbg"/>
    <w:basedOn w:val="Normal"/>
    <w:rsid w:val="00AE6FC1"/>
    <w:pPr>
      <w:shd w:val="clear" w:color="auto" w:fill="F1EDDD"/>
      <w:spacing w:before="100" w:beforeAutospacing="1" w:after="100" w:afterAutospacing="1" w:line="270" w:lineRule="atLeast"/>
    </w:pPr>
    <w:rPr>
      <w:rFonts w:ascii="Verdana" w:hAnsi="Verdana"/>
      <w:color w:val="666666"/>
      <w:sz w:val="17"/>
      <w:szCs w:val="17"/>
    </w:rPr>
  </w:style>
  <w:style w:type="paragraph" w:customStyle="1" w:styleId="eaccesrightdarkbg">
    <w:name w:val="eacces_right_darkbg"/>
    <w:basedOn w:val="Normal"/>
    <w:rsid w:val="00AE6FC1"/>
    <w:pPr>
      <w:shd w:val="clear" w:color="auto" w:fill="EBE5CF"/>
      <w:spacing w:before="100" w:beforeAutospacing="1" w:after="100" w:afterAutospacing="1" w:line="270" w:lineRule="atLeast"/>
    </w:pPr>
    <w:rPr>
      <w:rFonts w:ascii="Verdana" w:hAnsi="Verdana"/>
      <w:color w:val="666666"/>
      <w:sz w:val="17"/>
      <w:szCs w:val="17"/>
    </w:rPr>
  </w:style>
  <w:style w:type="paragraph" w:customStyle="1" w:styleId="evierechbg">
    <w:name w:val="evie_rechbg"/>
    <w:basedOn w:val="Normal"/>
    <w:rsid w:val="00AE6FC1"/>
    <w:pPr>
      <w:shd w:val="clear" w:color="auto" w:fill="B4A052"/>
      <w:spacing w:before="100" w:beforeAutospacing="1" w:after="100" w:afterAutospacing="1" w:line="270" w:lineRule="atLeast"/>
    </w:pPr>
    <w:rPr>
      <w:rFonts w:ascii="Verdana" w:hAnsi="Verdana"/>
      <w:color w:val="666666"/>
      <w:sz w:val="17"/>
      <w:szCs w:val="17"/>
    </w:rPr>
  </w:style>
  <w:style w:type="paragraph" w:customStyle="1" w:styleId="evierightlightbg">
    <w:name w:val="evie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vierightmediumbg">
    <w:name w:val="evie_right_mediumbg"/>
    <w:basedOn w:val="Normal"/>
    <w:rsid w:val="00AE6FC1"/>
    <w:pPr>
      <w:shd w:val="clear" w:color="auto" w:fill="EFECDF"/>
      <w:spacing w:before="100" w:beforeAutospacing="1" w:after="100" w:afterAutospacing="1" w:line="270" w:lineRule="atLeast"/>
    </w:pPr>
    <w:rPr>
      <w:rFonts w:ascii="Verdana" w:hAnsi="Verdana"/>
      <w:color w:val="666666"/>
      <w:sz w:val="17"/>
      <w:szCs w:val="17"/>
    </w:rPr>
  </w:style>
  <w:style w:type="paragraph" w:customStyle="1" w:styleId="evierightdarkbg">
    <w:name w:val="evie_right_darkbg"/>
    <w:basedOn w:val="Normal"/>
    <w:rsid w:val="00AE6FC1"/>
    <w:pPr>
      <w:shd w:val="clear" w:color="auto" w:fill="EBE5CE"/>
      <w:spacing w:before="100" w:beforeAutospacing="1" w:after="100" w:afterAutospacing="1" w:line="270" w:lineRule="atLeast"/>
    </w:pPr>
    <w:rPr>
      <w:rFonts w:ascii="Verdana" w:hAnsi="Verdana"/>
      <w:color w:val="666666"/>
      <w:sz w:val="17"/>
      <w:szCs w:val="17"/>
    </w:rPr>
  </w:style>
  <w:style w:type="paragraph" w:customStyle="1" w:styleId="evietabdarkbg">
    <w:name w:val="evie_tab_darkbg"/>
    <w:basedOn w:val="Normal"/>
    <w:rsid w:val="00AE6FC1"/>
    <w:pPr>
      <w:shd w:val="clear" w:color="auto" w:fill="FFF7E1"/>
      <w:spacing w:before="100" w:beforeAutospacing="1" w:after="100" w:afterAutospacing="1" w:line="270" w:lineRule="atLeast"/>
    </w:pPr>
    <w:rPr>
      <w:rFonts w:ascii="Verdana" w:hAnsi="Verdana"/>
      <w:color w:val="666666"/>
      <w:sz w:val="17"/>
      <w:szCs w:val="17"/>
    </w:rPr>
  </w:style>
  <w:style w:type="paragraph" w:customStyle="1" w:styleId="evietablightbg">
    <w:name w:val="evie_tab_lightbg"/>
    <w:basedOn w:val="Normal"/>
    <w:rsid w:val="00AE6FC1"/>
    <w:pPr>
      <w:shd w:val="clear" w:color="auto" w:fill="FFFBEF"/>
      <w:spacing w:before="100" w:beforeAutospacing="1" w:after="100" w:afterAutospacing="1" w:line="270" w:lineRule="atLeast"/>
    </w:pPr>
    <w:rPr>
      <w:rFonts w:ascii="Verdana" w:hAnsi="Verdana"/>
      <w:color w:val="666666"/>
      <w:sz w:val="17"/>
      <w:szCs w:val="17"/>
    </w:rPr>
  </w:style>
  <w:style w:type="paragraph" w:customStyle="1" w:styleId="earchivesrechbg">
    <w:name w:val="earchives_rechbg"/>
    <w:basedOn w:val="Normal"/>
    <w:rsid w:val="00AE6FC1"/>
    <w:pPr>
      <w:shd w:val="clear" w:color="auto" w:fill="C6531E"/>
      <w:spacing w:before="100" w:beforeAutospacing="1" w:after="100" w:afterAutospacing="1" w:line="270" w:lineRule="atLeast"/>
    </w:pPr>
    <w:rPr>
      <w:rFonts w:ascii="Verdana" w:hAnsi="Verdana"/>
      <w:color w:val="666666"/>
      <w:sz w:val="17"/>
      <w:szCs w:val="17"/>
    </w:rPr>
  </w:style>
  <w:style w:type="paragraph" w:customStyle="1" w:styleId="earchivescapsrechbg">
    <w:name w:val="earchives_caps_rechbg"/>
    <w:basedOn w:val="Normal"/>
    <w:rsid w:val="00AE6FC1"/>
    <w:pPr>
      <w:shd w:val="clear" w:color="auto" w:fill="362B4B"/>
      <w:spacing w:before="100" w:beforeAutospacing="1" w:after="100" w:afterAutospacing="1" w:line="270" w:lineRule="atLeast"/>
    </w:pPr>
    <w:rPr>
      <w:rFonts w:ascii="Verdana" w:hAnsi="Verdana"/>
      <w:color w:val="666666"/>
      <w:sz w:val="17"/>
      <w:szCs w:val="17"/>
    </w:rPr>
  </w:style>
  <w:style w:type="paragraph" w:customStyle="1" w:styleId="earchivesrightlightbg">
    <w:name w:val="earchives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archivesrightmediumbg">
    <w:name w:val="earchives_right_mediumbg"/>
    <w:basedOn w:val="Normal"/>
    <w:rsid w:val="00AE6FC1"/>
    <w:pPr>
      <w:shd w:val="clear" w:color="auto" w:fill="EFECDF"/>
      <w:spacing w:before="100" w:beforeAutospacing="1" w:after="100" w:afterAutospacing="1" w:line="270" w:lineRule="atLeast"/>
    </w:pPr>
    <w:rPr>
      <w:rFonts w:ascii="Verdana" w:hAnsi="Verdana"/>
      <w:color w:val="666666"/>
      <w:sz w:val="17"/>
      <w:szCs w:val="17"/>
    </w:rPr>
  </w:style>
  <w:style w:type="paragraph" w:customStyle="1" w:styleId="earchivesrightdarkbg">
    <w:name w:val="earchives_right_darkbg"/>
    <w:basedOn w:val="Normal"/>
    <w:rsid w:val="00AE6FC1"/>
    <w:pPr>
      <w:shd w:val="clear" w:color="auto" w:fill="EBE5CE"/>
      <w:spacing w:before="100" w:beforeAutospacing="1" w:after="100" w:afterAutospacing="1" w:line="270" w:lineRule="atLeast"/>
    </w:pPr>
    <w:rPr>
      <w:rFonts w:ascii="Verdana" w:hAnsi="Verdana"/>
      <w:color w:val="666666"/>
      <w:sz w:val="17"/>
      <w:szCs w:val="17"/>
    </w:rPr>
  </w:style>
  <w:style w:type="paragraph" w:customStyle="1" w:styleId="evieorange10bold">
    <w:name w:val="evie_orange10bold"/>
    <w:basedOn w:val="Normal"/>
    <w:rsid w:val="00AE6FC1"/>
    <w:pPr>
      <w:spacing w:before="100" w:beforeAutospacing="1" w:after="100" w:afterAutospacing="1" w:line="270" w:lineRule="atLeast"/>
    </w:pPr>
    <w:rPr>
      <w:rFonts w:ascii="Verdana" w:hAnsi="Verdana"/>
      <w:b/>
      <w:bCs/>
      <w:color w:val="C6531E"/>
      <w:sz w:val="15"/>
      <w:szCs w:val="15"/>
    </w:rPr>
  </w:style>
  <w:style w:type="paragraph" w:customStyle="1" w:styleId="epratiquerechbg">
    <w:name w:val="epratique_rechbg"/>
    <w:basedOn w:val="Normal"/>
    <w:rsid w:val="00AE6FC1"/>
    <w:pPr>
      <w:shd w:val="clear" w:color="auto" w:fill="52524C"/>
      <w:spacing w:before="100" w:beforeAutospacing="1" w:after="100" w:afterAutospacing="1" w:line="270" w:lineRule="atLeast"/>
    </w:pPr>
    <w:rPr>
      <w:rFonts w:ascii="Verdana" w:hAnsi="Verdana"/>
      <w:color w:val="666666"/>
      <w:sz w:val="17"/>
      <w:szCs w:val="17"/>
    </w:rPr>
  </w:style>
  <w:style w:type="paragraph" w:customStyle="1" w:styleId="epratiquerightlightbg">
    <w:name w:val="epratique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pratiquerightmediumbg">
    <w:name w:val="epratique_right_mediumbg"/>
    <w:basedOn w:val="Normal"/>
    <w:rsid w:val="00AE6FC1"/>
    <w:pPr>
      <w:shd w:val="clear" w:color="auto" w:fill="EFECDF"/>
      <w:spacing w:before="100" w:beforeAutospacing="1" w:after="100" w:afterAutospacing="1" w:line="270" w:lineRule="atLeast"/>
    </w:pPr>
    <w:rPr>
      <w:rFonts w:ascii="Verdana" w:hAnsi="Verdana"/>
      <w:color w:val="666666"/>
      <w:sz w:val="17"/>
      <w:szCs w:val="17"/>
    </w:rPr>
  </w:style>
  <w:style w:type="paragraph" w:customStyle="1" w:styleId="epratiquerightdarkbg">
    <w:name w:val="epratique_right_darkbg"/>
    <w:basedOn w:val="Normal"/>
    <w:rsid w:val="00AE6FC1"/>
    <w:pPr>
      <w:shd w:val="clear" w:color="auto" w:fill="EBE5CE"/>
      <w:spacing w:before="100" w:beforeAutospacing="1" w:after="100" w:afterAutospacing="1" w:line="270" w:lineRule="atLeast"/>
    </w:pPr>
    <w:rPr>
      <w:rFonts w:ascii="Verdana" w:hAnsi="Verdana"/>
      <w:color w:val="666666"/>
      <w:sz w:val="17"/>
      <w:szCs w:val="17"/>
    </w:rPr>
  </w:style>
  <w:style w:type="paragraph" w:customStyle="1" w:styleId="epratiquetabjaunebg">
    <w:name w:val="epratique_tab_jaunebg"/>
    <w:basedOn w:val="Normal"/>
    <w:rsid w:val="00AE6FC1"/>
    <w:pPr>
      <w:shd w:val="clear" w:color="auto" w:fill="FAF6DE"/>
      <w:spacing w:before="100" w:beforeAutospacing="1" w:after="100" w:afterAutospacing="1" w:line="270" w:lineRule="atLeast"/>
    </w:pPr>
    <w:rPr>
      <w:rFonts w:ascii="Verdana" w:hAnsi="Verdana"/>
      <w:color w:val="666666"/>
      <w:sz w:val="17"/>
      <w:szCs w:val="17"/>
    </w:rPr>
  </w:style>
  <w:style w:type="paragraph" w:customStyle="1" w:styleId="epratiquepublicationbg">
    <w:name w:val="epratique_publicationbg"/>
    <w:basedOn w:val="Normal"/>
    <w:rsid w:val="00AE6FC1"/>
    <w:pPr>
      <w:shd w:val="clear" w:color="auto" w:fill="F6F6F6"/>
      <w:spacing w:before="100" w:beforeAutospacing="1" w:after="100" w:afterAutospacing="1" w:line="270" w:lineRule="atLeast"/>
    </w:pPr>
    <w:rPr>
      <w:rFonts w:ascii="Verdana" w:hAnsi="Verdana"/>
      <w:color w:val="666666"/>
      <w:sz w:val="17"/>
      <w:szCs w:val="17"/>
    </w:rPr>
  </w:style>
  <w:style w:type="paragraph" w:customStyle="1" w:styleId="epratiquedegradetab">
    <w:name w:val="epratique_degradetab"/>
    <w:basedOn w:val="Normal"/>
    <w:rsid w:val="00AE6FC1"/>
    <w:pPr>
      <w:pBdr>
        <w:top w:val="single" w:sz="6" w:space="0" w:color="EDEEF2"/>
        <w:left w:val="single" w:sz="6" w:space="0" w:color="EDEEF2"/>
        <w:bottom w:val="single" w:sz="6" w:space="0" w:color="EDEEF2"/>
        <w:right w:val="single" w:sz="6" w:space="0" w:color="EDEEF2"/>
      </w:pBdr>
      <w:spacing w:before="100" w:beforeAutospacing="1" w:after="100" w:afterAutospacing="1" w:line="270" w:lineRule="atLeast"/>
    </w:pPr>
    <w:rPr>
      <w:rFonts w:ascii="Verdana" w:hAnsi="Verdana"/>
      <w:color w:val="666666"/>
      <w:sz w:val="17"/>
      <w:szCs w:val="17"/>
    </w:rPr>
  </w:style>
  <w:style w:type="paragraph" w:customStyle="1" w:styleId="epratiquejour">
    <w:name w:val="epratique_jour"/>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pratiquepointille">
    <w:name w:val="epratique_pointille"/>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ttraitsrechbg">
    <w:name w:val="eattraits_rechbg"/>
    <w:basedOn w:val="Normal"/>
    <w:rsid w:val="00AE6FC1"/>
    <w:pPr>
      <w:shd w:val="clear" w:color="auto" w:fill="8C663F"/>
      <w:spacing w:before="100" w:beforeAutospacing="1" w:after="100" w:afterAutospacing="1" w:line="270" w:lineRule="atLeast"/>
    </w:pPr>
    <w:rPr>
      <w:rFonts w:ascii="Verdana" w:hAnsi="Verdana"/>
      <w:color w:val="666666"/>
      <w:sz w:val="17"/>
      <w:szCs w:val="17"/>
    </w:rPr>
  </w:style>
  <w:style w:type="paragraph" w:customStyle="1" w:styleId="eattraitsrightlightbg">
    <w:name w:val="eattraits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attraitsrightmediumbg">
    <w:name w:val="eattraits_right_mediumbg"/>
    <w:basedOn w:val="Normal"/>
    <w:rsid w:val="00AE6FC1"/>
    <w:pPr>
      <w:shd w:val="clear" w:color="auto" w:fill="EFECDF"/>
      <w:spacing w:before="100" w:beforeAutospacing="1" w:after="100" w:afterAutospacing="1" w:line="270" w:lineRule="atLeast"/>
    </w:pPr>
    <w:rPr>
      <w:rFonts w:ascii="Verdana" w:hAnsi="Verdana"/>
      <w:color w:val="666666"/>
      <w:sz w:val="17"/>
      <w:szCs w:val="17"/>
    </w:rPr>
  </w:style>
  <w:style w:type="paragraph" w:customStyle="1" w:styleId="eattraitsrightdarkbg">
    <w:name w:val="eattraits_right_darkbg"/>
    <w:basedOn w:val="Normal"/>
    <w:rsid w:val="00AE6FC1"/>
    <w:pPr>
      <w:shd w:val="clear" w:color="auto" w:fill="EBE5CE"/>
      <w:spacing w:before="100" w:beforeAutospacing="1" w:after="100" w:afterAutospacing="1" w:line="270" w:lineRule="atLeast"/>
    </w:pPr>
    <w:rPr>
      <w:rFonts w:ascii="Verdana" w:hAnsi="Verdana"/>
      <w:color w:val="666666"/>
      <w:sz w:val="17"/>
      <w:szCs w:val="17"/>
    </w:rPr>
  </w:style>
  <w:style w:type="paragraph" w:customStyle="1" w:styleId="eattraitstabbeigebg">
    <w:name w:val="eattraits_tab_beigebg"/>
    <w:basedOn w:val="Normal"/>
    <w:rsid w:val="00AE6FC1"/>
    <w:pPr>
      <w:shd w:val="clear" w:color="auto" w:fill="FBF7DE"/>
      <w:spacing w:before="100" w:beforeAutospacing="1" w:after="100" w:afterAutospacing="1" w:line="270" w:lineRule="atLeast"/>
    </w:pPr>
    <w:rPr>
      <w:rFonts w:ascii="Verdana" w:hAnsi="Verdana"/>
      <w:color w:val="666666"/>
      <w:sz w:val="17"/>
      <w:szCs w:val="17"/>
    </w:rPr>
  </w:style>
  <w:style w:type="paragraph" w:customStyle="1" w:styleId="eattraitstabjaunebg">
    <w:name w:val="eattraits_tab_jaunebg"/>
    <w:basedOn w:val="Normal"/>
    <w:rsid w:val="00AE6FC1"/>
    <w:pPr>
      <w:shd w:val="clear" w:color="auto" w:fill="FAF6DE"/>
      <w:spacing w:before="100" w:beforeAutospacing="1" w:after="100" w:afterAutospacing="1" w:line="270" w:lineRule="atLeast"/>
    </w:pPr>
    <w:rPr>
      <w:rFonts w:ascii="Verdana" w:hAnsi="Verdana"/>
      <w:color w:val="666666"/>
      <w:sz w:val="17"/>
      <w:szCs w:val="17"/>
    </w:rPr>
  </w:style>
  <w:style w:type="paragraph" w:customStyle="1" w:styleId="eattraitstabdegrade">
    <w:name w:val="eattraits_tab_degrade"/>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ffairesrechbg">
    <w:name w:val="eaffaires_rechbg"/>
    <w:basedOn w:val="Normal"/>
    <w:rsid w:val="00AE6FC1"/>
    <w:pPr>
      <w:shd w:val="clear" w:color="auto" w:fill="495577"/>
      <w:spacing w:before="100" w:beforeAutospacing="1" w:after="100" w:afterAutospacing="1" w:line="270" w:lineRule="atLeast"/>
    </w:pPr>
    <w:rPr>
      <w:rFonts w:ascii="Verdana" w:hAnsi="Verdana"/>
      <w:color w:val="666666"/>
      <w:sz w:val="17"/>
      <w:szCs w:val="17"/>
    </w:rPr>
  </w:style>
  <w:style w:type="paragraph" w:customStyle="1" w:styleId="eaffairesrightlightbg">
    <w:name w:val="eaffaires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affairesrightmediumbg">
    <w:name w:val="eaffaires_right_mediumbg"/>
    <w:basedOn w:val="Normal"/>
    <w:rsid w:val="00AE6FC1"/>
    <w:pPr>
      <w:shd w:val="clear" w:color="auto" w:fill="EFECDF"/>
      <w:spacing w:before="100" w:beforeAutospacing="1" w:after="100" w:afterAutospacing="1" w:line="270" w:lineRule="atLeast"/>
    </w:pPr>
    <w:rPr>
      <w:rFonts w:ascii="Verdana" w:hAnsi="Verdana"/>
      <w:color w:val="666666"/>
      <w:sz w:val="17"/>
      <w:szCs w:val="17"/>
    </w:rPr>
  </w:style>
  <w:style w:type="paragraph" w:customStyle="1" w:styleId="eaffairesrightdarkbg">
    <w:name w:val="eaffaires_right_darkbg"/>
    <w:basedOn w:val="Normal"/>
    <w:rsid w:val="00AE6FC1"/>
    <w:pPr>
      <w:shd w:val="clear" w:color="auto" w:fill="EBE5CE"/>
      <w:spacing w:before="100" w:beforeAutospacing="1" w:after="100" w:afterAutospacing="1" w:line="270" w:lineRule="atLeast"/>
    </w:pPr>
    <w:rPr>
      <w:rFonts w:ascii="Verdana" w:hAnsi="Verdana"/>
      <w:color w:val="666666"/>
      <w:sz w:val="17"/>
      <w:szCs w:val="17"/>
    </w:rPr>
  </w:style>
  <w:style w:type="paragraph" w:customStyle="1" w:styleId="eaffairestabbluebg">
    <w:name w:val="eaffaires_tabbluebg"/>
    <w:basedOn w:val="Normal"/>
    <w:rsid w:val="00AE6FC1"/>
    <w:pPr>
      <w:shd w:val="clear" w:color="auto" w:fill="E7EBF1"/>
      <w:spacing w:before="100" w:beforeAutospacing="1" w:after="100" w:afterAutospacing="1" w:line="270" w:lineRule="atLeast"/>
    </w:pPr>
    <w:rPr>
      <w:rFonts w:ascii="Verdana" w:hAnsi="Verdana"/>
      <w:color w:val="666666"/>
      <w:sz w:val="17"/>
      <w:szCs w:val="17"/>
    </w:rPr>
  </w:style>
  <w:style w:type="paragraph" w:customStyle="1" w:styleId="eaffairestabdegrade">
    <w:name w:val="eaffaires_tab_degrade"/>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ffairesborduretab">
    <w:name w:val="eaffaires_borduretab"/>
    <w:basedOn w:val="Normal"/>
    <w:rsid w:val="00AE6FC1"/>
    <w:pPr>
      <w:pBdr>
        <w:top w:val="single" w:sz="6" w:space="0" w:color="EFEBF1"/>
        <w:left w:val="single" w:sz="6" w:space="0" w:color="EFEBF1"/>
        <w:bottom w:val="single" w:sz="6" w:space="0" w:color="EFEBF1"/>
        <w:right w:val="single" w:sz="6" w:space="0" w:color="EFEBF1"/>
      </w:pBdr>
      <w:spacing w:before="100" w:beforeAutospacing="1" w:after="100" w:afterAutospacing="1" w:line="270" w:lineRule="atLeast"/>
    </w:pPr>
    <w:rPr>
      <w:rFonts w:ascii="Verdana" w:hAnsi="Verdana"/>
      <w:color w:val="666666"/>
      <w:sz w:val="17"/>
      <w:szCs w:val="17"/>
    </w:rPr>
  </w:style>
  <w:style w:type="paragraph" w:customStyle="1" w:styleId="eimagebrd">
    <w:name w:val="eimagebrd"/>
    <w:basedOn w:val="Normal"/>
    <w:rsid w:val="00AE6FC1"/>
    <w:pPr>
      <w:pBdr>
        <w:top w:val="single" w:sz="6" w:space="0" w:color="CCCCCC"/>
        <w:left w:val="single" w:sz="6" w:space="0" w:color="CCCCCC"/>
        <w:bottom w:val="single" w:sz="6" w:space="0" w:color="CCCCCC"/>
        <w:right w:val="single" w:sz="6" w:space="0" w:color="CCCCCC"/>
      </w:pBdr>
      <w:spacing w:before="100" w:beforeAutospacing="1" w:after="100" w:afterAutospacing="1" w:line="270" w:lineRule="atLeast"/>
    </w:pPr>
    <w:rPr>
      <w:rFonts w:ascii="Verdana" w:hAnsi="Verdana"/>
      <w:color w:val="666666"/>
      <w:sz w:val="17"/>
      <w:szCs w:val="17"/>
    </w:rPr>
  </w:style>
  <w:style w:type="paragraph" w:customStyle="1" w:styleId="efetejoindre">
    <w:name w:val="efete_joindre"/>
    <w:basedOn w:val="Normal"/>
    <w:rsid w:val="00AE6FC1"/>
    <w:pPr>
      <w:spacing w:before="100" w:beforeAutospacing="1" w:after="100" w:afterAutospacing="1" w:line="270" w:lineRule="atLeast"/>
    </w:pPr>
    <w:rPr>
      <w:rFonts w:ascii="Verdana" w:hAnsi="Verdana"/>
      <w:b/>
      <w:bCs/>
      <w:color w:val="000000"/>
      <w:sz w:val="15"/>
      <w:szCs w:val="15"/>
    </w:rPr>
  </w:style>
  <w:style w:type="paragraph" w:customStyle="1" w:styleId="eopifondtitre">
    <w:name w:val="eopi_fondtitre"/>
    <w:basedOn w:val="Normal"/>
    <w:rsid w:val="00AE6FC1"/>
    <w:pPr>
      <w:shd w:val="clear" w:color="auto" w:fill="FDC540"/>
      <w:spacing w:before="100" w:beforeAutospacing="1" w:after="100" w:afterAutospacing="1" w:line="270" w:lineRule="atLeast"/>
    </w:pPr>
    <w:rPr>
      <w:rFonts w:ascii="Verdana" w:hAnsi="Verdana"/>
      <w:color w:val="666666"/>
      <w:sz w:val="17"/>
      <w:szCs w:val="17"/>
    </w:rPr>
  </w:style>
  <w:style w:type="paragraph" w:customStyle="1" w:styleId="eopinbquestion">
    <w:name w:val="eopi_nbquestion"/>
    <w:basedOn w:val="Normal"/>
    <w:rsid w:val="00AE6FC1"/>
    <w:pPr>
      <w:pBdr>
        <w:top w:val="single" w:sz="6" w:space="0" w:color="999999"/>
        <w:left w:val="single" w:sz="6" w:space="0" w:color="999999"/>
        <w:bottom w:val="single" w:sz="6" w:space="0" w:color="999999"/>
        <w:right w:val="single" w:sz="6" w:space="0" w:color="999999"/>
      </w:pBdr>
      <w:spacing w:before="100" w:beforeAutospacing="1" w:after="100" w:afterAutospacing="1" w:line="270" w:lineRule="atLeast"/>
      <w:jc w:val="center"/>
    </w:pPr>
    <w:rPr>
      <w:rFonts w:ascii="Arial" w:hAnsi="Arial" w:cs="Arial"/>
      <w:color w:val="333333"/>
      <w:sz w:val="20"/>
      <w:szCs w:val="20"/>
    </w:rPr>
  </w:style>
  <w:style w:type="paragraph" w:customStyle="1" w:styleId="maintabdev">
    <w:name w:val="maintabdev"/>
    <w:basedOn w:val="Normal"/>
    <w:rsid w:val="00AE6FC1"/>
    <w:pPr>
      <w:shd w:val="clear" w:color="auto" w:fill="FFFFFF"/>
      <w:spacing w:before="100" w:beforeAutospacing="1" w:after="100" w:afterAutospacing="1" w:line="270" w:lineRule="atLeast"/>
    </w:pPr>
    <w:rPr>
      <w:rFonts w:ascii="Verdana" w:hAnsi="Verdana"/>
      <w:color w:val="666666"/>
      <w:sz w:val="17"/>
      <w:szCs w:val="17"/>
    </w:rPr>
  </w:style>
  <w:style w:type="paragraph" w:customStyle="1" w:styleId="maintab">
    <w:name w:val="maintab"/>
    <w:basedOn w:val="Normal"/>
    <w:rsid w:val="00AE6FC1"/>
    <w:pPr>
      <w:shd w:val="clear" w:color="auto" w:fill="FFFFFF"/>
      <w:spacing w:before="100" w:beforeAutospacing="1" w:after="100" w:afterAutospacing="1" w:line="270" w:lineRule="atLeast"/>
    </w:pPr>
    <w:rPr>
      <w:rFonts w:ascii="Verdana" w:hAnsi="Verdana"/>
      <w:color w:val="666666"/>
      <w:sz w:val="17"/>
      <w:szCs w:val="17"/>
    </w:rPr>
  </w:style>
  <w:style w:type="paragraph" w:customStyle="1" w:styleId="eparcspinsrechbg">
    <w:name w:val="eparcspins_rechbg"/>
    <w:basedOn w:val="Normal"/>
    <w:rsid w:val="00AE6FC1"/>
    <w:pPr>
      <w:shd w:val="clear" w:color="auto" w:fill="2C3822"/>
      <w:spacing w:before="100" w:beforeAutospacing="1" w:after="100" w:afterAutospacing="1" w:line="270" w:lineRule="atLeast"/>
    </w:pPr>
    <w:rPr>
      <w:rFonts w:ascii="Verdana" w:hAnsi="Verdana"/>
      <w:color w:val="666666"/>
      <w:sz w:val="17"/>
      <w:szCs w:val="17"/>
    </w:rPr>
  </w:style>
  <w:style w:type="paragraph" w:customStyle="1" w:styleId="egallindextab">
    <w:name w:val="egall_indextab"/>
    <w:basedOn w:val="Normal"/>
    <w:rsid w:val="00AE6FC1"/>
    <w:pPr>
      <w:pBdr>
        <w:top w:val="single" w:sz="6" w:space="0" w:color="EFEBF1"/>
        <w:left w:val="single" w:sz="6" w:space="0" w:color="EFEBF1"/>
        <w:bottom w:val="single" w:sz="6" w:space="0" w:color="EFEBF1"/>
        <w:right w:val="single" w:sz="6" w:space="0" w:color="EFEBF1"/>
      </w:pBdr>
      <w:spacing w:before="100" w:beforeAutospacing="1" w:after="100" w:afterAutospacing="1" w:line="270" w:lineRule="atLeast"/>
      <w:jc w:val="center"/>
      <w:textAlignment w:val="center"/>
    </w:pPr>
    <w:rPr>
      <w:rFonts w:ascii="Verdana" w:hAnsi="Verdana"/>
      <w:color w:val="666666"/>
      <w:sz w:val="17"/>
      <w:szCs w:val="17"/>
    </w:rPr>
  </w:style>
  <w:style w:type="paragraph" w:customStyle="1" w:styleId="egalllegende">
    <w:name w:val="egall_legende"/>
    <w:basedOn w:val="Normal"/>
    <w:rsid w:val="00AE6FC1"/>
    <w:pPr>
      <w:spacing w:before="100" w:beforeAutospacing="1" w:after="100" w:afterAutospacing="1"/>
      <w:jc w:val="center"/>
      <w:textAlignment w:val="top"/>
    </w:pPr>
    <w:rPr>
      <w:rFonts w:ascii="Verdana" w:hAnsi="Verdana"/>
      <w:color w:val="666666"/>
      <w:sz w:val="15"/>
      <w:szCs w:val="15"/>
    </w:rPr>
  </w:style>
  <w:style w:type="paragraph" w:customStyle="1" w:styleId="middle">
    <w:name w:val="middle"/>
    <w:basedOn w:val="Normal"/>
    <w:rsid w:val="00AE6FC1"/>
    <w:pPr>
      <w:spacing w:before="100" w:beforeAutospacing="1" w:after="100" w:afterAutospacing="1" w:line="270" w:lineRule="atLeast"/>
      <w:jc w:val="center"/>
      <w:textAlignment w:val="center"/>
    </w:pPr>
    <w:rPr>
      <w:rFonts w:ascii="Verdana" w:hAnsi="Verdana"/>
      <w:color w:val="666666"/>
      <w:sz w:val="17"/>
      <w:szCs w:val="17"/>
    </w:rPr>
  </w:style>
  <w:style w:type="paragraph" w:customStyle="1" w:styleId="top">
    <w:name w:val="top"/>
    <w:basedOn w:val="Normal"/>
    <w:rsid w:val="00AE6FC1"/>
    <w:pPr>
      <w:spacing w:before="100" w:beforeAutospacing="1" w:after="100" w:afterAutospacing="1" w:line="270" w:lineRule="atLeast"/>
      <w:textAlignment w:val="top"/>
    </w:pPr>
    <w:rPr>
      <w:rFonts w:ascii="Verdana" w:hAnsi="Verdana"/>
      <w:color w:val="666666"/>
      <w:sz w:val="17"/>
      <w:szCs w:val="17"/>
    </w:rPr>
  </w:style>
  <w:style w:type="paragraph" w:customStyle="1" w:styleId="topcenter">
    <w:name w:val="topcenter"/>
    <w:basedOn w:val="Normal"/>
    <w:rsid w:val="00AE6FC1"/>
    <w:pPr>
      <w:spacing w:before="100" w:beforeAutospacing="1" w:after="100" w:afterAutospacing="1" w:line="270" w:lineRule="atLeast"/>
      <w:jc w:val="center"/>
      <w:textAlignment w:val="top"/>
    </w:pPr>
    <w:rPr>
      <w:rFonts w:ascii="Verdana" w:hAnsi="Verdana"/>
      <w:color w:val="666666"/>
      <w:sz w:val="17"/>
      <w:szCs w:val="17"/>
    </w:rPr>
  </w:style>
  <w:style w:type="paragraph" w:customStyle="1" w:styleId="middleleft">
    <w:name w:val="middleleft"/>
    <w:basedOn w:val="Normal"/>
    <w:rsid w:val="00AE6FC1"/>
    <w:pPr>
      <w:spacing w:before="100" w:beforeAutospacing="1" w:after="100" w:afterAutospacing="1" w:line="270" w:lineRule="atLeast"/>
      <w:textAlignment w:val="center"/>
    </w:pPr>
    <w:rPr>
      <w:rFonts w:ascii="Verdana" w:hAnsi="Verdana"/>
      <w:color w:val="666666"/>
      <w:sz w:val="17"/>
      <w:szCs w:val="17"/>
    </w:rPr>
  </w:style>
  <w:style w:type="paragraph" w:customStyle="1" w:styleId="middleright">
    <w:name w:val="middleright"/>
    <w:basedOn w:val="Normal"/>
    <w:rsid w:val="00AE6FC1"/>
    <w:pPr>
      <w:spacing w:before="100" w:beforeAutospacing="1" w:after="100" w:afterAutospacing="1" w:line="270" w:lineRule="atLeast"/>
      <w:jc w:val="right"/>
    </w:pPr>
    <w:rPr>
      <w:rFonts w:ascii="Verdana" w:hAnsi="Verdana"/>
      <w:color w:val="666666"/>
      <w:sz w:val="17"/>
      <w:szCs w:val="17"/>
    </w:rPr>
  </w:style>
  <w:style w:type="paragraph" w:customStyle="1" w:styleId="ebiblio">
    <w:name w:val="ebiblio"/>
    <w:basedOn w:val="Normal"/>
    <w:rsid w:val="00AE6FC1"/>
    <w:pPr>
      <w:spacing w:before="100" w:beforeAutospacing="1" w:after="100" w:afterAutospacing="1" w:line="360" w:lineRule="auto"/>
      <w:ind w:left="750" w:hanging="750"/>
    </w:pPr>
    <w:rPr>
      <w:rFonts w:ascii="Verdana" w:hAnsi="Verdana"/>
      <w:color w:val="666666"/>
      <w:sz w:val="19"/>
      <w:szCs w:val="19"/>
    </w:rPr>
  </w:style>
  <w:style w:type="paragraph" w:customStyle="1" w:styleId="evuesgreybg">
    <w:name w:val="evues_greybg"/>
    <w:basedOn w:val="Normal"/>
    <w:rsid w:val="00AE6FC1"/>
    <w:pPr>
      <w:pBdr>
        <w:top w:val="single" w:sz="6" w:space="0" w:color="DEDEDE"/>
        <w:left w:val="single" w:sz="6" w:space="0" w:color="DEDEDE"/>
        <w:bottom w:val="single" w:sz="6" w:space="0" w:color="DEDEDE"/>
        <w:right w:val="single" w:sz="6" w:space="0" w:color="DEDEDE"/>
      </w:pBdr>
      <w:shd w:val="clear" w:color="auto" w:fill="F1F1F1"/>
      <w:spacing w:before="100" w:beforeAutospacing="1" w:after="100" w:afterAutospacing="1" w:line="270" w:lineRule="atLeast"/>
    </w:pPr>
    <w:rPr>
      <w:rFonts w:ascii="Verdana" w:hAnsi="Verdana"/>
      <w:color w:val="666666"/>
      <w:sz w:val="17"/>
      <w:szCs w:val="17"/>
    </w:rPr>
  </w:style>
  <w:style w:type="paragraph" w:customStyle="1" w:styleId="evuesdegradebg">
    <w:name w:val="evues_degradebg"/>
    <w:basedOn w:val="Normal"/>
    <w:rsid w:val="00AE6FC1"/>
    <w:pPr>
      <w:pBdr>
        <w:top w:val="single" w:sz="6" w:space="0" w:color="DEDEDE"/>
        <w:left w:val="single" w:sz="6" w:space="0" w:color="DEDEDE"/>
        <w:bottom w:val="single" w:sz="6" w:space="0" w:color="DEDEDE"/>
        <w:right w:val="single" w:sz="6" w:space="0" w:color="FFFFFF"/>
      </w:pBdr>
      <w:spacing w:before="100" w:beforeAutospacing="1" w:after="100" w:afterAutospacing="1" w:line="270" w:lineRule="atLeast"/>
    </w:pPr>
    <w:rPr>
      <w:rFonts w:ascii="Verdana" w:hAnsi="Verdana"/>
      <w:color w:val="666666"/>
      <w:sz w:val="17"/>
      <w:szCs w:val="17"/>
    </w:rPr>
  </w:style>
  <w:style w:type="paragraph" w:customStyle="1" w:styleId="evuesdegradeformbg">
    <w:name w:val="evues_degradeformbg"/>
    <w:basedOn w:val="Normal"/>
    <w:rsid w:val="00AE6FC1"/>
    <w:pPr>
      <w:pBdr>
        <w:top w:val="single" w:sz="6" w:space="0" w:color="DEDEDE"/>
        <w:left w:val="single" w:sz="6" w:space="0" w:color="DEDEDE"/>
        <w:bottom w:val="single" w:sz="6" w:space="0" w:color="DEDEDE"/>
        <w:right w:val="single" w:sz="6" w:space="0" w:color="DEDEDE"/>
      </w:pBdr>
      <w:spacing w:before="100" w:beforeAutospacing="1" w:after="100" w:afterAutospacing="1" w:line="270" w:lineRule="atLeast"/>
    </w:pPr>
    <w:rPr>
      <w:rFonts w:ascii="Verdana" w:hAnsi="Verdana"/>
      <w:color w:val="666666"/>
      <w:sz w:val="17"/>
      <w:szCs w:val="17"/>
    </w:rPr>
  </w:style>
  <w:style w:type="paragraph" w:customStyle="1" w:styleId="ered9">
    <w:name w:val="ered9"/>
    <w:basedOn w:val="Normal"/>
    <w:rsid w:val="00AE6FC1"/>
    <w:pPr>
      <w:spacing w:before="100" w:beforeAutospacing="1" w:after="100" w:afterAutospacing="1" w:line="225" w:lineRule="atLeast"/>
    </w:pPr>
    <w:rPr>
      <w:rFonts w:ascii="Verdana" w:hAnsi="Verdana"/>
      <w:color w:val="8C0000"/>
      <w:sz w:val="14"/>
      <w:szCs w:val="14"/>
    </w:rPr>
  </w:style>
  <w:style w:type="paragraph" w:customStyle="1" w:styleId="ered9bold">
    <w:name w:val="ered9bold"/>
    <w:basedOn w:val="Normal"/>
    <w:rsid w:val="00AE6FC1"/>
    <w:pPr>
      <w:spacing w:before="100" w:beforeAutospacing="1" w:after="100" w:afterAutospacing="1" w:line="225" w:lineRule="atLeast"/>
    </w:pPr>
    <w:rPr>
      <w:rFonts w:ascii="Verdana" w:hAnsi="Verdana"/>
      <w:b/>
      <w:bCs/>
      <w:color w:val="8C0000"/>
      <w:sz w:val="14"/>
      <w:szCs w:val="14"/>
    </w:rPr>
  </w:style>
  <w:style w:type="paragraph" w:customStyle="1" w:styleId="ered10">
    <w:name w:val="ered10"/>
    <w:basedOn w:val="Normal"/>
    <w:rsid w:val="00AE6FC1"/>
    <w:pPr>
      <w:spacing w:before="100" w:beforeAutospacing="1" w:after="100" w:afterAutospacing="1" w:line="225" w:lineRule="atLeast"/>
    </w:pPr>
    <w:rPr>
      <w:rFonts w:ascii="Verdana" w:hAnsi="Verdana"/>
      <w:color w:val="8C0000"/>
      <w:sz w:val="15"/>
      <w:szCs w:val="15"/>
    </w:rPr>
  </w:style>
  <w:style w:type="paragraph" w:customStyle="1" w:styleId="ered10bold">
    <w:name w:val="ered10bold"/>
    <w:basedOn w:val="Normal"/>
    <w:rsid w:val="00AE6FC1"/>
    <w:pPr>
      <w:spacing w:before="100" w:beforeAutospacing="1" w:after="100" w:afterAutospacing="1" w:line="225" w:lineRule="atLeast"/>
    </w:pPr>
    <w:rPr>
      <w:rFonts w:ascii="Verdana" w:hAnsi="Verdana"/>
      <w:b/>
      <w:bCs/>
      <w:color w:val="8C0000"/>
      <w:sz w:val="15"/>
      <w:szCs w:val="15"/>
    </w:rPr>
  </w:style>
  <w:style w:type="paragraph" w:customStyle="1" w:styleId="ered11">
    <w:name w:val="ered11"/>
    <w:basedOn w:val="Normal"/>
    <w:rsid w:val="00AE6FC1"/>
    <w:pPr>
      <w:spacing w:before="100" w:beforeAutospacing="1" w:after="100" w:afterAutospacing="1" w:line="225" w:lineRule="atLeast"/>
    </w:pPr>
    <w:rPr>
      <w:rFonts w:ascii="Verdana" w:hAnsi="Verdana"/>
      <w:color w:val="8C0000"/>
      <w:sz w:val="17"/>
      <w:szCs w:val="17"/>
    </w:rPr>
  </w:style>
  <w:style w:type="paragraph" w:customStyle="1" w:styleId="ered11bold">
    <w:name w:val="ered11bold"/>
    <w:basedOn w:val="Normal"/>
    <w:rsid w:val="00AE6FC1"/>
    <w:pPr>
      <w:spacing w:before="100" w:beforeAutospacing="1" w:after="100" w:afterAutospacing="1" w:line="225" w:lineRule="atLeast"/>
    </w:pPr>
    <w:rPr>
      <w:rFonts w:ascii="Verdana" w:hAnsi="Verdana"/>
      <w:b/>
      <w:bCs/>
      <w:color w:val="8C0000"/>
      <w:sz w:val="17"/>
      <w:szCs w:val="17"/>
    </w:rPr>
  </w:style>
  <w:style w:type="paragraph" w:customStyle="1" w:styleId="ered12">
    <w:name w:val="ered12"/>
    <w:basedOn w:val="Normal"/>
    <w:rsid w:val="00AE6FC1"/>
    <w:pPr>
      <w:spacing w:before="100" w:beforeAutospacing="1" w:after="100" w:afterAutospacing="1" w:line="225" w:lineRule="atLeast"/>
    </w:pPr>
    <w:rPr>
      <w:rFonts w:ascii="Verdana" w:hAnsi="Verdana"/>
      <w:color w:val="8C0000"/>
      <w:sz w:val="18"/>
      <w:szCs w:val="18"/>
    </w:rPr>
  </w:style>
  <w:style w:type="paragraph" w:customStyle="1" w:styleId="ered12bold">
    <w:name w:val="ered12bold"/>
    <w:basedOn w:val="Normal"/>
    <w:rsid w:val="00AE6FC1"/>
    <w:pPr>
      <w:spacing w:before="100" w:beforeAutospacing="1" w:after="100" w:afterAutospacing="1" w:line="225" w:lineRule="atLeast"/>
    </w:pPr>
    <w:rPr>
      <w:rFonts w:ascii="Verdana" w:hAnsi="Verdana"/>
      <w:b/>
      <w:bCs/>
      <w:color w:val="8C0000"/>
      <w:sz w:val="18"/>
      <w:szCs w:val="18"/>
    </w:rPr>
  </w:style>
  <w:style w:type="paragraph" w:customStyle="1" w:styleId="ered13">
    <w:name w:val="ered13"/>
    <w:basedOn w:val="Normal"/>
    <w:rsid w:val="00AE6FC1"/>
    <w:pPr>
      <w:spacing w:before="100" w:beforeAutospacing="1" w:after="100" w:afterAutospacing="1" w:line="225" w:lineRule="atLeast"/>
    </w:pPr>
    <w:rPr>
      <w:rFonts w:ascii="Verdana" w:hAnsi="Verdana"/>
      <w:color w:val="8C0000"/>
      <w:sz w:val="20"/>
      <w:szCs w:val="20"/>
    </w:rPr>
  </w:style>
  <w:style w:type="paragraph" w:customStyle="1" w:styleId="ered13bold">
    <w:name w:val="ered13bold"/>
    <w:basedOn w:val="Normal"/>
    <w:rsid w:val="00AE6FC1"/>
    <w:pPr>
      <w:spacing w:before="100" w:beforeAutospacing="1" w:after="100" w:afterAutospacing="1" w:line="225" w:lineRule="atLeast"/>
    </w:pPr>
    <w:rPr>
      <w:rFonts w:ascii="Verdana" w:hAnsi="Verdana"/>
      <w:b/>
      <w:bCs/>
      <w:color w:val="8C0000"/>
      <w:sz w:val="20"/>
      <w:szCs w:val="20"/>
    </w:rPr>
  </w:style>
  <w:style w:type="paragraph" w:customStyle="1" w:styleId="elightgrey9">
    <w:name w:val="elightgrey9"/>
    <w:basedOn w:val="Normal"/>
    <w:rsid w:val="00AE6FC1"/>
    <w:pPr>
      <w:spacing w:before="100" w:beforeAutospacing="1" w:after="100" w:afterAutospacing="1" w:line="225" w:lineRule="atLeast"/>
    </w:pPr>
    <w:rPr>
      <w:rFonts w:ascii="Verdana" w:hAnsi="Verdana"/>
      <w:color w:val="999999"/>
      <w:sz w:val="14"/>
      <w:szCs w:val="14"/>
    </w:rPr>
  </w:style>
  <w:style w:type="paragraph" w:customStyle="1" w:styleId="elightgrey10">
    <w:name w:val="elightgrey10"/>
    <w:basedOn w:val="Normal"/>
    <w:rsid w:val="00AE6FC1"/>
    <w:pPr>
      <w:spacing w:before="100" w:beforeAutospacing="1" w:after="100" w:afterAutospacing="1" w:line="225" w:lineRule="atLeast"/>
    </w:pPr>
    <w:rPr>
      <w:rFonts w:ascii="Verdana" w:hAnsi="Verdana"/>
      <w:color w:val="999999"/>
      <w:sz w:val="15"/>
      <w:szCs w:val="15"/>
    </w:rPr>
  </w:style>
  <w:style w:type="paragraph" w:customStyle="1" w:styleId="emediumgrey9">
    <w:name w:val="emediumgrey9"/>
    <w:basedOn w:val="Normal"/>
    <w:rsid w:val="00AE6FC1"/>
    <w:pPr>
      <w:spacing w:before="100" w:beforeAutospacing="1" w:after="100" w:afterAutospacing="1" w:line="225" w:lineRule="atLeast"/>
    </w:pPr>
    <w:rPr>
      <w:rFonts w:ascii="Verdana" w:hAnsi="Verdana"/>
      <w:color w:val="666666"/>
      <w:sz w:val="14"/>
      <w:szCs w:val="14"/>
    </w:rPr>
  </w:style>
  <w:style w:type="paragraph" w:customStyle="1" w:styleId="emediumgrey9bold">
    <w:name w:val="emediumgrey9bold"/>
    <w:basedOn w:val="Normal"/>
    <w:rsid w:val="00AE6FC1"/>
    <w:pPr>
      <w:spacing w:before="100" w:beforeAutospacing="1" w:after="100" w:afterAutospacing="1" w:line="225" w:lineRule="atLeast"/>
    </w:pPr>
    <w:rPr>
      <w:rFonts w:ascii="Verdana" w:hAnsi="Verdana"/>
      <w:b/>
      <w:bCs/>
      <w:color w:val="666666"/>
      <w:sz w:val="14"/>
      <w:szCs w:val="14"/>
    </w:rPr>
  </w:style>
  <w:style w:type="paragraph" w:customStyle="1" w:styleId="emediumgrey10">
    <w:name w:val="emediumgrey10"/>
    <w:basedOn w:val="Normal"/>
    <w:rsid w:val="00AE6FC1"/>
    <w:pPr>
      <w:spacing w:before="100" w:beforeAutospacing="1" w:after="100" w:afterAutospacing="1" w:line="225" w:lineRule="atLeast"/>
    </w:pPr>
    <w:rPr>
      <w:rFonts w:ascii="Verdana" w:hAnsi="Verdana"/>
      <w:color w:val="666666"/>
      <w:sz w:val="15"/>
      <w:szCs w:val="15"/>
    </w:rPr>
  </w:style>
  <w:style w:type="paragraph" w:customStyle="1" w:styleId="emediumwhite9">
    <w:name w:val="emediumwhite9"/>
    <w:basedOn w:val="Normal"/>
    <w:rsid w:val="00AE6FC1"/>
    <w:pPr>
      <w:spacing w:before="100" w:beforeAutospacing="1" w:after="100" w:afterAutospacing="1" w:line="225" w:lineRule="atLeast"/>
    </w:pPr>
    <w:rPr>
      <w:rFonts w:ascii="Verdana" w:hAnsi="Verdana"/>
      <w:color w:val="FFFFFF"/>
      <w:sz w:val="14"/>
      <w:szCs w:val="14"/>
    </w:rPr>
  </w:style>
  <w:style w:type="paragraph" w:customStyle="1" w:styleId="emediumgrey10bold">
    <w:name w:val="emediumgrey10bold"/>
    <w:basedOn w:val="Normal"/>
    <w:rsid w:val="00AE6FC1"/>
    <w:pPr>
      <w:spacing w:before="100" w:beforeAutospacing="1" w:after="100" w:afterAutospacing="1" w:line="225" w:lineRule="atLeast"/>
    </w:pPr>
    <w:rPr>
      <w:rFonts w:ascii="Verdana" w:hAnsi="Verdana"/>
      <w:b/>
      <w:bCs/>
      <w:color w:val="666666"/>
      <w:sz w:val="15"/>
      <w:szCs w:val="15"/>
    </w:rPr>
  </w:style>
  <w:style w:type="paragraph" w:customStyle="1" w:styleId="emediumgrey20bold">
    <w:name w:val="emediumgrey20bold"/>
    <w:basedOn w:val="Normal"/>
    <w:rsid w:val="00AE6FC1"/>
    <w:pPr>
      <w:spacing w:before="100" w:beforeAutospacing="1" w:after="100" w:afterAutospacing="1" w:line="225" w:lineRule="atLeast"/>
    </w:pPr>
    <w:rPr>
      <w:rFonts w:ascii="Verdana" w:hAnsi="Verdana"/>
      <w:color w:val="666666"/>
      <w:sz w:val="30"/>
      <w:szCs w:val="30"/>
    </w:rPr>
  </w:style>
  <w:style w:type="paragraph" w:customStyle="1" w:styleId="edarkgrey9">
    <w:name w:val="edarkgrey9"/>
    <w:basedOn w:val="Normal"/>
    <w:rsid w:val="00AE6FC1"/>
    <w:pPr>
      <w:spacing w:before="100" w:beforeAutospacing="1" w:after="100" w:afterAutospacing="1" w:line="225" w:lineRule="atLeast"/>
    </w:pPr>
    <w:rPr>
      <w:rFonts w:ascii="Verdana" w:hAnsi="Verdana"/>
      <w:color w:val="333333"/>
      <w:sz w:val="14"/>
      <w:szCs w:val="14"/>
    </w:rPr>
  </w:style>
  <w:style w:type="paragraph" w:customStyle="1" w:styleId="edarkgrey9bold">
    <w:name w:val="edarkgrey9bold"/>
    <w:basedOn w:val="Normal"/>
    <w:rsid w:val="00AE6FC1"/>
    <w:pPr>
      <w:spacing w:before="100" w:beforeAutospacing="1" w:after="100" w:afterAutospacing="1" w:line="225" w:lineRule="atLeast"/>
    </w:pPr>
    <w:rPr>
      <w:rFonts w:ascii="Verdana" w:hAnsi="Verdana"/>
      <w:b/>
      <w:bCs/>
      <w:color w:val="333333"/>
      <w:sz w:val="14"/>
      <w:szCs w:val="14"/>
    </w:rPr>
  </w:style>
  <w:style w:type="paragraph" w:customStyle="1" w:styleId="edarkgrey10">
    <w:name w:val="edarkgrey10"/>
    <w:basedOn w:val="Normal"/>
    <w:rsid w:val="00AE6FC1"/>
    <w:pPr>
      <w:spacing w:before="100" w:beforeAutospacing="1" w:after="100" w:afterAutospacing="1" w:line="225" w:lineRule="atLeast"/>
    </w:pPr>
    <w:rPr>
      <w:rFonts w:ascii="Verdana" w:hAnsi="Verdana"/>
      <w:color w:val="333333"/>
      <w:sz w:val="15"/>
      <w:szCs w:val="15"/>
    </w:rPr>
  </w:style>
  <w:style w:type="paragraph" w:customStyle="1" w:styleId="edarkgrey10bold">
    <w:name w:val="edarkgrey10bold"/>
    <w:basedOn w:val="Normal"/>
    <w:rsid w:val="00AE6FC1"/>
    <w:pPr>
      <w:spacing w:before="100" w:beforeAutospacing="1" w:after="100" w:afterAutospacing="1" w:line="225" w:lineRule="atLeast"/>
    </w:pPr>
    <w:rPr>
      <w:rFonts w:ascii="Verdana" w:hAnsi="Verdana"/>
      <w:b/>
      <w:bCs/>
      <w:color w:val="333333"/>
      <w:sz w:val="15"/>
      <w:szCs w:val="15"/>
    </w:rPr>
  </w:style>
  <w:style w:type="paragraph" w:customStyle="1" w:styleId="edarkgrey11">
    <w:name w:val="edarkgrey11"/>
    <w:basedOn w:val="Normal"/>
    <w:rsid w:val="00AE6FC1"/>
    <w:pPr>
      <w:spacing w:before="100" w:beforeAutospacing="1" w:after="100" w:afterAutospacing="1" w:line="225" w:lineRule="atLeast"/>
    </w:pPr>
    <w:rPr>
      <w:rFonts w:ascii="Verdana" w:hAnsi="Verdana"/>
      <w:color w:val="333333"/>
      <w:sz w:val="17"/>
      <w:szCs w:val="17"/>
    </w:rPr>
  </w:style>
  <w:style w:type="paragraph" w:customStyle="1" w:styleId="edarkgrey11bold">
    <w:name w:val="edarkgrey11bold"/>
    <w:basedOn w:val="Normal"/>
    <w:rsid w:val="00AE6FC1"/>
    <w:pPr>
      <w:spacing w:before="100" w:beforeAutospacing="1" w:after="100" w:afterAutospacing="1" w:line="225" w:lineRule="atLeast"/>
    </w:pPr>
    <w:rPr>
      <w:rFonts w:ascii="Verdana" w:hAnsi="Verdana"/>
      <w:b/>
      <w:bCs/>
      <w:color w:val="333333"/>
      <w:sz w:val="17"/>
      <w:szCs w:val="17"/>
    </w:rPr>
  </w:style>
  <w:style w:type="paragraph" w:customStyle="1" w:styleId="edarkgrey14bold">
    <w:name w:val="edarkgrey14bold"/>
    <w:basedOn w:val="Normal"/>
    <w:rsid w:val="00AE6FC1"/>
    <w:pPr>
      <w:spacing w:before="100" w:beforeAutospacing="1" w:after="100" w:afterAutospacing="1" w:line="225" w:lineRule="atLeast"/>
    </w:pPr>
    <w:rPr>
      <w:rFonts w:ascii="Verdana" w:hAnsi="Verdana"/>
      <w:b/>
      <w:bCs/>
      <w:color w:val="333333"/>
      <w:sz w:val="21"/>
      <w:szCs w:val="21"/>
    </w:rPr>
  </w:style>
  <w:style w:type="paragraph" w:customStyle="1" w:styleId="eblack9">
    <w:name w:val="eblack9"/>
    <w:basedOn w:val="Normal"/>
    <w:rsid w:val="00AE6FC1"/>
    <w:pPr>
      <w:spacing w:before="100" w:beforeAutospacing="1" w:after="100" w:afterAutospacing="1" w:line="225" w:lineRule="atLeast"/>
    </w:pPr>
    <w:rPr>
      <w:rFonts w:ascii="Verdana" w:hAnsi="Verdana"/>
      <w:color w:val="000000"/>
      <w:sz w:val="14"/>
      <w:szCs w:val="14"/>
    </w:rPr>
  </w:style>
  <w:style w:type="paragraph" w:customStyle="1" w:styleId="eblack9bold">
    <w:name w:val="eblack9bold"/>
    <w:basedOn w:val="Normal"/>
    <w:rsid w:val="00AE6FC1"/>
    <w:pPr>
      <w:spacing w:before="100" w:beforeAutospacing="1" w:after="100" w:afterAutospacing="1" w:line="225" w:lineRule="atLeast"/>
    </w:pPr>
    <w:rPr>
      <w:rFonts w:ascii="Verdana" w:hAnsi="Verdana"/>
      <w:b/>
      <w:bCs/>
      <w:color w:val="000000"/>
      <w:sz w:val="14"/>
      <w:szCs w:val="14"/>
    </w:rPr>
  </w:style>
  <w:style w:type="paragraph" w:customStyle="1" w:styleId="eblack10">
    <w:name w:val="eblack10"/>
    <w:basedOn w:val="Normal"/>
    <w:rsid w:val="00AE6FC1"/>
    <w:pPr>
      <w:spacing w:before="100" w:beforeAutospacing="1" w:after="100" w:afterAutospacing="1" w:line="225" w:lineRule="atLeast"/>
    </w:pPr>
    <w:rPr>
      <w:rFonts w:ascii="Verdana" w:hAnsi="Verdana"/>
      <w:color w:val="000000"/>
      <w:sz w:val="15"/>
      <w:szCs w:val="15"/>
    </w:rPr>
  </w:style>
  <w:style w:type="paragraph" w:customStyle="1" w:styleId="eblack10bold">
    <w:name w:val="eblack10bold"/>
    <w:basedOn w:val="Normal"/>
    <w:rsid w:val="00AE6FC1"/>
    <w:pPr>
      <w:spacing w:before="100" w:beforeAutospacing="1" w:after="100" w:afterAutospacing="1" w:line="225" w:lineRule="atLeast"/>
    </w:pPr>
    <w:rPr>
      <w:rFonts w:ascii="Verdana" w:hAnsi="Verdana"/>
      <w:b/>
      <w:bCs/>
      <w:color w:val="000000"/>
      <w:sz w:val="15"/>
      <w:szCs w:val="15"/>
    </w:rPr>
  </w:style>
  <w:style w:type="paragraph" w:customStyle="1" w:styleId="eblack11">
    <w:name w:val="eblack11"/>
    <w:basedOn w:val="Normal"/>
    <w:rsid w:val="00AE6FC1"/>
    <w:pPr>
      <w:spacing w:before="100" w:beforeAutospacing="1" w:after="100" w:afterAutospacing="1" w:line="225" w:lineRule="atLeast"/>
    </w:pPr>
    <w:rPr>
      <w:rFonts w:ascii="Verdana" w:hAnsi="Verdana"/>
      <w:color w:val="000000"/>
      <w:sz w:val="17"/>
      <w:szCs w:val="17"/>
    </w:rPr>
  </w:style>
  <w:style w:type="paragraph" w:customStyle="1" w:styleId="eblack11bold">
    <w:name w:val="eblack11bold"/>
    <w:basedOn w:val="Normal"/>
    <w:rsid w:val="00AE6FC1"/>
    <w:pPr>
      <w:spacing w:before="100" w:beforeAutospacing="1" w:after="100" w:afterAutospacing="1" w:line="225" w:lineRule="atLeast"/>
    </w:pPr>
    <w:rPr>
      <w:rFonts w:ascii="Verdana" w:hAnsi="Verdana"/>
      <w:b/>
      <w:bCs/>
      <w:color w:val="000000"/>
      <w:sz w:val="17"/>
      <w:szCs w:val="17"/>
    </w:rPr>
  </w:style>
  <w:style w:type="paragraph" w:customStyle="1" w:styleId="eblack12">
    <w:name w:val="eblack12"/>
    <w:basedOn w:val="Normal"/>
    <w:rsid w:val="00AE6FC1"/>
    <w:pPr>
      <w:spacing w:before="100" w:beforeAutospacing="1" w:after="100" w:afterAutospacing="1" w:line="225" w:lineRule="atLeast"/>
    </w:pPr>
    <w:rPr>
      <w:rFonts w:ascii="Verdana" w:hAnsi="Verdana"/>
      <w:color w:val="000000"/>
      <w:sz w:val="18"/>
      <w:szCs w:val="18"/>
    </w:rPr>
  </w:style>
  <w:style w:type="paragraph" w:customStyle="1" w:styleId="eblack12bold">
    <w:name w:val="eblack12bold"/>
    <w:basedOn w:val="Normal"/>
    <w:rsid w:val="00AE6FC1"/>
    <w:pPr>
      <w:spacing w:before="100" w:beforeAutospacing="1" w:after="100" w:afterAutospacing="1" w:line="225" w:lineRule="atLeast"/>
    </w:pPr>
    <w:rPr>
      <w:rFonts w:ascii="Verdana" w:hAnsi="Verdana"/>
      <w:b/>
      <w:bCs/>
      <w:color w:val="000000"/>
      <w:sz w:val="18"/>
      <w:szCs w:val="18"/>
    </w:rPr>
  </w:style>
  <w:style w:type="paragraph" w:customStyle="1" w:styleId="eblack13">
    <w:name w:val="eblack13"/>
    <w:basedOn w:val="Normal"/>
    <w:rsid w:val="00AE6FC1"/>
    <w:pPr>
      <w:spacing w:before="100" w:beforeAutospacing="1" w:after="100" w:afterAutospacing="1" w:line="225" w:lineRule="atLeast"/>
    </w:pPr>
    <w:rPr>
      <w:rFonts w:ascii="Verdana" w:hAnsi="Verdana"/>
      <w:color w:val="000000"/>
      <w:sz w:val="20"/>
      <w:szCs w:val="20"/>
    </w:rPr>
  </w:style>
  <w:style w:type="paragraph" w:customStyle="1" w:styleId="eblack13bold">
    <w:name w:val="eblack13bold"/>
    <w:basedOn w:val="Normal"/>
    <w:rsid w:val="00AE6FC1"/>
    <w:pPr>
      <w:spacing w:before="100" w:beforeAutospacing="1" w:after="100" w:afterAutospacing="1" w:line="225" w:lineRule="atLeast"/>
    </w:pPr>
    <w:rPr>
      <w:rFonts w:ascii="Verdana" w:hAnsi="Verdana"/>
      <w:b/>
      <w:bCs/>
      <w:color w:val="000000"/>
      <w:sz w:val="20"/>
      <w:szCs w:val="20"/>
    </w:rPr>
  </w:style>
  <w:style w:type="paragraph" w:customStyle="1" w:styleId="eblack14">
    <w:name w:val="eblack14"/>
    <w:basedOn w:val="Normal"/>
    <w:rsid w:val="00AE6FC1"/>
    <w:pPr>
      <w:spacing w:before="100" w:beforeAutospacing="1" w:after="100" w:afterAutospacing="1" w:line="225" w:lineRule="atLeast"/>
    </w:pPr>
    <w:rPr>
      <w:rFonts w:ascii="Verdana" w:hAnsi="Verdana"/>
      <w:color w:val="000000"/>
      <w:sz w:val="21"/>
      <w:szCs w:val="21"/>
    </w:rPr>
  </w:style>
  <w:style w:type="paragraph" w:customStyle="1" w:styleId="eblack14bold">
    <w:name w:val="eblack14bold"/>
    <w:basedOn w:val="Normal"/>
    <w:rsid w:val="00AE6FC1"/>
    <w:pPr>
      <w:spacing w:before="100" w:beforeAutospacing="1" w:after="100" w:afterAutospacing="1" w:line="225" w:lineRule="atLeast"/>
    </w:pPr>
    <w:rPr>
      <w:rFonts w:ascii="Verdana" w:hAnsi="Verdana"/>
      <w:b/>
      <w:bCs/>
      <w:color w:val="000000"/>
      <w:sz w:val="21"/>
      <w:szCs w:val="21"/>
    </w:rPr>
  </w:style>
  <w:style w:type="paragraph" w:customStyle="1" w:styleId="ewhite9">
    <w:name w:val="ewhite9"/>
    <w:basedOn w:val="Normal"/>
    <w:rsid w:val="00AE6FC1"/>
    <w:pPr>
      <w:spacing w:before="100" w:beforeAutospacing="1" w:after="100" w:afterAutospacing="1" w:line="225" w:lineRule="atLeast"/>
    </w:pPr>
    <w:rPr>
      <w:rFonts w:ascii="Verdana" w:hAnsi="Verdana"/>
      <w:color w:val="FFFFFF"/>
      <w:sz w:val="14"/>
      <w:szCs w:val="14"/>
    </w:rPr>
  </w:style>
  <w:style w:type="paragraph" w:customStyle="1" w:styleId="ewhite9bold">
    <w:name w:val="ewhite9bold"/>
    <w:basedOn w:val="Normal"/>
    <w:rsid w:val="00AE6FC1"/>
    <w:pPr>
      <w:spacing w:before="100" w:beforeAutospacing="1" w:after="100" w:afterAutospacing="1" w:line="225" w:lineRule="atLeast"/>
    </w:pPr>
    <w:rPr>
      <w:rFonts w:ascii="Verdana" w:hAnsi="Verdana"/>
      <w:b/>
      <w:bCs/>
      <w:color w:val="FFFFFF"/>
      <w:sz w:val="14"/>
      <w:szCs w:val="14"/>
    </w:rPr>
  </w:style>
  <w:style w:type="paragraph" w:customStyle="1" w:styleId="ewhite10">
    <w:name w:val="ewhite10"/>
    <w:basedOn w:val="Normal"/>
    <w:rsid w:val="00AE6FC1"/>
    <w:pPr>
      <w:spacing w:before="100" w:beforeAutospacing="1" w:after="100" w:afterAutospacing="1" w:line="225" w:lineRule="atLeast"/>
    </w:pPr>
    <w:rPr>
      <w:rFonts w:ascii="Verdana" w:hAnsi="Verdana"/>
      <w:color w:val="FFFFFF"/>
      <w:sz w:val="15"/>
      <w:szCs w:val="15"/>
    </w:rPr>
  </w:style>
  <w:style w:type="paragraph" w:customStyle="1" w:styleId="ewhite10bold">
    <w:name w:val="ewhite10bold"/>
    <w:basedOn w:val="Normal"/>
    <w:rsid w:val="00AE6FC1"/>
    <w:pPr>
      <w:spacing w:before="100" w:beforeAutospacing="1" w:after="100" w:afterAutospacing="1" w:line="225" w:lineRule="atLeast"/>
    </w:pPr>
    <w:rPr>
      <w:rFonts w:ascii="Verdana" w:hAnsi="Verdana"/>
      <w:b/>
      <w:bCs/>
      <w:color w:val="FFFFFF"/>
      <w:sz w:val="15"/>
      <w:szCs w:val="15"/>
    </w:rPr>
  </w:style>
  <w:style w:type="paragraph" w:customStyle="1" w:styleId="emenuon">
    <w:name w:val="emenu_on"/>
    <w:basedOn w:val="Normal"/>
    <w:rsid w:val="00AE6FC1"/>
    <w:pPr>
      <w:spacing w:before="100" w:beforeAutospacing="1" w:after="100" w:afterAutospacing="1" w:line="270" w:lineRule="atLeast"/>
    </w:pPr>
    <w:rPr>
      <w:rFonts w:ascii="Verdana" w:hAnsi="Verdana"/>
      <w:color w:val="8C0000"/>
      <w:sz w:val="15"/>
      <w:szCs w:val="15"/>
    </w:rPr>
  </w:style>
  <w:style w:type="paragraph" w:customStyle="1" w:styleId="ariane">
    <w:name w:val="ariane"/>
    <w:basedOn w:val="Normal"/>
    <w:rsid w:val="00AE6FC1"/>
    <w:pPr>
      <w:spacing w:before="100" w:beforeAutospacing="1" w:after="100" w:afterAutospacing="1" w:line="225" w:lineRule="atLeast"/>
      <w:ind w:left="75"/>
    </w:pPr>
    <w:rPr>
      <w:rFonts w:ascii="Verdana" w:hAnsi="Verdana"/>
      <w:color w:val="666666"/>
      <w:sz w:val="14"/>
      <w:szCs w:val="14"/>
    </w:rPr>
  </w:style>
  <w:style w:type="paragraph" w:customStyle="1" w:styleId="titreprint">
    <w:name w:val="titre_print"/>
    <w:basedOn w:val="Normal"/>
    <w:rsid w:val="00AE6FC1"/>
    <w:pPr>
      <w:spacing w:before="100" w:beforeAutospacing="1" w:after="100" w:afterAutospacing="1" w:line="270" w:lineRule="atLeast"/>
    </w:pPr>
    <w:rPr>
      <w:rFonts w:ascii="Verdana" w:hAnsi="Verdana"/>
      <w:b/>
      <w:bCs/>
      <w:color w:val="FFFFFF"/>
      <w:sz w:val="17"/>
      <w:szCs w:val="17"/>
    </w:rPr>
  </w:style>
  <w:style w:type="paragraph" w:customStyle="1" w:styleId="etitlered9bold">
    <w:name w:val="etitlered9bold"/>
    <w:basedOn w:val="Normal"/>
    <w:rsid w:val="00AE6FC1"/>
    <w:pPr>
      <w:spacing w:before="100" w:beforeAutospacing="1" w:after="100" w:afterAutospacing="1" w:line="225" w:lineRule="atLeast"/>
    </w:pPr>
    <w:rPr>
      <w:rFonts w:ascii="Verdana" w:hAnsi="Verdana"/>
      <w:b/>
      <w:bCs/>
      <w:color w:val="8C0000"/>
      <w:sz w:val="14"/>
      <w:szCs w:val="14"/>
    </w:rPr>
  </w:style>
  <w:style w:type="paragraph" w:customStyle="1" w:styleId="etitlered10bold">
    <w:name w:val="etitlered10bold"/>
    <w:basedOn w:val="Normal"/>
    <w:rsid w:val="00AE6FC1"/>
    <w:pPr>
      <w:spacing w:before="100" w:beforeAutospacing="1" w:after="100" w:afterAutospacing="1" w:line="225" w:lineRule="atLeast"/>
    </w:pPr>
    <w:rPr>
      <w:rFonts w:ascii="Verdana" w:hAnsi="Verdana"/>
      <w:b/>
      <w:bCs/>
      <w:color w:val="8C0000"/>
      <w:sz w:val="15"/>
      <w:szCs w:val="15"/>
    </w:rPr>
  </w:style>
  <w:style w:type="paragraph" w:customStyle="1" w:styleId="etitlered13bold">
    <w:name w:val="etitlered13bold"/>
    <w:basedOn w:val="Normal"/>
    <w:rsid w:val="00AE6FC1"/>
    <w:pPr>
      <w:spacing w:before="100" w:beforeAutospacing="1" w:after="100" w:afterAutospacing="1" w:line="225" w:lineRule="atLeast"/>
    </w:pPr>
    <w:rPr>
      <w:rFonts w:ascii="Verdana" w:hAnsi="Verdana"/>
      <w:b/>
      <w:bCs/>
      <w:color w:val="8C0000"/>
      <w:sz w:val="20"/>
      <w:szCs w:val="20"/>
    </w:rPr>
  </w:style>
  <w:style w:type="paragraph" w:customStyle="1" w:styleId="etitlemediumgrey10bold">
    <w:name w:val="etitlemediumgrey10bold"/>
    <w:basedOn w:val="Normal"/>
    <w:rsid w:val="00AE6FC1"/>
    <w:pPr>
      <w:spacing w:before="100" w:beforeAutospacing="1" w:after="100" w:afterAutospacing="1" w:line="225" w:lineRule="atLeast"/>
    </w:pPr>
    <w:rPr>
      <w:rFonts w:ascii="Verdana" w:hAnsi="Verdana"/>
      <w:b/>
      <w:bCs/>
      <w:color w:val="666666"/>
      <w:sz w:val="15"/>
      <w:szCs w:val="15"/>
    </w:rPr>
  </w:style>
  <w:style w:type="paragraph" w:customStyle="1" w:styleId="etitlemediumgrey11bold">
    <w:name w:val="etitlemediumgrey11bold"/>
    <w:basedOn w:val="Normal"/>
    <w:rsid w:val="00AE6FC1"/>
    <w:pPr>
      <w:spacing w:before="100" w:beforeAutospacing="1" w:after="100" w:afterAutospacing="1" w:line="225" w:lineRule="atLeast"/>
    </w:pPr>
    <w:rPr>
      <w:rFonts w:ascii="Verdana" w:hAnsi="Verdana"/>
      <w:b/>
      <w:bCs/>
      <w:color w:val="666666"/>
      <w:sz w:val="17"/>
      <w:szCs w:val="17"/>
    </w:rPr>
  </w:style>
  <w:style w:type="paragraph" w:customStyle="1" w:styleId="etitlemediumgrey13bold">
    <w:name w:val="etitlemediumgrey13bold"/>
    <w:basedOn w:val="Normal"/>
    <w:rsid w:val="00AE6FC1"/>
    <w:pPr>
      <w:spacing w:before="100" w:beforeAutospacing="1" w:after="100" w:afterAutospacing="1" w:line="225" w:lineRule="atLeast"/>
    </w:pPr>
    <w:rPr>
      <w:rFonts w:ascii="Verdana" w:hAnsi="Verdana"/>
      <w:b/>
      <w:bCs/>
      <w:color w:val="666666"/>
      <w:sz w:val="20"/>
      <w:szCs w:val="20"/>
    </w:rPr>
  </w:style>
  <w:style w:type="paragraph" w:customStyle="1" w:styleId="etitlemediumgrey13">
    <w:name w:val="etitlemediumgrey13"/>
    <w:basedOn w:val="Normal"/>
    <w:rsid w:val="00AE6FC1"/>
    <w:pPr>
      <w:spacing w:before="100" w:beforeAutospacing="1" w:after="100" w:afterAutospacing="1" w:line="225" w:lineRule="atLeast"/>
    </w:pPr>
    <w:rPr>
      <w:rFonts w:ascii="Verdana" w:hAnsi="Verdana"/>
      <w:color w:val="666666"/>
      <w:sz w:val="20"/>
      <w:szCs w:val="20"/>
    </w:rPr>
  </w:style>
  <w:style w:type="paragraph" w:customStyle="1" w:styleId="etitleblack9bold">
    <w:name w:val="etitleblack9bold"/>
    <w:basedOn w:val="Normal"/>
    <w:rsid w:val="00AE6FC1"/>
    <w:pPr>
      <w:spacing w:before="100" w:beforeAutospacing="1" w:after="100" w:afterAutospacing="1" w:line="240" w:lineRule="atLeast"/>
    </w:pPr>
    <w:rPr>
      <w:rFonts w:ascii="Verdana" w:hAnsi="Verdana"/>
      <w:b/>
      <w:bCs/>
      <w:color w:val="000000"/>
      <w:sz w:val="14"/>
      <w:szCs w:val="14"/>
    </w:rPr>
  </w:style>
  <w:style w:type="paragraph" w:customStyle="1" w:styleId="etitleblack10bold">
    <w:name w:val="etitleblack10bold"/>
    <w:basedOn w:val="Normal"/>
    <w:rsid w:val="00AE6FC1"/>
    <w:pPr>
      <w:spacing w:before="100" w:beforeAutospacing="1" w:after="100" w:afterAutospacing="1" w:line="240" w:lineRule="atLeast"/>
    </w:pPr>
    <w:rPr>
      <w:rFonts w:ascii="Verdana" w:hAnsi="Verdana"/>
      <w:b/>
      <w:bCs/>
      <w:color w:val="000000"/>
      <w:sz w:val="15"/>
      <w:szCs w:val="15"/>
    </w:rPr>
  </w:style>
  <w:style w:type="paragraph" w:customStyle="1" w:styleId="etitleblack11bold">
    <w:name w:val="etitleblack11bold"/>
    <w:basedOn w:val="Normal"/>
    <w:rsid w:val="00AE6FC1"/>
    <w:pPr>
      <w:spacing w:before="100" w:beforeAutospacing="1" w:after="100" w:afterAutospacing="1" w:line="240" w:lineRule="atLeast"/>
    </w:pPr>
    <w:rPr>
      <w:rFonts w:ascii="Verdana" w:hAnsi="Verdana"/>
      <w:b/>
      <w:bCs/>
      <w:color w:val="000000"/>
      <w:sz w:val="17"/>
      <w:szCs w:val="17"/>
    </w:rPr>
  </w:style>
  <w:style w:type="paragraph" w:customStyle="1" w:styleId="etitleblack12bold">
    <w:name w:val="etitleblack12bold"/>
    <w:basedOn w:val="Normal"/>
    <w:rsid w:val="00AE6FC1"/>
    <w:pPr>
      <w:spacing w:before="100" w:beforeAutospacing="1" w:after="100" w:afterAutospacing="1" w:line="240" w:lineRule="atLeast"/>
    </w:pPr>
    <w:rPr>
      <w:rFonts w:ascii="Verdana" w:hAnsi="Verdana"/>
      <w:b/>
      <w:bCs/>
      <w:color w:val="000000"/>
      <w:sz w:val="18"/>
      <w:szCs w:val="18"/>
    </w:rPr>
  </w:style>
  <w:style w:type="paragraph" w:customStyle="1" w:styleId="etitleblack13bold">
    <w:name w:val="etitleblack13bold"/>
    <w:basedOn w:val="Normal"/>
    <w:rsid w:val="00AE6FC1"/>
    <w:pPr>
      <w:spacing w:before="100" w:beforeAutospacing="1" w:after="100" w:afterAutospacing="1" w:line="240" w:lineRule="atLeast"/>
    </w:pPr>
    <w:rPr>
      <w:rFonts w:ascii="Verdana" w:hAnsi="Verdana"/>
      <w:b/>
      <w:bCs/>
      <w:color w:val="000000"/>
      <w:sz w:val="20"/>
      <w:szCs w:val="20"/>
    </w:rPr>
  </w:style>
  <w:style w:type="paragraph" w:customStyle="1" w:styleId="etitleblack14bold">
    <w:name w:val="etitleblack14bold"/>
    <w:basedOn w:val="Normal"/>
    <w:rsid w:val="00AE6FC1"/>
    <w:pPr>
      <w:spacing w:before="100" w:beforeAutospacing="1" w:after="100" w:afterAutospacing="1" w:line="240" w:lineRule="atLeast"/>
    </w:pPr>
    <w:rPr>
      <w:rFonts w:ascii="Verdana" w:hAnsi="Verdana"/>
      <w:b/>
      <w:bCs/>
      <w:color w:val="000000"/>
      <w:sz w:val="21"/>
      <w:szCs w:val="21"/>
    </w:rPr>
  </w:style>
  <w:style w:type="paragraph" w:customStyle="1" w:styleId="emairietxttab">
    <w:name w:val="emairie_txttab"/>
    <w:basedOn w:val="Normal"/>
    <w:rsid w:val="00AE6FC1"/>
    <w:pPr>
      <w:spacing w:before="30" w:after="30" w:line="225" w:lineRule="atLeast"/>
      <w:ind w:left="75" w:right="75"/>
    </w:pPr>
    <w:rPr>
      <w:rFonts w:ascii="Verdana" w:hAnsi="Verdana"/>
      <w:color w:val="333333"/>
      <w:sz w:val="17"/>
      <w:szCs w:val="17"/>
    </w:rPr>
  </w:style>
  <w:style w:type="paragraph" w:customStyle="1" w:styleId="emairietitretab">
    <w:name w:val="emairie_titretab"/>
    <w:basedOn w:val="Normal"/>
    <w:rsid w:val="00AE6FC1"/>
    <w:pPr>
      <w:spacing w:before="30" w:after="30" w:line="225" w:lineRule="atLeast"/>
      <w:ind w:left="75" w:right="75"/>
    </w:pPr>
    <w:rPr>
      <w:rFonts w:ascii="Verdana" w:hAnsi="Verdana"/>
      <w:b/>
      <w:bCs/>
      <w:color w:val="666666"/>
      <w:sz w:val="15"/>
      <w:szCs w:val="15"/>
    </w:rPr>
  </w:style>
  <w:style w:type="paragraph" w:customStyle="1" w:styleId="ebgrecherche">
    <w:name w:val="ebgrecherche"/>
    <w:basedOn w:val="Normal"/>
    <w:rsid w:val="00AE6FC1"/>
    <w:pPr>
      <w:shd w:val="clear" w:color="auto" w:fill="455610"/>
      <w:spacing w:before="100" w:beforeAutospacing="1" w:after="100" w:afterAutospacing="1" w:line="270" w:lineRule="atLeast"/>
    </w:pPr>
    <w:rPr>
      <w:rFonts w:ascii="Verdana" w:hAnsi="Verdana"/>
      <w:color w:val="666666"/>
      <w:sz w:val="17"/>
      <w:szCs w:val="17"/>
    </w:rPr>
  </w:style>
  <w:style w:type="paragraph" w:customStyle="1" w:styleId="imagemaire">
    <w:name w:val="imagemaire"/>
    <w:basedOn w:val="Normal"/>
    <w:rsid w:val="00AE6FC1"/>
    <w:pPr>
      <w:spacing w:before="60" w:line="270" w:lineRule="atLeast"/>
      <w:ind w:left="150"/>
    </w:pPr>
    <w:rPr>
      <w:rFonts w:ascii="Verdana" w:hAnsi="Verdana"/>
      <w:color w:val="666666"/>
      <w:sz w:val="17"/>
      <w:szCs w:val="17"/>
    </w:rPr>
  </w:style>
  <w:style w:type="paragraph" w:customStyle="1" w:styleId="titleorimageid1siteid0">
    <w:name w:val="titleorimageid1siteid0"/>
    <w:basedOn w:val="Normal"/>
    <w:rsid w:val="00AE6FC1"/>
    <w:pPr>
      <w:spacing w:before="100" w:beforeAutospacing="1" w:after="100" w:afterAutospacing="1" w:line="150" w:lineRule="atLeast"/>
    </w:pPr>
    <w:rPr>
      <w:rFonts w:ascii="Verdana" w:hAnsi="Verdana"/>
      <w:color w:val="666666"/>
      <w:sz w:val="14"/>
      <w:szCs w:val="14"/>
    </w:rPr>
  </w:style>
  <w:style w:type="paragraph" w:customStyle="1" w:styleId="titleid1siteid0">
    <w:name w:val="titleid1siteid0"/>
    <w:basedOn w:val="Normal"/>
    <w:rsid w:val="00AE6FC1"/>
    <w:pPr>
      <w:spacing w:before="100" w:beforeAutospacing="1" w:after="100" w:afterAutospacing="1" w:line="150" w:lineRule="atLeast"/>
    </w:pPr>
    <w:rPr>
      <w:rFonts w:ascii="Verdana" w:hAnsi="Verdana"/>
      <w:color w:val="333333"/>
      <w:sz w:val="14"/>
      <w:szCs w:val="14"/>
    </w:rPr>
  </w:style>
  <w:style w:type="paragraph" w:customStyle="1" w:styleId="bordertableau">
    <w:name w:val="bordertableau"/>
    <w:basedOn w:val="Normal"/>
    <w:rsid w:val="00AE6FC1"/>
    <w:pPr>
      <w:pBdr>
        <w:top w:val="single" w:sz="6" w:space="0" w:color="EFEFEF"/>
        <w:left w:val="single" w:sz="6" w:space="0" w:color="EFEFEF"/>
        <w:bottom w:val="single" w:sz="6" w:space="0" w:color="EFEFEF"/>
        <w:right w:val="single" w:sz="6" w:space="0" w:color="EFEFEF"/>
      </w:pBdr>
      <w:spacing w:before="100" w:beforeAutospacing="1" w:after="100" w:afterAutospacing="1" w:line="270" w:lineRule="atLeast"/>
    </w:pPr>
    <w:rPr>
      <w:rFonts w:ascii="Verdana" w:hAnsi="Verdana"/>
      <w:color w:val="666666"/>
      <w:sz w:val="17"/>
      <w:szCs w:val="17"/>
    </w:rPr>
  </w:style>
  <w:style w:type="paragraph" w:customStyle="1" w:styleId="bordercell">
    <w:name w:val="bordercell"/>
    <w:basedOn w:val="Normal"/>
    <w:rsid w:val="00AE6FC1"/>
    <w:pPr>
      <w:pBdr>
        <w:top w:val="single" w:sz="6" w:space="4" w:color="EFEFEF"/>
        <w:left w:val="single" w:sz="6" w:space="4" w:color="EFEFEF"/>
        <w:bottom w:val="single" w:sz="6" w:space="4" w:color="EFEFEF"/>
        <w:right w:val="single" w:sz="6" w:space="4" w:color="EFEFEF"/>
      </w:pBdr>
      <w:spacing w:before="100" w:beforeAutospacing="1" w:after="100" w:afterAutospacing="1" w:line="270" w:lineRule="atLeast"/>
    </w:pPr>
    <w:rPr>
      <w:rFonts w:ascii="Verdana" w:hAnsi="Verdana"/>
      <w:color w:val="666666"/>
      <w:sz w:val="17"/>
      <w:szCs w:val="17"/>
    </w:rPr>
  </w:style>
  <w:style w:type="paragraph" w:customStyle="1" w:styleId="degradetabbg">
    <w:name w:val="degradetabbg"/>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entete">
    <w:name w:val="e_entete"/>
    <w:basedOn w:val="Normal"/>
    <w:rsid w:val="00AE6FC1"/>
    <w:pPr>
      <w:spacing w:before="100" w:beforeAutospacing="1" w:after="100" w:afterAutospacing="1" w:line="270" w:lineRule="atLeast"/>
    </w:pPr>
    <w:rPr>
      <w:rFonts w:ascii="Verdana" w:hAnsi="Verdana"/>
      <w:color w:val="AE4E52"/>
      <w:sz w:val="18"/>
      <w:szCs w:val="18"/>
    </w:rPr>
  </w:style>
  <w:style w:type="paragraph" w:customStyle="1" w:styleId="ecmstitrepopup">
    <w:name w:val="ecms_titrepopup"/>
    <w:basedOn w:val="Normal"/>
    <w:rsid w:val="00AE6FC1"/>
    <w:pPr>
      <w:spacing w:before="100" w:beforeAutospacing="1" w:after="100" w:afterAutospacing="1" w:line="270" w:lineRule="atLeast"/>
    </w:pPr>
    <w:rPr>
      <w:rFonts w:ascii="Verdana" w:hAnsi="Verdana"/>
      <w:b/>
      <w:bCs/>
      <w:color w:val="FFFFFF"/>
      <w:sz w:val="17"/>
      <w:szCs w:val="17"/>
    </w:rPr>
  </w:style>
  <w:style w:type="paragraph" w:customStyle="1" w:styleId="ecmsperime">
    <w:name w:val="ecms_perime"/>
    <w:basedOn w:val="Normal"/>
    <w:rsid w:val="00AE6FC1"/>
    <w:pPr>
      <w:spacing w:before="100" w:beforeAutospacing="1" w:after="100" w:afterAutospacing="1" w:line="270" w:lineRule="atLeast"/>
    </w:pPr>
    <w:rPr>
      <w:rFonts w:ascii="Verdana" w:hAnsi="Verdana"/>
      <w:color w:val="8C0000"/>
      <w:sz w:val="15"/>
      <w:szCs w:val="15"/>
    </w:rPr>
  </w:style>
  <w:style w:type="paragraph" w:customStyle="1" w:styleId="ecmsnonpublie">
    <w:name w:val="ecms_nonpublie"/>
    <w:basedOn w:val="Normal"/>
    <w:rsid w:val="00AE6FC1"/>
    <w:pPr>
      <w:spacing w:before="100" w:beforeAutospacing="1" w:after="100" w:afterAutospacing="1" w:line="270" w:lineRule="atLeast"/>
    </w:pPr>
    <w:rPr>
      <w:rFonts w:ascii="Verdana" w:hAnsi="Verdana"/>
      <w:color w:val="E6A50D"/>
      <w:sz w:val="15"/>
      <w:szCs w:val="15"/>
    </w:rPr>
  </w:style>
  <w:style w:type="paragraph" w:customStyle="1" w:styleId="ecmsbrouillon">
    <w:name w:val="ecms_brouillon"/>
    <w:basedOn w:val="Normal"/>
    <w:rsid w:val="00AE6FC1"/>
    <w:pPr>
      <w:spacing w:before="100" w:beforeAutospacing="1" w:after="100" w:afterAutospacing="1" w:line="270" w:lineRule="atLeast"/>
    </w:pPr>
    <w:rPr>
      <w:rFonts w:ascii="Verdana" w:hAnsi="Verdana"/>
      <w:color w:val="AB5907"/>
      <w:sz w:val="15"/>
      <w:szCs w:val="15"/>
    </w:rPr>
  </w:style>
  <w:style w:type="paragraph" w:customStyle="1" w:styleId="ecmspublie">
    <w:name w:val="ecms_publie"/>
    <w:basedOn w:val="Normal"/>
    <w:rsid w:val="00AE6FC1"/>
    <w:pPr>
      <w:spacing w:before="100" w:beforeAutospacing="1" w:after="100" w:afterAutospacing="1" w:line="270" w:lineRule="atLeast"/>
    </w:pPr>
    <w:rPr>
      <w:rFonts w:ascii="Verdana" w:hAnsi="Verdana"/>
      <w:color w:val="333333"/>
      <w:sz w:val="15"/>
      <w:szCs w:val="15"/>
    </w:rPr>
  </w:style>
  <w:style w:type="paragraph" w:customStyle="1" w:styleId="ecrochetg">
    <w:name w:val="ecrochet_g"/>
    <w:basedOn w:val="Normal"/>
    <w:rsid w:val="00AE6FC1"/>
    <w:pPr>
      <w:spacing w:before="100" w:beforeAutospacing="1" w:after="100" w:afterAutospacing="1" w:line="225" w:lineRule="atLeast"/>
    </w:pPr>
    <w:rPr>
      <w:rFonts w:ascii="Verdana" w:hAnsi="Verdana"/>
      <w:color w:val="333333"/>
      <w:sz w:val="15"/>
      <w:szCs w:val="15"/>
    </w:rPr>
  </w:style>
  <w:style w:type="paragraph" w:customStyle="1" w:styleId="ecrochetd">
    <w:name w:val="ecrochet_d"/>
    <w:basedOn w:val="Normal"/>
    <w:rsid w:val="00AE6FC1"/>
    <w:pPr>
      <w:spacing w:before="100" w:beforeAutospacing="1" w:after="100" w:afterAutospacing="1" w:line="225" w:lineRule="atLeast"/>
    </w:pPr>
    <w:rPr>
      <w:rFonts w:ascii="Verdana" w:hAnsi="Verdana"/>
      <w:color w:val="333333"/>
      <w:sz w:val="15"/>
      <w:szCs w:val="15"/>
    </w:rPr>
  </w:style>
  <w:style w:type="paragraph" w:customStyle="1" w:styleId="padding5">
    <w:name w:val="padding5"/>
    <w:basedOn w:val="Normal"/>
    <w:rsid w:val="00AE6FC1"/>
    <w:pPr>
      <w:spacing w:line="270" w:lineRule="atLeast"/>
      <w:ind w:left="30"/>
    </w:pPr>
    <w:rPr>
      <w:rFonts w:ascii="Verdana" w:hAnsi="Verdana"/>
      <w:color w:val="666666"/>
      <w:sz w:val="17"/>
      <w:szCs w:val="17"/>
    </w:rPr>
  </w:style>
  <w:style w:type="paragraph" w:customStyle="1" w:styleId="padding10">
    <w:name w:val="padding10"/>
    <w:basedOn w:val="Normal"/>
    <w:rsid w:val="00AE6FC1"/>
    <w:pPr>
      <w:spacing w:line="270" w:lineRule="atLeast"/>
      <w:ind w:left="120" w:right="75"/>
    </w:pPr>
    <w:rPr>
      <w:rFonts w:ascii="Verdana" w:hAnsi="Verdana"/>
      <w:color w:val="666666"/>
      <w:sz w:val="17"/>
      <w:szCs w:val="17"/>
    </w:rPr>
  </w:style>
  <w:style w:type="paragraph" w:customStyle="1" w:styleId="padding15">
    <w:name w:val="padding15"/>
    <w:basedOn w:val="Normal"/>
    <w:rsid w:val="00AE6FC1"/>
    <w:pPr>
      <w:spacing w:line="270" w:lineRule="atLeast"/>
      <w:ind w:left="195" w:right="195"/>
    </w:pPr>
    <w:rPr>
      <w:rFonts w:ascii="Verdana" w:hAnsi="Verdana"/>
      <w:color w:val="666666"/>
      <w:sz w:val="17"/>
      <w:szCs w:val="17"/>
    </w:rPr>
  </w:style>
  <w:style w:type="paragraph" w:customStyle="1" w:styleId="paddingcontenu">
    <w:name w:val="paddingcontenu"/>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lirechbg">
    <w:name w:val="eali_rechbg"/>
    <w:basedOn w:val="Normal"/>
    <w:rsid w:val="00AE6FC1"/>
    <w:pPr>
      <w:shd w:val="clear" w:color="auto" w:fill="7BA303"/>
      <w:spacing w:before="100" w:beforeAutospacing="1" w:after="100" w:afterAutospacing="1" w:line="270" w:lineRule="atLeast"/>
    </w:pPr>
    <w:rPr>
      <w:rFonts w:ascii="Verdana" w:hAnsi="Verdana"/>
      <w:color w:val="666666"/>
      <w:sz w:val="17"/>
      <w:szCs w:val="17"/>
    </w:rPr>
  </w:style>
  <w:style w:type="paragraph" w:customStyle="1" w:styleId="ealiretourbg">
    <w:name w:val="eali_retourbg"/>
    <w:basedOn w:val="Normal"/>
    <w:rsid w:val="00AE6FC1"/>
    <w:pPr>
      <w:shd w:val="clear" w:color="auto" w:fill="EFEFEF"/>
      <w:spacing w:before="100" w:beforeAutospacing="1" w:after="100" w:afterAutospacing="1" w:line="270" w:lineRule="atLeast"/>
    </w:pPr>
    <w:rPr>
      <w:rFonts w:ascii="Verdana" w:hAnsi="Verdana"/>
      <w:color w:val="666666"/>
      <w:sz w:val="17"/>
      <w:szCs w:val="17"/>
    </w:rPr>
  </w:style>
  <w:style w:type="paragraph" w:customStyle="1" w:styleId="ealirightvertbg">
    <w:name w:val="eali_right_vertbg"/>
    <w:basedOn w:val="Normal"/>
    <w:rsid w:val="00AE6FC1"/>
    <w:pPr>
      <w:shd w:val="clear" w:color="auto" w:fill="7BA303"/>
      <w:spacing w:before="100" w:beforeAutospacing="1" w:after="100" w:afterAutospacing="1" w:line="270" w:lineRule="atLeast"/>
    </w:pPr>
    <w:rPr>
      <w:rFonts w:ascii="Verdana" w:hAnsi="Verdana"/>
      <w:color w:val="666666"/>
      <w:sz w:val="17"/>
      <w:szCs w:val="17"/>
    </w:rPr>
  </w:style>
  <w:style w:type="paragraph" w:customStyle="1" w:styleId="ealirightgrisbg">
    <w:name w:val="eali_right_grisbg"/>
    <w:basedOn w:val="Normal"/>
    <w:rsid w:val="00AE6FC1"/>
    <w:pPr>
      <w:shd w:val="clear" w:color="auto" w:fill="4D5B69"/>
      <w:spacing w:before="100" w:beforeAutospacing="1" w:after="100" w:afterAutospacing="1" w:line="270" w:lineRule="atLeast"/>
    </w:pPr>
    <w:rPr>
      <w:rFonts w:ascii="Verdana" w:hAnsi="Verdana"/>
      <w:color w:val="666666"/>
      <w:sz w:val="17"/>
      <w:szCs w:val="17"/>
    </w:rPr>
  </w:style>
  <w:style w:type="paragraph" w:customStyle="1" w:styleId="ehd1voir">
    <w:name w:val="ehd_1_voir"/>
    <w:basedOn w:val="Normal"/>
    <w:rsid w:val="00AE6FC1"/>
    <w:pPr>
      <w:shd w:val="clear" w:color="auto" w:fill="7BA303"/>
      <w:spacing w:before="100" w:beforeAutospacing="1" w:after="100" w:afterAutospacing="1" w:line="270" w:lineRule="atLeast"/>
    </w:pPr>
    <w:rPr>
      <w:rFonts w:ascii="Verdana" w:hAnsi="Verdana"/>
      <w:color w:val="666666"/>
      <w:sz w:val="17"/>
      <w:szCs w:val="17"/>
    </w:rPr>
  </w:style>
  <w:style w:type="paragraph" w:customStyle="1" w:styleId="ehd2voir">
    <w:name w:val="ehd_2_voir"/>
    <w:basedOn w:val="Normal"/>
    <w:rsid w:val="00AE6FC1"/>
    <w:pPr>
      <w:shd w:val="clear" w:color="auto" w:fill="CCCCCC"/>
      <w:spacing w:before="100" w:beforeAutospacing="1" w:after="100" w:afterAutospacing="1" w:line="270" w:lineRule="atLeast"/>
    </w:pPr>
    <w:rPr>
      <w:rFonts w:ascii="Verdana" w:hAnsi="Verdana"/>
      <w:color w:val="666666"/>
      <w:sz w:val="17"/>
      <w:szCs w:val="17"/>
    </w:rPr>
  </w:style>
  <w:style w:type="paragraph" w:customStyle="1" w:styleId="ebdvoir">
    <w:name w:val="ebd_voir"/>
    <w:basedOn w:val="Normal"/>
    <w:rsid w:val="00AE6FC1"/>
    <w:pPr>
      <w:shd w:val="clear" w:color="auto" w:fill="EFEFEF"/>
      <w:spacing w:before="100" w:beforeAutospacing="1" w:after="100" w:afterAutospacing="1" w:line="270" w:lineRule="atLeast"/>
    </w:pPr>
    <w:rPr>
      <w:rFonts w:ascii="Verdana" w:hAnsi="Verdana"/>
      <w:color w:val="666666"/>
      <w:sz w:val="17"/>
      <w:szCs w:val="17"/>
    </w:rPr>
  </w:style>
  <w:style w:type="paragraph" w:customStyle="1" w:styleId="estitre">
    <w:name w:val="e_stitre"/>
    <w:basedOn w:val="Normal"/>
    <w:rsid w:val="00AE6FC1"/>
    <w:pPr>
      <w:spacing w:before="100" w:beforeAutospacing="1" w:after="100" w:afterAutospacing="1" w:line="210" w:lineRule="atLeast"/>
    </w:pPr>
    <w:rPr>
      <w:rFonts w:ascii="Verdana" w:hAnsi="Verdana"/>
      <w:b/>
      <w:bCs/>
      <w:color w:val="484848"/>
      <w:sz w:val="15"/>
      <w:szCs w:val="15"/>
    </w:rPr>
  </w:style>
  <w:style w:type="paragraph" w:customStyle="1" w:styleId="legende">
    <w:name w:val="legende"/>
    <w:basedOn w:val="Normal"/>
    <w:rsid w:val="00AE6FC1"/>
    <w:pPr>
      <w:spacing w:before="100" w:beforeAutospacing="1" w:after="100" w:afterAutospacing="1"/>
    </w:pPr>
    <w:rPr>
      <w:rFonts w:ascii="Verdana" w:hAnsi="Verdana"/>
      <w:color w:val="666666"/>
      <w:sz w:val="15"/>
      <w:szCs w:val="15"/>
    </w:rPr>
  </w:style>
  <w:style w:type="paragraph" w:customStyle="1" w:styleId="imagegauche">
    <w:name w:val="imagegauche"/>
    <w:basedOn w:val="Normal"/>
    <w:rsid w:val="00AE6FC1"/>
    <w:pPr>
      <w:spacing w:before="60" w:line="270" w:lineRule="atLeast"/>
      <w:ind w:right="150"/>
    </w:pPr>
    <w:rPr>
      <w:rFonts w:ascii="Verdana" w:hAnsi="Verdana"/>
      <w:color w:val="666666"/>
      <w:sz w:val="17"/>
      <w:szCs w:val="17"/>
    </w:rPr>
  </w:style>
  <w:style w:type="paragraph" w:customStyle="1" w:styleId="imagedroite">
    <w:name w:val="imagedroite"/>
    <w:basedOn w:val="Normal"/>
    <w:rsid w:val="00AE6FC1"/>
    <w:pPr>
      <w:spacing w:before="60" w:line="270" w:lineRule="atLeast"/>
      <w:ind w:left="150"/>
    </w:pPr>
    <w:rPr>
      <w:rFonts w:ascii="Verdana" w:hAnsi="Verdana"/>
      <w:color w:val="666666"/>
      <w:sz w:val="17"/>
      <w:szCs w:val="17"/>
    </w:rPr>
  </w:style>
  <w:style w:type="paragraph" w:customStyle="1" w:styleId="ealigreytabbg">
    <w:name w:val="eali_greytabbg"/>
    <w:basedOn w:val="Normal"/>
    <w:rsid w:val="00AE6FC1"/>
    <w:pPr>
      <w:pBdr>
        <w:top w:val="single" w:sz="6" w:space="0" w:color="DEDEDE"/>
        <w:left w:val="single" w:sz="6" w:space="0" w:color="DEDEDE"/>
        <w:bottom w:val="single" w:sz="6" w:space="0" w:color="DEDEDE"/>
        <w:right w:val="single" w:sz="6" w:space="0" w:color="DEDEDE"/>
      </w:pBdr>
      <w:shd w:val="clear" w:color="auto" w:fill="F1F1F1"/>
      <w:spacing w:before="100" w:beforeAutospacing="1" w:after="100" w:afterAutospacing="1" w:line="270" w:lineRule="atLeast"/>
    </w:pPr>
    <w:rPr>
      <w:rFonts w:ascii="Verdana" w:hAnsi="Verdana"/>
      <w:color w:val="666666"/>
      <w:sz w:val="17"/>
      <w:szCs w:val="17"/>
    </w:rPr>
  </w:style>
  <w:style w:type="paragraph" w:customStyle="1" w:styleId="ealidarkgreybg">
    <w:name w:val="eali_darkgreybg"/>
    <w:basedOn w:val="Normal"/>
    <w:rsid w:val="00AE6FC1"/>
    <w:pPr>
      <w:shd w:val="clear" w:color="auto" w:fill="666666"/>
      <w:spacing w:before="100" w:beforeAutospacing="1" w:after="100" w:afterAutospacing="1" w:line="270" w:lineRule="atLeast"/>
    </w:pPr>
    <w:rPr>
      <w:rFonts w:ascii="Verdana" w:hAnsi="Verdana"/>
      <w:color w:val="666666"/>
      <w:sz w:val="17"/>
      <w:szCs w:val="17"/>
    </w:rPr>
  </w:style>
  <w:style w:type="paragraph" w:customStyle="1" w:styleId="ealimediumgreybg">
    <w:name w:val="eali_mediumgreybg"/>
    <w:basedOn w:val="Normal"/>
    <w:rsid w:val="00AE6FC1"/>
    <w:pPr>
      <w:shd w:val="clear" w:color="auto" w:fill="EFEFEF"/>
      <w:spacing w:before="100" w:beforeAutospacing="1" w:after="100" w:afterAutospacing="1" w:line="270" w:lineRule="atLeast"/>
    </w:pPr>
    <w:rPr>
      <w:rFonts w:ascii="Verdana" w:hAnsi="Verdana"/>
      <w:color w:val="666666"/>
      <w:sz w:val="17"/>
      <w:szCs w:val="17"/>
    </w:rPr>
  </w:style>
  <w:style w:type="paragraph" w:customStyle="1" w:styleId="ealiborduretabbg">
    <w:name w:val="eali_borduretabbg"/>
    <w:basedOn w:val="Normal"/>
    <w:rsid w:val="00AE6FC1"/>
    <w:pPr>
      <w:pBdr>
        <w:top w:val="single" w:sz="6" w:space="0" w:color="EFEFEF"/>
        <w:left w:val="single" w:sz="6" w:space="0" w:color="EFEFEF"/>
        <w:bottom w:val="single" w:sz="6" w:space="0" w:color="EFEFEF"/>
        <w:right w:val="single" w:sz="6" w:space="0" w:color="EFEFEF"/>
      </w:pBdr>
      <w:spacing w:before="100" w:beforeAutospacing="1" w:after="100" w:afterAutospacing="1" w:line="270" w:lineRule="atLeast"/>
    </w:pPr>
    <w:rPr>
      <w:rFonts w:ascii="Verdana" w:hAnsi="Verdana"/>
      <w:color w:val="666666"/>
      <w:sz w:val="17"/>
      <w:szCs w:val="17"/>
    </w:rPr>
  </w:style>
  <w:style w:type="paragraph" w:customStyle="1" w:styleId="ealiborduretitrebg">
    <w:name w:val="eali_borduretitrebg"/>
    <w:basedOn w:val="Normal"/>
    <w:rsid w:val="00AE6FC1"/>
    <w:pPr>
      <w:pBdr>
        <w:top w:val="single" w:sz="6" w:space="0" w:color="DEDEDE"/>
        <w:left w:val="single" w:sz="6" w:space="0" w:color="DEDEDE"/>
        <w:bottom w:val="single" w:sz="6" w:space="0" w:color="DEDEDE"/>
        <w:right w:val="single" w:sz="6" w:space="0" w:color="DEDEDE"/>
      </w:pBdr>
      <w:spacing w:before="100" w:beforeAutospacing="1" w:after="100" w:afterAutospacing="1" w:line="270" w:lineRule="atLeast"/>
    </w:pPr>
    <w:rPr>
      <w:rFonts w:ascii="Verdana" w:hAnsi="Verdana"/>
      <w:color w:val="666666"/>
      <w:sz w:val="17"/>
      <w:szCs w:val="17"/>
    </w:rPr>
  </w:style>
  <w:style w:type="paragraph" w:customStyle="1" w:styleId="ealidegradeybg">
    <w:name w:val="eali_degrade_ybg"/>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lidarkjaune">
    <w:name w:val="eali_darkjaune"/>
    <w:basedOn w:val="Normal"/>
    <w:rsid w:val="00AE6FC1"/>
    <w:pPr>
      <w:spacing w:before="100" w:beforeAutospacing="1" w:after="100" w:afterAutospacing="1" w:line="270" w:lineRule="atLeast"/>
    </w:pPr>
    <w:rPr>
      <w:rFonts w:ascii="Verdana" w:hAnsi="Verdana"/>
      <w:color w:val="F2BE0D"/>
      <w:sz w:val="15"/>
      <w:szCs w:val="15"/>
    </w:rPr>
  </w:style>
  <w:style w:type="paragraph" w:customStyle="1" w:styleId="ealilightjaune">
    <w:name w:val="eali_lightjaune"/>
    <w:basedOn w:val="Normal"/>
    <w:rsid w:val="00AE6FC1"/>
    <w:pPr>
      <w:spacing w:before="100" w:beforeAutospacing="1" w:after="100" w:afterAutospacing="1" w:line="270" w:lineRule="atLeast"/>
    </w:pPr>
    <w:rPr>
      <w:rFonts w:ascii="Verdana" w:hAnsi="Verdana"/>
      <w:color w:val="F8DE86"/>
      <w:sz w:val="15"/>
      <w:szCs w:val="15"/>
    </w:rPr>
  </w:style>
  <w:style w:type="paragraph" w:customStyle="1" w:styleId="ealipommebg">
    <w:name w:val="eali_pommebg"/>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lijaunebg">
    <w:name w:val="eali_jaunebg"/>
    <w:basedOn w:val="Normal"/>
    <w:rsid w:val="00AE6FC1"/>
    <w:pPr>
      <w:shd w:val="clear" w:color="auto" w:fill="F2BE0D"/>
      <w:spacing w:before="100" w:beforeAutospacing="1" w:after="100" w:afterAutospacing="1" w:line="270" w:lineRule="atLeast"/>
    </w:pPr>
    <w:rPr>
      <w:rFonts w:ascii="Verdana" w:hAnsi="Verdana"/>
      <w:color w:val="666666"/>
      <w:sz w:val="17"/>
      <w:szCs w:val="17"/>
    </w:rPr>
  </w:style>
  <w:style w:type="paragraph" w:customStyle="1" w:styleId="ealititremenu">
    <w:name w:val="eali_titremenu"/>
    <w:basedOn w:val="Normal"/>
    <w:rsid w:val="00AE6FC1"/>
    <w:pPr>
      <w:spacing w:before="100" w:beforeAutospacing="1" w:after="100" w:afterAutospacing="1"/>
    </w:pPr>
    <w:rPr>
      <w:rFonts w:ascii="Verdana" w:hAnsi="Verdana"/>
      <w:b/>
      <w:bCs/>
      <w:color w:val="666666"/>
      <w:sz w:val="23"/>
      <w:szCs w:val="23"/>
    </w:rPr>
  </w:style>
  <w:style w:type="paragraph" w:customStyle="1" w:styleId="ealititreliste">
    <w:name w:val="eali_titreliste"/>
    <w:basedOn w:val="Normal"/>
    <w:rsid w:val="00AE6FC1"/>
    <w:pPr>
      <w:spacing w:before="100" w:beforeAutospacing="1" w:after="100" w:afterAutospacing="1"/>
    </w:pPr>
    <w:rPr>
      <w:rFonts w:ascii="Verdana" w:hAnsi="Verdana"/>
      <w:b/>
      <w:bCs/>
      <w:color w:val="666666"/>
      <w:sz w:val="20"/>
      <w:szCs w:val="20"/>
    </w:rPr>
  </w:style>
  <w:style w:type="paragraph" w:customStyle="1" w:styleId="formchampmedium">
    <w:name w:val="formchampmedium"/>
    <w:basedOn w:val="Normal"/>
    <w:rsid w:val="00AE6FC1"/>
    <w:pPr>
      <w:spacing w:before="100" w:beforeAutospacing="1" w:after="100" w:afterAutospacing="1" w:line="270" w:lineRule="atLeast"/>
    </w:pPr>
    <w:rPr>
      <w:rFonts w:ascii="Verdana" w:hAnsi="Verdana"/>
      <w:color w:val="666666"/>
      <w:sz w:val="17"/>
      <w:szCs w:val="17"/>
    </w:rPr>
  </w:style>
  <w:style w:type="character" w:customStyle="1" w:styleId="formobligatoire">
    <w:name w:val="formobligatoire"/>
    <w:basedOn w:val="Policepardfaut"/>
    <w:rsid w:val="00AE6FC1"/>
  </w:style>
  <w:style w:type="character" w:customStyle="1" w:styleId="formcommentaire">
    <w:name w:val="formcommentaire"/>
    <w:basedOn w:val="Policepardfaut"/>
    <w:rsid w:val="00AE6FC1"/>
  </w:style>
  <w:style w:type="character" w:customStyle="1" w:styleId="formobligatoire1">
    <w:name w:val="formobligatoire1"/>
    <w:basedOn w:val="Policepardfaut"/>
    <w:rsid w:val="00AE6FC1"/>
    <w:rPr>
      <w:color w:val="8C0000"/>
    </w:rPr>
  </w:style>
  <w:style w:type="character" w:customStyle="1" w:styleId="formcommentaire1">
    <w:name w:val="formcommentaire1"/>
    <w:basedOn w:val="Policepardfaut"/>
    <w:rsid w:val="00AE6FC1"/>
    <w:rPr>
      <w:color w:val="666666"/>
      <w:sz w:val="14"/>
      <w:szCs w:val="14"/>
    </w:rPr>
  </w:style>
  <w:style w:type="paragraph" w:customStyle="1" w:styleId="formchampmedium1">
    <w:name w:val="formchampmedium1"/>
    <w:basedOn w:val="Normal"/>
    <w:rsid w:val="00AE6FC1"/>
    <w:pPr>
      <w:spacing w:before="100" w:beforeAutospacing="1" w:after="100" w:afterAutospacing="1" w:line="270" w:lineRule="atLeast"/>
    </w:pPr>
    <w:rPr>
      <w:rFonts w:ascii="Verdana" w:hAnsi="Verdana"/>
      <w:color w:val="666666"/>
      <w:sz w:val="17"/>
      <w:szCs w:val="17"/>
    </w:rPr>
  </w:style>
  <w:style w:type="paragraph" w:styleId="z-Basduformulaire">
    <w:name w:val="HTML Bottom of Form"/>
    <w:basedOn w:val="Normal"/>
    <w:next w:val="Normal"/>
    <w:hidden/>
    <w:rsid w:val="00AE6FC1"/>
    <w:pPr>
      <w:pBdr>
        <w:top w:val="single" w:sz="6" w:space="1" w:color="auto"/>
      </w:pBdr>
      <w:jc w:val="center"/>
    </w:pPr>
    <w:rPr>
      <w:rFonts w:ascii="Arial" w:hAnsi="Arial" w:cs="Arial"/>
      <w:vanish/>
      <w:sz w:val="16"/>
      <w:szCs w:val="16"/>
    </w:rPr>
  </w:style>
  <w:style w:type="character" w:customStyle="1" w:styleId="edarkgrey101">
    <w:name w:val="edarkgrey101"/>
    <w:basedOn w:val="Policepardfaut"/>
    <w:rsid w:val="00AE6FC1"/>
    <w:rPr>
      <w:rFonts w:ascii="Verdana" w:hAnsi="Verdana" w:hint="default"/>
      <w:color w:val="333333"/>
      <w:sz w:val="15"/>
      <w:szCs w:val="15"/>
    </w:rPr>
  </w:style>
  <w:style w:type="character" w:customStyle="1" w:styleId="emediumgrey10bold1">
    <w:name w:val="emediumgrey10bold1"/>
    <w:basedOn w:val="Policepardfaut"/>
    <w:rsid w:val="00AE6FC1"/>
    <w:rPr>
      <w:rFonts w:ascii="Verdana" w:hAnsi="Verdana" w:hint="default"/>
      <w:b/>
      <w:bCs/>
      <w:color w:val="666666"/>
      <w:sz w:val="15"/>
      <w:szCs w:val="15"/>
    </w:rPr>
  </w:style>
  <w:style w:type="character" w:customStyle="1" w:styleId="ealititreliste1">
    <w:name w:val="eali_titreliste1"/>
    <w:basedOn w:val="Policepardfaut"/>
    <w:rsid w:val="00AE6FC1"/>
    <w:rPr>
      <w:rFonts w:ascii="Verdana" w:hAnsi="Verdana" w:hint="default"/>
      <w:b/>
      <w:bCs/>
      <w:color w:val="666666"/>
      <w:sz w:val="20"/>
      <w:szCs w:val="20"/>
    </w:rPr>
  </w:style>
  <w:style w:type="character" w:customStyle="1" w:styleId="ered101">
    <w:name w:val="ered101"/>
    <w:basedOn w:val="Policepardfaut"/>
    <w:rsid w:val="00AE6FC1"/>
    <w:rPr>
      <w:rFonts w:ascii="Verdana" w:hAnsi="Verdana" w:hint="default"/>
      <w:color w:val="8C0000"/>
      <w:sz w:val="15"/>
      <w:szCs w:val="15"/>
    </w:rPr>
  </w:style>
  <w:style w:type="character" w:customStyle="1" w:styleId="elightgrey91">
    <w:name w:val="elightgrey91"/>
    <w:basedOn w:val="Policepardfaut"/>
    <w:rsid w:val="00AE6FC1"/>
    <w:rPr>
      <w:rFonts w:ascii="Verdana" w:hAnsi="Verdana" w:hint="default"/>
      <w:color w:val="999999"/>
      <w:sz w:val="14"/>
      <w:szCs w:val="14"/>
    </w:rPr>
  </w:style>
  <w:style w:type="paragraph" w:customStyle="1" w:styleId="PieddepagePremier">
    <w:name w:val="Pied de page (Premier)"/>
    <w:basedOn w:val="Pieddepage"/>
    <w:rsid w:val="003C3B0A"/>
    <w:pPr>
      <w:keepLines/>
      <w:tabs>
        <w:tab w:val="clear" w:pos="8640"/>
      </w:tabs>
      <w:jc w:val="center"/>
    </w:pPr>
    <w:rPr>
      <w:rFonts w:ascii="Arial Black" w:hAnsi="Arial Black"/>
      <w:spacing w:val="-10"/>
      <w:sz w:val="16"/>
      <w:szCs w:val="20"/>
      <w:lang w:eastAsia="en-US"/>
    </w:rPr>
  </w:style>
  <w:style w:type="paragraph" w:customStyle="1" w:styleId="AdresseExp">
    <w:name w:val="Adresse Exp."/>
    <w:basedOn w:val="Normal"/>
    <w:rsid w:val="003C3B0A"/>
    <w:pPr>
      <w:jc w:val="center"/>
    </w:pPr>
    <w:rPr>
      <w:rFonts w:ascii="Garamond" w:hAnsi="Garamond"/>
      <w:spacing w:val="-3"/>
      <w:sz w:val="20"/>
      <w:szCs w:val="20"/>
      <w:lang w:eastAsia="en-US"/>
    </w:rPr>
  </w:style>
  <w:style w:type="paragraph" w:styleId="Explorateurdedocuments">
    <w:name w:val="Document Map"/>
    <w:basedOn w:val="Normal"/>
    <w:semiHidden/>
    <w:rsid w:val="00A16FE9"/>
    <w:pPr>
      <w:shd w:val="clear" w:color="auto" w:fill="000080"/>
    </w:pPr>
    <w:rPr>
      <w:rFonts w:ascii="Tahoma" w:hAnsi="Tahoma" w:cs="Tahoma"/>
      <w:sz w:val="20"/>
      <w:szCs w:val="20"/>
    </w:rPr>
  </w:style>
  <w:style w:type="paragraph" w:styleId="Textedebulles">
    <w:name w:val="Balloon Text"/>
    <w:basedOn w:val="Normal"/>
    <w:link w:val="TextedebullesCar"/>
    <w:rsid w:val="001464D8"/>
    <w:rPr>
      <w:rFonts w:ascii="Tahoma" w:hAnsi="Tahoma" w:cs="Tahoma"/>
      <w:sz w:val="16"/>
      <w:szCs w:val="16"/>
    </w:rPr>
  </w:style>
  <w:style w:type="character" w:customStyle="1" w:styleId="TextedebullesCar">
    <w:name w:val="Texte de bulles Car"/>
    <w:basedOn w:val="Policepardfaut"/>
    <w:link w:val="Textedebulles"/>
    <w:rsid w:val="001464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qFormat/>
    <w:rsid w:val="006C081E"/>
    <w:pPr>
      <w:spacing w:before="100" w:beforeAutospacing="1" w:after="100" w:afterAutospacing="1"/>
      <w:outlineLvl w:val="0"/>
    </w:pPr>
    <w:rPr>
      <w:b/>
      <w:bCs/>
      <w:color w:val="6486C8"/>
      <w:kern w:val="36"/>
    </w:rPr>
  </w:style>
  <w:style w:type="paragraph" w:styleId="Titre2">
    <w:name w:val="heading 2"/>
    <w:basedOn w:val="Normal"/>
    <w:next w:val="Normal"/>
    <w:qFormat/>
    <w:rsid w:val="004D22A8"/>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4D22A8"/>
    <w:pPr>
      <w:keepNext/>
      <w:spacing w:before="240" w:after="60"/>
      <w:outlineLvl w:val="2"/>
    </w:pPr>
    <w:rPr>
      <w:rFonts w:ascii="Arial" w:hAnsi="Arial" w:cs="Arial"/>
      <w:b/>
      <w:bCs/>
      <w:sz w:val="26"/>
      <w:szCs w:val="26"/>
    </w:rPr>
  </w:style>
  <w:style w:type="paragraph" w:styleId="Titre4">
    <w:name w:val="heading 4"/>
    <w:basedOn w:val="Normal"/>
    <w:next w:val="Normal"/>
    <w:qFormat/>
    <w:rsid w:val="004D22A8"/>
    <w:pPr>
      <w:keepNext/>
      <w:spacing w:before="240" w:after="60"/>
      <w:outlineLvl w:val="3"/>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DE2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57481E"/>
    <w:pPr>
      <w:tabs>
        <w:tab w:val="center" w:pos="4320"/>
        <w:tab w:val="right" w:pos="8640"/>
      </w:tabs>
    </w:pPr>
  </w:style>
  <w:style w:type="paragraph" w:styleId="Pieddepage">
    <w:name w:val="footer"/>
    <w:basedOn w:val="Normal"/>
    <w:rsid w:val="0057481E"/>
    <w:pPr>
      <w:tabs>
        <w:tab w:val="center" w:pos="4320"/>
        <w:tab w:val="right" w:pos="8640"/>
      </w:tabs>
    </w:pPr>
  </w:style>
  <w:style w:type="character" w:styleId="Lienhypertexte">
    <w:name w:val="Hyperlink"/>
    <w:basedOn w:val="Policepardfaut"/>
    <w:rsid w:val="0057481E"/>
    <w:rPr>
      <w:color w:val="0000FF"/>
      <w:u w:val="single"/>
    </w:rPr>
  </w:style>
  <w:style w:type="paragraph" w:customStyle="1" w:styleId="Texte">
    <w:name w:val="Texte"/>
    <w:basedOn w:val="Normal"/>
    <w:rsid w:val="00D20A56"/>
    <w:pPr>
      <w:spacing w:before="220" w:line="280" w:lineRule="atLeast"/>
    </w:pPr>
    <w:rPr>
      <w:rFonts w:ascii="Bookman Old Style" w:hAnsi="Bookman Old Style"/>
      <w:sz w:val="22"/>
      <w:lang w:eastAsia="fr-FR"/>
    </w:rPr>
  </w:style>
  <w:style w:type="paragraph" w:styleId="NormalWeb">
    <w:name w:val="Normal (Web)"/>
    <w:basedOn w:val="Normal"/>
    <w:rsid w:val="006C081E"/>
    <w:pPr>
      <w:spacing w:before="100" w:beforeAutospacing="1" w:after="100" w:afterAutospacing="1"/>
    </w:pPr>
  </w:style>
  <w:style w:type="paragraph" w:customStyle="1" w:styleId="nav-contenu">
    <w:name w:val="nav-contenu"/>
    <w:basedOn w:val="Normal"/>
    <w:rsid w:val="006C081E"/>
    <w:pPr>
      <w:spacing w:before="100" w:beforeAutospacing="1" w:after="100" w:afterAutospacing="1"/>
    </w:pPr>
    <w:rPr>
      <w:color w:val="788C5F"/>
      <w:sz w:val="18"/>
      <w:szCs w:val="18"/>
    </w:rPr>
  </w:style>
  <w:style w:type="paragraph" w:customStyle="1" w:styleId="NormalWeb1">
    <w:name w:val="Normal (Web)1"/>
    <w:basedOn w:val="Normal"/>
    <w:rsid w:val="006C081E"/>
    <w:pPr>
      <w:spacing w:after="300"/>
    </w:pPr>
    <w:rPr>
      <w:rFonts w:ascii="Verdana" w:hAnsi="Verdana"/>
      <w:color w:val="534D42"/>
      <w:sz w:val="17"/>
      <w:szCs w:val="17"/>
    </w:rPr>
  </w:style>
  <w:style w:type="paragraph" w:customStyle="1" w:styleId="Titre21">
    <w:name w:val="Titre 21"/>
    <w:basedOn w:val="Normal"/>
    <w:rsid w:val="006C081E"/>
    <w:pPr>
      <w:spacing w:before="100" w:beforeAutospacing="1" w:after="100" w:afterAutospacing="1"/>
      <w:outlineLvl w:val="2"/>
    </w:pPr>
    <w:rPr>
      <w:b/>
      <w:bCs/>
      <w:color w:val="607091"/>
      <w:sz w:val="20"/>
      <w:szCs w:val="20"/>
    </w:rPr>
  </w:style>
  <w:style w:type="paragraph" w:customStyle="1" w:styleId="NormalWeb2">
    <w:name w:val="Normal (Web)2"/>
    <w:basedOn w:val="Normal"/>
    <w:rsid w:val="006C081E"/>
    <w:rPr>
      <w:rFonts w:ascii="Verdana" w:hAnsi="Verdana"/>
      <w:color w:val="534D42"/>
      <w:sz w:val="17"/>
      <w:szCs w:val="17"/>
    </w:rPr>
  </w:style>
  <w:style w:type="character" w:customStyle="1" w:styleId="Lienhypertexte2">
    <w:name w:val="Lien hypertexte2"/>
    <w:basedOn w:val="Policepardfaut"/>
    <w:rsid w:val="006C081E"/>
    <w:rPr>
      <w:strike w:val="0"/>
      <w:dstrike w:val="0"/>
      <w:color w:val="788C5F"/>
      <w:u w:val="none"/>
      <w:effect w:val="none"/>
    </w:rPr>
  </w:style>
  <w:style w:type="paragraph" w:styleId="z-Hautduformulaire">
    <w:name w:val="HTML Top of Form"/>
    <w:basedOn w:val="Normal"/>
    <w:next w:val="Normal"/>
    <w:hidden/>
    <w:rsid w:val="006C081E"/>
    <w:pPr>
      <w:pBdr>
        <w:bottom w:val="single" w:sz="6" w:space="1" w:color="auto"/>
      </w:pBdr>
      <w:jc w:val="center"/>
    </w:pPr>
    <w:rPr>
      <w:rFonts w:ascii="Arial" w:hAnsi="Arial" w:cs="Arial"/>
      <w:vanish/>
      <w:sz w:val="16"/>
      <w:szCs w:val="16"/>
    </w:rPr>
  </w:style>
  <w:style w:type="character" w:customStyle="1" w:styleId="box24">
    <w:name w:val="box24"/>
    <w:basedOn w:val="Policepardfaut"/>
    <w:rsid w:val="006C081E"/>
    <w:rPr>
      <w:shd w:val="clear" w:color="auto" w:fill="CEE2AB"/>
    </w:rPr>
  </w:style>
  <w:style w:type="character" w:customStyle="1" w:styleId="nav-contenu1">
    <w:name w:val="nav-contenu1"/>
    <w:basedOn w:val="Policepardfaut"/>
    <w:rsid w:val="006C081E"/>
    <w:rPr>
      <w:color w:val="788C5F"/>
      <w:sz w:val="18"/>
      <w:szCs w:val="18"/>
    </w:rPr>
  </w:style>
  <w:style w:type="character" w:styleId="lev">
    <w:name w:val="Strong"/>
    <w:basedOn w:val="Policepardfaut"/>
    <w:qFormat/>
    <w:rsid w:val="004D22A8"/>
    <w:rPr>
      <w:b/>
      <w:bCs/>
    </w:rPr>
  </w:style>
  <w:style w:type="character" w:customStyle="1" w:styleId="date1">
    <w:name w:val="date1"/>
    <w:basedOn w:val="Policepardfaut"/>
    <w:rsid w:val="00FC6577"/>
    <w:rPr>
      <w:b w:val="0"/>
      <w:bCs w:val="0"/>
      <w:sz w:val="18"/>
      <w:szCs w:val="18"/>
    </w:rPr>
  </w:style>
  <w:style w:type="character" w:customStyle="1" w:styleId="style11">
    <w:name w:val="style11"/>
    <w:basedOn w:val="Policepardfaut"/>
    <w:rsid w:val="00FC6577"/>
    <w:rPr>
      <w:color w:val="CC0000"/>
    </w:rPr>
  </w:style>
  <w:style w:type="character" w:styleId="Numrodepage">
    <w:name w:val="page number"/>
    <w:basedOn w:val="Policepardfaut"/>
    <w:rsid w:val="00884D00"/>
  </w:style>
  <w:style w:type="character" w:styleId="Lienhypertextesuivivisit">
    <w:name w:val="FollowedHyperlink"/>
    <w:basedOn w:val="Policepardfaut"/>
    <w:rsid w:val="00AE6FC1"/>
    <w:rPr>
      <w:rFonts w:ascii="Verdana" w:hAnsi="Verdana" w:hint="default"/>
      <w:b w:val="0"/>
      <w:bCs w:val="0"/>
      <w:i w:val="0"/>
      <w:iCs w:val="0"/>
      <w:color w:val="666666"/>
      <w:sz w:val="17"/>
      <w:szCs w:val="17"/>
      <w:u w:val="single"/>
    </w:rPr>
  </w:style>
  <w:style w:type="paragraph" w:customStyle="1" w:styleId="eportalgreybg">
    <w:name w:val="eportal_greybg"/>
    <w:basedOn w:val="Normal"/>
    <w:rsid w:val="00AE6FC1"/>
    <w:pPr>
      <w:shd w:val="clear" w:color="auto" w:fill="E8E8E8"/>
      <w:spacing w:before="100" w:beforeAutospacing="1" w:after="100" w:afterAutospacing="1" w:line="270" w:lineRule="atLeast"/>
    </w:pPr>
    <w:rPr>
      <w:rFonts w:ascii="Verdana" w:hAnsi="Verdana"/>
      <w:color w:val="666666"/>
      <w:sz w:val="17"/>
      <w:szCs w:val="17"/>
    </w:rPr>
  </w:style>
  <w:style w:type="paragraph" w:customStyle="1" w:styleId="eportaldarkgreybg">
    <w:name w:val="eportal_darkgreybg"/>
    <w:basedOn w:val="Normal"/>
    <w:rsid w:val="00AE6FC1"/>
    <w:pPr>
      <w:shd w:val="clear" w:color="auto" w:fill="D9D9D9"/>
      <w:spacing w:before="100" w:beforeAutospacing="1" w:after="100" w:afterAutospacing="1" w:line="270" w:lineRule="atLeast"/>
    </w:pPr>
    <w:rPr>
      <w:rFonts w:ascii="Verdana" w:hAnsi="Verdana"/>
      <w:color w:val="666666"/>
      <w:sz w:val="17"/>
      <w:szCs w:val="17"/>
    </w:rPr>
  </w:style>
  <w:style w:type="paragraph" w:customStyle="1" w:styleId="eredbg">
    <w:name w:val="e_red_bg"/>
    <w:basedOn w:val="Normal"/>
    <w:rsid w:val="00AE6FC1"/>
    <w:pPr>
      <w:shd w:val="clear" w:color="auto" w:fill="8C0000"/>
      <w:spacing w:before="100" w:beforeAutospacing="1" w:after="100" w:afterAutospacing="1" w:line="270" w:lineRule="atLeast"/>
    </w:pPr>
    <w:rPr>
      <w:rFonts w:ascii="Verdana" w:hAnsi="Verdana"/>
      <w:color w:val="666666"/>
      <w:sz w:val="17"/>
      <w:szCs w:val="17"/>
    </w:rPr>
  </w:style>
  <w:style w:type="paragraph" w:customStyle="1" w:styleId="eutilirechbg">
    <w:name w:val="eutili_rechbg"/>
    <w:basedOn w:val="Normal"/>
    <w:rsid w:val="00AE6FC1"/>
    <w:pPr>
      <w:shd w:val="clear" w:color="auto" w:fill="404C67"/>
      <w:spacing w:before="100" w:beforeAutospacing="1" w:after="100" w:afterAutospacing="1" w:line="270" w:lineRule="atLeast"/>
    </w:pPr>
    <w:rPr>
      <w:rFonts w:ascii="Verdana" w:hAnsi="Verdana"/>
      <w:color w:val="666666"/>
      <w:sz w:val="17"/>
      <w:szCs w:val="17"/>
    </w:rPr>
  </w:style>
  <w:style w:type="paragraph" w:customStyle="1" w:styleId="eutiliwhitebg">
    <w:name w:val="eutili_whitebg"/>
    <w:basedOn w:val="Normal"/>
    <w:rsid w:val="00AE6FC1"/>
    <w:pPr>
      <w:shd w:val="clear" w:color="auto" w:fill="FFFFFF"/>
      <w:spacing w:before="100" w:beforeAutospacing="1" w:after="100" w:afterAutospacing="1" w:line="270" w:lineRule="atLeast"/>
    </w:pPr>
    <w:rPr>
      <w:rFonts w:ascii="Verdana" w:hAnsi="Verdana"/>
      <w:color w:val="666666"/>
      <w:sz w:val="17"/>
      <w:szCs w:val="17"/>
    </w:rPr>
  </w:style>
  <w:style w:type="paragraph" w:customStyle="1" w:styleId="eutilimediumbg">
    <w:name w:val="eutili_mediumbg"/>
    <w:basedOn w:val="Normal"/>
    <w:rsid w:val="00AE6FC1"/>
    <w:pPr>
      <w:shd w:val="clear" w:color="auto" w:fill="FFF1B4"/>
      <w:spacing w:before="100" w:beforeAutospacing="1" w:after="100" w:afterAutospacing="1" w:line="270" w:lineRule="atLeast"/>
    </w:pPr>
    <w:rPr>
      <w:rFonts w:ascii="Verdana" w:hAnsi="Verdana"/>
      <w:color w:val="666666"/>
      <w:sz w:val="17"/>
      <w:szCs w:val="17"/>
    </w:rPr>
  </w:style>
  <w:style w:type="paragraph" w:customStyle="1" w:styleId="eutilidarkbg">
    <w:name w:val="eutili_darkbg"/>
    <w:basedOn w:val="Normal"/>
    <w:rsid w:val="00AE6FC1"/>
    <w:pPr>
      <w:shd w:val="clear" w:color="auto" w:fill="C0DAE9"/>
      <w:spacing w:before="100" w:beforeAutospacing="1" w:after="100" w:afterAutospacing="1" w:line="270" w:lineRule="atLeast"/>
    </w:pPr>
    <w:rPr>
      <w:rFonts w:ascii="Verdana" w:hAnsi="Verdana"/>
      <w:color w:val="666666"/>
      <w:sz w:val="17"/>
      <w:szCs w:val="17"/>
    </w:rPr>
  </w:style>
  <w:style w:type="paragraph" w:customStyle="1" w:styleId="eutilirightlightbg">
    <w:name w:val="eutili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utilirightmediumbg">
    <w:name w:val="eutili_right_mediumbg"/>
    <w:basedOn w:val="Normal"/>
    <w:rsid w:val="00AE6FC1"/>
    <w:pPr>
      <w:shd w:val="clear" w:color="auto" w:fill="F1EDDD"/>
      <w:spacing w:before="100" w:beforeAutospacing="1" w:after="100" w:afterAutospacing="1" w:line="270" w:lineRule="atLeast"/>
    </w:pPr>
    <w:rPr>
      <w:rFonts w:ascii="Verdana" w:hAnsi="Verdana"/>
      <w:color w:val="666666"/>
      <w:sz w:val="17"/>
      <w:szCs w:val="17"/>
    </w:rPr>
  </w:style>
  <w:style w:type="paragraph" w:customStyle="1" w:styleId="eutilirightdarkbg">
    <w:name w:val="eutiliright_darkbg"/>
    <w:basedOn w:val="Normal"/>
    <w:rsid w:val="00AE6FC1"/>
    <w:pPr>
      <w:shd w:val="clear" w:color="auto" w:fill="EBE5CF"/>
      <w:spacing w:before="100" w:beforeAutospacing="1" w:after="100" w:afterAutospacing="1" w:line="270" w:lineRule="atLeast"/>
    </w:pPr>
    <w:rPr>
      <w:rFonts w:ascii="Verdana" w:hAnsi="Verdana"/>
      <w:color w:val="666666"/>
      <w:sz w:val="17"/>
      <w:szCs w:val="17"/>
    </w:rPr>
  </w:style>
  <w:style w:type="paragraph" w:customStyle="1" w:styleId="eutilitableaubg">
    <w:name w:val="eutilitableau_bg"/>
    <w:basedOn w:val="Normal"/>
    <w:rsid w:val="00AE6FC1"/>
    <w:pPr>
      <w:shd w:val="clear" w:color="auto" w:fill="F7F7F7"/>
      <w:spacing w:before="100" w:beforeAutospacing="1" w:after="100" w:afterAutospacing="1" w:line="270" w:lineRule="atLeast"/>
    </w:pPr>
    <w:rPr>
      <w:rFonts w:ascii="Verdana" w:hAnsi="Verdana"/>
      <w:color w:val="666666"/>
      <w:sz w:val="17"/>
      <w:szCs w:val="17"/>
    </w:rPr>
  </w:style>
  <w:style w:type="paragraph" w:customStyle="1" w:styleId="emairierechbg">
    <w:name w:val="emairie_rechbg"/>
    <w:basedOn w:val="Normal"/>
    <w:rsid w:val="00AE6FC1"/>
    <w:pPr>
      <w:shd w:val="clear" w:color="auto" w:fill="8299A9"/>
      <w:spacing w:before="100" w:beforeAutospacing="1" w:after="100" w:afterAutospacing="1" w:line="270" w:lineRule="atLeast"/>
    </w:pPr>
    <w:rPr>
      <w:rFonts w:ascii="Verdana" w:hAnsi="Verdana"/>
      <w:color w:val="666666"/>
      <w:sz w:val="17"/>
      <w:szCs w:val="17"/>
    </w:rPr>
  </w:style>
  <w:style w:type="paragraph" w:customStyle="1" w:styleId="emaibureaurechbg">
    <w:name w:val="emaibureau_rechbg"/>
    <w:basedOn w:val="Normal"/>
    <w:rsid w:val="00AE6FC1"/>
    <w:pPr>
      <w:shd w:val="clear" w:color="auto" w:fill="986C53"/>
      <w:spacing w:before="100" w:beforeAutospacing="1" w:after="100" w:afterAutospacing="1" w:line="270" w:lineRule="atLeast"/>
    </w:pPr>
    <w:rPr>
      <w:rFonts w:ascii="Verdana" w:hAnsi="Verdana"/>
      <w:color w:val="666666"/>
      <w:sz w:val="17"/>
      <w:szCs w:val="17"/>
    </w:rPr>
  </w:style>
  <w:style w:type="paragraph" w:customStyle="1" w:styleId="emairielightgreybg">
    <w:name w:val="emairie_lightgreybg"/>
    <w:basedOn w:val="Normal"/>
    <w:rsid w:val="00AE6FC1"/>
    <w:pPr>
      <w:shd w:val="clear" w:color="auto" w:fill="EFEFEF"/>
      <w:spacing w:before="100" w:beforeAutospacing="1" w:after="100" w:afterAutospacing="1" w:line="270" w:lineRule="atLeast"/>
    </w:pPr>
    <w:rPr>
      <w:rFonts w:ascii="Verdana" w:hAnsi="Verdana"/>
      <w:color w:val="666666"/>
      <w:sz w:val="17"/>
      <w:szCs w:val="17"/>
    </w:rPr>
  </w:style>
  <w:style w:type="paragraph" w:customStyle="1" w:styleId="emairiemediumgreybg">
    <w:name w:val="emairie_mediumgreybg"/>
    <w:basedOn w:val="Normal"/>
    <w:rsid w:val="00AE6FC1"/>
    <w:pPr>
      <w:shd w:val="clear" w:color="auto" w:fill="E7E7E7"/>
      <w:spacing w:before="100" w:beforeAutospacing="1" w:after="100" w:afterAutospacing="1" w:line="270" w:lineRule="atLeast"/>
    </w:pPr>
    <w:rPr>
      <w:rFonts w:ascii="Verdana" w:hAnsi="Verdana"/>
      <w:color w:val="666666"/>
      <w:sz w:val="17"/>
      <w:szCs w:val="17"/>
    </w:rPr>
  </w:style>
  <w:style w:type="paragraph" w:customStyle="1" w:styleId="emairiedarkgreybg">
    <w:name w:val="emairie_darkgreybg"/>
    <w:basedOn w:val="Normal"/>
    <w:rsid w:val="00AE6FC1"/>
    <w:pPr>
      <w:shd w:val="clear" w:color="auto" w:fill="CECECE"/>
      <w:spacing w:before="100" w:beforeAutospacing="1" w:after="100" w:afterAutospacing="1" w:line="270" w:lineRule="atLeast"/>
    </w:pPr>
    <w:rPr>
      <w:rFonts w:ascii="Verdana" w:hAnsi="Verdana"/>
      <w:color w:val="666666"/>
      <w:sz w:val="17"/>
      <w:szCs w:val="17"/>
    </w:rPr>
  </w:style>
  <w:style w:type="paragraph" w:customStyle="1" w:styleId="emairielightyellowbg">
    <w:name w:val="emairie_lightyellow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mairiemediumyellowbg">
    <w:name w:val="emairie_mediumyellowbg"/>
    <w:basedOn w:val="Normal"/>
    <w:rsid w:val="00AE6FC1"/>
    <w:pPr>
      <w:shd w:val="clear" w:color="auto" w:fill="F1EDDD"/>
      <w:spacing w:before="100" w:beforeAutospacing="1" w:after="100" w:afterAutospacing="1" w:line="270" w:lineRule="atLeast"/>
    </w:pPr>
    <w:rPr>
      <w:rFonts w:ascii="Verdana" w:hAnsi="Verdana"/>
      <w:color w:val="666666"/>
      <w:sz w:val="17"/>
      <w:szCs w:val="17"/>
    </w:rPr>
  </w:style>
  <w:style w:type="paragraph" w:customStyle="1" w:styleId="emairiedarkyellowbg">
    <w:name w:val="emairie_darkyellowbg"/>
    <w:basedOn w:val="Normal"/>
    <w:rsid w:val="00AE6FC1"/>
    <w:pPr>
      <w:shd w:val="clear" w:color="auto" w:fill="EBE5CF"/>
      <w:spacing w:before="100" w:beforeAutospacing="1" w:after="100" w:afterAutospacing="1" w:line="270" w:lineRule="atLeast"/>
    </w:pPr>
    <w:rPr>
      <w:rFonts w:ascii="Verdana" w:hAnsi="Verdana"/>
      <w:color w:val="666666"/>
      <w:sz w:val="17"/>
      <w:szCs w:val="17"/>
    </w:rPr>
  </w:style>
  <w:style w:type="paragraph" w:customStyle="1" w:styleId="emairielightbg">
    <w:name w:val="emairie_lightbg"/>
    <w:basedOn w:val="Normal"/>
    <w:rsid w:val="00AE6FC1"/>
    <w:pPr>
      <w:shd w:val="clear" w:color="auto" w:fill="EFEFEF"/>
      <w:spacing w:before="100" w:beforeAutospacing="1" w:after="100" w:afterAutospacing="1" w:line="270" w:lineRule="atLeast"/>
    </w:pPr>
    <w:rPr>
      <w:rFonts w:ascii="Verdana" w:hAnsi="Verdana"/>
      <w:color w:val="666666"/>
      <w:sz w:val="17"/>
      <w:szCs w:val="17"/>
    </w:rPr>
  </w:style>
  <w:style w:type="paragraph" w:customStyle="1" w:styleId="emairiemediumbg">
    <w:name w:val="emairie_mediumbg"/>
    <w:basedOn w:val="Normal"/>
    <w:rsid w:val="00AE6FC1"/>
    <w:pPr>
      <w:shd w:val="clear" w:color="auto" w:fill="E7E7E7"/>
      <w:spacing w:before="100" w:beforeAutospacing="1" w:after="100" w:afterAutospacing="1" w:line="270" w:lineRule="atLeast"/>
    </w:pPr>
    <w:rPr>
      <w:rFonts w:ascii="Verdana" w:hAnsi="Verdana"/>
      <w:color w:val="666666"/>
      <w:sz w:val="17"/>
      <w:szCs w:val="17"/>
    </w:rPr>
  </w:style>
  <w:style w:type="paragraph" w:customStyle="1" w:styleId="emairiedarkbg">
    <w:name w:val="emairie_darkbg"/>
    <w:basedOn w:val="Normal"/>
    <w:rsid w:val="00AE6FC1"/>
    <w:pPr>
      <w:shd w:val="clear" w:color="auto" w:fill="CECECE"/>
      <w:spacing w:before="100" w:beforeAutospacing="1" w:after="100" w:afterAutospacing="1" w:line="270" w:lineRule="atLeast"/>
    </w:pPr>
    <w:rPr>
      <w:rFonts w:ascii="Verdana" w:hAnsi="Verdana"/>
      <w:color w:val="666666"/>
      <w:sz w:val="17"/>
      <w:szCs w:val="17"/>
    </w:rPr>
  </w:style>
  <w:style w:type="paragraph" w:customStyle="1" w:styleId="emairierightlightbg">
    <w:name w:val="emairie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mairierightmediumbg">
    <w:name w:val="emairie_right_mediumbg"/>
    <w:basedOn w:val="Normal"/>
    <w:rsid w:val="00AE6FC1"/>
    <w:pPr>
      <w:shd w:val="clear" w:color="auto" w:fill="F1EDDD"/>
      <w:spacing w:before="100" w:beforeAutospacing="1" w:after="100" w:afterAutospacing="1" w:line="270" w:lineRule="atLeast"/>
    </w:pPr>
    <w:rPr>
      <w:rFonts w:ascii="Verdana" w:hAnsi="Verdana"/>
      <w:color w:val="666666"/>
      <w:sz w:val="17"/>
      <w:szCs w:val="17"/>
    </w:rPr>
  </w:style>
  <w:style w:type="paragraph" w:customStyle="1" w:styleId="emairierightdarkbg">
    <w:name w:val="emairie_right_darkbg"/>
    <w:basedOn w:val="Normal"/>
    <w:rsid w:val="00AE6FC1"/>
    <w:pPr>
      <w:shd w:val="clear" w:color="auto" w:fill="EBE5CF"/>
      <w:spacing w:before="100" w:beforeAutospacing="1" w:after="100" w:afterAutospacing="1" w:line="270" w:lineRule="atLeast"/>
    </w:pPr>
    <w:rPr>
      <w:rFonts w:ascii="Verdana" w:hAnsi="Verdana"/>
      <w:color w:val="666666"/>
      <w:sz w:val="17"/>
      <w:szCs w:val="17"/>
    </w:rPr>
  </w:style>
  <w:style w:type="paragraph" w:customStyle="1" w:styleId="emairiegreytabbg">
    <w:name w:val="emairie_greytabbg"/>
    <w:basedOn w:val="Normal"/>
    <w:rsid w:val="00AE6FC1"/>
    <w:pPr>
      <w:pBdr>
        <w:top w:val="single" w:sz="6" w:space="0" w:color="DEDEDE"/>
        <w:left w:val="single" w:sz="6" w:space="0" w:color="DEDEDE"/>
        <w:bottom w:val="single" w:sz="6" w:space="0" w:color="DEDEDE"/>
        <w:right w:val="single" w:sz="6" w:space="0" w:color="DEDEDE"/>
      </w:pBdr>
      <w:shd w:val="clear" w:color="auto" w:fill="F1F1F1"/>
      <w:spacing w:before="100" w:beforeAutospacing="1" w:after="100" w:afterAutospacing="1" w:line="270" w:lineRule="atLeast"/>
    </w:pPr>
    <w:rPr>
      <w:rFonts w:ascii="Verdana" w:hAnsi="Verdana"/>
      <w:color w:val="666666"/>
      <w:sz w:val="17"/>
      <w:szCs w:val="17"/>
    </w:rPr>
  </w:style>
  <w:style w:type="paragraph" w:customStyle="1" w:styleId="emairiedegradetab">
    <w:name w:val="emairie_degradetab"/>
    <w:basedOn w:val="Normal"/>
    <w:rsid w:val="00AE6FC1"/>
    <w:pPr>
      <w:pBdr>
        <w:top w:val="single" w:sz="6" w:space="0" w:color="EFEFEF"/>
        <w:left w:val="single" w:sz="6" w:space="0" w:color="EFEFEF"/>
        <w:bottom w:val="single" w:sz="6" w:space="0" w:color="EFEFEF"/>
        <w:right w:val="single" w:sz="6" w:space="0" w:color="EFEFEF"/>
      </w:pBdr>
      <w:spacing w:before="100" w:beforeAutospacing="1" w:after="100" w:afterAutospacing="1" w:line="270" w:lineRule="atLeast"/>
    </w:pPr>
    <w:rPr>
      <w:rFonts w:ascii="Verdana" w:hAnsi="Verdana"/>
      <w:color w:val="666666"/>
      <w:sz w:val="17"/>
      <w:szCs w:val="17"/>
    </w:rPr>
  </w:style>
  <w:style w:type="paragraph" w:customStyle="1" w:styleId="emairiedegradetabsansbord">
    <w:name w:val="emairie_degradetabsansbord"/>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mairiedegradetab2">
    <w:name w:val="emairie_degradetab2"/>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mairietrtab">
    <w:name w:val="emairie_trtab"/>
    <w:basedOn w:val="Normal"/>
    <w:rsid w:val="00AE6FC1"/>
    <w:pPr>
      <w:shd w:val="clear" w:color="auto" w:fill="F6F7F9"/>
      <w:spacing w:before="100" w:beforeAutospacing="1" w:after="100" w:afterAutospacing="1" w:line="270" w:lineRule="atLeast"/>
      <w:textAlignment w:val="bottom"/>
    </w:pPr>
    <w:rPr>
      <w:rFonts w:ascii="Verdana" w:hAnsi="Verdana"/>
      <w:color w:val="666666"/>
      <w:sz w:val="17"/>
      <w:szCs w:val="17"/>
    </w:rPr>
  </w:style>
  <w:style w:type="paragraph" w:customStyle="1" w:styleId="earrondsrechbg">
    <w:name w:val="earronds_rechbg"/>
    <w:basedOn w:val="Normal"/>
    <w:rsid w:val="00AE6FC1"/>
    <w:pPr>
      <w:shd w:val="clear" w:color="auto" w:fill="7E8468"/>
      <w:spacing w:before="100" w:beforeAutospacing="1" w:after="100" w:afterAutospacing="1" w:line="270" w:lineRule="atLeast"/>
    </w:pPr>
    <w:rPr>
      <w:rFonts w:ascii="Verdana" w:hAnsi="Verdana"/>
      <w:color w:val="666666"/>
      <w:sz w:val="17"/>
      <w:szCs w:val="17"/>
    </w:rPr>
  </w:style>
  <w:style w:type="paragraph" w:customStyle="1" w:styleId="earrondslightbg">
    <w:name w:val="earronds_lightbg"/>
    <w:basedOn w:val="Normal"/>
    <w:rsid w:val="00AE6FC1"/>
    <w:pPr>
      <w:shd w:val="clear" w:color="auto" w:fill="F5F8EF"/>
      <w:spacing w:before="100" w:beforeAutospacing="1" w:after="100" w:afterAutospacing="1" w:line="270" w:lineRule="atLeast"/>
    </w:pPr>
    <w:rPr>
      <w:rFonts w:ascii="Verdana" w:hAnsi="Verdana"/>
      <w:color w:val="666666"/>
      <w:sz w:val="17"/>
      <w:szCs w:val="17"/>
    </w:rPr>
  </w:style>
  <w:style w:type="paragraph" w:customStyle="1" w:styleId="earrondsmediumbg">
    <w:name w:val="earronds_mediumbg"/>
    <w:basedOn w:val="Normal"/>
    <w:rsid w:val="00AE6FC1"/>
    <w:pPr>
      <w:shd w:val="clear" w:color="auto" w:fill="F2F6E5"/>
      <w:spacing w:before="100" w:beforeAutospacing="1" w:after="100" w:afterAutospacing="1" w:line="270" w:lineRule="atLeast"/>
    </w:pPr>
    <w:rPr>
      <w:rFonts w:ascii="Verdana" w:hAnsi="Verdana"/>
      <w:color w:val="666666"/>
      <w:sz w:val="17"/>
      <w:szCs w:val="17"/>
    </w:rPr>
  </w:style>
  <w:style w:type="paragraph" w:customStyle="1" w:styleId="earrondsdarkbg">
    <w:name w:val="earronds_darkbg"/>
    <w:basedOn w:val="Normal"/>
    <w:rsid w:val="00AE6FC1"/>
    <w:pPr>
      <w:shd w:val="clear" w:color="auto" w:fill="ECF1DD"/>
      <w:spacing w:before="100" w:beforeAutospacing="1" w:after="100" w:afterAutospacing="1" w:line="270" w:lineRule="atLeast"/>
    </w:pPr>
    <w:rPr>
      <w:rFonts w:ascii="Verdana" w:hAnsi="Verdana"/>
      <w:color w:val="666666"/>
      <w:sz w:val="17"/>
      <w:szCs w:val="17"/>
    </w:rPr>
  </w:style>
  <w:style w:type="paragraph" w:customStyle="1" w:styleId="earrondslightbeigebg">
    <w:name w:val="earronds_lightbeigebg"/>
    <w:basedOn w:val="Normal"/>
    <w:rsid w:val="00AE6FC1"/>
    <w:pPr>
      <w:shd w:val="clear" w:color="auto" w:fill="F5F8EF"/>
      <w:spacing w:before="100" w:beforeAutospacing="1" w:after="100" w:afterAutospacing="1" w:line="270" w:lineRule="atLeast"/>
    </w:pPr>
    <w:rPr>
      <w:rFonts w:ascii="Verdana" w:hAnsi="Verdana"/>
      <w:color w:val="666666"/>
      <w:sz w:val="17"/>
      <w:szCs w:val="17"/>
    </w:rPr>
  </w:style>
  <w:style w:type="paragraph" w:customStyle="1" w:styleId="earrondsmediumbeigebg">
    <w:name w:val="earronds_mediumbeigebg"/>
    <w:basedOn w:val="Normal"/>
    <w:rsid w:val="00AE6FC1"/>
    <w:pPr>
      <w:shd w:val="clear" w:color="auto" w:fill="F2F6E5"/>
      <w:spacing w:before="100" w:beforeAutospacing="1" w:after="100" w:afterAutospacing="1" w:line="270" w:lineRule="atLeast"/>
    </w:pPr>
    <w:rPr>
      <w:rFonts w:ascii="Verdana" w:hAnsi="Verdana"/>
      <w:color w:val="666666"/>
      <w:sz w:val="17"/>
      <w:szCs w:val="17"/>
    </w:rPr>
  </w:style>
  <w:style w:type="paragraph" w:customStyle="1" w:styleId="earrondsdarkbeigebg">
    <w:name w:val="earronds_darkbeigebg"/>
    <w:basedOn w:val="Normal"/>
    <w:rsid w:val="00AE6FC1"/>
    <w:pPr>
      <w:shd w:val="clear" w:color="auto" w:fill="ECF1DD"/>
      <w:spacing w:before="100" w:beforeAutospacing="1" w:after="100" w:afterAutospacing="1" w:line="270" w:lineRule="atLeast"/>
    </w:pPr>
    <w:rPr>
      <w:rFonts w:ascii="Verdana" w:hAnsi="Verdana"/>
      <w:color w:val="666666"/>
      <w:sz w:val="17"/>
      <w:szCs w:val="17"/>
    </w:rPr>
  </w:style>
  <w:style w:type="paragraph" w:customStyle="1" w:styleId="earrondsdegradetab">
    <w:name w:val="earronds_degradetab"/>
    <w:basedOn w:val="Normal"/>
    <w:rsid w:val="00AE6FC1"/>
    <w:pPr>
      <w:pBdr>
        <w:top w:val="single" w:sz="6" w:space="0" w:color="ECF1DD"/>
        <w:left w:val="single" w:sz="6" w:space="0" w:color="ECF1DD"/>
        <w:bottom w:val="single" w:sz="6" w:space="0" w:color="ECF1DD"/>
        <w:right w:val="single" w:sz="6" w:space="0" w:color="ECF1DD"/>
      </w:pBdr>
      <w:spacing w:before="100" w:beforeAutospacing="1" w:after="100" w:afterAutospacing="1" w:line="270" w:lineRule="atLeast"/>
    </w:pPr>
    <w:rPr>
      <w:rFonts w:ascii="Verdana" w:hAnsi="Verdana"/>
      <w:color w:val="666666"/>
      <w:sz w:val="17"/>
      <w:szCs w:val="17"/>
    </w:rPr>
  </w:style>
  <w:style w:type="paragraph" w:customStyle="1" w:styleId="earrondsdegradetab2">
    <w:name w:val="earronds_degradetab2"/>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rrondscapsuledec">
    <w:name w:val="earronds_capsule_dec"/>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ccesrechbg">
    <w:name w:val="eacces_rechbg"/>
    <w:basedOn w:val="Normal"/>
    <w:rsid w:val="00AE6FC1"/>
    <w:pPr>
      <w:shd w:val="clear" w:color="auto" w:fill="688595"/>
      <w:spacing w:before="100" w:beforeAutospacing="1" w:after="100" w:afterAutospacing="1" w:line="270" w:lineRule="atLeast"/>
    </w:pPr>
    <w:rPr>
      <w:rFonts w:ascii="Verdana" w:hAnsi="Verdana"/>
      <w:color w:val="666666"/>
      <w:sz w:val="17"/>
      <w:szCs w:val="17"/>
    </w:rPr>
  </w:style>
  <w:style w:type="paragraph" w:customStyle="1" w:styleId="eacceslightbg">
    <w:name w:val="eacces_lightbg"/>
    <w:basedOn w:val="Normal"/>
    <w:rsid w:val="00AE6FC1"/>
    <w:pPr>
      <w:shd w:val="clear" w:color="auto" w:fill="EDF4FA"/>
      <w:spacing w:before="100" w:beforeAutospacing="1" w:after="100" w:afterAutospacing="1" w:line="270" w:lineRule="atLeast"/>
    </w:pPr>
    <w:rPr>
      <w:rFonts w:ascii="Verdana" w:hAnsi="Verdana"/>
      <w:color w:val="666666"/>
      <w:sz w:val="17"/>
      <w:szCs w:val="17"/>
    </w:rPr>
  </w:style>
  <w:style w:type="paragraph" w:customStyle="1" w:styleId="eaccesmediumbg">
    <w:name w:val="eacces_mediumbg"/>
    <w:basedOn w:val="Normal"/>
    <w:rsid w:val="00AE6FC1"/>
    <w:pPr>
      <w:shd w:val="clear" w:color="auto" w:fill="D8E7F3"/>
      <w:spacing w:before="100" w:beforeAutospacing="1" w:after="100" w:afterAutospacing="1" w:line="270" w:lineRule="atLeast"/>
    </w:pPr>
    <w:rPr>
      <w:rFonts w:ascii="Verdana" w:hAnsi="Verdana"/>
      <w:color w:val="666666"/>
      <w:sz w:val="17"/>
      <w:szCs w:val="17"/>
    </w:rPr>
  </w:style>
  <w:style w:type="paragraph" w:customStyle="1" w:styleId="eaccesdarkbg">
    <w:name w:val="eacces_darkbg"/>
    <w:basedOn w:val="Normal"/>
    <w:rsid w:val="00AE6FC1"/>
    <w:pPr>
      <w:shd w:val="clear" w:color="auto" w:fill="C0DAE9"/>
      <w:spacing w:before="100" w:beforeAutospacing="1" w:after="100" w:afterAutospacing="1" w:line="270" w:lineRule="atLeast"/>
    </w:pPr>
    <w:rPr>
      <w:rFonts w:ascii="Verdana" w:hAnsi="Verdana"/>
      <w:color w:val="666666"/>
      <w:sz w:val="17"/>
      <w:szCs w:val="17"/>
    </w:rPr>
  </w:style>
  <w:style w:type="paragraph" w:customStyle="1" w:styleId="eaccesrightlightbg">
    <w:name w:val="eacces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accesrightmediumbg">
    <w:name w:val="eacces_right_mediumbg"/>
    <w:basedOn w:val="Normal"/>
    <w:rsid w:val="00AE6FC1"/>
    <w:pPr>
      <w:shd w:val="clear" w:color="auto" w:fill="F1EDDD"/>
      <w:spacing w:before="100" w:beforeAutospacing="1" w:after="100" w:afterAutospacing="1" w:line="270" w:lineRule="atLeast"/>
    </w:pPr>
    <w:rPr>
      <w:rFonts w:ascii="Verdana" w:hAnsi="Verdana"/>
      <w:color w:val="666666"/>
      <w:sz w:val="17"/>
      <w:szCs w:val="17"/>
    </w:rPr>
  </w:style>
  <w:style w:type="paragraph" w:customStyle="1" w:styleId="eaccesrightdarkbg">
    <w:name w:val="eacces_right_darkbg"/>
    <w:basedOn w:val="Normal"/>
    <w:rsid w:val="00AE6FC1"/>
    <w:pPr>
      <w:shd w:val="clear" w:color="auto" w:fill="EBE5CF"/>
      <w:spacing w:before="100" w:beforeAutospacing="1" w:after="100" w:afterAutospacing="1" w:line="270" w:lineRule="atLeast"/>
    </w:pPr>
    <w:rPr>
      <w:rFonts w:ascii="Verdana" w:hAnsi="Verdana"/>
      <w:color w:val="666666"/>
      <w:sz w:val="17"/>
      <w:szCs w:val="17"/>
    </w:rPr>
  </w:style>
  <w:style w:type="paragraph" w:customStyle="1" w:styleId="evierechbg">
    <w:name w:val="evie_rechbg"/>
    <w:basedOn w:val="Normal"/>
    <w:rsid w:val="00AE6FC1"/>
    <w:pPr>
      <w:shd w:val="clear" w:color="auto" w:fill="B4A052"/>
      <w:spacing w:before="100" w:beforeAutospacing="1" w:after="100" w:afterAutospacing="1" w:line="270" w:lineRule="atLeast"/>
    </w:pPr>
    <w:rPr>
      <w:rFonts w:ascii="Verdana" w:hAnsi="Verdana"/>
      <w:color w:val="666666"/>
      <w:sz w:val="17"/>
      <w:szCs w:val="17"/>
    </w:rPr>
  </w:style>
  <w:style w:type="paragraph" w:customStyle="1" w:styleId="evierightlightbg">
    <w:name w:val="evie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vierightmediumbg">
    <w:name w:val="evie_right_mediumbg"/>
    <w:basedOn w:val="Normal"/>
    <w:rsid w:val="00AE6FC1"/>
    <w:pPr>
      <w:shd w:val="clear" w:color="auto" w:fill="EFECDF"/>
      <w:spacing w:before="100" w:beforeAutospacing="1" w:after="100" w:afterAutospacing="1" w:line="270" w:lineRule="atLeast"/>
    </w:pPr>
    <w:rPr>
      <w:rFonts w:ascii="Verdana" w:hAnsi="Verdana"/>
      <w:color w:val="666666"/>
      <w:sz w:val="17"/>
      <w:szCs w:val="17"/>
    </w:rPr>
  </w:style>
  <w:style w:type="paragraph" w:customStyle="1" w:styleId="evierightdarkbg">
    <w:name w:val="evie_right_darkbg"/>
    <w:basedOn w:val="Normal"/>
    <w:rsid w:val="00AE6FC1"/>
    <w:pPr>
      <w:shd w:val="clear" w:color="auto" w:fill="EBE5CE"/>
      <w:spacing w:before="100" w:beforeAutospacing="1" w:after="100" w:afterAutospacing="1" w:line="270" w:lineRule="atLeast"/>
    </w:pPr>
    <w:rPr>
      <w:rFonts w:ascii="Verdana" w:hAnsi="Verdana"/>
      <w:color w:val="666666"/>
      <w:sz w:val="17"/>
      <w:szCs w:val="17"/>
    </w:rPr>
  </w:style>
  <w:style w:type="paragraph" w:customStyle="1" w:styleId="evietabdarkbg">
    <w:name w:val="evie_tab_darkbg"/>
    <w:basedOn w:val="Normal"/>
    <w:rsid w:val="00AE6FC1"/>
    <w:pPr>
      <w:shd w:val="clear" w:color="auto" w:fill="FFF7E1"/>
      <w:spacing w:before="100" w:beforeAutospacing="1" w:after="100" w:afterAutospacing="1" w:line="270" w:lineRule="atLeast"/>
    </w:pPr>
    <w:rPr>
      <w:rFonts w:ascii="Verdana" w:hAnsi="Verdana"/>
      <w:color w:val="666666"/>
      <w:sz w:val="17"/>
      <w:szCs w:val="17"/>
    </w:rPr>
  </w:style>
  <w:style w:type="paragraph" w:customStyle="1" w:styleId="evietablightbg">
    <w:name w:val="evie_tab_lightbg"/>
    <w:basedOn w:val="Normal"/>
    <w:rsid w:val="00AE6FC1"/>
    <w:pPr>
      <w:shd w:val="clear" w:color="auto" w:fill="FFFBEF"/>
      <w:spacing w:before="100" w:beforeAutospacing="1" w:after="100" w:afterAutospacing="1" w:line="270" w:lineRule="atLeast"/>
    </w:pPr>
    <w:rPr>
      <w:rFonts w:ascii="Verdana" w:hAnsi="Verdana"/>
      <w:color w:val="666666"/>
      <w:sz w:val="17"/>
      <w:szCs w:val="17"/>
    </w:rPr>
  </w:style>
  <w:style w:type="paragraph" w:customStyle="1" w:styleId="earchivesrechbg">
    <w:name w:val="earchives_rechbg"/>
    <w:basedOn w:val="Normal"/>
    <w:rsid w:val="00AE6FC1"/>
    <w:pPr>
      <w:shd w:val="clear" w:color="auto" w:fill="C6531E"/>
      <w:spacing w:before="100" w:beforeAutospacing="1" w:after="100" w:afterAutospacing="1" w:line="270" w:lineRule="atLeast"/>
    </w:pPr>
    <w:rPr>
      <w:rFonts w:ascii="Verdana" w:hAnsi="Verdana"/>
      <w:color w:val="666666"/>
      <w:sz w:val="17"/>
      <w:szCs w:val="17"/>
    </w:rPr>
  </w:style>
  <w:style w:type="paragraph" w:customStyle="1" w:styleId="earchivescapsrechbg">
    <w:name w:val="earchives_caps_rechbg"/>
    <w:basedOn w:val="Normal"/>
    <w:rsid w:val="00AE6FC1"/>
    <w:pPr>
      <w:shd w:val="clear" w:color="auto" w:fill="362B4B"/>
      <w:spacing w:before="100" w:beforeAutospacing="1" w:after="100" w:afterAutospacing="1" w:line="270" w:lineRule="atLeast"/>
    </w:pPr>
    <w:rPr>
      <w:rFonts w:ascii="Verdana" w:hAnsi="Verdana"/>
      <w:color w:val="666666"/>
      <w:sz w:val="17"/>
      <w:szCs w:val="17"/>
    </w:rPr>
  </w:style>
  <w:style w:type="paragraph" w:customStyle="1" w:styleId="earchivesrightlightbg">
    <w:name w:val="earchives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archivesrightmediumbg">
    <w:name w:val="earchives_right_mediumbg"/>
    <w:basedOn w:val="Normal"/>
    <w:rsid w:val="00AE6FC1"/>
    <w:pPr>
      <w:shd w:val="clear" w:color="auto" w:fill="EFECDF"/>
      <w:spacing w:before="100" w:beforeAutospacing="1" w:after="100" w:afterAutospacing="1" w:line="270" w:lineRule="atLeast"/>
    </w:pPr>
    <w:rPr>
      <w:rFonts w:ascii="Verdana" w:hAnsi="Verdana"/>
      <w:color w:val="666666"/>
      <w:sz w:val="17"/>
      <w:szCs w:val="17"/>
    </w:rPr>
  </w:style>
  <w:style w:type="paragraph" w:customStyle="1" w:styleId="earchivesrightdarkbg">
    <w:name w:val="earchives_right_darkbg"/>
    <w:basedOn w:val="Normal"/>
    <w:rsid w:val="00AE6FC1"/>
    <w:pPr>
      <w:shd w:val="clear" w:color="auto" w:fill="EBE5CE"/>
      <w:spacing w:before="100" w:beforeAutospacing="1" w:after="100" w:afterAutospacing="1" w:line="270" w:lineRule="atLeast"/>
    </w:pPr>
    <w:rPr>
      <w:rFonts w:ascii="Verdana" w:hAnsi="Verdana"/>
      <w:color w:val="666666"/>
      <w:sz w:val="17"/>
      <w:szCs w:val="17"/>
    </w:rPr>
  </w:style>
  <w:style w:type="paragraph" w:customStyle="1" w:styleId="evieorange10bold">
    <w:name w:val="evie_orange10bold"/>
    <w:basedOn w:val="Normal"/>
    <w:rsid w:val="00AE6FC1"/>
    <w:pPr>
      <w:spacing w:before="100" w:beforeAutospacing="1" w:after="100" w:afterAutospacing="1" w:line="270" w:lineRule="atLeast"/>
    </w:pPr>
    <w:rPr>
      <w:rFonts w:ascii="Verdana" w:hAnsi="Verdana"/>
      <w:b/>
      <w:bCs/>
      <w:color w:val="C6531E"/>
      <w:sz w:val="15"/>
      <w:szCs w:val="15"/>
    </w:rPr>
  </w:style>
  <w:style w:type="paragraph" w:customStyle="1" w:styleId="epratiquerechbg">
    <w:name w:val="epratique_rechbg"/>
    <w:basedOn w:val="Normal"/>
    <w:rsid w:val="00AE6FC1"/>
    <w:pPr>
      <w:shd w:val="clear" w:color="auto" w:fill="52524C"/>
      <w:spacing w:before="100" w:beforeAutospacing="1" w:after="100" w:afterAutospacing="1" w:line="270" w:lineRule="atLeast"/>
    </w:pPr>
    <w:rPr>
      <w:rFonts w:ascii="Verdana" w:hAnsi="Verdana"/>
      <w:color w:val="666666"/>
      <w:sz w:val="17"/>
      <w:szCs w:val="17"/>
    </w:rPr>
  </w:style>
  <w:style w:type="paragraph" w:customStyle="1" w:styleId="epratiquerightlightbg">
    <w:name w:val="epratique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pratiquerightmediumbg">
    <w:name w:val="epratique_right_mediumbg"/>
    <w:basedOn w:val="Normal"/>
    <w:rsid w:val="00AE6FC1"/>
    <w:pPr>
      <w:shd w:val="clear" w:color="auto" w:fill="EFECDF"/>
      <w:spacing w:before="100" w:beforeAutospacing="1" w:after="100" w:afterAutospacing="1" w:line="270" w:lineRule="atLeast"/>
    </w:pPr>
    <w:rPr>
      <w:rFonts w:ascii="Verdana" w:hAnsi="Verdana"/>
      <w:color w:val="666666"/>
      <w:sz w:val="17"/>
      <w:szCs w:val="17"/>
    </w:rPr>
  </w:style>
  <w:style w:type="paragraph" w:customStyle="1" w:styleId="epratiquerightdarkbg">
    <w:name w:val="epratique_right_darkbg"/>
    <w:basedOn w:val="Normal"/>
    <w:rsid w:val="00AE6FC1"/>
    <w:pPr>
      <w:shd w:val="clear" w:color="auto" w:fill="EBE5CE"/>
      <w:spacing w:before="100" w:beforeAutospacing="1" w:after="100" w:afterAutospacing="1" w:line="270" w:lineRule="atLeast"/>
    </w:pPr>
    <w:rPr>
      <w:rFonts w:ascii="Verdana" w:hAnsi="Verdana"/>
      <w:color w:val="666666"/>
      <w:sz w:val="17"/>
      <w:szCs w:val="17"/>
    </w:rPr>
  </w:style>
  <w:style w:type="paragraph" w:customStyle="1" w:styleId="epratiquetabjaunebg">
    <w:name w:val="epratique_tab_jaunebg"/>
    <w:basedOn w:val="Normal"/>
    <w:rsid w:val="00AE6FC1"/>
    <w:pPr>
      <w:shd w:val="clear" w:color="auto" w:fill="FAF6DE"/>
      <w:spacing w:before="100" w:beforeAutospacing="1" w:after="100" w:afterAutospacing="1" w:line="270" w:lineRule="atLeast"/>
    </w:pPr>
    <w:rPr>
      <w:rFonts w:ascii="Verdana" w:hAnsi="Verdana"/>
      <w:color w:val="666666"/>
      <w:sz w:val="17"/>
      <w:szCs w:val="17"/>
    </w:rPr>
  </w:style>
  <w:style w:type="paragraph" w:customStyle="1" w:styleId="epratiquepublicationbg">
    <w:name w:val="epratique_publicationbg"/>
    <w:basedOn w:val="Normal"/>
    <w:rsid w:val="00AE6FC1"/>
    <w:pPr>
      <w:shd w:val="clear" w:color="auto" w:fill="F6F6F6"/>
      <w:spacing w:before="100" w:beforeAutospacing="1" w:after="100" w:afterAutospacing="1" w:line="270" w:lineRule="atLeast"/>
    </w:pPr>
    <w:rPr>
      <w:rFonts w:ascii="Verdana" w:hAnsi="Verdana"/>
      <w:color w:val="666666"/>
      <w:sz w:val="17"/>
      <w:szCs w:val="17"/>
    </w:rPr>
  </w:style>
  <w:style w:type="paragraph" w:customStyle="1" w:styleId="epratiquedegradetab">
    <w:name w:val="epratique_degradetab"/>
    <w:basedOn w:val="Normal"/>
    <w:rsid w:val="00AE6FC1"/>
    <w:pPr>
      <w:pBdr>
        <w:top w:val="single" w:sz="6" w:space="0" w:color="EDEEF2"/>
        <w:left w:val="single" w:sz="6" w:space="0" w:color="EDEEF2"/>
        <w:bottom w:val="single" w:sz="6" w:space="0" w:color="EDEEF2"/>
        <w:right w:val="single" w:sz="6" w:space="0" w:color="EDEEF2"/>
      </w:pBdr>
      <w:spacing w:before="100" w:beforeAutospacing="1" w:after="100" w:afterAutospacing="1" w:line="270" w:lineRule="atLeast"/>
    </w:pPr>
    <w:rPr>
      <w:rFonts w:ascii="Verdana" w:hAnsi="Verdana"/>
      <w:color w:val="666666"/>
      <w:sz w:val="17"/>
      <w:szCs w:val="17"/>
    </w:rPr>
  </w:style>
  <w:style w:type="paragraph" w:customStyle="1" w:styleId="epratiquejour">
    <w:name w:val="epratique_jour"/>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pratiquepointille">
    <w:name w:val="epratique_pointille"/>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ttraitsrechbg">
    <w:name w:val="eattraits_rechbg"/>
    <w:basedOn w:val="Normal"/>
    <w:rsid w:val="00AE6FC1"/>
    <w:pPr>
      <w:shd w:val="clear" w:color="auto" w:fill="8C663F"/>
      <w:spacing w:before="100" w:beforeAutospacing="1" w:after="100" w:afterAutospacing="1" w:line="270" w:lineRule="atLeast"/>
    </w:pPr>
    <w:rPr>
      <w:rFonts w:ascii="Verdana" w:hAnsi="Verdana"/>
      <w:color w:val="666666"/>
      <w:sz w:val="17"/>
      <w:szCs w:val="17"/>
    </w:rPr>
  </w:style>
  <w:style w:type="paragraph" w:customStyle="1" w:styleId="eattraitsrightlightbg">
    <w:name w:val="eattraits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attraitsrightmediumbg">
    <w:name w:val="eattraits_right_mediumbg"/>
    <w:basedOn w:val="Normal"/>
    <w:rsid w:val="00AE6FC1"/>
    <w:pPr>
      <w:shd w:val="clear" w:color="auto" w:fill="EFECDF"/>
      <w:spacing w:before="100" w:beforeAutospacing="1" w:after="100" w:afterAutospacing="1" w:line="270" w:lineRule="atLeast"/>
    </w:pPr>
    <w:rPr>
      <w:rFonts w:ascii="Verdana" w:hAnsi="Verdana"/>
      <w:color w:val="666666"/>
      <w:sz w:val="17"/>
      <w:szCs w:val="17"/>
    </w:rPr>
  </w:style>
  <w:style w:type="paragraph" w:customStyle="1" w:styleId="eattraitsrightdarkbg">
    <w:name w:val="eattraits_right_darkbg"/>
    <w:basedOn w:val="Normal"/>
    <w:rsid w:val="00AE6FC1"/>
    <w:pPr>
      <w:shd w:val="clear" w:color="auto" w:fill="EBE5CE"/>
      <w:spacing w:before="100" w:beforeAutospacing="1" w:after="100" w:afterAutospacing="1" w:line="270" w:lineRule="atLeast"/>
    </w:pPr>
    <w:rPr>
      <w:rFonts w:ascii="Verdana" w:hAnsi="Verdana"/>
      <w:color w:val="666666"/>
      <w:sz w:val="17"/>
      <w:szCs w:val="17"/>
    </w:rPr>
  </w:style>
  <w:style w:type="paragraph" w:customStyle="1" w:styleId="eattraitstabbeigebg">
    <w:name w:val="eattraits_tab_beigebg"/>
    <w:basedOn w:val="Normal"/>
    <w:rsid w:val="00AE6FC1"/>
    <w:pPr>
      <w:shd w:val="clear" w:color="auto" w:fill="FBF7DE"/>
      <w:spacing w:before="100" w:beforeAutospacing="1" w:after="100" w:afterAutospacing="1" w:line="270" w:lineRule="atLeast"/>
    </w:pPr>
    <w:rPr>
      <w:rFonts w:ascii="Verdana" w:hAnsi="Verdana"/>
      <w:color w:val="666666"/>
      <w:sz w:val="17"/>
      <w:szCs w:val="17"/>
    </w:rPr>
  </w:style>
  <w:style w:type="paragraph" w:customStyle="1" w:styleId="eattraitstabjaunebg">
    <w:name w:val="eattraits_tab_jaunebg"/>
    <w:basedOn w:val="Normal"/>
    <w:rsid w:val="00AE6FC1"/>
    <w:pPr>
      <w:shd w:val="clear" w:color="auto" w:fill="FAF6DE"/>
      <w:spacing w:before="100" w:beforeAutospacing="1" w:after="100" w:afterAutospacing="1" w:line="270" w:lineRule="atLeast"/>
    </w:pPr>
    <w:rPr>
      <w:rFonts w:ascii="Verdana" w:hAnsi="Verdana"/>
      <w:color w:val="666666"/>
      <w:sz w:val="17"/>
      <w:szCs w:val="17"/>
    </w:rPr>
  </w:style>
  <w:style w:type="paragraph" w:customStyle="1" w:styleId="eattraitstabdegrade">
    <w:name w:val="eattraits_tab_degrade"/>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ffairesrechbg">
    <w:name w:val="eaffaires_rechbg"/>
    <w:basedOn w:val="Normal"/>
    <w:rsid w:val="00AE6FC1"/>
    <w:pPr>
      <w:shd w:val="clear" w:color="auto" w:fill="495577"/>
      <w:spacing w:before="100" w:beforeAutospacing="1" w:after="100" w:afterAutospacing="1" w:line="270" w:lineRule="atLeast"/>
    </w:pPr>
    <w:rPr>
      <w:rFonts w:ascii="Verdana" w:hAnsi="Verdana"/>
      <w:color w:val="666666"/>
      <w:sz w:val="17"/>
      <w:szCs w:val="17"/>
    </w:rPr>
  </w:style>
  <w:style w:type="paragraph" w:customStyle="1" w:styleId="eaffairesrightlightbg">
    <w:name w:val="eaffaires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affairesrightmediumbg">
    <w:name w:val="eaffaires_right_mediumbg"/>
    <w:basedOn w:val="Normal"/>
    <w:rsid w:val="00AE6FC1"/>
    <w:pPr>
      <w:shd w:val="clear" w:color="auto" w:fill="EFECDF"/>
      <w:spacing w:before="100" w:beforeAutospacing="1" w:after="100" w:afterAutospacing="1" w:line="270" w:lineRule="atLeast"/>
    </w:pPr>
    <w:rPr>
      <w:rFonts w:ascii="Verdana" w:hAnsi="Verdana"/>
      <w:color w:val="666666"/>
      <w:sz w:val="17"/>
      <w:szCs w:val="17"/>
    </w:rPr>
  </w:style>
  <w:style w:type="paragraph" w:customStyle="1" w:styleId="eaffairesrightdarkbg">
    <w:name w:val="eaffaires_right_darkbg"/>
    <w:basedOn w:val="Normal"/>
    <w:rsid w:val="00AE6FC1"/>
    <w:pPr>
      <w:shd w:val="clear" w:color="auto" w:fill="EBE5CE"/>
      <w:spacing w:before="100" w:beforeAutospacing="1" w:after="100" w:afterAutospacing="1" w:line="270" w:lineRule="atLeast"/>
    </w:pPr>
    <w:rPr>
      <w:rFonts w:ascii="Verdana" w:hAnsi="Verdana"/>
      <w:color w:val="666666"/>
      <w:sz w:val="17"/>
      <w:szCs w:val="17"/>
    </w:rPr>
  </w:style>
  <w:style w:type="paragraph" w:customStyle="1" w:styleId="eaffairestabbluebg">
    <w:name w:val="eaffaires_tabbluebg"/>
    <w:basedOn w:val="Normal"/>
    <w:rsid w:val="00AE6FC1"/>
    <w:pPr>
      <w:shd w:val="clear" w:color="auto" w:fill="E7EBF1"/>
      <w:spacing w:before="100" w:beforeAutospacing="1" w:after="100" w:afterAutospacing="1" w:line="270" w:lineRule="atLeast"/>
    </w:pPr>
    <w:rPr>
      <w:rFonts w:ascii="Verdana" w:hAnsi="Verdana"/>
      <w:color w:val="666666"/>
      <w:sz w:val="17"/>
      <w:szCs w:val="17"/>
    </w:rPr>
  </w:style>
  <w:style w:type="paragraph" w:customStyle="1" w:styleId="eaffairestabdegrade">
    <w:name w:val="eaffaires_tab_degrade"/>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ffairesborduretab">
    <w:name w:val="eaffaires_borduretab"/>
    <w:basedOn w:val="Normal"/>
    <w:rsid w:val="00AE6FC1"/>
    <w:pPr>
      <w:pBdr>
        <w:top w:val="single" w:sz="6" w:space="0" w:color="EFEBF1"/>
        <w:left w:val="single" w:sz="6" w:space="0" w:color="EFEBF1"/>
        <w:bottom w:val="single" w:sz="6" w:space="0" w:color="EFEBF1"/>
        <w:right w:val="single" w:sz="6" w:space="0" w:color="EFEBF1"/>
      </w:pBdr>
      <w:spacing w:before="100" w:beforeAutospacing="1" w:after="100" w:afterAutospacing="1" w:line="270" w:lineRule="atLeast"/>
    </w:pPr>
    <w:rPr>
      <w:rFonts w:ascii="Verdana" w:hAnsi="Verdana"/>
      <w:color w:val="666666"/>
      <w:sz w:val="17"/>
      <w:szCs w:val="17"/>
    </w:rPr>
  </w:style>
  <w:style w:type="paragraph" w:customStyle="1" w:styleId="eimagebrd">
    <w:name w:val="eimagebrd"/>
    <w:basedOn w:val="Normal"/>
    <w:rsid w:val="00AE6FC1"/>
    <w:pPr>
      <w:pBdr>
        <w:top w:val="single" w:sz="6" w:space="0" w:color="CCCCCC"/>
        <w:left w:val="single" w:sz="6" w:space="0" w:color="CCCCCC"/>
        <w:bottom w:val="single" w:sz="6" w:space="0" w:color="CCCCCC"/>
        <w:right w:val="single" w:sz="6" w:space="0" w:color="CCCCCC"/>
      </w:pBdr>
      <w:spacing w:before="100" w:beforeAutospacing="1" w:after="100" w:afterAutospacing="1" w:line="270" w:lineRule="atLeast"/>
    </w:pPr>
    <w:rPr>
      <w:rFonts w:ascii="Verdana" w:hAnsi="Verdana"/>
      <w:color w:val="666666"/>
      <w:sz w:val="17"/>
      <w:szCs w:val="17"/>
    </w:rPr>
  </w:style>
  <w:style w:type="paragraph" w:customStyle="1" w:styleId="efetejoindre">
    <w:name w:val="efete_joindre"/>
    <w:basedOn w:val="Normal"/>
    <w:rsid w:val="00AE6FC1"/>
    <w:pPr>
      <w:spacing w:before="100" w:beforeAutospacing="1" w:after="100" w:afterAutospacing="1" w:line="270" w:lineRule="atLeast"/>
    </w:pPr>
    <w:rPr>
      <w:rFonts w:ascii="Verdana" w:hAnsi="Verdana"/>
      <w:b/>
      <w:bCs/>
      <w:color w:val="000000"/>
      <w:sz w:val="15"/>
      <w:szCs w:val="15"/>
    </w:rPr>
  </w:style>
  <w:style w:type="paragraph" w:customStyle="1" w:styleId="eopifondtitre">
    <w:name w:val="eopi_fondtitre"/>
    <w:basedOn w:val="Normal"/>
    <w:rsid w:val="00AE6FC1"/>
    <w:pPr>
      <w:shd w:val="clear" w:color="auto" w:fill="FDC540"/>
      <w:spacing w:before="100" w:beforeAutospacing="1" w:after="100" w:afterAutospacing="1" w:line="270" w:lineRule="atLeast"/>
    </w:pPr>
    <w:rPr>
      <w:rFonts w:ascii="Verdana" w:hAnsi="Verdana"/>
      <w:color w:val="666666"/>
      <w:sz w:val="17"/>
      <w:szCs w:val="17"/>
    </w:rPr>
  </w:style>
  <w:style w:type="paragraph" w:customStyle="1" w:styleId="eopinbquestion">
    <w:name w:val="eopi_nbquestion"/>
    <w:basedOn w:val="Normal"/>
    <w:rsid w:val="00AE6FC1"/>
    <w:pPr>
      <w:pBdr>
        <w:top w:val="single" w:sz="6" w:space="0" w:color="999999"/>
        <w:left w:val="single" w:sz="6" w:space="0" w:color="999999"/>
        <w:bottom w:val="single" w:sz="6" w:space="0" w:color="999999"/>
        <w:right w:val="single" w:sz="6" w:space="0" w:color="999999"/>
      </w:pBdr>
      <w:spacing w:before="100" w:beforeAutospacing="1" w:after="100" w:afterAutospacing="1" w:line="270" w:lineRule="atLeast"/>
      <w:jc w:val="center"/>
    </w:pPr>
    <w:rPr>
      <w:rFonts w:ascii="Arial" w:hAnsi="Arial" w:cs="Arial"/>
      <w:color w:val="333333"/>
      <w:sz w:val="20"/>
      <w:szCs w:val="20"/>
    </w:rPr>
  </w:style>
  <w:style w:type="paragraph" w:customStyle="1" w:styleId="maintabdev">
    <w:name w:val="maintabdev"/>
    <w:basedOn w:val="Normal"/>
    <w:rsid w:val="00AE6FC1"/>
    <w:pPr>
      <w:shd w:val="clear" w:color="auto" w:fill="FFFFFF"/>
      <w:spacing w:before="100" w:beforeAutospacing="1" w:after="100" w:afterAutospacing="1" w:line="270" w:lineRule="atLeast"/>
    </w:pPr>
    <w:rPr>
      <w:rFonts w:ascii="Verdana" w:hAnsi="Verdana"/>
      <w:color w:val="666666"/>
      <w:sz w:val="17"/>
      <w:szCs w:val="17"/>
    </w:rPr>
  </w:style>
  <w:style w:type="paragraph" w:customStyle="1" w:styleId="maintab">
    <w:name w:val="maintab"/>
    <w:basedOn w:val="Normal"/>
    <w:rsid w:val="00AE6FC1"/>
    <w:pPr>
      <w:shd w:val="clear" w:color="auto" w:fill="FFFFFF"/>
      <w:spacing w:before="100" w:beforeAutospacing="1" w:after="100" w:afterAutospacing="1" w:line="270" w:lineRule="atLeast"/>
    </w:pPr>
    <w:rPr>
      <w:rFonts w:ascii="Verdana" w:hAnsi="Verdana"/>
      <w:color w:val="666666"/>
      <w:sz w:val="17"/>
      <w:szCs w:val="17"/>
    </w:rPr>
  </w:style>
  <w:style w:type="paragraph" w:customStyle="1" w:styleId="eparcspinsrechbg">
    <w:name w:val="eparcspins_rechbg"/>
    <w:basedOn w:val="Normal"/>
    <w:rsid w:val="00AE6FC1"/>
    <w:pPr>
      <w:shd w:val="clear" w:color="auto" w:fill="2C3822"/>
      <w:spacing w:before="100" w:beforeAutospacing="1" w:after="100" w:afterAutospacing="1" w:line="270" w:lineRule="atLeast"/>
    </w:pPr>
    <w:rPr>
      <w:rFonts w:ascii="Verdana" w:hAnsi="Verdana"/>
      <w:color w:val="666666"/>
      <w:sz w:val="17"/>
      <w:szCs w:val="17"/>
    </w:rPr>
  </w:style>
  <w:style w:type="paragraph" w:customStyle="1" w:styleId="egallindextab">
    <w:name w:val="egall_indextab"/>
    <w:basedOn w:val="Normal"/>
    <w:rsid w:val="00AE6FC1"/>
    <w:pPr>
      <w:pBdr>
        <w:top w:val="single" w:sz="6" w:space="0" w:color="EFEBF1"/>
        <w:left w:val="single" w:sz="6" w:space="0" w:color="EFEBF1"/>
        <w:bottom w:val="single" w:sz="6" w:space="0" w:color="EFEBF1"/>
        <w:right w:val="single" w:sz="6" w:space="0" w:color="EFEBF1"/>
      </w:pBdr>
      <w:spacing w:before="100" w:beforeAutospacing="1" w:after="100" w:afterAutospacing="1" w:line="270" w:lineRule="atLeast"/>
      <w:jc w:val="center"/>
      <w:textAlignment w:val="center"/>
    </w:pPr>
    <w:rPr>
      <w:rFonts w:ascii="Verdana" w:hAnsi="Verdana"/>
      <w:color w:val="666666"/>
      <w:sz w:val="17"/>
      <w:szCs w:val="17"/>
    </w:rPr>
  </w:style>
  <w:style w:type="paragraph" w:customStyle="1" w:styleId="egalllegende">
    <w:name w:val="egall_legende"/>
    <w:basedOn w:val="Normal"/>
    <w:rsid w:val="00AE6FC1"/>
    <w:pPr>
      <w:spacing w:before="100" w:beforeAutospacing="1" w:after="100" w:afterAutospacing="1"/>
      <w:jc w:val="center"/>
      <w:textAlignment w:val="top"/>
    </w:pPr>
    <w:rPr>
      <w:rFonts w:ascii="Verdana" w:hAnsi="Verdana"/>
      <w:color w:val="666666"/>
      <w:sz w:val="15"/>
      <w:szCs w:val="15"/>
    </w:rPr>
  </w:style>
  <w:style w:type="paragraph" w:customStyle="1" w:styleId="middle">
    <w:name w:val="middle"/>
    <w:basedOn w:val="Normal"/>
    <w:rsid w:val="00AE6FC1"/>
    <w:pPr>
      <w:spacing w:before="100" w:beforeAutospacing="1" w:after="100" w:afterAutospacing="1" w:line="270" w:lineRule="atLeast"/>
      <w:jc w:val="center"/>
      <w:textAlignment w:val="center"/>
    </w:pPr>
    <w:rPr>
      <w:rFonts w:ascii="Verdana" w:hAnsi="Verdana"/>
      <w:color w:val="666666"/>
      <w:sz w:val="17"/>
      <w:szCs w:val="17"/>
    </w:rPr>
  </w:style>
  <w:style w:type="paragraph" w:customStyle="1" w:styleId="top">
    <w:name w:val="top"/>
    <w:basedOn w:val="Normal"/>
    <w:rsid w:val="00AE6FC1"/>
    <w:pPr>
      <w:spacing w:before="100" w:beforeAutospacing="1" w:after="100" w:afterAutospacing="1" w:line="270" w:lineRule="atLeast"/>
      <w:textAlignment w:val="top"/>
    </w:pPr>
    <w:rPr>
      <w:rFonts w:ascii="Verdana" w:hAnsi="Verdana"/>
      <w:color w:val="666666"/>
      <w:sz w:val="17"/>
      <w:szCs w:val="17"/>
    </w:rPr>
  </w:style>
  <w:style w:type="paragraph" w:customStyle="1" w:styleId="topcenter">
    <w:name w:val="topcenter"/>
    <w:basedOn w:val="Normal"/>
    <w:rsid w:val="00AE6FC1"/>
    <w:pPr>
      <w:spacing w:before="100" w:beforeAutospacing="1" w:after="100" w:afterAutospacing="1" w:line="270" w:lineRule="atLeast"/>
      <w:jc w:val="center"/>
      <w:textAlignment w:val="top"/>
    </w:pPr>
    <w:rPr>
      <w:rFonts w:ascii="Verdana" w:hAnsi="Verdana"/>
      <w:color w:val="666666"/>
      <w:sz w:val="17"/>
      <w:szCs w:val="17"/>
    </w:rPr>
  </w:style>
  <w:style w:type="paragraph" w:customStyle="1" w:styleId="middleleft">
    <w:name w:val="middleleft"/>
    <w:basedOn w:val="Normal"/>
    <w:rsid w:val="00AE6FC1"/>
    <w:pPr>
      <w:spacing w:before="100" w:beforeAutospacing="1" w:after="100" w:afterAutospacing="1" w:line="270" w:lineRule="atLeast"/>
      <w:textAlignment w:val="center"/>
    </w:pPr>
    <w:rPr>
      <w:rFonts w:ascii="Verdana" w:hAnsi="Verdana"/>
      <w:color w:val="666666"/>
      <w:sz w:val="17"/>
      <w:szCs w:val="17"/>
    </w:rPr>
  </w:style>
  <w:style w:type="paragraph" w:customStyle="1" w:styleId="middleright">
    <w:name w:val="middleright"/>
    <w:basedOn w:val="Normal"/>
    <w:rsid w:val="00AE6FC1"/>
    <w:pPr>
      <w:spacing w:before="100" w:beforeAutospacing="1" w:after="100" w:afterAutospacing="1" w:line="270" w:lineRule="atLeast"/>
      <w:jc w:val="right"/>
    </w:pPr>
    <w:rPr>
      <w:rFonts w:ascii="Verdana" w:hAnsi="Verdana"/>
      <w:color w:val="666666"/>
      <w:sz w:val="17"/>
      <w:szCs w:val="17"/>
    </w:rPr>
  </w:style>
  <w:style w:type="paragraph" w:customStyle="1" w:styleId="ebiblio">
    <w:name w:val="ebiblio"/>
    <w:basedOn w:val="Normal"/>
    <w:rsid w:val="00AE6FC1"/>
    <w:pPr>
      <w:spacing w:before="100" w:beforeAutospacing="1" w:after="100" w:afterAutospacing="1" w:line="360" w:lineRule="auto"/>
      <w:ind w:left="750" w:hanging="750"/>
    </w:pPr>
    <w:rPr>
      <w:rFonts w:ascii="Verdana" w:hAnsi="Verdana"/>
      <w:color w:val="666666"/>
      <w:sz w:val="19"/>
      <w:szCs w:val="19"/>
    </w:rPr>
  </w:style>
  <w:style w:type="paragraph" w:customStyle="1" w:styleId="evuesgreybg">
    <w:name w:val="evues_greybg"/>
    <w:basedOn w:val="Normal"/>
    <w:rsid w:val="00AE6FC1"/>
    <w:pPr>
      <w:pBdr>
        <w:top w:val="single" w:sz="6" w:space="0" w:color="DEDEDE"/>
        <w:left w:val="single" w:sz="6" w:space="0" w:color="DEDEDE"/>
        <w:bottom w:val="single" w:sz="6" w:space="0" w:color="DEDEDE"/>
        <w:right w:val="single" w:sz="6" w:space="0" w:color="DEDEDE"/>
      </w:pBdr>
      <w:shd w:val="clear" w:color="auto" w:fill="F1F1F1"/>
      <w:spacing w:before="100" w:beforeAutospacing="1" w:after="100" w:afterAutospacing="1" w:line="270" w:lineRule="atLeast"/>
    </w:pPr>
    <w:rPr>
      <w:rFonts w:ascii="Verdana" w:hAnsi="Verdana"/>
      <w:color w:val="666666"/>
      <w:sz w:val="17"/>
      <w:szCs w:val="17"/>
    </w:rPr>
  </w:style>
  <w:style w:type="paragraph" w:customStyle="1" w:styleId="evuesdegradebg">
    <w:name w:val="evues_degradebg"/>
    <w:basedOn w:val="Normal"/>
    <w:rsid w:val="00AE6FC1"/>
    <w:pPr>
      <w:pBdr>
        <w:top w:val="single" w:sz="6" w:space="0" w:color="DEDEDE"/>
        <w:left w:val="single" w:sz="6" w:space="0" w:color="DEDEDE"/>
        <w:bottom w:val="single" w:sz="6" w:space="0" w:color="DEDEDE"/>
        <w:right w:val="single" w:sz="6" w:space="0" w:color="FFFFFF"/>
      </w:pBdr>
      <w:spacing w:before="100" w:beforeAutospacing="1" w:after="100" w:afterAutospacing="1" w:line="270" w:lineRule="atLeast"/>
    </w:pPr>
    <w:rPr>
      <w:rFonts w:ascii="Verdana" w:hAnsi="Verdana"/>
      <w:color w:val="666666"/>
      <w:sz w:val="17"/>
      <w:szCs w:val="17"/>
    </w:rPr>
  </w:style>
  <w:style w:type="paragraph" w:customStyle="1" w:styleId="evuesdegradeformbg">
    <w:name w:val="evues_degradeformbg"/>
    <w:basedOn w:val="Normal"/>
    <w:rsid w:val="00AE6FC1"/>
    <w:pPr>
      <w:pBdr>
        <w:top w:val="single" w:sz="6" w:space="0" w:color="DEDEDE"/>
        <w:left w:val="single" w:sz="6" w:space="0" w:color="DEDEDE"/>
        <w:bottom w:val="single" w:sz="6" w:space="0" w:color="DEDEDE"/>
        <w:right w:val="single" w:sz="6" w:space="0" w:color="DEDEDE"/>
      </w:pBdr>
      <w:spacing w:before="100" w:beforeAutospacing="1" w:after="100" w:afterAutospacing="1" w:line="270" w:lineRule="atLeast"/>
    </w:pPr>
    <w:rPr>
      <w:rFonts w:ascii="Verdana" w:hAnsi="Verdana"/>
      <w:color w:val="666666"/>
      <w:sz w:val="17"/>
      <w:szCs w:val="17"/>
    </w:rPr>
  </w:style>
  <w:style w:type="paragraph" w:customStyle="1" w:styleId="ered9">
    <w:name w:val="ered9"/>
    <w:basedOn w:val="Normal"/>
    <w:rsid w:val="00AE6FC1"/>
    <w:pPr>
      <w:spacing w:before="100" w:beforeAutospacing="1" w:after="100" w:afterAutospacing="1" w:line="225" w:lineRule="atLeast"/>
    </w:pPr>
    <w:rPr>
      <w:rFonts w:ascii="Verdana" w:hAnsi="Verdana"/>
      <w:color w:val="8C0000"/>
      <w:sz w:val="14"/>
      <w:szCs w:val="14"/>
    </w:rPr>
  </w:style>
  <w:style w:type="paragraph" w:customStyle="1" w:styleId="ered9bold">
    <w:name w:val="ered9bold"/>
    <w:basedOn w:val="Normal"/>
    <w:rsid w:val="00AE6FC1"/>
    <w:pPr>
      <w:spacing w:before="100" w:beforeAutospacing="1" w:after="100" w:afterAutospacing="1" w:line="225" w:lineRule="atLeast"/>
    </w:pPr>
    <w:rPr>
      <w:rFonts w:ascii="Verdana" w:hAnsi="Verdana"/>
      <w:b/>
      <w:bCs/>
      <w:color w:val="8C0000"/>
      <w:sz w:val="14"/>
      <w:szCs w:val="14"/>
    </w:rPr>
  </w:style>
  <w:style w:type="paragraph" w:customStyle="1" w:styleId="ered10">
    <w:name w:val="ered10"/>
    <w:basedOn w:val="Normal"/>
    <w:rsid w:val="00AE6FC1"/>
    <w:pPr>
      <w:spacing w:before="100" w:beforeAutospacing="1" w:after="100" w:afterAutospacing="1" w:line="225" w:lineRule="atLeast"/>
    </w:pPr>
    <w:rPr>
      <w:rFonts w:ascii="Verdana" w:hAnsi="Verdana"/>
      <w:color w:val="8C0000"/>
      <w:sz w:val="15"/>
      <w:szCs w:val="15"/>
    </w:rPr>
  </w:style>
  <w:style w:type="paragraph" w:customStyle="1" w:styleId="ered10bold">
    <w:name w:val="ered10bold"/>
    <w:basedOn w:val="Normal"/>
    <w:rsid w:val="00AE6FC1"/>
    <w:pPr>
      <w:spacing w:before="100" w:beforeAutospacing="1" w:after="100" w:afterAutospacing="1" w:line="225" w:lineRule="atLeast"/>
    </w:pPr>
    <w:rPr>
      <w:rFonts w:ascii="Verdana" w:hAnsi="Verdana"/>
      <w:b/>
      <w:bCs/>
      <w:color w:val="8C0000"/>
      <w:sz w:val="15"/>
      <w:szCs w:val="15"/>
    </w:rPr>
  </w:style>
  <w:style w:type="paragraph" w:customStyle="1" w:styleId="ered11">
    <w:name w:val="ered11"/>
    <w:basedOn w:val="Normal"/>
    <w:rsid w:val="00AE6FC1"/>
    <w:pPr>
      <w:spacing w:before="100" w:beforeAutospacing="1" w:after="100" w:afterAutospacing="1" w:line="225" w:lineRule="atLeast"/>
    </w:pPr>
    <w:rPr>
      <w:rFonts w:ascii="Verdana" w:hAnsi="Verdana"/>
      <w:color w:val="8C0000"/>
      <w:sz w:val="17"/>
      <w:szCs w:val="17"/>
    </w:rPr>
  </w:style>
  <w:style w:type="paragraph" w:customStyle="1" w:styleId="ered11bold">
    <w:name w:val="ered11bold"/>
    <w:basedOn w:val="Normal"/>
    <w:rsid w:val="00AE6FC1"/>
    <w:pPr>
      <w:spacing w:before="100" w:beforeAutospacing="1" w:after="100" w:afterAutospacing="1" w:line="225" w:lineRule="atLeast"/>
    </w:pPr>
    <w:rPr>
      <w:rFonts w:ascii="Verdana" w:hAnsi="Verdana"/>
      <w:b/>
      <w:bCs/>
      <w:color w:val="8C0000"/>
      <w:sz w:val="17"/>
      <w:szCs w:val="17"/>
    </w:rPr>
  </w:style>
  <w:style w:type="paragraph" w:customStyle="1" w:styleId="ered12">
    <w:name w:val="ered12"/>
    <w:basedOn w:val="Normal"/>
    <w:rsid w:val="00AE6FC1"/>
    <w:pPr>
      <w:spacing w:before="100" w:beforeAutospacing="1" w:after="100" w:afterAutospacing="1" w:line="225" w:lineRule="atLeast"/>
    </w:pPr>
    <w:rPr>
      <w:rFonts w:ascii="Verdana" w:hAnsi="Verdana"/>
      <w:color w:val="8C0000"/>
      <w:sz w:val="18"/>
      <w:szCs w:val="18"/>
    </w:rPr>
  </w:style>
  <w:style w:type="paragraph" w:customStyle="1" w:styleId="ered12bold">
    <w:name w:val="ered12bold"/>
    <w:basedOn w:val="Normal"/>
    <w:rsid w:val="00AE6FC1"/>
    <w:pPr>
      <w:spacing w:before="100" w:beforeAutospacing="1" w:after="100" w:afterAutospacing="1" w:line="225" w:lineRule="atLeast"/>
    </w:pPr>
    <w:rPr>
      <w:rFonts w:ascii="Verdana" w:hAnsi="Verdana"/>
      <w:b/>
      <w:bCs/>
      <w:color w:val="8C0000"/>
      <w:sz w:val="18"/>
      <w:szCs w:val="18"/>
    </w:rPr>
  </w:style>
  <w:style w:type="paragraph" w:customStyle="1" w:styleId="ered13">
    <w:name w:val="ered13"/>
    <w:basedOn w:val="Normal"/>
    <w:rsid w:val="00AE6FC1"/>
    <w:pPr>
      <w:spacing w:before="100" w:beforeAutospacing="1" w:after="100" w:afterAutospacing="1" w:line="225" w:lineRule="atLeast"/>
    </w:pPr>
    <w:rPr>
      <w:rFonts w:ascii="Verdana" w:hAnsi="Verdana"/>
      <w:color w:val="8C0000"/>
      <w:sz w:val="20"/>
      <w:szCs w:val="20"/>
    </w:rPr>
  </w:style>
  <w:style w:type="paragraph" w:customStyle="1" w:styleId="ered13bold">
    <w:name w:val="ered13bold"/>
    <w:basedOn w:val="Normal"/>
    <w:rsid w:val="00AE6FC1"/>
    <w:pPr>
      <w:spacing w:before="100" w:beforeAutospacing="1" w:after="100" w:afterAutospacing="1" w:line="225" w:lineRule="atLeast"/>
    </w:pPr>
    <w:rPr>
      <w:rFonts w:ascii="Verdana" w:hAnsi="Verdana"/>
      <w:b/>
      <w:bCs/>
      <w:color w:val="8C0000"/>
      <w:sz w:val="20"/>
      <w:szCs w:val="20"/>
    </w:rPr>
  </w:style>
  <w:style w:type="paragraph" w:customStyle="1" w:styleId="elightgrey9">
    <w:name w:val="elightgrey9"/>
    <w:basedOn w:val="Normal"/>
    <w:rsid w:val="00AE6FC1"/>
    <w:pPr>
      <w:spacing w:before="100" w:beforeAutospacing="1" w:after="100" w:afterAutospacing="1" w:line="225" w:lineRule="atLeast"/>
    </w:pPr>
    <w:rPr>
      <w:rFonts w:ascii="Verdana" w:hAnsi="Verdana"/>
      <w:color w:val="999999"/>
      <w:sz w:val="14"/>
      <w:szCs w:val="14"/>
    </w:rPr>
  </w:style>
  <w:style w:type="paragraph" w:customStyle="1" w:styleId="elightgrey10">
    <w:name w:val="elightgrey10"/>
    <w:basedOn w:val="Normal"/>
    <w:rsid w:val="00AE6FC1"/>
    <w:pPr>
      <w:spacing w:before="100" w:beforeAutospacing="1" w:after="100" w:afterAutospacing="1" w:line="225" w:lineRule="atLeast"/>
    </w:pPr>
    <w:rPr>
      <w:rFonts w:ascii="Verdana" w:hAnsi="Verdana"/>
      <w:color w:val="999999"/>
      <w:sz w:val="15"/>
      <w:szCs w:val="15"/>
    </w:rPr>
  </w:style>
  <w:style w:type="paragraph" w:customStyle="1" w:styleId="emediumgrey9">
    <w:name w:val="emediumgrey9"/>
    <w:basedOn w:val="Normal"/>
    <w:rsid w:val="00AE6FC1"/>
    <w:pPr>
      <w:spacing w:before="100" w:beforeAutospacing="1" w:after="100" w:afterAutospacing="1" w:line="225" w:lineRule="atLeast"/>
    </w:pPr>
    <w:rPr>
      <w:rFonts w:ascii="Verdana" w:hAnsi="Verdana"/>
      <w:color w:val="666666"/>
      <w:sz w:val="14"/>
      <w:szCs w:val="14"/>
    </w:rPr>
  </w:style>
  <w:style w:type="paragraph" w:customStyle="1" w:styleId="emediumgrey9bold">
    <w:name w:val="emediumgrey9bold"/>
    <w:basedOn w:val="Normal"/>
    <w:rsid w:val="00AE6FC1"/>
    <w:pPr>
      <w:spacing w:before="100" w:beforeAutospacing="1" w:after="100" w:afterAutospacing="1" w:line="225" w:lineRule="atLeast"/>
    </w:pPr>
    <w:rPr>
      <w:rFonts w:ascii="Verdana" w:hAnsi="Verdana"/>
      <w:b/>
      <w:bCs/>
      <w:color w:val="666666"/>
      <w:sz w:val="14"/>
      <w:szCs w:val="14"/>
    </w:rPr>
  </w:style>
  <w:style w:type="paragraph" w:customStyle="1" w:styleId="emediumgrey10">
    <w:name w:val="emediumgrey10"/>
    <w:basedOn w:val="Normal"/>
    <w:rsid w:val="00AE6FC1"/>
    <w:pPr>
      <w:spacing w:before="100" w:beforeAutospacing="1" w:after="100" w:afterAutospacing="1" w:line="225" w:lineRule="atLeast"/>
    </w:pPr>
    <w:rPr>
      <w:rFonts w:ascii="Verdana" w:hAnsi="Verdana"/>
      <w:color w:val="666666"/>
      <w:sz w:val="15"/>
      <w:szCs w:val="15"/>
    </w:rPr>
  </w:style>
  <w:style w:type="paragraph" w:customStyle="1" w:styleId="emediumwhite9">
    <w:name w:val="emediumwhite9"/>
    <w:basedOn w:val="Normal"/>
    <w:rsid w:val="00AE6FC1"/>
    <w:pPr>
      <w:spacing w:before="100" w:beforeAutospacing="1" w:after="100" w:afterAutospacing="1" w:line="225" w:lineRule="atLeast"/>
    </w:pPr>
    <w:rPr>
      <w:rFonts w:ascii="Verdana" w:hAnsi="Verdana"/>
      <w:color w:val="FFFFFF"/>
      <w:sz w:val="14"/>
      <w:szCs w:val="14"/>
    </w:rPr>
  </w:style>
  <w:style w:type="paragraph" w:customStyle="1" w:styleId="emediumgrey10bold">
    <w:name w:val="emediumgrey10bold"/>
    <w:basedOn w:val="Normal"/>
    <w:rsid w:val="00AE6FC1"/>
    <w:pPr>
      <w:spacing w:before="100" w:beforeAutospacing="1" w:after="100" w:afterAutospacing="1" w:line="225" w:lineRule="atLeast"/>
    </w:pPr>
    <w:rPr>
      <w:rFonts w:ascii="Verdana" w:hAnsi="Verdana"/>
      <w:b/>
      <w:bCs/>
      <w:color w:val="666666"/>
      <w:sz w:val="15"/>
      <w:szCs w:val="15"/>
    </w:rPr>
  </w:style>
  <w:style w:type="paragraph" w:customStyle="1" w:styleId="emediumgrey20bold">
    <w:name w:val="emediumgrey20bold"/>
    <w:basedOn w:val="Normal"/>
    <w:rsid w:val="00AE6FC1"/>
    <w:pPr>
      <w:spacing w:before="100" w:beforeAutospacing="1" w:after="100" w:afterAutospacing="1" w:line="225" w:lineRule="atLeast"/>
    </w:pPr>
    <w:rPr>
      <w:rFonts w:ascii="Verdana" w:hAnsi="Verdana"/>
      <w:color w:val="666666"/>
      <w:sz w:val="30"/>
      <w:szCs w:val="30"/>
    </w:rPr>
  </w:style>
  <w:style w:type="paragraph" w:customStyle="1" w:styleId="edarkgrey9">
    <w:name w:val="edarkgrey9"/>
    <w:basedOn w:val="Normal"/>
    <w:rsid w:val="00AE6FC1"/>
    <w:pPr>
      <w:spacing w:before="100" w:beforeAutospacing="1" w:after="100" w:afterAutospacing="1" w:line="225" w:lineRule="atLeast"/>
    </w:pPr>
    <w:rPr>
      <w:rFonts w:ascii="Verdana" w:hAnsi="Verdana"/>
      <w:color w:val="333333"/>
      <w:sz w:val="14"/>
      <w:szCs w:val="14"/>
    </w:rPr>
  </w:style>
  <w:style w:type="paragraph" w:customStyle="1" w:styleId="edarkgrey9bold">
    <w:name w:val="edarkgrey9bold"/>
    <w:basedOn w:val="Normal"/>
    <w:rsid w:val="00AE6FC1"/>
    <w:pPr>
      <w:spacing w:before="100" w:beforeAutospacing="1" w:after="100" w:afterAutospacing="1" w:line="225" w:lineRule="atLeast"/>
    </w:pPr>
    <w:rPr>
      <w:rFonts w:ascii="Verdana" w:hAnsi="Verdana"/>
      <w:b/>
      <w:bCs/>
      <w:color w:val="333333"/>
      <w:sz w:val="14"/>
      <w:szCs w:val="14"/>
    </w:rPr>
  </w:style>
  <w:style w:type="paragraph" w:customStyle="1" w:styleId="edarkgrey10">
    <w:name w:val="edarkgrey10"/>
    <w:basedOn w:val="Normal"/>
    <w:rsid w:val="00AE6FC1"/>
    <w:pPr>
      <w:spacing w:before="100" w:beforeAutospacing="1" w:after="100" w:afterAutospacing="1" w:line="225" w:lineRule="atLeast"/>
    </w:pPr>
    <w:rPr>
      <w:rFonts w:ascii="Verdana" w:hAnsi="Verdana"/>
      <w:color w:val="333333"/>
      <w:sz w:val="15"/>
      <w:szCs w:val="15"/>
    </w:rPr>
  </w:style>
  <w:style w:type="paragraph" w:customStyle="1" w:styleId="edarkgrey10bold">
    <w:name w:val="edarkgrey10bold"/>
    <w:basedOn w:val="Normal"/>
    <w:rsid w:val="00AE6FC1"/>
    <w:pPr>
      <w:spacing w:before="100" w:beforeAutospacing="1" w:after="100" w:afterAutospacing="1" w:line="225" w:lineRule="atLeast"/>
    </w:pPr>
    <w:rPr>
      <w:rFonts w:ascii="Verdana" w:hAnsi="Verdana"/>
      <w:b/>
      <w:bCs/>
      <w:color w:val="333333"/>
      <w:sz w:val="15"/>
      <w:szCs w:val="15"/>
    </w:rPr>
  </w:style>
  <w:style w:type="paragraph" w:customStyle="1" w:styleId="edarkgrey11">
    <w:name w:val="edarkgrey11"/>
    <w:basedOn w:val="Normal"/>
    <w:rsid w:val="00AE6FC1"/>
    <w:pPr>
      <w:spacing w:before="100" w:beforeAutospacing="1" w:after="100" w:afterAutospacing="1" w:line="225" w:lineRule="atLeast"/>
    </w:pPr>
    <w:rPr>
      <w:rFonts w:ascii="Verdana" w:hAnsi="Verdana"/>
      <w:color w:val="333333"/>
      <w:sz w:val="17"/>
      <w:szCs w:val="17"/>
    </w:rPr>
  </w:style>
  <w:style w:type="paragraph" w:customStyle="1" w:styleId="edarkgrey11bold">
    <w:name w:val="edarkgrey11bold"/>
    <w:basedOn w:val="Normal"/>
    <w:rsid w:val="00AE6FC1"/>
    <w:pPr>
      <w:spacing w:before="100" w:beforeAutospacing="1" w:after="100" w:afterAutospacing="1" w:line="225" w:lineRule="atLeast"/>
    </w:pPr>
    <w:rPr>
      <w:rFonts w:ascii="Verdana" w:hAnsi="Verdana"/>
      <w:b/>
      <w:bCs/>
      <w:color w:val="333333"/>
      <w:sz w:val="17"/>
      <w:szCs w:val="17"/>
    </w:rPr>
  </w:style>
  <w:style w:type="paragraph" w:customStyle="1" w:styleId="edarkgrey14bold">
    <w:name w:val="edarkgrey14bold"/>
    <w:basedOn w:val="Normal"/>
    <w:rsid w:val="00AE6FC1"/>
    <w:pPr>
      <w:spacing w:before="100" w:beforeAutospacing="1" w:after="100" w:afterAutospacing="1" w:line="225" w:lineRule="atLeast"/>
    </w:pPr>
    <w:rPr>
      <w:rFonts w:ascii="Verdana" w:hAnsi="Verdana"/>
      <w:b/>
      <w:bCs/>
      <w:color w:val="333333"/>
      <w:sz w:val="21"/>
      <w:szCs w:val="21"/>
    </w:rPr>
  </w:style>
  <w:style w:type="paragraph" w:customStyle="1" w:styleId="eblack9">
    <w:name w:val="eblack9"/>
    <w:basedOn w:val="Normal"/>
    <w:rsid w:val="00AE6FC1"/>
    <w:pPr>
      <w:spacing w:before="100" w:beforeAutospacing="1" w:after="100" w:afterAutospacing="1" w:line="225" w:lineRule="atLeast"/>
    </w:pPr>
    <w:rPr>
      <w:rFonts w:ascii="Verdana" w:hAnsi="Verdana"/>
      <w:color w:val="000000"/>
      <w:sz w:val="14"/>
      <w:szCs w:val="14"/>
    </w:rPr>
  </w:style>
  <w:style w:type="paragraph" w:customStyle="1" w:styleId="eblack9bold">
    <w:name w:val="eblack9bold"/>
    <w:basedOn w:val="Normal"/>
    <w:rsid w:val="00AE6FC1"/>
    <w:pPr>
      <w:spacing w:before="100" w:beforeAutospacing="1" w:after="100" w:afterAutospacing="1" w:line="225" w:lineRule="atLeast"/>
    </w:pPr>
    <w:rPr>
      <w:rFonts w:ascii="Verdana" w:hAnsi="Verdana"/>
      <w:b/>
      <w:bCs/>
      <w:color w:val="000000"/>
      <w:sz w:val="14"/>
      <w:szCs w:val="14"/>
    </w:rPr>
  </w:style>
  <w:style w:type="paragraph" w:customStyle="1" w:styleId="eblack10">
    <w:name w:val="eblack10"/>
    <w:basedOn w:val="Normal"/>
    <w:rsid w:val="00AE6FC1"/>
    <w:pPr>
      <w:spacing w:before="100" w:beforeAutospacing="1" w:after="100" w:afterAutospacing="1" w:line="225" w:lineRule="atLeast"/>
    </w:pPr>
    <w:rPr>
      <w:rFonts w:ascii="Verdana" w:hAnsi="Verdana"/>
      <w:color w:val="000000"/>
      <w:sz w:val="15"/>
      <w:szCs w:val="15"/>
    </w:rPr>
  </w:style>
  <w:style w:type="paragraph" w:customStyle="1" w:styleId="eblack10bold">
    <w:name w:val="eblack10bold"/>
    <w:basedOn w:val="Normal"/>
    <w:rsid w:val="00AE6FC1"/>
    <w:pPr>
      <w:spacing w:before="100" w:beforeAutospacing="1" w:after="100" w:afterAutospacing="1" w:line="225" w:lineRule="atLeast"/>
    </w:pPr>
    <w:rPr>
      <w:rFonts w:ascii="Verdana" w:hAnsi="Verdana"/>
      <w:b/>
      <w:bCs/>
      <w:color w:val="000000"/>
      <w:sz w:val="15"/>
      <w:szCs w:val="15"/>
    </w:rPr>
  </w:style>
  <w:style w:type="paragraph" w:customStyle="1" w:styleId="eblack11">
    <w:name w:val="eblack11"/>
    <w:basedOn w:val="Normal"/>
    <w:rsid w:val="00AE6FC1"/>
    <w:pPr>
      <w:spacing w:before="100" w:beforeAutospacing="1" w:after="100" w:afterAutospacing="1" w:line="225" w:lineRule="atLeast"/>
    </w:pPr>
    <w:rPr>
      <w:rFonts w:ascii="Verdana" w:hAnsi="Verdana"/>
      <w:color w:val="000000"/>
      <w:sz w:val="17"/>
      <w:szCs w:val="17"/>
    </w:rPr>
  </w:style>
  <w:style w:type="paragraph" w:customStyle="1" w:styleId="eblack11bold">
    <w:name w:val="eblack11bold"/>
    <w:basedOn w:val="Normal"/>
    <w:rsid w:val="00AE6FC1"/>
    <w:pPr>
      <w:spacing w:before="100" w:beforeAutospacing="1" w:after="100" w:afterAutospacing="1" w:line="225" w:lineRule="atLeast"/>
    </w:pPr>
    <w:rPr>
      <w:rFonts w:ascii="Verdana" w:hAnsi="Verdana"/>
      <w:b/>
      <w:bCs/>
      <w:color w:val="000000"/>
      <w:sz w:val="17"/>
      <w:szCs w:val="17"/>
    </w:rPr>
  </w:style>
  <w:style w:type="paragraph" w:customStyle="1" w:styleId="eblack12">
    <w:name w:val="eblack12"/>
    <w:basedOn w:val="Normal"/>
    <w:rsid w:val="00AE6FC1"/>
    <w:pPr>
      <w:spacing w:before="100" w:beforeAutospacing="1" w:after="100" w:afterAutospacing="1" w:line="225" w:lineRule="atLeast"/>
    </w:pPr>
    <w:rPr>
      <w:rFonts w:ascii="Verdana" w:hAnsi="Verdana"/>
      <w:color w:val="000000"/>
      <w:sz w:val="18"/>
      <w:szCs w:val="18"/>
    </w:rPr>
  </w:style>
  <w:style w:type="paragraph" w:customStyle="1" w:styleId="eblack12bold">
    <w:name w:val="eblack12bold"/>
    <w:basedOn w:val="Normal"/>
    <w:rsid w:val="00AE6FC1"/>
    <w:pPr>
      <w:spacing w:before="100" w:beforeAutospacing="1" w:after="100" w:afterAutospacing="1" w:line="225" w:lineRule="atLeast"/>
    </w:pPr>
    <w:rPr>
      <w:rFonts w:ascii="Verdana" w:hAnsi="Verdana"/>
      <w:b/>
      <w:bCs/>
      <w:color w:val="000000"/>
      <w:sz w:val="18"/>
      <w:szCs w:val="18"/>
    </w:rPr>
  </w:style>
  <w:style w:type="paragraph" w:customStyle="1" w:styleId="eblack13">
    <w:name w:val="eblack13"/>
    <w:basedOn w:val="Normal"/>
    <w:rsid w:val="00AE6FC1"/>
    <w:pPr>
      <w:spacing w:before="100" w:beforeAutospacing="1" w:after="100" w:afterAutospacing="1" w:line="225" w:lineRule="atLeast"/>
    </w:pPr>
    <w:rPr>
      <w:rFonts w:ascii="Verdana" w:hAnsi="Verdana"/>
      <w:color w:val="000000"/>
      <w:sz w:val="20"/>
      <w:szCs w:val="20"/>
    </w:rPr>
  </w:style>
  <w:style w:type="paragraph" w:customStyle="1" w:styleId="eblack13bold">
    <w:name w:val="eblack13bold"/>
    <w:basedOn w:val="Normal"/>
    <w:rsid w:val="00AE6FC1"/>
    <w:pPr>
      <w:spacing w:before="100" w:beforeAutospacing="1" w:after="100" w:afterAutospacing="1" w:line="225" w:lineRule="atLeast"/>
    </w:pPr>
    <w:rPr>
      <w:rFonts w:ascii="Verdana" w:hAnsi="Verdana"/>
      <w:b/>
      <w:bCs/>
      <w:color w:val="000000"/>
      <w:sz w:val="20"/>
      <w:szCs w:val="20"/>
    </w:rPr>
  </w:style>
  <w:style w:type="paragraph" w:customStyle="1" w:styleId="eblack14">
    <w:name w:val="eblack14"/>
    <w:basedOn w:val="Normal"/>
    <w:rsid w:val="00AE6FC1"/>
    <w:pPr>
      <w:spacing w:before="100" w:beforeAutospacing="1" w:after="100" w:afterAutospacing="1" w:line="225" w:lineRule="atLeast"/>
    </w:pPr>
    <w:rPr>
      <w:rFonts w:ascii="Verdana" w:hAnsi="Verdana"/>
      <w:color w:val="000000"/>
      <w:sz w:val="21"/>
      <w:szCs w:val="21"/>
    </w:rPr>
  </w:style>
  <w:style w:type="paragraph" w:customStyle="1" w:styleId="eblack14bold">
    <w:name w:val="eblack14bold"/>
    <w:basedOn w:val="Normal"/>
    <w:rsid w:val="00AE6FC1"/>
    <w:pPr>
      <w:spacing w:before="100" w:beforeAutospacing="1" w:after="100" w:afterAutospacing="1" w:line="225" w:lineRule="atLeast"/>
    </w:pPr>
    <w:rPr>
      <w:rFonts w:ascii="Verdana" w:hAnsi="Verdana"/>
      <w:b/>
      <w:bCs/>
      <w:color w:val="000000"/>
      <w:sz w:val="21"/>
      <w:szCs w:val="21"/>
    </w:rPr>
  </w:style>
  <w:style w:type="paragraph" w:customStyle="1" w:styleId="ewhite9">
    <w:name w:val="ewhite9"/>
    <w:basedOn w:val="Normal"/>
    <w:rsid w:val="00AE6FC1"/>
    <w:pPr>
      <w:spacing w:before="100" w:beforeAutospacing="1" w:after="100" w:afterAutospacing="1" w:line="225" w:lineRule="atLeast"/>
    </w:pPr>
    <w:rPr>
      <w:rFonts w:ascii="Verdana" w:hAnsi="Verdana"/>
      <w:color w:val="FFFFFF"/>
      <w:sz w:val="14"/>
      <w:szCs w:val="14"/>
    </w:rPr>
  </w:style>
  <w:style w:type="paragraph" w:customStyle="1" w:styleId="ewhite9bold">
    <w:name w:val="ewhite9bold"/>
    <w:basedOn w:val="Normal"/>
    <w:rsid w:val="00AE6FC1"/>
    <w:pPr>
      <w:spacing w:before="100" w:beforeAutospacing="1" w:after="100" w:afterAutospacing="1" w:line="225" w:lineRule="atLeast"/>
    </w:pPr>
    <w:rPr>
      <w:rFonts w:ascii="Verdana" w:hAnsi="Verdana"/>
      <w:b/>
      <w:bCs/>
      <w:color w:val="FFFFFF"/>
      <w:sz w:val="14"/>
      <w:szCs w:val="14"/>
    </w:rPr>
  </w:style>
  <w:style w:type="paragraph" w:customStyle="1" w:styleId="ewhite10">
    <w:name w:val="ewhite10"/>
    <w:basedOn w:val="Normal"/>
    <w:rsid w:val="00AE6FC1"/>
    <w:pPr>
      <w:spacing w:before="100" w:beforeAutospacing="1" w:after="100" w:afterAutospacing="1" w:line="225" w:lineRule="atLeast"/>
    </w:pPr>
    <w:rPr>
      <w:rFonts w:ascii="Verdana" w:hAnsi="Verdana"/>
      <w:color w:val="FFFFFF"/>
      <w:sz w:val="15"/>
      <w:szCs w:val="15"/>
    </w:rPr>
  </w:style>
  <w:style w:type="paragraph" w:customStyle="1" w:styleId="ewhite10bold">
    <w:name w:val="ewhite10bold"/>
    <w:basedOn w:val="Normal"/>
    <w:rsid w:val="00AE6FC1"/>
    <w:pPr>
      <w:spacing w:before="100" w:beforeAutospacing="1" w:after="100" w:afterAutospacing="1" w:line="225" w:lineRule="atLeast"/>
    </w:pPr>
    <w:rPr>
      <w:rFonts w:ascii="Verdana" w:hAnsi="Verdana"/>
      <w:b/>
      <w:bCs/>
      <w:color w:val="FFFFFF"/>
      <w:sz w:val="15"/>
      <w:szCs w:val="15"/>
    </w:rPr>
  </w:style>
  <w:style w:type="paragraph" w:customStyle="1" w:styleId="emenuon">
    <w:name w:val="emenu_on"/>
    <w:basedOn w:val="Normal"/>
    <w:rsid w:val="00AE6FC1"/>
    <w:pPr>
      <w:spacing w:before="100" w:beforeAutospacing="1" w:after="100" w:afterAutospacing="1" w:line="270" w:lineRule="atLeast"/>
    </w:pPr>
    <w:rPr>
      <w:rFonts w:ascii="Verdana" w:hAnsi="Verdana"/>
      <w:color w:val="8C0000"/>
      <w:sz w:val="15"/>
      <w:szCs w:val="15"/>
    </w:rPr>
  </w:style>
  <w:style w:type="paragraph" w:customStyle="1" w:styleId="ariane">
    <w:name w:val="ariane"/>
    <w:basedOn w:val="Normal"/>
    <w:rsid w:val="00AE6FC1"/>
    <w:pPr>
      <w:spacing w:before="100" w:beforeAutospacing="1" w:after="100" w:afterAutospacing="1" w:line="225" w:lineRule="atLeast"/>
      <w:ind w:left="75"/>
    </w:pPr>
    <w:rPr>
      <w:rFonts w:ascii="Verdana" w:hAnsi="Verdana"/>
      <w:color w:val="666666"/>
      <w:sz w:val="14"/>
      <w:szCs w:val="14"/>
    </w:rPr>
  </w:style>
  <w:style w:type="paragraph" w:customStyle="1" w:styleId="titreprint">
    <w:name w:val="titre_print"/>
    <w:basedOn w:val="Normal"/>
    <w:rsid w:val="00AE6FC1"/>
    <w:pPr>
      <w:spacing w:before="100" w:beforeAutospacing="1" w:after="100" w:afterAutospacing="1" w:line="270" w:lineRule="atLeast"/>
    </w:pPr>
    <w:rPr>
      <w:rFonts w:ascii="Verdana" w:hAnsi="Verdana"/>
      <w:b/>
      <w:bCs/>
      <w:color w:val="FFFFFF"/>
      <w:sz w:val="17"/>
      <w:szCs w:val="17"/>
    </w:rPr>
  </w:style>
  <w:style w:type="paragraph" w:customStyle="1" w:styleId="etitlered9bold">
    <w:name w:val="etitlered9bold"/>
    <w:basedOn w:val="Normal"/>
    <w:rsid w:val="00AE6FC1"/>
    <w:pPr>
      <w:spacing w:before="100" w:beforeAutospacing="1" w:after="100" w:afterAutospacing="1" w:line="225" w:lineRule="atLeast"/>
    </w:pPr>
    <w:rPr>
      <w:rFonts w:ascii="Verdana" w:hAnsi="Verdana"/>
      <w:b/>
      <w:bCs/>
      <w:color w:val="8C0000"/>
      <w:sz w:val="14"/>
      <w:szCs w:val="14"/>
    </w:rPr>
  </w:style>
  <w:style w:type="paragraph" w:customStyle="1" w:styleId="etitlered10bold">
    <w:name w:val="etitlered10bold"/>
    <w:basedOn w:val="Normal"/>
    <w:rsid w:val="00AE6FC1"/>
    <w:pPr>
      <w:spacing w:before="100" w:beforeAutospacing="1" w:after="100" w:afterAutospacing="1" w:line="225" w:lineRule="atLeast"/>
    </w:pPr>
    <w:rPr>
      <w:rFonts w:ascii="Verdana" w:hAnsi="Verdana"/>
      <w:b/>
      <w:bCs/>
      <w:color w:val="8C0000"/>
      <w:sz w:val="15"/>
      <w:szCs w:val="15"/>
    </w:rPr>
  </w:style>
  <w:style w:type="paragraph" w:customStyle="1" w:styleId="etitlered13bold">
    <w:name w:val="etitlered13bold"/>
    <w:basedOn w:val="Normal"/>
    <w:rsid w:val="00AE6FC1"/>
    <w:pPr>
      <w:spacing w:before="100" w:beforeAutospacing="1" w:after="100" w:afterAutospacing="1" w:line="225" w:lineRule="atLeast"/>
    </w:pPr>
    <w:rPr>
      <w:rFonts w:ascii="Verdana" w:hAnsi="Verdana"/>
      <w:b/>
      <w:bCs/>
      <w:color w:val="8C0000"/>
      <w:sz w:val="20"/>
      <w:szCs w:val="20"/>
    </w:rPr>
  </w:style>
  <w:style w:type="paragraph" w:customStyle="1" w:styleId="etitlemediumgrey10bold">
    <w:name w:val="etitlemediumgrey10bold"/>
    <w:basedOn w:val="Normal"/>
    <w:rsid w:val="00AE6FC1"/>
    <w:pPr>
      <w:spacing w:before="100" w:beforeAutospacing="1" w:after="100" w:afterAutospacing="1" w:line="225" w:lineRule="atLeast"/>
    </w:pPr>
    <w:rPr>
      <w:rFonts w:ascii="Verdana" w:hAnsi="Verdana"/>
      <w:b/>
      <w:bCs/>
      <w:color w:val="666666"/>
      <w:sz w:val="15"/>
      <w:szCs w:val="15"/>
    </w:rPr>
  </w:style>
  <w:style w:type="paragraph" w:customStyle="1" w:styleId="etitlemediumgrey11bold">
    <w:name w:val="etitlemediumgrey11bold"/>
    <w:basedOn w:val="Normal"/>
    <w:rsid w:val="00AE6FC1"/>
    <w:pPr>
      <w:spacing w:before="100" w:beforeAutospacing="1" w:after="100" w:afterAutospacing="1" w:line="225" w:lineRule="atLeast"/>
    </w:pPr>
    <w:rPr>
      <w:rFonts w:ascii="Verdana" w:hAnsi="Verdana"/>
      <w:b/>
      <w:bCs/>
      <w:color w:val="666666"/>
      <w:sz w:val="17"/>
      <w:szCs w:val="17"/>
    </w:rPr>
  </w:style>
  <w:style w:type="paragraph" w:customStyle="1" w:styleId="etitlemediumgrey13bold">
    <w:name w:val="etitlemediumgrey13bold"/>
    <w:basedOn w:val="Normal"/>
    <w:rsid w:val="00AE6FC1"/>
    <w:pPr>
      <w:spacing w:before="100" w:beforeAutospacing="1" w:after="100" w:afterAutospacing="1" w:line="225" w:lineRule="atLeast"/>
    </w:pPr>
    <w:rPr>
      <w:rFonts w:ascii="Verdana" w:hAnsi="Verdana"/>
      <w:b/>
      <w:bCs/>
      <w:color w:val="666666"/>
      <w:sz w:val="20"/>
      <w:szCs w:val="20"/>
    </w:rPr>
  </w:style>
  <w:style w:type="paragraph" w:customStyle="1" w:styleId="etitlemediumgrey13">
    <w:name w:val="etitlemediumgrey13"/>
    <w:basedOn w:val="Normal"/>
    <w:rsid w:val="00AE6FC1"/>
    <w:pPr>
      <w:spacing w:before="100" w:beforeAutospacing="1" w:after="100" w:afterAutospacing="1" w:line="225" w:lineRule="atLeast"/>
    </w:pPr>
    <w:rPr>
      <w:rFonts w:ascii="Verdana" w:hAnsi="Verdana"/>
      <w:color w:val="666666"/>
      <w:sz w:val="20"/>
      <w:szCs w:val="20"/>
    </w:rPr>
  </w:style>
  <w:style w:type="paragraph" w:customStyle="1" w:styleId="etitleblack9bold">
    <w:name w:val="etitleblack9bold"/>
    <w:basedOn w:val="Normal"/>
    <w:rsid w:val="00AE6FC1"/>
    <w:pPr>
      <w:spacing w:before="100" w:beforeAutospacing="1" w:after="100" w:afterAutospacing="1" w:line="240" w:lineRule="atLeast"/>
    </w:pPr>
    <w:rPr>
      <w:rFonts w:ascii="Verdana" w:hAnsi="Verdana"/>
      <w:b/>
      <w:bCs/>
      <w:color w:val="000000"/>
      <w:sz w:val="14"/>
      <w:szCs w:val="14"/>
    </w:rPr>
  </w:style>
  <w:style w:type="paragraph" w:customStyle="1" w:styleId="etitleblack10bold">
    <w:name w:val="etitleblack10bold"/>
    <w:basedOn w:val="Normal"/>
    <w:rsid w:val="00AE6FC1"/>
    <w:pPr>
      <w:spacing w:before="100" w:beforeAutospacing="1" w:after="100" w:afterAutospacing="1" w:line="240" w:lineRule="atLeast"/>
    </w:pPr>
    <w:rPr>
      <w:rFonts w:ascii="Verdana" w:hAnsi="Verdana"/>
      <w:b/>
      <w:bCs/>
      <w:color w:val="000000"/>
      <w:sz w:val="15"/>
      <w:szCs w:val="15"/>
    </w:rPr>
  </w:style>
  <w:style w:type="paragraph" w:customStyle="1" w:styleId="etitleblack11bold">
    <w:name w:val="etitleblack11bold"/>
    <w:basedOn w:val="Normal"/>
    <w:rsid w:val="00AE6FC1"/>
    <w:pPr>
      <w:spacing w:before="100" w:beforeAutospacing="1" w:after="100" w:afterAutospacing="1" w:line="240" w:lineRule="atLeast"/>
    </w:pPr>
    <w:rPr>
      <w:rFonts w:ascii="Verdana" w:hAnsi="Verdana"/>
      <w:b/>
      <w:bCs/>
      <w:color w:val="000000"/>
      <w:sz w:val="17"/>
      <w:szCs w:val="17"/>
    </w:rPr>
  </w:style>
  <w:style w:type="paragraph" w:customStyle="1" w:styleId="etitleblack12bold">
    <w:name w:val="etitleblack12bold"/>
    <w:basedOn w:val="Normal"/>
    <w:rsid w:val="00AE6FC1"/>
    <w:pPr>
      <w:spacing w:before="100" w:beforeAutospacing="1" w:after="100" w:afterAutospacing="1" w:line="240" w:lineRule="atLeast"/>
    </w:pPr>
    <w:rPr>
      <w:rFonts w:ascii="Verdana" w:hAnsi="Verdana"/>
      <w:b/>
      <w:bCs/>
      <w:color w:val="000000"/>
      <w:sz w:val="18"/>
      <w:szCs w:val="18"/>
    </w:rPr>
  </w:style>
  <w:style w:type="paragraph" w:customStyle="1" w:styleId="etitleblack13bold">
    <w:name w:val="etitleblack13bold"/>
    <w:basedOn w:val="Normal"/>
    <w:rsid w:val="00AE6FC1"/>
    <w:pPr>
      <w:spacing w:before="100" w:beforeAutospacing="1" w:after="100" w:afterAutospacing="1" w:line="240" w:lineRule="atLeast"/>
    </w:pPr>
    <w:rPr>
      <w:rFonts w:ascii="Verdana" w:hAnsi="Verdana"/>
      <w:b/>
      <w:bCs/>
      <w:color w:val="000000"/>
      <w:sz w:val="20"/>
      <w:szCs w:val="20"/>
    </w:rPr>
  </w:style>
  <w:style w:type="paragraph" w:customStyle="1" w:styleId="etitleblack14bold">
    <w:name w:val="etitleblack14bold"/>
    <w:basedOn w:val="Normal"/>
    <w:rsid w:val="00AE6FC1"/>
    <w:pPr>
      <w:spacing w:before="100" w:beforeAutospacing="1" w:after="100" w:afterAutospacing="1" w:line="240" w:lineRule="atLeast"/>
    </w:pPr>
    <w:rPr>
      <w:rFonts w:ascii="Verdana" w:hAnsi="Verdana"/>
      <w:b/>
      <w:bCs/>
      <w:color w:val="000000"/>
      <w:sz w:val="21"/>
      <w:szCs w:val="21"/>
    </w:rPr>
  </w:style>
  <w:style w:type="paragraph" w:customStyle="1" w:styleId="emairietxttab">
    <w:name w:val="emairie_txttab"/>
    <w:basedOn w:val="Normal"/>
    <w:rsid w:val="00AE6FC1"/>
    <w:pPr>
      <w:spacing w:before="30" w:after="30" w:line="225" w:lineRule="atLeast"/>
      <w:ind w:left="75" w:right="75"/>
    </w:pPr>
    <w:rPr>
      <w:rFonts w:ascii="Verdana" w:hAnsi="Verdana"/>
      <w:color w:val="333333"/>
      <w:sz w:val="17"/>
      <w:szCs w:val="17"/>
    </w:rPr>
  </w:style>
  <w:style w:type="paragraph" w:customStyle="1" w:styleId="emairietitretab">
    <w:name w:val="emairie_titretab"/>
    <w:basedOn w:val="Normal"/>
    <w:rsid w:val="00AE6FC1"/>
    <w:pPr>
      <w:spacing w:before="30" w:after="30" w:line="225" w:lineRule="atLeast"/>
      <w:ind w:left="75" w:right="75"/>
    </w:pPr>
    <w:rPr>
      <w:rFonts w:ascii="Verdana" w:hAnsi="Verdana"/>
      <w:b/>
      <w:bCs/>
      <w:color w:val="666666"/>
      <w:sz w:val="15"/>
      <w:szCs w:val="15"/>
    </w:rPr>
  </w:style>
  <w:style w:type="paragraph" w:customStyle="1" w:styleId="ebgrecherche">
    <w:name w:val="ebgrecherche"/>
    <w:basedOn w:val="Normal"/>
    <w:rsid w:val="00AE6FC1"/>
    <w:pPr>
      <w:shd w:val="clear" w:color="auto" w:fill="455610"/>
      <w:spacing w:before="100" w:beforeAutospacing="1" w:after="100" w:afterAutospacing="1" w:line="270" w:lineRule="atLeast"/>
    </w:pPr>
    <w:rPr>
      <w:rFonts w:ascii="Verdana" w:hAnsi="Verdana"/>
      <w:color w:val="666666"/>
      <w:sz w:val="17"/>
      <w:szCs w:val="17"/>
    </w:rPr>
  </w:style>
  <w:style w:type="paragraph" w:customStyle="1" w:styleId="imagemaire">
    <w:name w:val="imagemaire"/>
    <w:basedOn w:val="Normal"/>
    <w:rsid w:val="00AE6FC1"/>
    <w:pPr>
      <w:spacing w:before="60" w:line="270" w:lineRule="atLeast"/>
      <w:ind w:left="150"/>
    </w:pPr>
    <w:rPr>
      <w:rFonts w:ascii="Verdana" w:hAnsi="Verdana"/>
      <w:color w:val="666666"/>
      <w:sz w:val="17"/>
      <w:szCs w:val="17"/>
    </w:rPr>
  </w:style>
  <w:style w:type="paragraph" w:customStyle="1" w:styleId="titleorimageid1siteid0">
    <w:name w:val="titleorimageid1siteid0"/>
    <w:basedOn w:val="Normal"/>
    <w:rsid w:val="00AE6FC1"/>
    <w:pPr>
      <w:spacing w:before="100" w:beforeAutospacing="1" w:after="100" w:afterAutospacing="1" w:line="150" w:lineRule="atLeast"/>
    </w:pPr>
    <w:rPr>
      <w:rFonts w:ascii="Verdana" w:hAnsi="Verdana"/>
      <w:color w:val="666666"/>
      <w:sz w:val="14"/>
      <w:szCs w:val="14"/>
    </w:rPr>
  </w:style>
  <w:style w:type="paragraph" w:customStyle="1" w:styleId="titleid1siteid0">
    <w:name w:val="titleid1siteid0"/>
    <w:basedOn w:val="Normal"/>
    <w:rsid w:val="00AE6FC1"/>
    <w:pPr>
      <w:spacing w:before="100" w:beforeAutospacing="1" w:after="100" w:afterAutospacing="1" w:line="150" w:lineRule="atLeast"/>
    </w:pPr>
    <w:rPr>
      <w:rFonts w:ascii="Verdana" w:hAnsi="Verdana"/>
      <w:color w:val="333333"/>
      <w:sz w:val="14"/>
      <w:szCs w:val="14"/>
    </w:rPr>
  </w:style>
  <w:style w:type="paragraph" w:customStyle="1" w:styleId="bordertableau">
    <w:name w:val="bordertableau"/>
    <w:basedOn w:val="Normal"/>
    <w:rsid w:val="00AE6FC1"/>
    <w:pPr>
      <w:pBdr>
        <w:top w:val="single" w:sz="6" w:space="0" w:color="EFEFEF"/>
        <w:left w:val="single" w:sz="6" w:space="0" w:color="EFEFEF"/>
        <w:bottom w:val="single" w:sz="6" w:space="0" w:color="EFEFEF"/>
        <w:right w:val="single" w:sz="6" w:space="0" w:color="EFEFEF"/>
      </w:pBdr>
      <w:spacing w:before="100" w:beforeAutospacing="1" w:after="100" w:afterAutospacing="1" w:line="270" w:lineRule="atLeast"/>
    </w:pPr>
    <w:rPr>
      <w:rFonts w:ascii="Verdana" w:hAnsi="Verdana"/>
      <w:color w:val="666666"/>
      <w:sz w:val="17"/>
      <w:szCs w:val="17"/>
    </w:rPr>
  </w:style>
  <w:style w:type="paragraph" w:customStyle="1" w:styleId="bordercell">
    <w:name w:val="bordercell"/>
    <w:basedOn w:val="Normal"/>
    <w:rsid w:val="00AE6FC1"/>
    <w:pPr>
      <w:pBdr>
        <w:top w:val="single" w:sz="6" w:space="4" w:color="EFEFEF"/>
        <w:left w:val="single" w:sz="6" w:space="4" w:color="EFEFEF"/>
        <w:bottom w:val="single" w:sz="6" w:space="4" w:color="EFEFEF"/>
        <w:right w:val="single" w:sz="6" w:space="4" w:color="EFEFEF"/>
      </w:pBdr>
      <w:spacing w:before="100" w:beforeAutospacing="1" w:after="100" w:afterAutospacing="1" w:line="270" w:lineRule="atLeast"/>
    </w:pPr>
    <w:rPr>
      <w:rFonts w:ascii="Verdana" w:hAnsi="Verdana"/>
      <w:color w:val="666666"/>
      <w:sz w:val="17"/>
      <w:szCs w:val="17"/>
    </w:rPr>
  </w:style>
  <w:style w:type="paragraph" w:customStyle="1" w:styleId="degradetabbg">
    <w:name w:val="degradetabbg"/>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entete">
    <w:name w:val="e_entete"/>
    <w:basedOn w:val="Normal"/>
    <w:rsid w:val="00AE6FC1"/>
    <w:pPr>
      <w:spacing w:before="100" w:beforeAutospacing="1" w:after="100" w:afterAutospacing="1" w:line="270" w:lineRule="atLeast"/>
    </w:pPr>
    <w:rPr>
      <w:rFonts w:ascii="Verdana" w:hAnsi="Verdana"/>
      <w:color w:val="AE4E52"/>
      <w:sz w:val="18"/>
      <w:szCs w:val="18"/>
    </w:rPr>
  </w:style>
  <w:style w:type="paragraph" w:customStyle="1" w:styleId="ecmstitrepopup">
    <w:name w:val="ecms_titrepopup"/>
    <w:basedOn w:val="Normal"/>
    <w:rsid w:val="00AE6FC1"/>
    <w:pPr>
      <w:spacing w:before="100" w:beforeAutospacing="1" w:after="100" w:afterAutospacing="1" w:line="270" w:lineRule="atLeast"/>
    </w:pPr>
    <w:rPr>
      <w:rFonts w:ascii="Verdana" w:hAnsi="Verdana"/>
      <w:b/>
      <w:bCs/>
      <w:color w:val="FFFFFF"/>
      <w:sz w:val="17"/>
      <w:szCs w:val="17"/>
    </w:rPr>
  </w:style>
  <w:style w:type="paragraph" w:customStyle="1" w:styleId="ecmsperime">
    <w:name w:val="ecms_perime"/>
    <w:basedOn w:val="Normal"/>
    <w:rsid w:val="00AE6FC1"/>
    <w:pPr>
      <w:spacing w:before="100" w:beforeAutospacing="1" w:after="100" w:afterAutospacing="1" w:line="270" w:lineRule="atLeast"/>
    </w:pPr>
    <w:rPr>
      <w:rFonts w:ascii="Verdana" w:hAnsi="Verdana"/>
      <w:color w:val="8C0000"/>
      <w:sz w:val="15"/>
      <w:szCs w:val="15"/>
    </w:rPr>
  </w:style>
  <w:style w:type="paragraph" w:customStyle="1" w:styleId="ecmsnonpublie">
    <w:name w:val="ecms_nonpublie"/>
    <w:basedOn w:val="Normal"/>
    <w:rsid w:val="00AE6FC1"/>
    <w:pPr>
      <w:spacing w:before="100" w:beforeAutospacing="1" w:after="100" w:afterAutospacing="1" w:line="270" w:lineRule="atLeast"/>
    </w:pPr>
    <w:rPr>
      <w:rFonts w:ascii="Verdana" w:hAnsi="Verdana"/>
      <w:color w:val="E6A50D"/>
      <w:sz w:val="15"/>
      <w:szCs w:val="15"/>
    </w:rPr>
  </w:style>
  <w:style w:type="paragraph" w:customStyle="1" w:styleId="ecmsbrouillon">
    <w:name w:val="ecms_brouillon"/>
    <w:basedOn w:val="Normal"/>
    <w:rsid w:val="00AE6FC1"/>
    <w:pPr>
      <w:spacing w:before="100" w:beforeAutospacing="1" w:after="100" w:afterAutospacing="1" w:line="270" w:lineRule="atLeast"/>
    </w:pPr>
    <w:rPr>
      <w:rFonts w:ascii="Verdana" w:hAnsi="Verdana"/>
      <w:color w:val="AB5907"/>
      <w:sz w:val="15"/>
      <w:szCs w:val="15"/>
    </w:rPr>
  </w:style>
  <w:style w:type="paragraph" w:customStyle="1" w:styleId="ecmspublie">
    <w:name w:val="ecms_publie"/>
    <w:basedOn w:val="Normal"/>
    <w:rsid w:val="00AE6FC1"/>
    <w:pPr>
      <w:spacing w:before="100" w:beforeAutospacing="1" w:after="100" w:afterAutospacing="1" w:line="270" w:lineRule="atLeast"/>
    </w:pPr>
    <w:rPr>
      <w:rFonts w:ascii="Verdana" w:hAnsi="Verdana"/>
      <w:color w:val="333333"/>
      <w:sz w:val="15"/>
      <w:szCs w:val="15"/>
    </w:rPr>
  </w:style>
  <w:style w:type="paragraph" w:customStyle="1" w:styleId="ecrochetg">
    <w:name w:val="ecrochet_g"/>
    <w:basedOn w:val="Normal"/>
    <w:rsid w:val="00AE6FC1"/>
    <w:pPr>
      <w:spacing w:before="100" w:beforeAutospacing="1" w:after="100" w:afterAutospacing="1" w:line="225" w:lineRule="atLeast"/>
    </w:pPr>
    <w:rPr>
      <w:rFonts w:ascii="Verdana" w:hAnsi="Verdana"/>
      <w:color w:val="333333"/>
      <w:sz w:val="15"/>
      <w:szCs w:val="15"/>
    </w:rPr>
  </w:style>
  <w:style w:type="paragraph" w:customStyle="1" w:styleId="ecrochetd">
    <w:name w:val="ecrochet_d"/>
    <w:basedOn w:val="Normal"/>
    <w:rsid w:val="00AE6FC1"/>
    <w:pPr>
      <w:spacing w:before="100" w:beforeAutospacing="1" w:after="100" w:afterAutospacing="1" w:line="225" w:lineRule="atLeast"/>
    </w:pPr>
    <w:rPr>
      <w:rFonts w:ascii="Verdana" w:hAnsi="Verdana"/>
      <w:color w:val="333333"/>
      <w:sz w:val="15"/>
      <w:szCs w:val="15"/>
    </w:rPr>
  </w:style>
  <w:style w:type="paragraph" w:customStyle="1" w:styleId="padding5">
    <w:name w:val="padding5"/>
    <w:basedOn w:val="Normal"/>
    <w:rsid w:val="00AE6FC1"/>
    <w:pPr>
      <w:spacing w:line="270" w:lineRule="atLeast"/>
      <w:ind w:left="30"/>
    </w:pPr>
    <w:rPr>
      <w:rFonts w:ascii="Verdana" w:hAnsi="Verdana"/>
      <w:color w:val="666666"/>
      <w:sz w:val="17"/>
      <w:szCs w:val="17"/>
    </w:rPr>
  </w:style>
  <w:style w:type="paragraph" w:customStyle="1" w:styleId="padding10">
    <w:name w:val="padding10"/>
    <w:basedOn w:val="Normal"/>
    <w:rsid w:val="00AE6FC1"/>
    <w:pPr>
      <w:spacing w:line="270" w:lineRule="atLeast"/>
      <w:ind w:left="120" w:right="75"/>
    </w:pPr>
    <w:rPr>
      <w:rFonts w:ascii="Verdana" w:hAnsi="Verdana"/>
      <w:color w:val="666666"/>
      <w:sz w:val="17"/>
      <w:szCs w:val="17"/>
    </w:rPr>
  </w:style>
  <w:style w:type="paragraph" w:customStyle="1" w:styleId="padding15">
    <w:name w:val="padding15"/>
    <w:basedOn w:val="Normal"/>
    <w:rsid w:val="00AE6FC1"/>
    <w:pPr>
      <w:spacing w:line="270" w:lineRule="atLeast"/>
      <w:ind w:left="195" w:right="195"/>
    </w:pPr>
    <w:rPr>
      <w:rFonts w:ascii="Verdana" w:hAnsi="Verdana"/>
      <w:color w:val="666666"/>
      <w:sz w:val="17"/>
      <w:szCs w:val="17"/>
    </w:rPr>
  </w:style>
  <w:style w:type="paragraph" w:customStyle="1" w:styleId="paddingcontenu">
    <w:name w:val="paddingcontenu"/>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lirechbg">
    <w:name w:val="eali_rechbg"/>
    <w:basedOn w:val="Normal"/>
    <w:rsid w:val="00AE6FC1"/>
    <w:pPr>
      <w:shd w:val="clear" w:color="auto" w:fill="7BA303"/>
      <w:spacing w:before="100" w:beforeAutospacing="1" w:after="100" w:afterAutospacing="1" w:line="270" w:lineRule="atLeast"/>
    </w:pPr>
    <w:rPr>
      <w:rFonts w:ascii="Verdana" w:hAnsi="Verdana"/>
      <w:color w:val="666666"/>
      <w:sz w:val="17"/>
      <w:szCs w:val="17"/>
    </w:rPr>
  </w:style>
  <w:style w:type="paragraph" w:customStyle="1" w:styleId="ealiretourbg">
    <w:name w:val="eali_retourbg"/>
    <w:basedOn w:val="Normal"/>
    <w:rsid w:val="00AE6FC1"/>
    <w:pPr>
      <w:shd w:val="clear" w:color="auto" w:fill="EFEFEF"/>
      <w:spacing w:before="100" w:beforeAutospacing="1" w:after="100" w:afterAutospacing="1" w:line="270" w:lineRule="atLeast"/>
    </w:pPr>
    <w:rPr>
      <w:rFonts w:ascii="Verdana" w:hAnsi="Verdana"/>
      <w:color w:val="666666"/>
      <w:sz w:val="17"/>
      <w:szCs w:val="17"/>
    </w:rPr>
  </w:style>
  <w:style w:type="paragraph" w:customStyle="1" w:styleId="ealirightvertbg">
    <w:name w:val="eali_right_vertbg"/>
    <w:basedOn w:val="Normal"/>
    <w:rsid w:val="00AE6FC1"/>
    <w:pPr>
      <w:shd w:val="clear" w:color="auto" w:fill="7BA303"/>
      <w:spacing w:before="100" w:beforeAutospacing="1" w:after="100" w:afterAutospacing="1" w:line="270" w:lineRule="atLeast"/>
    </w:pPr>
    <w:rPr>
      <w:rFonts w:ascii="Verdana" w:hAnsi="Verdana"/>
      <w:color w:val="666666"/>
      <w:sz w:val="17"/>
      <w:szCs w:val="17"/>
    </w:rPr>
  </w:style>
  <w:style w:type="paragraph" w:customStyle="1" w:styleId="ealirightgrisbg">
    <w:name w:val="eali_right_grisbg"/>
    <w:basedOn w:val="Normal"/>
    <w:rsid w:val="00AE6FC1"/>
    <w:pPr>
      <w:shd w:val="clear" w:color="auto" w:fill="4D5B69"/>
      <w:spacing w:before="100" w:beforeAutospacing="1" w:after="100" w:afterAutospacing="1" w:line="270" w:lineRule="atLeast"/>
    </w:pPr>
    <w:rPr>
      <w:rFonts w:ascii="Verdana" w:hAnsi="Verdana"/>
      <w:color w:val="666666"/>
      <w:sz w:val="17"/>
      <w:szCs w:val="17"/>
    </w:rPr>
  </w:style>
  <w:style w:type="paragraph" w:customStyle="1" w:styleId="ehd1voir">
    <w:name w:val="ehd_1_voir"/>
    <w:basedOn w:val="Normal"/>
    <w:rsid w:val="00AE6FC1"/>
    <w:pPr>
      <w:shd w:val="clear" w:color="auto" w:fill="7BA303"/>
      <w:spacing w:before="100" w:beforeAutospacing="1" w:after="100" w:afterAutospacing="1" w:line="270" w:lineRule="atLeast"/>
    </w:pPr>
    <w:rPr>
      <w:rFonts w:ascii="Verdana" w:hAnsi="Verdana"/>
      <w:color w:val="666666"/>
      <w:sz w:val="17"/>
      <w:szCs w:val="17"/>
    </w:rPr>
  </w:style>
  <w:style w:type="paragraph" w:customStyle="1" w:styleId="ehd2voir">
    <w:name w:val="ehd_2_voir"/>
    <w:basedOn w:val="Normal"/>
    <w:rsid w:val="00AE6FC1"/>
    <w:pPr>
      <w:shd w:val="clear" w:color="auto" w:fill="CCCCCC"/>
      <w:spacing w:before="100" w:beforeAutospacing="1" w:after="100" w:afterAutospacing="1" w:line="270" w:lineRule="atLeast"/>
    </w:pPr>
    <w:rPr>
      <w:rFonts w:ascii="Verdana" w:hAnsi="Verdana"/>
      <w:color w:val="666666"/>
      <w:sz w:val="17"/>
      <w:szCs w:val="17"/>
    </w:rPr>
  </w:style>
  <w:style w:type="paragraph" w:customStyle="1" w:styleId="ebdvoir">
    <w:name w:val="ebd_voir"/>
    <w:basedOn w:val="Normal"/>
    <w:rsid w:val="00AE6FC1"/>
    <w:pPr>
      <w:shd w:val="clear" w:color="auto" w:fill="EFEFEF"/>
      <w:spacing w:before="100" w:beforeAutospacing="1" w:after="100" w:afterAutospacing="1" w:line="270" w:lineRule="atLeast"/>
    </w:pPr>
    <w:rPr>
      <w:rFonts w:ascii="Verdana" w:hAnsi="Verdana"/>
      <w:color w:val="666666"/>
      <w:sz w:val="17"/>
      <w:szCs w:val="17"/>
    </w:rPr>
  </w:style>
  <w:style w:type="paragraph" w:customStyle="1" w:styleId="estitre">
    <w:name w:val="e_stitre"/>
    <w:basedOn w:val="Normal"/>
    <w:rsid w:val="00AE6FC1"/>
    <w:pPr>
      <w:spacing w:before="100" w:beforeAutospacing="1" w:after="100" w:afterAutospacing="1" w:line="210" w:lineRule="atLeast"/>
    </w:pPr>
    <w:rPr>
      <w:rFonts w:ascii="Verdana" w:hAnsi="Verdana"/>
      <w:b/>
      <w:bCs/>
      <w:color w:val="484848"/>
      <w:sz w:val="15"/>
      <w:szCs w:val="15"/>
    </w:rPr>
  </w:style>
  <w:style w:type="paragraph" w:customStyle="1" w:styleId="legende">
    <w:name w:val="legende"/>
    <w:basedOn w:val="Normal"/>
    <w:rsid w:val="00AE6FC1"/>
    <w:pPr>
      <w:spacing w:before="100" w:beforeAutospacing="1" w:after="100" w:afterAutospacing="1"/>
    </w:pPr>
    <w:rPr>
      <w:rFonts w:ascii="Verdana" w:hAnsi="Verdana"/>
      <w:color w:val="666666"/>
      <w:sz w:val="15"/>
      <w:szCs w:val="15"/>
    </w:rPr>
  </w:style>
  <w:style w:type="paragraph" w:customStyle="1" w:styleId="imagegauche">
    <w:name w:val="imagegauche"/>
    <w:basedOn w:val="Normal"/>
    <w:rsid w:val="00AE6FC1"/>
    <w:pPr>
      <w:spacing w:before="60" w:line="270" w:lineRule="atLeast"/>
      <w:ind w:right="150"/>
    </w:pPr>
    <w:rPr>
      <w:rFonts w:ascii="Verdana" w:hAnsi="Verdana"/>
      <w:color w:val="666666"/>
      <w:sz w:val="17"/>
      <w:szCs w:val="17"/>
    </w:rPr>
  </w:style>
  <w:style w:type="paragraph" w:customStyle="1" w:styleId="imagedroite">
    <w:name w:val="imagedroite"/>
    <w:basedOn w:val="Normal"/>
    <w:rsid w:val="00AE6FC1"/>
    <w:pPr>
      <w:spacing w:before="60" w:line="270" w:lineRule="atLeast"/>
      <w:ind w:left="150"/>
    </w:pPr>
    <w:rPr>
      <w:rFonts w:ascii="Verdana" w:hAnsi="Verdana"/>
      <w:color w:val="666666"/>
      <w:sz w:val="17"/>
      <w:szCs w:val="17"/>
    </w:rPr>
  </w:style>
  <w:style w:type="paragraph" w:customStyle="1" w:styleId="ealigreytabbg">
    <w:name w:val="eali_greytabbg"/>
    <w:basedOn w:val="Normal"/>
    <w:rsid w:val="00AE6FC1"/>
    <w:pPr>
      <w:pBdr>
        <w:top w:val="single" w:sz="6" w:space="0" w:color="DEDEDE"/>
        <w:left w:val="single" w:sz="6" w:space="0" w:color="DEDEDE"/>
        <w:bottom w:val="single" w:sz="6" w:space="0" w:color="DEDEDE"/>
        <w:right w:val="single" w:sz="6" w:space="0" w:color="DEDEDE"/>
      </w:pBdr>
      <w:shd w:val="clear" w:color="auto" w:fill="F1F1F1"/>
      <w:spacing w:before="100" w:beforeAutospacing="1" w:after="100" w:afterAutospacing="1" w:line="270" w:lineRule="atLeast"/>
    </w:pPr>
    <w:rPr>
      <w:rFonts w:ascii="Verdana" w:hAnsi="Verdana"/>
      <w:color w:val="666666"/>
      <w:sz w:val="17"/>
      <w:szCs w:val="17"/>
    </w:rPr>
  </w:style>
  <w:style w:type="paragraph" w:customStyle="1" w:styleId="ealidarkgreybg">
    <w:name w:val="eali_darkgreybg"/>
    <w:basedOn w:val="Normal"/>
    <w:rsid w:val="00AE6FC1"/>
    <w:pPr>
      <w:shd w:val="clear" w:color="auto" w:fill="666666"/>
      <w:spacing w:before="100" w:beforeAutospacing="1" w:after="100" w:afterAutospacing="1" w:line="270" w:lineRule="atLeast"/>
    </w:pPr>
    <w:rPr>
      <w:rFonts w:ascii="Verdana" w:hAnsi="Verdana"/>
      <w:color w:val="666666"/>
      <w:sz w:val="17"/>
      <w:szCs w:val="17"/>
    </w:rPr>
  </w:style>
  <w:style w:type="paragraph" w:customStyle="1" w:styleId="ealimediumgreybg">
    <w:name w:val="eali_mediumgreybg"/>
    <w:basedOn w:val="Normal"/>
    <w:rsid w:val="00AE6FC1"/>
    <w:pPr>
      <w:shd w:val="clear" w:color="auto" w:fill="EFEFEF"/>
      <w:spacing w:before="100" w:beforeAutospacing="1" w:after="100" w:afterAutospacing="1" w:line="270" w:lineRule="atLeast"/>
    </w:pPr>
    <w:rPr>
      <w:rFonts w:ascii="Verdana" w:hAnsi="Verdana"/>
      <w:color w:val="666666"/>
      <w:sz w:val="17"/>
      <w:szCs w:val="17"/>
    </w:rPr>
  </w:style>
  <w:style w:type="paragraph" w:customStyle="1" w:styleId="ealiborduretabbg">
    <w:name w:val="eali_borduretabbg"/>
    <w:basedOn w:val="Normal"/>
    <w:rsid w:val="00AE6FC1"/>
    <w:pPr>
      <w:pBdr>
        <w:top w:val="single" w:sz="6" w:space="0" w:color="EFEFEF"/>
        <w:left w:val="single" w:sz="6" w:space="0" w:color="EFEFEF"/>
        <w:bottom w:val="single" w:sz="6" w:space="0" w:color="EFEFEF"/>
        <w:right w:val="single" w:sz="6" w:space="0" w:color="EFEFEF"/>
      </w:pBdr>
      <w:spacing w:before="100" w:beforeAutospacing="1" w:after="100" w:afterAutospacing="1" w:line="270" w:lineRule="atLeast"/>
    </w:pPr>
    <w:rPr>
      <w:rFonts w:ascii="Verdana" w:hAnsi="Verdana"/>
      <w:color w:val="666666"/>
      <w:sz w:val="17"/>
      <w:szCs w:val="17"/>
    </w:rPr>
  </w:style>
  <w:style w:type="paragraph" w:customStyle="1" w:styleId="ealiborduretitrebg">
    <w:name w:val="eali_borduretitrebg"/>
    <w:basedOn w:val="Normal"/>
    <w:rsid w:val="00AE6FC1"/>
    <w:pPr>
      <w:pBdr>
        <w:top w:val="single" w:sz="6" w:space="0" w:color="DEDEDE"/>
        <w:left w:val="single" w:sz="6" w:space="0" w:color="DEDEDE"/>
        <w:bottom w:val="single" w:sz="6" w:space="0" w:color="DEDEDE"/>
        <w:right w:val="single" w:sz="6" w:space="0" w:color="DEDEDE"/>
      </w:pBdr>
      <w:spacing w:before="100" w:beforeAutospacing="1" w:after="100" w:afterAutospacing="1" w:line="270" w:lineRule="atLeast"/>
    </w:pPr>
    <w:rPr>
      <w:rFonts w:ascii="Verdana" w:hAnsi="Verdana"/>
      <w:color w:val="666666"/>
      <w:sz w:val="17"/>
      <w:szCs w:val="17"/>
    </w:rPr>
  </w:style>
  <w:style w:type="paragraph" w:customStyle="1" w:styleId="ealidegradeybg">
    <w:name w:val="eali_degrade_ybg"/>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lidarkjaune">
    <w:name w:val="eali_darkjaune"/>
    <w:basedOn w:val="Normal"/>
    <w:rsid w:val="00AE6FC1"/>
    <w:pPr>
      <w:spacing w:before="100" w:beforeAutospacing="1" w:after="100" w:afterAutospacing="1" w:line="270" w:lineRule="atLeast"/>
    </w:pPr>
    <w:rPr>
      <w:rFonts w:ascii="Verdana" w:hAnsi="Verdana"/>
      <w:color w:val="F2BE0D"/>
      <w:sz w:val="15"/>
      <w:szCs w:val="15"/>
    </w:rPr>
  </w:style>
  <w:style w:type="paragraph" w:customStyle="1" w:styleId="ealilightjaune">
    <w:name w:val="eali_lightjaune"/>
    <w:basedOn w:val="Normal"/>
    <w:rsid w:val="00AE6FC1"/>
    <w:pPr>
      <w:spacing w:before="100" w:beforeAutospacing="1" w:after="100" w:afterAutospacing="1" w:line="270" w:lineRule="atLeast"/>
    </w:pPr>
    <w:rPr>
      <w:rFonts w:ascii="Verdana" w:hAnsi="Verdana"/>
      <w:color w:val="F8DE86"/>
      <w:sz w:val="15"/>
      <w:szCs w:val="15"/>
    </w:rPr>
  </w:style>
  <w:style w:type="paragraph" w:customStyle="1" w:styleId="ealipommebg">
    <w:name w:val="eali_pommebg"/>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lijaunebg">
    <w:name w:val="eali_jaunebg"/>
    <w:basedOn w:val="Normal"/>
    <w:rsid w:val="00AE6FC1"/>
    <w:pPr>
      <w:shd w:val="clear" w:color="auto" w:fill="F2BE0D"/>
      <w:spacing w:before="100" w:beforeAutospacing="1" w:after="100" w:afterAutospacing="1" w:line="270" w:lineRule="atLeast"/>
    </w:pPr>
    <w:rPr>
      <w:rFonts w:ascii="Verdana" w:hAnsi="Verdana"/>
      <w:color w:val="666666"/>
      <w:sz w:val="17"/>
      <w:szCs w:val="17"/>
    </w:rPr>
  </w:style>
  <w:style w:type="paragraph" w:customStyle="1" w:styleId="ealititremenu">
    <w:name w:val="eali_titremenu"/>
    <w:basedOn w:val="Normal"/>
    <w:rsid w:val="00AE6FC1"/>
    <w:pPr>
      <w:spacing w:before="100" w:beforeAutospacing="1" w:after="100" w:afterAutospacing="1"/>
    </w:pPr>
    <w:rPr>
      <w:rFonts w:ascii="Verdana" w:hAnsi="Verdana"/>
      <w:b/>
      <w:bCs/>
      <w:color w:val="666666"/>
      <w:sz w:val="23"/>
      <w:szCs w:val="23"/>
    </w:rPr>
  </w:style>
  <w:style w:type="paragraph" w:customStyle="1" w:styleId="ealititreliste">
    <w:name w:val="eali_titreliste"/>
    <w:basedOn w:val="Normal"/>
    <w:rsid w:val="00AE6FC1"/>
    <w:pPr>
      <w:spacing w:before="100" w:beforeAutospacing="1" w:after="100" w:afterAutospacing="1"/>
    </w:pPr>
    <w:rPr>
      <w:rFonts w:ascii="Verdana" w:hAnsi="Verdana"/>
      <w:b/>
      <w:bCs/>
      <w:color w:val="666666"/>
      <w:sz w:val="20"/>
      <w:szCs w:val="20"/>
    </w:rPr>
  </w:style>
  <w:style w:type="paragraph" w:customStyle="1" w:styleId="formchampmedium">
    <w:name w:val="formchampmedium"/>
    <w:basedOn w:val="Normal"/>
    <w:rsid w:val="00AE6FC1"/>
    <w:pPr>
      <w:spacing w:before="100" w:beforeAutospacing="1" w:after="100" w:afterAutospacing="1" w:line="270" w:lineRule="atLeast"/>
    </w:pPr>
    <w:rPr>
      <w:rFonts w:ascii="Verdana" w:hAnsi="Verdana"/>
      <w:color w:val="666666"/>
      <w:sz w:val="17"/>
      <w:szCs w:val="17"/>
    </w:rPr>
  </w:style>
  <w:style w:type="character" w:customStyle="1" w:styleId="formobligatoire">
    <w:name w:val="formobligatoire"/>
    <w:basedOn w:val="Policepardfaut"/>
    <w:rsid w:val="00AE6FC1"/>
  </w:style>
  <w:style w:type="character" w:customStyle="1" w:styleId="formcommentaire">
    <w:name w:val="formcommentaire"/>
    <w:basedOn w:val="Policepardfaut"/>
    <w:rsid w:val="00AE6FC1"/>
  </w:style>
  <w:style w:type="character" w:customStyle="1" w:styleId="formobligatoire1">
    <w:name w:val="formobligatoire1"/>
    <w:basedOn w:val="Policepardfaut"/>
    <w:rsid w:val="00AE6FC1"/>
    <w:rPr>
      <w:color w:val="8C0000"/>
    </w:rPr>
  </w:style>
  <w:style w:type="character" w:customStyle="1" w:styleId="formcommentaire1">
    <w:name w:val="formcommentaire1"/>
    <w:basedOn w:val="Policepardfaut"/>
    <w:rsid w:val="00AE6FC1"/>
    <w:rPr>
      <w:color w:val="666666"/>
      <w:sz w:val="14"/>
      <w:szCs w:val="14"/>
    </w:rPr>
  </w:style>
  <w:style w:type="paragraph" w:customStyle="1" w:styleId="formchampmedium1">
    <w:name w:val="formchampmedium1"/>
    <w:basedOn w:val="Normal"/>
    <w:rsid w:val="00AE6FC1"/>
    <w:pPr>
      <w:spacing w:before="100" w:beforeAutospacing="1" w:after="100" w:afterAutospacing="1" w:line="270" w:lineRule="atLeast"/>
    </w:pPr>
    <w:rPr>
      <w:rFonts w:ascii="Verdana" w:hAnsi="Verdana"/>
      <w:color w:val="666666"/>
      <w:sz w:val="17"/>
      <w:szCs w:val="17"/>
    </w:rPr>
  </w:style>
  <w:style w:type="paragraph" w:styleId="z-Basduformulaire">
    <w:name w:val="HTML Bottom of Form"/>
    <w:basedOn w:val="Normal"/>
    <w:next w:val="Normal"/>
    <w:hidden/>
    <w:rsid w:val="00AE6FC1"/>
    <w:pPr>
      <w:pBdr>
        <w:top w:val="single" w:sz="6" w:space="1" w:color="auto"/>
      </w:pBdr>
      <w:jc w:val="center"/>
    </w:pPr>
    <w:rPr>
      <w:rFonts w:ascii="Arial" w:hAnsi="Arial" w:cs="Arial"/>
      <w:vanish/>
      <w:sz w:val="16"/>
      <w:szCs w:val="16"/>
    </w:rPr>
  </w:style>
  <w:style w:type="character" w:customStyle="1" w:styleId="edarkgrey101">
    <w:name w:val="edarkgrey101"/>
    <w:basedOn w:val="Policepardfaut"/>
    <w:rsid w:val="00AE6FC1"/>
    <w:rPr>
      <w:rFonts w:ascii="Verdana" w:hAnsi="Verdana" w:hint="default"/>
      <w:color w:val="333333"/>
      <w:sz w:val="15"/>
      <w:szCs w:val="15"/>
    </w:rPr>
  </w:style>
  <w:style w:type="character" w:customStyle="1" w:styleId="emediumgrey10bold1">
    <w:name w:val="emediumgrey10bold1"/>
    <w:basedOn w:val="Policepardfaut"/>
    <w:rsid w:val="00AE6FC1"/>
    <w:rPr>
      <w:rFonts w:ascii="Verdana" w:hAnsi="Verdana" w:hint="default"/>
      <w:b/>
      <w:bCs/>
      <w:color w:val="666666"/>
      <w:sz w:val="15"/>
      <w:szCs w:val="15"/>
    </w:rPr>
  </w:style>
  <w:style w:type="character" w:customStyle="1" w:styleId="ealititreliste1">
    <w:name w:val="eali_titreliste1"/>
    <w:basedOn w:val="Policepardfaut"/>
    <w:rsid w:val="00AE6FC1"/>
    <w:rPr>
      <w:rFonts w:ascii="Verdana" w:hAnsi="Verdana" w:hint="default"/>
      <w:b/>
      <w:bCs/>
      <w:color w:val="666666"/>
      <w:sz w:val="20"/>
      <w:szCs w:val="20"/>
    </w:rPr>
  </w:style>
  <w:style w:type="character" w:customStyle="1" w:styleId="ered101">
    <w:name w:val="ered101"/>
    <w:basedOn w:val="Policepardfaut"/>
    <w:rsid w:val="00AE6FC1"/>
    <w:rPr>
      <w:rFonts w:ascii="Verdana" w:hAnsi="Verdana" w:hint="default"/>
      <w:color w:val="8C0000"/>
      <w:sz w:val="15"/>
      <w:szCs w:val="15"/>
    </w:rPr>
  </w:style>
  <w:style w:type="character" w:customStyle="1" w:styleId="elightgrey91">
    <w:name w:val="elightgrey91"/>
    <w:basedOn w:val="Policepardfaut"/>
    <w:rsid w:val="00AE6FC1"/>
    <w:rPr>
      <w:rFonts w:ascii="Verdana" w:hAnsi="Verdana" w:hint="default"/>
      <w:color w:val="999999"/>
      <w:sz w:val="14"/>
      <w:szCs w:val="14"/>
    </w:rPr>
  </w:style>
  <w:style w:type="paragraph" w:customStyle="1" w:styleId="PieddepagePremier">
    <w:name w:val="Pied de page (Premier)"/>
    <w:basedOn w:val="Pieddepage"/>
    <w:rsid w:val="003C3B0A"/>
    <w:pPr>
      <w:keepLines/>
      <w:tabs>
        <w:tab w:val="clear" w:pos="8640"/>
      </w:tabs>
      <w:jc w:val="center"/>
    </w:pPr>
    <w:rPr>
      <w:rFonts w:ascii="Arial Black" w:hAnsi="Arial Black"/>
      <w:spacing w:val="-10"/>
      <w:sz w:val="16"/>
      <w:szCs w:val="20"/>
      <w:lang w:eastAsia="en-US"/>
    </w:rPr>
  </w:style>
  <w:style w:type="paragraph" w:customStyle="1" w:styleId="AdresseExp">
    <w:name w:val="Adresse Exp."/>
    <w:basedOn w:val="Normal"/>
    <w:rsid w:val="003C3B0A"/>
    <w:pPr>
      <w:jc w:val="center"/>
    </w:pPr>
    <w:rPr>
      <w:rFonts w:ascii="Garamond" w:hAnsi="Garamond"/>
      <w:spacing w:val="-3"/>
      <w:sz w:val="20"/>
      <w:szCs w:val="20"/>
      <w:lang w:eastAsia="en-US"/>
    </w:rPr>
  </w:style>
  <w:style w:type="paragraph" w:styleId="Explorateurdedocuments">
    <w:name w:val="Document Map"/>
    <w:basedOn w:val="Normal"/>
    <w:semiHidden/>
    <w:rsid w:val="00A16FE9"/>
    <w:pPr>
      <w:shd w:val="clear" w:color="auto" w:fill="000080"/>
    </w:pPr>
    <w:rPr>
      <w:rFonts w:ascii="Tahoma" w:hAnsi="Tahoma" w:cs="Tahoma"/>
      <w:sz w:val="20"/>
      <w:szCs w:val="20"/>
    </w:rPr>
  </w:style>
  <w:style w:type="paragraph" w:styleId="Textedebulles">
    <w:name w:val="Balloon Text"/>
    <w:basedOn w:val="Normal"/>
    <w:link w:val="TextedebullesCar"/>
    <w:rsid w:val="001464D8"/>
    <w:rPr>
      <w:rFonts w:ascii="Tahoma" w:hAnsi="Tahoma" w:cs="Tahoma"/>
      <w:sz w:val="16"/>
      <w:szCs w:val="16"/>
    </w:rPr>
  </w:style>
  <w:style w:type="character" w:customStyle="1" w:styleId="TextedebullesCar">
    <w:name w:val="Texte de bulles Car"/>
    <w:basedOn w:val="Policepardfaut"/>
    <w:link w:val="Textedebulles"/>
    <w:rsid w:val="001464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9398">
      <w:marLeft w:val="0"/>
      <w:marRight w:val="0"/>
      <w:marTop w:val="0"/>
      <w:marBottom w:val="0"/>
      <w:divBdr>
        <w:top w:val="none" w:sz="0" w:space="0" w:color="auto"/>
        <w:left w:val="none" w:sz="0" w:space="0" w:color="auto"/>
        <w:bottom w:val="none" w:sz="0" w:space="0" w:color="auto"/>
        <w:right w:val="none" w:sz="0" w:space="0" w:color="auto"/>
      </w:divBdr>
    </w:div>
    <w:div w:id="127208602">
      <w:bodyDiv w:val="1"/>
      <w:marLeft w:val="0"/>
      <w:marRight w:val="0"/>
      <w:marTop w:val="0"/>
      <w:marBottom w:val="0"/>
      <w:divBdr>
        <w:top w:val="none" w:sz="0" w:space="0" w:color="auto"/>
        <w:left w:val="none" w:sz="0" w:space="0" w:color="auto"/>
        <w:bottom w:val="none" w:sz="0" w:space="0" w:color="auto"/>
        <w:right w:val="none" w:sz="0" w:space="0" w:color="auto"/>
      </w:divBdr>
    </w:div>
    <w:div w:id="231428651">
      <w:marLeft w:val="0"/>
      <w:marRight w:val="0"/>
      <w:marTop w:val="0"/>
      <w:marBottom w:val="0"/>
      <w:divBdr>
        <w:top w:val="none" w:sz="0" w:space="0" w:color="auto"/>
        <w:left w:val="none" w:sz="0" w:space="0" w:color="auto"/>
        <w:bottom w:val="none" w:sz="0" w:space="0" w:color="auto"/>
        <w:right w:val="none" w:sz="0" w:space="0" w:color="auto"/>
      </w:divBdr>
    </w:div>
    <w:div w:id="408190865">
      <w:marLeft w:val="0"/>
      <w:marRight w:val="0"/>
      <w:marTop w:val="0"/>
      <w:marBottom w:val="0"/>
      <w:divBdr>
        <w:top w:val="none" w:sz="0" w:space="0" w:color="auto"/>
        <w:left w:val="none" w:sz="0" w:space="0" w:color="auto"/>
        <w:bottom w:val="none" w:sz="0" w:space="0" w:color="auto"/>
        <w:right w:val="none" w:sz="0" w:space="0" w:color="auto"/>
      </w:divBdr>
    </w:div>
    <w:div w:id="649754657">
      <w:marLeft w:val="0"/>
      <w:marRight w:val="0"/>
      <w:marTop w:val="0"/>
      <w:marBottom w:val="0"/>
      <w:divBdr>
        <w:top w:val="none" w:sz="0" w:space="0" w:color="auto"/>
        <w:left w:val="none" w:sz="0" w:space="0" w:color="auto"/>
        <w:bottom w:val="none" w:sz="0" w:space="0" w:color="auto"/>
        <w:right w:val="none" w:sz="0" w:space="0" w:color="auto"/>
      </w:divBdr>
    </w:div>
    <w:div w:id="650257052">
      <w:marLeft w:val="0"/>
      <w:marRight w:val="0"/>
      <w:marTop w:val="0"/>
      <w:marBottom w:val="0"/>
      <w:divBdr>
        <w:top w:val="none" w:sz="0" w:space="0" w:color="auto"/>
        <w:left w:val="none" w:sz="0" w:space="0" w:color="auto"/>
        <w:bottom w:val="none" w:sz="0" w:space="0" w:color="auto"/>
        <w:right w:val="none" w:sz="0" w:space="0" w:color="auto"/>
      </w:divBdr>
    </w:div>
    <w:div w:id="762150142">
      <w:marLeft w:val="0"/>
      <w:marRight w:val="0"/>
      <w:marTop w:val="0"/>
      <w:marBottom w:val="0"/>
      <w:divBdr>
        <w:top w:val="none" w:sz="0" w:space="0" w:color="auto"/>
        <w:left w:val="none" w:sz="0" w:space="0" w:color="auto"/>
        <w:bottom w:val="none" w:sz="0" w:space="0" w:color="auto"/>
        <w:right w:val="none" w:sz="0" w:space="0" w:color="auto"/>
      </w:divBdr>
    </w:div>
    <w:div w:id="891621503">
      <w:bodyDiv w:val="1"/>
      <w:marLeft w:val="0"/>
      <w:marRight w:val="0"/>
      <w:marTop w:val="0"/>
      <w:marBottom w:val="0"/>
      <w:divBdr>
        <w:top w:val="none" w:sz="0" w:space="0" w:color="auto"/>
        <w:left w:val="none" w:sz="0" w:space="0" w:color="auto"/>
        <w:bottom w:val="none" w:sz="0" w:space="0" w:color="auto"/>
        <w:right w:val="none" w:sz="0" w:space="0" w:color="auto"/>
      </w:divBdr>
    </w:div>
    <w:div w:id="1230070250">
      <w:marLeft w:val="0"/>
      <w:marRight w:val="0"/>
      <w:marTop w:val="0"/>
      <w:marBottom w:val="0"/>
      <w:divBdr>
        <w:top w:val="none" w:sz="0" w:space="0" w:color="auto"/>
        <w:left w:val="none" w:sz="0" w:space="0" w:color="auto"/>
        <w:bottom w:val="none" w:sz="0" w:space="0" w:color="auto"/>
        <w:right w:val="none" w:sz="0" w:space="0" w:color="auto"/>
      </w:divBdr>
    </w:div>
    <w:div w:id="1290164032">
      <w:marLeft w:val="0"/>
      <w:marRight w:val="0"/>
      <w:marTop w:val="0"/>
      <w:marBottom w:val="0"/>
      <w:divBdr>
        <w:top w:val="none" w:sz="0" w:space="0" w:color="auto"/>
        <w:left w:val="none" w:sz="0" w:space="0" w:color="auto"/>
        <w:bottom w:val="none" w:sz="0" w:space="0" w:color="auto"/>
        <w:right w:val="none" w:sz="0" w:space="0" w:color="auto"/>
      </w:divBdr>
    </w:div>
    <w:div w:id="1326398836">
      <w:marLeft w:val="0"/>
      <w:marRight w:val="0"/>
      <w:marTop w:val="0"/>
      <w:marBottom w:val="0"/>
      <w:divBdr>
        <w:top w:val="none" w:sz="0" w:space="0" w:color="auto"/>
        <w:left w:val="none" w:sz="0" w:space="0" w:color="auto"/>
        <w:bottom w:val="none" w:sz="0" w:space="0" w:color="auto"/>
        <w:right w:val="none" w:sz="0" w:space="0" w:color="auto"/>
      </w:divBdr>
    </w:div>
    <w:div w:id="1371145395">
      <w:bodyDiv w:val="1"/>
      <w:marLeft w:val="0"/>
      <w:marRight w:val="0"/>
      <w:marTop w:val="0"/>
      <w:marBottom w:val="0"/>
      <w:divBdr>
        <w:top w:val="none" w:sz="0" w:space="0" w:color="auto"/>
        <w:left w:val="none" w:sz="0" w:space="0" w:color="auto"/>
        <w:bottom w:val="none" w:sz="0" w:space="0" w:color="auto"/>
        <w:right w:val="none" w:sz="0" w:space="0" w:color="auto"/>
      </w:divBdr>
    </w:div>
    <w:div w:id="1592660972">
      <w:marLeft w:val="0"/>
      <w:marRight w:val="0"/>
      <w:marTop w:val="0"/>
      <w:marBottom w:val="0"/>
      <w:divBdr>
        <w:top w:val="none" w:sz="0" w:space="0" w:color="auto"/>
        <w:left w:val="none" w:sz="0" w:space="0" w:color="auto"/>
        <w:bottom w:val="none" w:sz="0" w:space="0" w:color="auto"/>
        <w:right w:val="none" w:sz="0" w:space="0" w:color="auto"/>
      </w:divBdr>
    </w:div>
    <w:div w:id="1700276397">
      <w:marLeft w:val="0"/>
      <w:marRight w:val="0"/>
      <w:marTop w:val="0"/>
      <w:marBottom w:val="0"/>
      <w:divBdr>
        <w:top w:val="none" w:sz="0" w:space="0" w:color="auto"/>
        <w:left w:val="none" w:sz="0" w:space="0" w:color="auto"/>
        <w:bottom w:val="none" w:sz="0" w:space="0" w:color="auto"/>
        <w:right w:val="none" w:sz="0" w:space="0" w:color="auto"/>
      </w:divBdr>
      <w:divsChild>
        <w:div w:id="925649734">
          <w:marLeft w:val="0"/>
          <w:marRight w:val="0"/>
          <w:marTop w:val="0"/>
          <w:marBottom w:val="0"/>
          <w:divBdr>
            <w:top w:val="none" w:sz="0" w:space="0" w:color="auto"/>
            <w:left w:val="none" w:sz="0" w:space="0" w:color="auto"/>
            <w:bottom w:val="none" w:sz="0" w:space="0" w:color="auto"/>
            <w:right w:val="none" w:sz="0" w:space="0" w:color="auto"/>
          </w:divBdr>
        </w:div>
      </w:divsChild>
    </w:div>
    <w:div w:id="1705248612">
      <w:marLeft w:val="0"/>
      <w:marRight w:val="0"/>
      <w:marTop w:val="0"/>
      <w:marBottom w:val="0"/>
      <w:divBdr>
        <w:top w:val="none" w:sz="0" w:space="0" w:color="auto"/>
        <w:left w:val="none" w:sz="0" w:space="0" w:color="auto"/>
        <w:bottom w:val="none" w:sz="0" w:space="0" w:color="auto"/>
        <w:right w:val="none" w:sz="0" w:space="0" w:color="auto"/>
      </w:divBdr>
    </w:div>
    <w:div w:id="1741976270">
      <w:marLeft w:val="0"/>
      <w:marRight w:val="0"/>
      <w:marTop w:val="0"/>
      <w:marBottom w:val="0"/>
      <w:divBdr>
        <w:top w:val="none" w:sz="0" w:space="0" w:color="auto"/>
        <w:left w:val="none" w:sz="0" w:space="0" w:color="auto"/>
        <w:bottom w:val="none" w:sz="0" w:space="0" w:color="auto"/>
        <w:right w:val="none" w:sz="0" w:space="0" w:color="auto"/>
      </w:divBdr>
    </w:div>
    <w:div w:id="1746805541">
      <w:marLeft w:val="0"/>
      <w:marRight w:val="0"/>
      <w:marTop w:val="0"/>
      <w:marBottom w:val="0"/>
      <w:divBdr>
        <w:top w:val="none" w:sz="0" w:space="0" w:color="auto"/>
        <w:left w:val="none" w:sz="0" w:space="0" w:color="auto"/>
        <w:bottom w:val="none" w:sz="0" w:space="0" w:color="auto"/>
        <w:right w:val="none" w:sz="0" w:space="0" w:color="auto"/>
      </w:divBdr>
    </w:div>
    <w:div w:id="1754470785">
      <w:marLeft w:val="0"/>
      <w:marRight w:val="0"/>
      <w:marTop w:val="0"/>
      <w:marBottom w:val="0"/>
      <w:divBdr>
        <w:top w:val="none" w:sz="0" w:space="0" w:color="auto"/>
        <w:left w:val="none" w:sz="0" w:space="0" w:color="auto"/>
        <w:bottom w:val="none" w:sz="0" w:space="0" w:color="auto"/>
        <w:right w:val="none" w:sz="0" w:space="0" w:color="auto"/>
      </w:divBdr>
    </w:div>
    <w:div w:id="2044480348">
      <w:bodyDiv w:val="1"/>
      <w:marLeft w:val="0"/>
      <w:marRight w:val="0"/>
      <w:marTop w:val="0"/>
      <w:marBottom w:val="0"/>
      <w:divBdr>
        <w:top w:val="none" w:sz="0" w:space="0" w:color="auto"/>
        <w:left w:val="none" w:sz="0" w:space="0" w:color="auto"/>
        <w:bottom w:val="none" w:sz="0" w:space="0" w:color="auto"/>
        <w:right w:val="none" w:sz="0" w:space="0" w:color="auto"/>
      </w:divBdr>
    </w:div>
    <w:div w:id="2055107944">
      <w:marLeft w:val="0"/>
      <w:marRight w:val="0"/>
      <w:marTop w:val="0"/>
      <w:marBottom w:val="0"/>
      <w:divBdr>
        <w:top w:val="none" w:sz="0" w:space="0" w:color="auto"/>
        <w:left w:val="none" w:sz="0" w:space="0" w:color="auto"/>
        <w:bottom w:val="none" w:sz="0" w:space="0" w:color="auto"/>
        <w:right w:val="none" w:sz="0" w:space="0" w:color="auto"/>
      </w:divBdr>
      <w:divsChild>
        <w:div w:id="18150235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mapaq.gouv.qc.ca/Fr/Consommation/Qualitedesaliments/allergiesalimentaires/" TargetMode="External"/><Relationship Id="rId21" Type="http://schemas.openxmlformats.org/officeDocument/2006/relationships/image" Target="media/image11.wmf"/><Relationship Id="rId42" Type="http://schemas.openxmlformats.org/officeDocument/2006/relationships/image" Target="media/image24.emf"/><Relationship Id="rId63" Type="http://schemas.openxmlformats.org/officeDocument/2006/relationships/hyperlink" Target="http://www.mapaq.gouv.qc.ca/Fr/Accueil/Accueil.htm" TargetMode="External"/><Relationship Id="rId84" Type="http://schemas.openxmlformats.org/officeDocument/2006/relationships/hyperlink" Target="http://www.mapaq.gouv.qc.ca/Fr/Glossaire/Glossaire/default.htm" TargetMode="External"/><Relationship Id="rId138" Type="http://schemas.openxmlformats.org/officeDocument/2006/relationships/hyperlink" Target="http://www.mapaq.gouv.qc.ca/Fr/Consommation/Qualitedesaliments/identificationtracabilite/" TargetMode="External"/><Relationship Id="rId159" Type="http://schemas.openxmlformats.org/officeDocument/2006/relationships/hyperlink" Target="http://www.mapaq.gouv.qc.ca/Fr/Consommation/Services/boitelunch/Myriadefruits/" TargetMode="External"/><Relationship Id="rId170" Type="http://schemas.openxmlformats.org/officeDocument/2006/relationships/image" Target="media/image75.png"/><Relationship Id="rId191" Type="http://schemas.openxmlformats.org/officeDocument/2006/relationships/hyperlink" Target="http://www.mapaq.gouv.qc.ca/Fr/Consommation/md/Lois/" TargetMode="External"/><Relationship Id="rId205" Type="http://schemas.openxmlformats.org/officeDocument/2006/relationships/hyperlink" Target="http://www.santepub-mtl.qc.ca/Nutrition/fruitlegume/" TargetMode="External"/><Relationship Id="rId226" Type="http://schemas.openxmlformats.org/officeDocument/2006/relationships/header" Target="header16.xml"/><Relationship Id="rId247" Type="http://schemas.openxmlformats.org/officeDocument/2006/relationships/header" Target="header21.xml"/><Relationship Id="rId107" Type="http://schemas.openxmlformats.org/officeDocument/2006/relationships/hyperlink" Target="http://www.mapaq.gouv.qc.ca/Fr/Consommation/Qualitedesaliments/securitealiments/guideconsommateur/preparation/" TargetMode="External"/><Relationship Id="rId11" Type="http://schemas.openxmlformats.org/officeDocument/2006/relationships/footer" Target="footer2.xml"/><Relationship Id="rId32" Type="http://schemas.openxmlformats.org/officeDocument/2006/relationships/footer" Target="footer4.xml"/><Relationship Id="rId53" Type="http://schemas.openxmlformats.org/officeDocument/2006/relationships/image" Target="media/image31.jpeg"/><Relationship Id="rId74" Type="http://schemas.openxmlformats.org/officeDocument/2006/relationships/image" Target="media/image43.png"/><Relationship Id="rId128" Type="http://schemas.openxmlformats.org/officeDocument/2006/relationships/hyperlink" Target="http://www.mapaq.gouv.qc.ca/Fr/Consommation/Qualitedesaliments/rappelsaliments/rappels2006/" TargetMode="External"/><Relationship Id="rId149" Type="http://schemas.openxmlformats.org/officeDocument/2006/relationships/hyperlink" Target="http://www.mapaq.gouv.qc.ca/Fr/Consommation/Qualitedesaliments/zoonoses/salmonellose/" TargetMode="External"/><Relationship Id="rId5" Type="http://schemas.openxmlformats.org/officeDocument/2006/relationships/webSettings" Target="webSettings.xml"/><Relationship Id="rId95" Type="http://schemas.openxmlformats.org/officeDocument/2006/relationships/image" Target="media/image58.wmf"/><Relationship Id="rId160" Type="http://schemas.openxmlformats.org/officeDocument/2006/relationships/hyperlink" Target="http://www.mapaq.gouv.qc.ca/Fr/Consommation/Services/guideconsommation/" TargetMode="External"/><Relationship Id="rId181" Type="http://schemas.openxmlformats.org/officeDocument/2006/relationships/hyperlink" Target="http://www.mapaq.gouv.qc.ca/Fr/Consommation/Qualitedesaliments/securitealiments/" TargetMode="External"/><Relationship Id="rId216" Type="http://schemas.openxmlformats.org/officeDocument/2006/relationships/hyperlink" Target="http://www.santepub-mtl.qc.ca/Nutrition/fruitlegume/population/crucifiere.html" TargetMode="External"/><Relationship Id="rId237" Type="http://schemas.openxmlformats.org/officeDocument/2006/relationships/image" Target="media/image104.png"/><Relationship Id="rId22" Type="http://schemas.openxmlformats.org/officeDocument/2006/relationships/image" Target="media/image12.wmf"/><Relationship Id="rId43" Type="http://schemas.openxmlformats.org/officeDocument/2006/relationships/oleObject" Target="embeddings/oleObject1.bin"/><Relationship Id="rId64" Type="http://schemas.openxmlformats.org/officeDocument/2006/relationships/image" Target="media/image33.png"/><Relationship Id="rId118" Type="http://schemas.openxmlformats.org/officeDocument/2006/relationships/image" Target="media/image67.png"/><Relationship Id="rId139" Type="http://schemas.openxmlformats.org/officeDocument/2006/relationships/hyperlink" Target="http://www.mapaq.gouv.qc.ca/Fr/Consommation/Qualitedesaliments/identificationtracabilite/especebovine/" TargetMode="External"/><Relationship Id="rId85" Type="http://schemas.openxmlformats.org/officeDocument/2006/relationships/image" Target="media/image50.png"/><Relationship Id="rId150" Type="http://schemas.openxmlformats.org/officeDocument/2006/relationships/hyperlink" Target="http://www.mapaq.gouv.qc.ca/Fr/Consommation/Qualitedesaliments/zoonoses/streptococcussuis/" TargetMode="External"/><Relationship Id="rId171" Type="http://schemas.openxmlformats.org/officeDocument/2006/relationships/hyperlink" Target="http://www.mapaq.gouv.qc.ca/Fr/Peche/" TargetMode="External"/><Relationship Id="rId192" Type="http://schemas.openxmlformats.org/officeDocument/2006/relationships/hyperlink" Target="http://www.mapaq.gouv.qc.ca/Fr/Consommation/md/Services/" TargetMode="External"/><Relationship Id="rId206" Type="http://schemas.openxmlformats.org/officeDocument/2006/relationships/hyperlink" Target="mailto:question@cpma.ca" TargetMode="External"/><Relationship Id="rId227" Type="http://schemas.openxmlformats.org/officeDocument/2006/relationships/hyperlink" Target="http://www.santepub-mtl.qc.ca/Nutrition/fruitlegume/population/palmares.html" TargetMode="External"/><Relationship Id="rId248" Type="http://schemas.openxmlformats.org/officeDocument/2006/relationships/image" Target="media/image107.png"/><Relationship Id="rId12" Type="http://schemas.openxmlformats.org/officeDocument/2006/relationships/image" Target="media/image3.png"/><Relationship Id="rId17" Type="http://schemas.openxmlformats.org/officeDocument/2006/relationships/image" Target="media/image7.wmf"/><Relationship Id="rId33" Type="http://schemas.openxmlformats.org/officeDocument/2006/relationships/header" Target="header2.xml"/><Relationship Id="rId38" Type="http://schemas.openxmlformats.org/officeDocument/2006/relationships/header" Target="header3.xml"/><Relationship Id="rId59" Type="http://schemas.openxmlformats.org/officeDocument/2006/relationships/header" Target="header8.xml"/><Relationship Id="rId103" Type="http://schemas.openxmlformats.org/officeDocument/2006/relationships/hyperlink" Target="http://www.mapaq.gouv.qc.ca/Fr/Consommation/Qualitedesaliments/securitealiments/guideconsommateur/" TargetMode="External"/><Relationship Id="rId108" Type="http://schemas.openxmlformats.org/officeDocument/2006/relationships/hyperlink" Target="http://www.mapaq.gouv.qc.ca/Fr/Consommation/Qualitedesaliments/securitealiments/guideconsommateur/cuisson/" TargetMode="External"/><Relationship Id="rId124" Type="http://schemas.openxmlformats.org/officeDocument/2006/relationships/hyperlink" Target="http://www.mapaq.gouv.qc.ca/Fr/Consommation/Qualitedesaliments/allergiesalimentaires/allergenes/" TargetMode="External"/><Relationship Id="rId129" Type="http://schemas.openxmlformats.org/officeDocument/2006/relationships/hyperlink" Target="http://www.mapaq.gouv.qc.ca/Fr/Consommation/Qualitedesaliments/rappelsaliments/rappels2005/" TargetMode="External"/><Relationship Id="rId54" Type="http://schemas.openxmlformats.org/officeDocument/2006/relationships/image" Target="media/image32.jpeg"/><Relationship Id="rId70" Type="http://schemas.openxmlformats.org/officeDocument/2006/relationships/image" Target="media/image39.jpeg"/><Relationship Id="rId75" Type="http://schemas.openxmlformats.org/officeDocument/2006/relationships/hyperlink" Target="http://www.mapaq.gouv.qc.ca/Fr/plandusite/default.htm" TargetMode="External"/><Relationship Id="rId91" Type="http://schemas.openxmlformats.org/officeDocument/2006/relationships/image" Target="media/image55.png"/><Relationship Id="rId96" Type="http://schemas.openxmlformats.org/officeDocument/2006/relationships/control" Target="activeX/activeX2.xml"/><Relationship Id="rId140" Type="http://schemas.openxmlformats.org/officeDocument/2006/relationships/hyperlink" Target="http://www.mapaq.gouv.qc.ca/Fr/Consommation/Qualitedesaliments/identificationtracabilite/especeovine/" TargetMode="External"/><Relationship Id="rId145" Type="http://schemas.openxmlformats.org/officeDocument/2006/relationships/hyperlink" Target="http://www.mapaq.gouv.qc.ca/Fr/Consommation/Qualitedesaliments/zoonoses/fievreq/" TargetMode="External"/><Relationship Id="rId161" Type="http://schemas.openxmlformats.org/officeDocument/2006/relationships/hyperlink" Target="http://www.mapaq.gouv.qc.ca/Fr/Consommation/Services/saineshabitudes/" TargetMode="External"/><Relationship Id="rId166" Type="http://schemas.openxmlformats.org/officeDocument/2006/relationships/image" Target="media/image73.png"/><Relationship Id="rId182" Type="http://schemas.openxmlformats.org/officeDocument/2006/relationships/hyperlink" Target="http://www.mapaq.gouv.qc.ca/Fr/Consommation/Qualitedesaliments/securitealiments/guideconsommateur/" TargetMode="External"/><Relationship Id="rId187" Type="http://schemas.openxmlformats.org/officeDocument/2006/relationships/image" Target="media/image82.png"/><Relationship Id="rId217"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www.hc-sc.gc.ca/pmra-arla/francais/index-f.html" TargetMode="External"/><Relationship Id="rId233" Type="http://schemas.openxmlformats.org/officeDocument/2006/relationships/image" Target="media/image100.png"/><Relationship Id="rId238" Type="http://schemas.openxmlformats.org/officeDocument/2006/relationships/image" Target="media/image105.png"/><Relationship Id="rId23" Type="http://schemas.openxmlformats.org/officeDocument/2006/relationships/image" Target="media/image13.wmf"/><Relationship Id="rId28" Type="http://schemas.openxmlformats.org/officeDocument/2006/relationships/image" Target="media/image18.wmf"/><Relationship Id="rId49" Type="http://schemas.openxmlformats.org/officeDocument/2006/relationships/image" Target="media/image27.jpeg"/><Relationship Id="rId114" Type="http://schemas.openxmlformats.org/officeDocument/2006/relationships/image" Target="media/image65.png"/><Relationship Id="rId119" Type="http://schemas.openxmlformats.org/officeDocument/2006/relationships/hyperlink" Target="http://www.mapaq.gouv.qc.ca/Fr/Consommation/Qualitedesaliments/allergiesalimentaires/anaphylaxie/" TargetMode="External"/><Relationship Id="rId44" Type="http://schemas.openxmlformats.org/officeDocument/2006/relationships/image" Target="media/image25.jpeg"/><Relationship Id="rId60" Type="http://schemas.openxmlformats.org/officeDocument/2006/relationships/header" Target="header9.xml"/><Relationship Id="rId65" Type="http://schemas.openxmlformats.org/officeDocument/2006/relationships/image" Target="media/image34.png"/><Relationship Id="rId81" Type="http://schemas.openxmlformats.org/officeDocument/2006/relationships/hyperlink" Target="http://www.gouv.qc.ca/" TargetMode="External"/><Relationship Id="rId86" Type="http://schemas.openxmlformats.org/officeDocument/2006/relationships/image" Target="media/image51.png"/><Relationship Id="rId130" Type="http://schemas.openxmlformats.org/officeDocument/2006/relationships/hyperlink" Target="http://www.mapaq.gouv.qc.ca/Fr/Consommation/Qualitedesaliments/rappelsaliments/rappels2004/" TargetMode="External"/><Relationship Id="rId135" Type="http://schemas.openxmlformats.org/officeDocument/2006/relationships/hyperlink" Target="http://www.mapaq.gouv.qc.ca/Fr/Consommation/Qualitedesaliments/toxiinfections/" TargetMode="External"/><Relationship Id="rId151" Type="http://schemas.openxmlformats.org/officeDocument/2006/relationships/hyperlink" Target="http://www.mapaq.gouv.qc.ca/Fr/Consommation/Qualitedesaliments/zoonoses/toxoplasmose/" TargetMode="External"/><Relationship Id="rId156" Type="http://schemas.openxmlformats.org/officeDocument/2006/relationships/hyperlink" Target="http://www.mapaq.gouv.qc.ca/Fr/Consommation/Services/boitelunch/" TargetMode="External"/><Relationship Id="rId177" Type="http://schemas.openxmlformats.org/officeDocument/2006/relationships/hyperlink" Target="http://www.mapaq.gouv.qc.ca/Fr/Consommation/" TargetMode="External"/><Relationship Id="rId198" Type="http://schemas.openxmlformats.org/officeDocument/2006/relationships/image" Target="media/image86.png"/><Relationship Id="rId172" Type="http://schemas.openxmlformats.org/officeDocument/2006/relationships/image" Target="media/image76.png"/><Relationship Id="rId193" Type="http://schemas.openxmlformats.org/officeDocument/2006/relationships/image" Target="media/image85.png"/><Relationship Id="rId202" Type="http://schemas.openxmlformats.org/officeDocument/2006/relationships/header" Target="header11.xml"/><Relationship Id="rId207" Type="http://schemas.openxmlformats.org/officeDocument/2006/relationships/hyperlink" Target="http://www.santepub-mtl.qc.ca/Nutrition/fruitlegume/population/nettoyage.html" TargetMode="External"/><Relationship Id="rId223" Type="http://schemas.openxmlformats.org/officeDocument/2006/relationships/image" Target="media/image95.png"/><Relationship Id="rId228" Type="http://schemas.openxmlformats.org/officeDocument/2006/relationships/hyperlink" Target="http://www.santepub-mtl.qc.ca/Nutrition/fruitlegume/pourquoi.html" TargetMode="External"/><Relationship Id="rId244" Type="http://schemas.openxmlformats.org/officeDocument/2006/relationships/image" Target="media/image106.emf"/><Relationship Id="rId249" Type="http://schemas.openxmlformats.org/officeDocument/2006/relationships/header" Target="header22.xml"/><Relationship Id="rId13" Type="http://schemas.openxmlformats.org/officeDocument/2006/relationships/footer" Target="footer3.xml"/><Relationship Id="rId18" Type="http://schemas.openxmlformats.org/officeDocument/2006/relationships/image" Target="media/image8.wmf"/><Relationship Id="rId39" Type="http://schemas.openxmlformats.org/officeDocument/2006/relationships/footer" Target="footer6.xml"/><Relationship Id="rId109" Type="http://schemas.openxmlformats.org/officeDocument/2006/relationships/hyperlink" Target="http://www.mapaq.gouv.qc.ca/Fr/Consommation/Qualitedesaliments/securitealiments/guideconsommateur/cuissondesviandeshachees/" TargetMode="External"/><Relationship Id="rId34" Type="http://schemas.openxmlformats.org/officeDocument/2006/relationships/footer" Target="footer5.xml"/><Relationship Id="rId50" Type="http://schemas.openxmlformats.org/officeDocument/2006/relationships/image" Target="media/image28.jpeg"/><Relationship Id="rId55" Type="http://schemas.openxmlformats.org/officeDocument/2006/relationships/header" Target="header5.xml"/><Relationship Id="rId76" Type="http://schemas.openxmlformats.org/officeDocument/2006/relationships/image" Target="media/image44.png"/><Relationship Id="rId97" Type="http://schemas.openxmlformats.org/officeDocument/2006/relationships/control" Target="activeX/activeX3.xml"/><Relationship Id="rId104" Type="http://schemas.openxmlformats.org/officeDocument/2006/relationships/image" Target="media/image63.png"/><Relationship Id="rId120" Type="http://schemas.openxmlformats.org/officeDocument/2006/relationships/hyperlink" Target="http://www.mapaq.gouv.qc.ca/Fr/Consommation/Qualitedesaliments/allergiesalimentaires/pourquoiallergies/" TargetMode="External"/><Relationship Id="rId125" Type="http://schemas.openxmlformats.org/officeDocument/2006/relationships/hyperlink" Target="http://www.mapaq.gouv.qc.ca/Fr/Consommation/Qualitedesaliments/allergiesalimentaires/ideesfausses/" TargetMode="External"/><Relationship Id="rId141" Type="http://schemas.openxmlformats.org/officeDocument/2006/relationships/hyperlink" Target="http://www.mapaq.gouv.qc.ca/Fr/Consommation/Qualitedesaliments/zoonoses/" TargetMode="External"/><Relationship Id="rId146" Type="http://schemas.openxmlformats.org/officeDocument/2006/relationships/hyperlink" Target="http://www.mapaq.gouv.qc.ca/Fr/Consommation/Qualitedesaliments/zoonoses/giardiose/" TargetMode="External"/><Relationship Id="rId167" Type="http://schemas.openxmlformats.org/officeDocument/2006/relationships/hyperlink" Target="http://www.mapaq.gouv.qc.ca/Fr/Ministere/" TargetMode="External"/><Relationship Id="rId188"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image" Target="media/image56.png"/><Relationship Id="rId162" Type="http://schemas.openxmlformats.org/officeDocument/2006/relationships/image" Target="media/image69.png"/><Relationship Id="rId183" Type="http://schemas.openxmlformats.org/officeDocument/2006/relationships/image" Target="media/image80.png"/><Relationship Id="rId213" Type="http://schemas.openxmlformats.org/officeDocument/2006/relationships/hyperlink" Target="http://www.santepub-mtl.qc.ca/Nutrition/fruitlegume/pesticides.html" TargetMode="External"/><Relationship Id="rId218" Type="http://schemas.openxmlformats.org/officeDocument/2006/relationships/image" Target="media/image90.png"/><Relationship Id="rId234" Type="http://schemas.openxmlformats.org/officeDocument/2006/relationships/image" Target="media/image101.png"/><Relationship Id="rId239" Type="http://schemas.openxmlformats.org/officeDocument/2006/relationships/hyperlink" Target="http://www.santepub-mtl.qc.ca/Nutrition/fruitlegume/population/palmares.html" TargetMode="External"/><Relationship Id="rId2" Type="http://schemas.openxmlformats.org/officeDocument/2006/relationships/styles" Target="styles.xml"/><Relationship Id="rId29" Type="http://schemas.openxmlformats.org/officeDocument/2006/relationships/image" Target="media/image19.wmf"/><Relationship Id="rId250" Type="http://schemas.openxmlformats.org/officeDocument/2006/relationships/fontTable" Target="fontTable.xml"/><Relationship Id="rId24" Type="http://schemas.openxmlformats.org/officeDocument/2006/relationships/image" Target="media/image14.wmf"/><Relationship Id="rId40" Type="http://schemas.openxmlformats.org/officeDocument/2006/relationships/header" Target="header4.xml"/><Relationship Id="rId66" Type="http://schemas.openxmlformats.org/officeDocument/2006/relationships/image" Target="media/image35.jpeg"/><Relationship Id="rId87" Type="http://schemas.openxmlformats.org/officeDocument/2006/relationships/image" Target="media/image52.png"/><Relationship Id="rId110" Type="http://schemas.openxmlformats.org/officeDocument/2006/relationships/hyperlink" Target="http://www.mapaq.gouv.qc.ca/Fr/Consommation/Qualitedesaliments/securitealiments/guideconsommateur/refroidissement/" TargetMode="External"/><Relationship Id="rId115" Type="http://schemas.openxmlformats.org/officeDocument/2006/relationships/hyperlink" Target="http://www.mapaq.gouv.qc.ca/Fr/Consommation/Qualitedesaliments/securitealiments/pannes/" TargetMode="External"/><Relationship Id="rId131" Type="http://schemas.openxmlformats.org/officeDocument/2006/relationships/hyperlink" Target="http://www.mapaq.gouv.qc.ca/Fr/Consommation/Qualitedesaliments/rappelsaliments/rappels2003/" TargetMode="External"/><Relationship Id="rId136" Type="http://schemas.openxmlformats.org/officeDocument/2006/relationships/hyperlink" Target="http://www.mapaq.gouv.qc.ca/Fr/Consommation/Qualitedesaliments/toxiinfections/prevention/" TargetMode="External"/><Relationship Id="rId157" Type="http://schemas.openxmlformats.org/officeDocument/2006/relationships/hyperlink" Target="http://www.mapaq.gouv.qc.ca/Fr/Consommation/Services/boitelunch/Muffinscerisesfromage/" TargetMode="External"/><Relationship Id="rId178" Type="http://schemas.openxmlformats.org/officeDocument/2006/relationships/image" Target="media/image79.png"/><Relationship Id="rId61" Type="http://schemas.openxmlformats.org/officeDocument/2006/relationships/hyperlink" Target="http://www.mapaq.gouv.qc.ca/Fr/Consommation/Qualitedesaliments/securitealiments/guideconsommateur/hygiene/" TargetMode="External"/><Relationship Id="rId82" Type="http://schemas.openxmlformats.org/officeDocument/2006/relationships/image" Target="media/image48.png"/><Relationship Id="rId152" Type="http://schemas.openxmlformats.org/officeDocument/2006/relationships/hyperlink" Target="http://www.mapaq.gouv.qc.ca/Fr/Consommation/Qualitedesaliments/zoonoses/tularemie/" TargetMode="External"/><Relationship Id="rId173" Type="http://schemas.openxmlformats.org/officeDocument/2006/relationships/hyperlink" Target="http://www.mapaq.gouv.qc.ca/Fr/Transformation/" TargetMode="External"/><Relationship Id="rId194" Type="http://schemas.openxmlformats.org/officeDocument/2006/relationships/hyperlink" Target="http://www.mapaq.gouv.qc.ca/Fr/Consommation/md/filieres/" TargetMode="External"/><Relationship Id="rId199" Type="http://schemas.openxmlformats.org/officeDocument/2006/relationships/image" Target="media/image87.png"/><Relationship Id="rId203" Type="http://schemas.openxmlformats.org/officeDocument/2006/relationships/header" Target="header12.xml"/><Relationship Id="rId208" Type="http://schemas.openxmlformats.org/officeDocument/2006/relationships/image" Target="media/image88.png"/><Relationship Id="rId229" Type="http://schemas.openxmlformats.org/officeDocument/2006/relationships/image" Target="media/image96.png"/><Relationship Id="rId19" Type="http://schemas.openxmlformats.org/officeDocument/2006/relationships/image" Target="media/image9.png"/><Relationship Id="rId224" Type="http://schemas.openxmlformats.org/officeDocument/2006/relationships/hyperlink" Target="http://www.santepub-mtl.qc.ca/Nutrition/fruitlegume/population/modecuisson.html" TargetMode="External"/><Relationship Id="rId240" Type="http://schemas.openxmlformats.org/officeDocument/2006/relationships/header" Target="header17.xml"/><Relationship Id="rId245" Type="http://schemas.openxmlformats.org/officeDocument/2006/relationships/image" Target="media/image108.emf"/><Relationship Id="rId14" Type="http://schemas.openxmlformats.org/officeDocument/2006/relationships/image" Target="media/image4.wmf"/><Relationship Id="rId30" Type="http://schemas.openxmlformats.org/officeDocument/2006/relationships/image" Target="media/image20.wmf"/><Relationship Id="rId35" Type="http://schemas.openxmlformats.org/officeDocument/2006/relationships/image" Target="media/image21.wmf"/><Relationship Id="rId56" Type="http://schemas.openxmlformats.org/officeDocument/2006/relationships/footer" Target="footer8.xml"/><Relationship Id="rId77" Type="http://schemas.openxmlformats.org/officeDocument/2006/relationships/image" Target="media/image45.png"/><Relationship Id="rId100" Type="http://schemas.openxmlformats.org/officeDocument/2006/relationships/image" Target="media/image61.png"/><Relationship Id="rId105" Type="http://schemas.openxmlformats.org/officeDocument/2006/relationships/hyperlink" Target="http://www.mapaq.gouv.qc.ca/Fr/Consommation/Qualitedesaliments/securitealiments/guideconsommateur/achat/" TargetMode="External"/><Relationship Id="rId126" Type="http://schemas.openxmlformats.org/officeDocument/2006/relationships/hyperlink" Target="http://www.mapaq.gouv.qc.ca/Fr/Consommation/Qualitedesaliments/rappelsaliments/" TargetMode="External"/><Relationship Id="rId147" Type="http://schemas.openxmlformats.org/officeDocument/2006/relationships/hyperlink" Target="http://www.mapaq.gouv.qc.ca/Fr/Consommation/Qualitedesaliments/zoonoses/leptospirose/" TargetMode="External"/><Relationship Id="rId168" Type="http://schemas.openxmlformats.org/officeDocument/2006/relationships/image" Target="media/image74.png"/><Relationship Id="rId8" Type="http://schemas.openxmlformats.org/officeDocument/2006/relationships/image" Target="media/image1.emf"/><Relationship Id="rId51" Type="http://schemas.openxmlformats.org/officeDocument/2006/relationships/image" Target="media/image29.jpeg"/><Relationship Id="rId72" Type="http://schemas.openxmlformats.org/officeDocument/2006/relationships/image" Target="media/image41.png"/><Relationship Id="rId93" Type="http://schemas.openxmlformats.org/officeDocument/2006/relationships/image" Target="media/image57.wmf"/><Relationship Id="rId98" Type="http://schemas.openxmlformats.org/officeDocument/2006/relationships/image" Target="media/image59.png"/><Relationship Id="rId121" Type="http://schemas.openxmlformats.org/officeDocument/2006/relationships/hyperlink" Target="http://www.mapaq.gouv.qc.ca/Fr/Consommation/Qualitedesaliments/allergiesalimentaires/allergiesfrequentes/" TargetMode="External"/><Relationship Id="rId142" Type="http://schemas.openxmlformats.org/officeDocument/2006/relationships/hyperlink" Target="http://www.mapaq.gouv.qc.ca/Fr/Consommation/Qualitedesaliments/zoonoses/campylobacteriose/" TargetMode="External"/><Relationship Id="rId163" Type="http://schemas.openxmlformats.org/officeDocument/2006/relationships/image" Target="media/image70.jpeg"/><Relationship Id="rId184" Type="http://schemas.openxmlformats.org/officeDocument/2006/relationships/hyperlink" Target="http://www.mapaq.gouv.qc.ca/Fr/Consommation/Qualitedesaliments/securitealiments/guideconsommateur/" TargetMode="External"/><Relationship Id="rId189" Type="http://schemas.openxmlformats.org/officeDocument/2006/relationships/hyperlink" Target="http://www.mapaq.gouv.qc.ca/Fr/Consommation/md/Publications/" TargetMode="External"/><Relationship Id="rId219" Type="http://schemas.openxmlformats.org/officeDocument/2006/relationships/image" Target="media/image91.png"/><Relationship Id="rId3" Type="http://schemas.microsoft.com/office/2007/relationships/stylesWithEffects" Target="stylesWithEffects.xml"/><Relationship Id="rId214" Type="http://schemas.openxmlformats.org/officeDocument/2006/relationships/header" Target="header14.xml"/><Relationship Id="rId230" Type="http://schemas.openxmlformats.org/officeDocument/2006/relationships/image" Target="media/image97.png"/><Relationship Id="rId235" Type="http://schemas.openxmlformats.org/officeDocument/2006/relationships/image" Target="media/image102.png"/><Relationship Id="rId251" Type="http://schemas.openxmlformats.org/officeDocument/2006/relationships/theme" Target="theme/theme1.xml"/><Relationship Id="rId25" Type="http://schemas.openxmlformats.org/officeDocument/2006/relationships/image" Target="media/image15.wmf"/><Relationship Id="rId67" Type="http://schemas.openxmlformats.org/officeDocument/2006/relationships/image" Target="media/image36.jpeg"/><Relationship Id="rId116" Type="http://schemas.openxmlformats.org/officeDocument/2006/relationships/image" Target="media/image66.png"/><Relationship Id="rId137" Type="http://schemas.openxmlformats.org/officeDocument/2006/relationships/hyperlink" Target="http://www.mapaq.gouv.qc.ca/Fr/Consommation/Qualitedesaliments/toxiinfections/bilan/" TargetMode="External"/><Relationship Id="rId158" Type="http://schemas.openxmlformats.org/officeDocument/2006/relationships/hyperlink" Target="http://www.mapaq.gouv.qc.ca/Fr/Consommation/Services/boitelunch/Muffinsfraisescourgettes/" TargetMode="External"/><Relationship Id="rId20" Type="http://schemas.openxmlformats.org/officeDocument/2006/relationships/image" Target="media/image10.jpeg"/><Relationship Id="rId41" Type="http://schemas.openxmlformats.org/officeDocument/2006/relationships/footer" Target="footer7.xml"/><Relationship Id="rId62" Type="http://schemas.openxmlformats.org/officeDocument/2006/relationships/image" Target="media/image32.png"/><Relationship Id="rId83" Type="http://schemas.openxmlformats.org/officeDocument/2006/relationships/image" Target="media/image49.png"/><Relationship Id="rId88" Type="http://schemas.openxmlformats.org/officeDocument/2006/relationships/image" Target="media/image53.png"/><Relationship Id="rId111" Type="http://schemas.openxmlformats.org/officeDocument/2006/relationships/image" Target="media/image64.png"/><Relationship Id="rId132" Type="http://schemas.openxmlformats.org/officeDocument/2006/relationships/hyperlink" Target="http://www.mapaq.gouv.qc.ca/Fr/Consommation/Qualitedesaliments/rappelsaliments/rappels2002/" TargetMode="External"/><Relationship Id="rId153" Type="http://schemas.openxmlformats.org/officeDocument/2006/relationships/hyperlink" Target="http://www.mapaq.gouv.qc.ca/Fr/Consommation/Qualitedesaliments/zoonoses/yersiniose/" TargetMode="External"/><Relationship Id="rId174" Type="http://schemas.openxmlformats.org/officeDocument/2006/relationships/image" Target="media/image77.png"/><Relationship Id="rId179" Type="http://schemas.openxmlformats.org/officeDocument/2006/relationships/hyperlink" Target="http://www.mapaq.gouv.qc.ca/Fr/Accueil/" TargetMode="External"/><Relationship Id="rId195" Type="http://schemas.openxmlformats.org/officeDocument/2006/relationships/hyperlink" Target="http://www.mapaq.gouv.qc.ca/Fr/Consommation/md/Organismes+et+partenaires/" TargetMode="External"/><Relationship Id="rId209" Type="http://schemas.openxmlformats.org/officeDocument/2006/relationships/hyperlink" Target="http://www.santepub-mtl.qc.ca/Nutrition/fruitlegume/pesticides.html" TargetMode="External"/><Relationship Id="rId190" Type="http://schemas.openxmlformats.org/officeDocument/2006/relationships/image" Target="media/image84.png"/><Relationship Id="rId204" Type="http://schemas.openxmlformats.org/officeDocument/2006/relationships/header" Target="header13.xml"/><Relationship Id="rId220" Type="http://schemas.openxmlformats.org/officeDocument/2006/relationships/image" Target="media/image92.png"/><Relationship Id="rId225" Type="http://schemas.openxmlformats.org/officeDocument/2006/relationships/hyperlink" Target="http://www.santepub-mtl.qc.ca/Nutrition/fruitlegume/population/crucifiere.html" TargetMode="External"/><Relationship Id="rId241" Type="http://schemas.openxmlformats.org/officeDocument/2006/relationships/header" Target="header18.xml"/><Relationship Id="rId246" Type="http://schemas.openxmlformats.org/officeDocument/2006/relationships/image" Target="media/image109.gif"/><Relationship Id="rId15" Type="http://schemas.openxmlformats.org/officeDocument/2006/relationships/image" Target="media/image5.wmf"/><Relationship Id="rId36" Type="http://schemas.openxmlformats.org/officeDocument/2006/relationships/image" Target="media/image22.wmf"/><Relationship Id="rId57" Type="http://schemas.openxmlformats.org/officeDocument/2006/relationships/header" Target="header6.xml"/><Relationship Id="rId106" Type="http://schemas.openxmlformats.org/officeDocument/2006/relationships/hyperlink" Target="http://www.mapaq.gouv.qc.ca/Fr/Consommation/Qualitedesaliments/securitealiments/guideconsommateur/entreposage/" TargetMode="External"/><Relationship Id="rId127" Type="http://schemas.openxmlformats.org/officeDocument/2006/relationships/hyperlink" Target="http://www.mapaq.gouv.qc.ca/Fr/Consommation/Qualitedesaliments/rappelsaliments/rappels2007/" TargetMode="External"/><Relationship Id="rId10" Type="http://schemas.openxmlformats.org/officeDocument/2006/relationships/footer" Target="footer1.xml"/><Relationship Id="rId31" Type="http://schemas.openxmlformats.org/officeDocument/2006/relationships/header" Target="header1.xml"/><Relationship Id="rId52" Type="http://schemas.openxmlformats.org/officeDocument/2006/relationships/image" Target="media/image30.jpeg"/><Relationship Id="rId73" Type="http://schemas.openxmlformats.org/officeDocument/2006/relationships/image" Target="media/image42.png"/><Relationship Id="rId78" Type="http://schemas.openxmlformats.org/officeDocument/2006/relationships/hyperlink" Target="http://www.mapaq.gouv.qc.ca/Fr/nousjoindre/formulairequestions.htm" TargetMode="External"/><Relationship Id="rId94" Type="http://schemas.openxmlformats.org/officeDocument/2006/relationships/control" Target="activeX/activeX1.xml"/><Relationship Id="rId99" Type="http://schemas.openxmlformats.org/officeDocument/2006/relationships/image" Target="media/image60.png"/><Relationship Id="rId101" Type="http://schemas.openxmlformats.org/officeDocument/2006/relationships/hyperlink" Target="http://www.mapaq.gouv.qc.ca/Fr/Consommation/Qualitedesaliments/securitealiments/" TargetMode="External"/><Relationship Id="rId122" Type="http://schemas.openxmlformats.org/officeDocument/2006/relationships/hyperlink" Target="http://www.mapaq.gouv.qc.ca/Fr/Consommation/Qualitedesaliments/allergiesalimentaires/allergieintolerance/" TargetMode="External"/><Relationship Id="rId143" Type="http://schemas.openxmlformats.org/officeDocument/2006/relationships/hyperlink" Target="http://www.mapaq.gouv.qc.ca/Fr/Consommation/Qualitedesaliments/zoonoses/chlamydophilose/" TargetMode="External"/><Relationship Id="rId148" Type="http://schemas.openxmlformats.org/officeDocument/2006/relationships/hyperlink" Target="http://www.mapaq.gouv.qc.ca/Fr/Consommation/Qualitedesaliments/zoonoses/listeriose/" TargetMode="External"/><Relationship Id="rId164" Type="http://schemas.openxmlformats.org/officeDocument/2006/relationships/image" Target="media/image71.jpeg"/><Relationship Id="rId169" Type="http://schemas.openxmlformats.org/officeDocument/2006/relationships/hyperlink" Target="http://www.mapaq.gouv.qc.ca/Fr/Productions/" TargetMode="External"/><Relationship Id="rId185" Type="http://schemas.openxmlformats.org/officeDocument/2006/relationships/hyperlink" Target="http://www.mapaq.gouv.qc.ca/Refonte_Internet_Mapaq/Modele/Portail6ConsommationInt.aspx?NRMODE=Published&amp;NRORIGINALURL=/Fr/Consommation/Qualitedesaliments/securitealiments/guideconsommateur/hygiene/&amp;NRNODEGUID=%7b80DC05AD-9100-4EF2-86B1-F6CE6DFE0289%7d&amp;NRCACHEHINT=Guest#top#top" TargetMode="External"/><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hyperlink" Target="http://www.mapaq.gouv.qc.ca/Fr/Consommation/" TargetMode="External"/><Relationship Id="rId210" Type="http://schemas.openxmlformats.org/officeDocument/2006/relationships/hyperlink" Target="http://www.hc-sc.gc.ca/francais/index.html" TargetMode="External"/><Relationship Id="rId215" Type="http://schemas.openxmlformats.org/officeDocument/2006/relationships/header" Target="header15.xml"/><Relationship Id="rId236" Type="http://schemas.openxmlformats.org/officeDocument/2006/relationships/image" Target="media/image103.png"/><Relationship Id="rId26" Type="http://schemas.openxmlformats.org/officeDocument/2006/relationships/image" Target="media/image16.png"/><Relationship Id="rId231" Type="http://schemas.openxmlformats.org/officeDocument/2006/relationships/image" Target="media/image98.png"/><Relationship Id="rId68" Type="http://schemas.openxmlformats.org/officeDocument/2006/relationships/image" Target="media/image37.jpeg"/><Relationship Id="rId89" Type="http://schemas.openxmlformats.org/officeDocument/2006/relationships/hyperlink" Target="http://www.mapaq.gouv.qc.ca/Fr/Consommation/nousjoindre/" TargetMode="External"/><Relationship Id="rId112" Type="http://schemas.openxmlformats.org/officeDocument/2006/relationships/hyperlink" Target="http://www.mapaq.gouv.qc.ca/Fr/Consommation/Qualitedesaliments/securitealiments/guideconsommateur/hygiene/" TargetMode="External"/><Relationship Id="rId133" Type="http://schemas.openxmlformats.org/officeDocument/2006/relationships/hyperlink" Target="http://www.mapaq.gouv.qc.ca/Fr/Consommation/Qualitedesaliments/condamnations/" TargetMode="External"/><Relationship Id="rId154" Type="http://schemas.openxmlformats.org/officeDocument/2006/relationships/image" Target="media/image68.png"/><Relationship Id="rId175" Type="http://schemas.openxmlformats.org/officeDocument/2006/relationships/hyperlink" Target="http://www.mapaq.gouv.qc.ca/Fr/Restauration/" TargetMode="External"/><Relationship Id="rId196" Type="http://schemas.openxmlformats.org/officeDocument/2006/relationships/hyperlink" Target="http://www.mapaq.gouv.qc.ca/Fr/Consommation/md/LiensInteressants/" TargetMode="External"/><Relationship Id="rId200" Type="http://schemas.openxmlformats.org/officeDocument/2006/relationships/hyperlink" Target="http://www.mapaq.gouv.qc.ca/Fr/Consommation/Qualitedesaliments/securitealiments/guideconsommateur/hygiene/" TargetMode="External"/><Relationship Id="rId16" Type="http://schemas.openxmlformats.org/officeDocument/2006/relationships/image" Target="media/image6.png"/><Relationship Id="rId221" Type="http://schemas.openxmlformats.org/officeDocument/2006/relationships/image" Target="media/image93.png"/><Relationship Id="rId242" Type="http://schemas.openxmlformats.org/officeDocument/2006/relationships/header" Target="header19.xml"/><Relationship Id="rId37" Type="http://schemas.openxmlformats.org/officeDocument/2006/relationships/image" Target="media/image23.wmf"/><Relationship Id="rId58" Type="http://schemas.openxmlformats.org/officeDocument/2006/relationships/header" Target="header7.xml"/><Relationship Id="rId79" Type="http://schemas.openxmlformats.org/officeDocument/2006/relationships/image" Target="media/image46.png"/><Relationship Id="rId102" Type="http://schemas.openxmlformats.org/officeDocument/2006/relationships/image" Target="media/image62.png"/><Relationship Id="rId123" Type="http://schemas.openxmlformats.org/officeDocument/2006/relationships/hyperlink" Target="http://www.mapaq.gouv.qc.ca/Fr/Consommation/Qualitedesaliments/allergiesalimentaires/vivreavecallergie/" TargetMode="External"/><Relationship Id="rId144" Type="http://schemas.openxmlformats.org/officeDocument/2006/relationships/hyperlink" Target="http://www.mapaq.gouv.qc.ca/Fr/Consommation/Qualitedesaliments/zoonoses/cryptosporidiose/" TargetMode="External"/><Relationship Id="rId90" Type="http://schemas.openxmlformats.org/officeDocument/2006/relationships/image" Target="media/image54.png"/><Relationship Id="rId165" Type="http://schemas.openxmlformats.org/officeDocument/2006/relationships/image" Target="media/image72.jpeg"/><Relationship Id="rId186" Type="http://schemas.openxmlformats.org/officeDocument/2006/relationships/image" Target="media/image81.png"/><Relationship Id="rId211" Type="http://schemas.openxmlformats.org/officeDocument/2006/relationships/hyperlink" Target="http://www.inspection.gc.ca/francais/tocf.shtml" TargetMode="External"/><Relationship Id="rId232" Type="http://schemas.openxmlformats.org/officeDocument/2006/relationships/image" Target="media/image99.png"/><Relationship Id="rId27" Type="http://schemas.openxmlformats.org/officeDocument/2006/relationships/image" Target="media/image17.wmf"/><Relationship Id="rId48" Type="http://schemas.openxmlformats.org/officeDocument/2006/relationships/image" Target="media/image26.jpeg"/><Relationship Id="rId69" Type="http://schemas.openxmlformats.org/officeDocument/2006/relationships/image" Target="media/image38.jpeg"/><Relationship Id="rId113" Type="http://schemas.openxmlformats.org/officeDocument/2006/relationships/hyperlink" Target="http://www.mapaq.gouv.qc.ca/Fr/Consommation/Qualitedesaliments/securitealiments/guideconsommateur/inspection/" TargetMode="External"/><Relationship Id="rId134" Type="http://schemas.openxmlformats.org/officeDocument/2006/relationships/hyperlink" Target="http://www.mapaq.gouv.qc.ca/Fr/Consommation/Qualitedesaliments/plaintes/" TargetMode="External"/><Relationship Id="rId80" Type="http://schemas.openxmlformats.org/officeDocument/2006/relationships/image" Target="media/image47.png"/><Relationship Id="rId155" Type="http://schemas.openxmlformats.org/officeDocument/2006/relationships/hyperlink" Target="http://www.mapaq.gouv.qc.ca/Fr/Consommation/Services/agrotourisme/" TargetMode="External"/><Relationship Id="rId176" Type="http://schemas.openxmlformats.org/officeDocument/2006/relationships/image" Target="media/image78.png"/><Relationship Id="rId197" Type="http://schemas.openxmlformats.org/officeDocument/2006/relationships/hyperlink" Target="http://www.mapaq.gouv.qc.ca/Fr/Consommation/md/nousjoindre_redirect/" TargetMode="External"/><Relationship Id="rId201" Type="http://schemas.openxmlformats.org/officeDocument/2006/relationships/header" Target="header10.xml"/><Relationship Id="rId222" Type="http://schemas.openxmlformats.org/officeDocument/2006/relationships/image" Target="media/image94.png"/><Relationship Id="rId243" Type="http://schemas.openxmlformats.org/officeDocument/2006/relationships/header" Target="header20.xml"/></Relationships>
</file>

<file path=word/_rels/footer5.xml.rels><?xml version="1.0" encoding="UTF-8" standalone="yes"?>
<Relationships xmlns="http://schemas.openxmlformats.org/package/2006/relationships"><Relationship Id="rId1" Type="http://schemas.openxmlformats.org/officeDocument/2006/relationships/hyperlink" Target="http://www.mapaq.gouv.qc.ca/Fr/Transformation/Qualitedesaliments/securitealiments/inspection/methodeinspection/"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csst.qc.ca/NR/rdonlyres/73B5E59D-10E3-4AF0-A8C2-1F0F2CB65D2D/1880/dc_100_1490_4.pdf"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2-5CC6-11CF-8D67-00AA00BDCE1D}" ax:persistence="persistStream" r:id="rId1"/>
</file>

<file path=word/activeX/activeX3.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5481</Words>
  <Characters>39145</Characters>
  <Application>Microsoft Office Word</Application>
  <DocSecurity>0</DocSecurity>
  <Lines>326</Lines>
  <Paragraphs>89</Paragraphs>
  <ScaleCrop>false</ScaleCrop>
  <HeadingPairs>
    <vt:vector size="2" baseType="variant">
      <vt:variant>
        <vt:lpstr>Titre</vt:lpstr>
      </vt:variant>
      <vt:variant>
        <vt:i4>1</vt:i4>
      </vt:variant>
    </vt:vector>
  </HeadingPairs>
  <TitlesOfParts>
    <vt:vector size="1" baseType="lpstr">
      <vt:lpstr>SAÉ Nous cuisinons à votre santé</vt:lpstr>
    </vt:vector>
  </TitlesOfParts>
  <Company>CSDM</Company>
  <LinksUpToDate>false</LinksUpToDate>
  <CharactersWithSpaces>44537</CharactersWithSpaces>
  <SharedDoc>false</SharedDoc>
  <HLinks>
    <vt:vector size="600" baseType="variant">
      <vt:variant>
        <vt:i4>4521985</vt:i4>
      </vt:variant>
      <vt:variant>
        <vt:i4>789</vt:i4>
      </vt:variant>
      <vt:variant>
        <vt:i4>0</vt:i4>
      </vt:variant>
      <vt:variant>
        <vt:i4>5</vt:i4>
      </vt:variant>
      <vt:variant>
        <vt:lpwstr>http://www.santepub-mtl.qc.ca/Nutrition/fruitlegume/population/palmares.html</vt:lpwstr>
      </vt:variant>
      <vt:variant>
        <vt:lpwstr>haut#haut</vt:lpwstr>
      </vt:variant>
      <vt:variant>
        <vt:i4>1769551</vt:i4>
      </vt:variant>
      <vt:variant>
        <vt:i4>696</vt:i4>
      </vt:variant>
      <vt:variant>
        <vt:i4>0</vt:i4>
      </vt:variant>
      <vt:variant>
        <vt:i4>5</vt:i4>
      </vt:variant>
      <vt:variant>
        <vt:lpwstr>http://www.santepub-mtl.qc.ca/Nutrition/fruitlegume/pourquoi.html</vt:lpwstr>
      </vt:variant>
      <vt:variant>
        <vt:lpwstr/>
      </vt:variant>
      <vt:variant>
        <vt:i4>5046366</vt:i4>
      </vt:variant>
      <vt:variant>
        <vt:i4>693</vt:i4>
      </vt:variant>
      <vt:variant>
        <vt:i4>0</vt:i4>
      </vt:variant>
      <vt:variant>
        <vt:i4>5</vt:i4>
      </vt:variant>
      <vt:variant>
        <vt:lpwstr>http://www.santepub-mtl.qc.ca/Nutrition/fruitlegume/population/palmares.html</vt:lpwstr>
      </vt:variant>
      <vt:variant>
        <vt:lpwstr/>
      </vt:variant>
      <vt:variant>
        <vt:i4>3735675</vt:i4>
      </vt:variant>
      <vt:variant>
        <vt:i4>687</vt:i4>
      </vt:variant>
      <vt:variant>
        <vt:i4>0</vt:i4>
      </vt:variant>
      <vt:variant>
        <vt:i4>5</vt:i4>
      </vt:variant>
      <vt:variant>
        <vt:lpwstr>http://www.santepub-mtl.qc.ca/Nutrition/fruitlegume/population/crucifiere.html</vt:lpwstr>
      </vt:variant>
      <vt:variant>
        <vt:lpwstr>haut#haut</vt:lpwstr>
      </vt:variant>
      <vt:variant>
        <vt:i4>7864412</vt:i4>
      </vt:variant>
      <vt:variant>
        <vt:i4>684</vt:i4>
      </vt:variant>
      <vt:variant>
        <vt:i4>0</vt:i4>
      </vt:variant>
      <vt:variant>
        <vt:i4>5</vt:i4>
      </vt:variant>
      <vt:variant>
        <vt:lpwstr>http://www.santepub-mtl.qc.ca/Nutrition/fruitlegume/population/modecuisson.html</vt:lpwstr>
      </vt:variant>
      <vt:variant>
        <vt:lpwstr>3</vt:lpwstr>
      </vt:variant>
      <vt:variant>
        <vt:i4>3211300</vt:i4>
      </vt:variant>
      <vt:variant>
        <vt:i4>663</vt:i4>
      </vt:variant>
      <vt:variant>
        <vt:i4>0</vt:i4>
      </vt:variant>
      <vt:variant>
        <vt:i4>5</vt:i4>
      </vt:variant>
      <vt:variant>
        <vt:lpwstr>http://www.santepub-mtl.qc.ca/Nutrition/fruitlegume/population/crucifiere.html</vt:lpwstr>
      </vt:variant>
      <vt:variant>
        <vt:lpwstr/>
      </vt:variant>
      <vt:variant>
        <vt:i4>6946863</vt:i4>
      </vt:variant>
      <vt:variant>
        <vt:i4>657</vt:i4>
      </vt:variant>
      <vt:variant>
        <vt:i4>0</vt:i4>
      </vt:variant>
      <vt:variant>
        <vt:i4>5</vt:i4>
      </vt:variant>
      <vt:variant>
        <vt:lpwstr>http://www.santepub-mtl.qc.ca/Nutrition/fruitlegume/pesticides.html</vt:lpwstr>
      </vt:variant>
      <vt:variant>
        <vt:lpwstr>haut</vt:lpwstr>
      </vt:variant>
      <vt:variant>
        <vt:i4>2818167</vt:i4>
      </vt:variant>
      <vt:variant>
        <vt:i4>654</vt:i4>
      </vt:variant>
      <vt:variant>
        <vt:i4>0</vt:i4>
      </vt:variant>
      <vt:variant>
        <vt:i4>5</vt:i4>
      </vt:variant>
      <vt:variant>
        <vt:lpwstr>http://www.hc-sc.gc.ca/pmra-arla/francais/index-f.html</vt:lpwstr>
      </vt:variant>
      <vt:variant>
        <vt:lpwstr/>
      </vt:variant>
      <vt:variant>
        <vt:i4>8126510</vt:i4>
      </vt:variant>
      <vt:variant>
        <vt:i4>651</vt:i4>
      </vt:variant>
      <vt:variant>
        <vt:i4>0</vt:i4>
      </vt:variant>
      <vt:variant>
        <vt:i4>5</vt:i4>
      </vt:variant>
      <vt:variant>
        <vt:lpwstr>http://www.inspection.gc.ca/francais/tocf.shtml</vt:lpwstr>
      </vt:variant>
      <vt:variant>
        <vt:lpwstr/>
      </vt:variant>
      <vt:variant>
        <vt:i4>3801151</vt:i4>
      </vt:variant>
      <vt:variant>
        <vt:i4>648</vt:i4>
      </vt:variant>
      <vt:variant>
        <vt:i4>0</vt:i4>
      </vt:variant>
      <vt:variant>
        <vt:i4>5</vt:i4>
      </vt:variant>
      <vt:variant>
        <vt:lpwstr>http://www.hc-sc.gc.ca/francais/index.html</vt:lpwstr>
      </vt:variant>
      <vt:variant>
        <vt:lpwstr/>
      </vt:variant>
      <vt:variant>
        <vt:i4>8323122</vt:i4>
      </vt:variant>
      <vt:variant>
        <vt:i4>645</vt:i4>
      </vt:variant>
      <vt:variant>
        <vt:i4>0</vt:i4>
      </vt:variant>
      <vt:variant>
        <vt:i4>5</vt:i4>
      </vt:variant>
      <vt:variant>
        <vt:lpwstr>http://www.santepub-mtl.qc.ca/Nutrition/fruitlegume/pesticides.html</vt:lpwstr>
      </vt:variant>
      <vt:variant>
        <vt:lpwstr/>
      </vt:variant>
      <vt:variant>
        <vt:i4>2031708</vt:i4>
      </vt:variant>
      <vt:variant>
        <vt:i4>639</vt:i4>
      </vt:variant>
      <vt:variant>
        <vt:i4>0</vt:i4>
      </vt:variant>
      <vt:variant>
        <vt:i4>5</vt:i4>
      </vt:variant>
      <vt:variant>
        <vt:lpwstr>http://www.santepub-mtl.qc.ca/Nutrition/fruitlegume/population/nettoyage.html</vt:lpwstr>
      </vt:variant>
      <vt:variant>
        <vt:lpwstr>haut#haut</vt:lpwstr>
      </vt:variant>
      <vt:variant>
        <vt:i4>6226027</vt:i4>
      </vt:variant>
      <vt:variant>
        <vt:i4>636</vt:i4>
      </vt:variant>
      <vt:variant>
        <vt:i4>0</vt:i4>
      </vt:variant>
      <vt:variant>
        <vt:i4>5</vt:i4>
      </vt:variant>
      <vt:variant>
        <vt:lpwstr>mailto:question@cpma.ca</vt:lpwstr>
      </vt:variant>
      <vt:variant>
        <vt:lpwstr/>
      </vt:variant>
      <vt:variant>
        <vt:i4>2031630</vt:i4>
      </vt:variant>
      <vt:variant>
        <vt:i4>633</vt:i4>
      </vt:variant>
      <vt:variant>
        <vt:i4>0</vt:i4>
      </vt:variant>
      <vt:variant>
        <vt:i4>5</vt:i4>
      </vt:variant>
      <vt:variant>
        <vt:lpwstr>http://www.santepub-mtl.qc.ca/Nutrition/fruitlegume/</vt:lpwstr>
      </vt:variant>
      <vt:variant>
        <vt:lpwstr/>
      </vt:variant>
      <vt:variant>
        <vt:i4>3801131</vt:i4>
      </vt:variant>
      <vt:variant>
        <vt:i4>630</vt:i4>
      </vt:variant>
      <vt:variant>
        <vt:i4>0</vt:i4>
      </vt:variant>
      <vt:variant>
        <vt:i4>5</vt:i4>
      </vt:variant>
      <vt:variant>
        <vt:lpwstr>http://www.mapaq.gouv.qc.ca/Fr/Consommation/Qualitedesaliments/securitealiments/guideconsommateur/hygiene/</vt:lpwstr>
      </vt:variant>
      <vt:variant>
        <vt:lpwstr/>
      </vt:variant>
      <vt:variant>
        <vt:i4>3670135</vt:i4>
      </vt:variant>
      <vt:variant>
        <vt:i4>624</vt:i4>
      </vt:variant>
      <vt:variant>
        <vt:i4>0</vt:i4>
      </vt:variant>
      <vt:variant>
        <vt:i4>5</vt:i4>
      </vt:variant>
      <vt:variant>
        <vt:lpwstr>http://www.gouv.qc.ca/</vt:lpwstr>
      </vt:variant>
      <vt:variant>
        <vt:lpwstr/>
      </vt:variant>
      <vt:variant>
        <vt:i4>4718696</vt:i4>
      </vt:variant>
      <vt:variant>
        <vt:i4>618</vt:i4>
      </vt:variant>
      <vt:variant>
        <vt:i4>0</vt:i4>
      </vt:variant>
      <vt:variant>
        <vt:i4>5</vt:i4>
      </vt:variant>
      <vt:variant>
        <vt:lpwstr>http://www.mapaq.gouv.qc.ca/Fr/Consommation/md/nousjoindre_redirect/</vt:lpwstr>
      </vt:variant>
      <vt:variant>
        <vt:lpwstr/>
      </vt:variant>
      <vt:variant>
        <vt:i4>196683</vt:i4>
      </vt:variant>
      <vt:variant>
        <vt:i4>612</vt:i4>
      </vt:variant>
      <vt:variant>
        <vt:i4>0</vt:i4>
      </vt:variant>
      <vt:variant>
        <vt:i4>5</vt:i4>
      </vt:variant>
      <vt:variant>
        <vt:lpwstr>http://www.mapaq.gouv.qc.ca/Fr/Consommation/md/LiensInteressants/</vt:lpwstr>
      </vt:variant>
      <vt:variant>
        <vt:lpwstr/>
      </vt:variant>
      <vt:variant>
        <vt:i4>5308440</vt:i4>
      </vt:variant>
      <vt:variant>
        <vt:i4>606</vt:i4>
      </vt:variant>
      <vt:variant>
        <vt:i4>0</vt:i4>
      </vt:variant>
      <vt:variant>
        <vt:i4>5</vt:i4>
      </vt:variant>
      <vt:variant>
        <vt:lpwstr>http://www.mapaq.gouv.qc.ca/Fr/Consommation/md/Organismes+et+partenaires/</vt:lpwstr>
      </vt:variant>
      <vt:variant>
        <vt:lpwstr/>
      </vt:variant>
      <vt:variant>
        <vt:i4>6029380</vt:i4>
      </vt:variant>
      <vt:variant>
        <vt:i4>600</vt:i4>
      </vt:variant>
      <vt:variant>
        <vt:i4>0</vt:i4>
      </vt:variant>
      <vt:variant>
        <vt:i4>5</vt:i4>
      </vt:variant>
      <vt:variant>
        <vt:lpwstr>http://www.mapaq.gouv.qc.ca/Fr/Consommation/md/filieres/</vt:lpwstr>
      </vt:variant>
      <vt:variant>
        <vt:lpwstr/>
      </vt:variant>
      <vt:variant>
        <vt:i4>5963846</vt:i4>
      </vt:variant>
      <vt:variant>
        <vt:i4>591</vt:i4>
      </vt:variant>
      <vt:variant>
        <vt:i4>0</vt:i4>
      </vt:variant>
      <vt:variant>
        <vt:i4>5</vt:i4>
      </vt:variant>
      <vt:variant>
        <vt:lpwstr>http://www.mapaq.gouv.qc.ca/Fr/Consommation/md/Services/</vt:lpwstr>
      </vt:variant>
      <vt:variant>
        <vt:lpwstr/>
      </vt:variant>
      <vt:variant>
        <vt:i4>5439577</vt:i4>
      </vt:variant>
      <vt:variant>
        <vt:i4>582</vt:i4>
      </vt:variant>
      <vt:variant>
        <vt:i4>0</vt:i4>
      </vt:variant>
      <vt:variant>
        <vt:i4>5</vt:i4>
      </vt:variant>
      <vt:variant>
        <vt:lpwstr>http://www.mapaq.gouv.qc.ca/Fr/Consommation/md/Lois/</vt:lpwstr>
      </vt:variant>
      <vt:variant>
        <vt:lpwstr/>
      </vt:variant>
      <vt:variant>
        <vt:i4>4915287</vt:i4>
      </vt:variant>
      <vt:variant>
        <vt:i4>573</vt:i4>
      </vt:variant>
      <vt:variant>
        <vt:i4>0</vt:i4>
      </vt:variant>
      <vt:variant>
        <vt:i4>5</vt:i4>
      </vt:variant>
      <vt:variant>
        <vt:lpwstr>http://www.mapaq.gouv.qc.ca/Fr/Consommation/md/Publications/</vt:lpwstr>
      </vt:variant>
      <vt:variant>
        <vt:lpwstr/>
      </vt:variant>
      <vt:variant>
        <vt:i4>3997804</vt:i4>
      </vt:variant>
      <vt:variant>
        <vt:i4>558</vt:i4>
      </vt:variant>
      <vt:variant>
        <vt:i4>0</vt:i4>
      </vt:variant>
      <vt:variant>
        <vt:i4>5</vt:i4>
      </vt:variant>
      <vt:variant>
        <vt:lpwstr>http://www.mapaq.gouv.qc.ca/Refonte_Internet_Mapaq/Modele/Portail6ConsommationInt.aspx?NRMODE=Published&amp;NRORIGINALURL=%2fFr%2fConsommation%2fQualitedesaliments%2fsecuritealiments%2fguideconsommateur%2fhygiene%2f&amp;NRNODEGUID=%7b80DC05AD-9100-4EF2-86B1-F6CE6DFE0289%7d&amp;NRCACHEHINT=Guest</vt:lpwstr>
      </vt:variant>
      <vt:variant>
        <vt:lpwstr>top#top</vt:lpwstr>
      </vt:variant>
      <vt:variant>
        <vt:i4>7012388</vt:i4>
      </vt:variant>
      <vt:variant>
        <vt:i4>549</vt:i4>
      </vt:variant>
      <vt:variant>
        <vt:i4>0</vt:i4>
      </vt:variant>
      <vt:variant>
        <vt:i4>5</vt:i4>
      </vt:variant>
      <vt:variant>
        <vt:lpwstr>http://www.mapaq.gouv.qc.ca/Fr/Consommation/Qualitedesaliments/securitealiments/guideconsommateur/</vt:lpwstr>
      </vt:variant>
      <vt:variant>
        <vt:lpwstr/>
      </vt:variant>
      <vt:variant>
        <vt:i4>7012388</vt:i4>
      </vt:variant>
      <vt:variant>
        <vt:i4>537</vt:i4>
      </vt:variant>
      <vt:variant>
        <vt:i4>0</vt:i4>
      </vt:variant>
      <vt:variant>
        <vt:i4>5</vt:i4>
      </vt:variant>
      <vt:variant>
        <vt:lpwstr>http://www.mapaq.gouv.qc.ca/Fr/Consommation/Qualitedesaliments/securitealiments/guideconsommateur/</vt:lpwstr>
      </vt:variant>
      <vt:variant>
        <vt:lpwstr/>
      </vt:variant>
      <vt:variant>
        <vt:i4>5963848</vt:i4>
      </vt:variant>
      <vt:variant>
        <vt:i4>534</vt:i4>
      </vt:variant>
      <vt:variant>
        <vt:i4>0</vt:i4>
      </vt:variant>
      <vt:variant>
        <vt:i4>5</vt:i4>
      </vt:variant>
      <vt:variant>
        <vt:lpwstr>http://www.mapaq.gouv.qc.ca/Fr/Consommation/Qualitedesaliments/securitealiments/</vt:lpwstr>
      </vt:variant>
      <vt:variant>
        <vt:lpwstr/>
      </vt:variant>
      <vt:variant>
        <vt:i4>1900551</vt:i4>
      </vt:variant>
      <vt:variant>
        <vt:i4>531</vt:i4>
      </vt:variant>
      <vt:variant>
        <vt:i4>0</vt:i4>
      </vt:variant>
      <vt:variant>
        <vt:i4>5</vt:i4>
      </vt:variant>
      <vt:variant>
        <vt:lpwstr>http://www.mapaq.gouv.qc.ca/Fr/Consommation/</vt:lpwstr>
      </vt:variant>
      <vt:variant>
        <vt:lpwstr/>
      </vt:variant>
      <vt:variant>
        <vt:i4>2949231</vt:i4>
      </vt:variant>
      <vt:variant>
        <vt:i4>528</vt:i4>
      </vt:variant>
      <vt:variant>
        <vt:i4>0</vt:i4>
      </vt:variant>
      <vt:variant>
        <vt:i4>5</vt:i4>
      </vt:variant>
      <vt:variant>
        <vt:lpwstr>http://www.mapaq.gouv.qc.ca/Fr/Accueil/</vt:lpwstr>
      </vt:variant>
      <vt:variant>
        <vt:lpwstr/>
      </vt:variant>
      <vt:variant>
        <vt:i4>1900551</vt:i4>
      </vt:variant>
      <vt:variant>
        <vt:i4>516</vt:i4>
      </vt:variant>
      <vt:variant>
        <vt:i4>0</vt:i4>
      </vt:variant>
      <vt:variant>
        <vt:i4>5</vt:i4>
      </vt:variant>
      <vt:variant>
        <vt:lpwstr>http://www.mapaq.gouv.qc.ca/Fr/Consommation/</vt:lpwstr>
      </vt:variant>
      <vt:variant>
        <vt:lpwstr/>
      </vt:variant>
      <vt:variant>
        <vt:i4>18</vt:i4>
      </vt:variant>
      <vt:variant>
        <vt:i4>510</vt:i4>
      </vt:variant>
      <vt:variant>
        <vt:i4>0</vt:i4>
      </vt:variant>
      <vt:variant>
        <vt:i4>5</vt:i4>
      </vt:variant>
      <vt:variant>
        <vt:lpwstr>http://www.mapaq.gouv.qc.ca/Fr/Restauration/</vt:lpwstr>
      </vt:variant>
      <vt:variant>
        <vt:lpwstr/>
      </vt:variant>
      <vt:variant>
        <vt:i4>7733374</vt:i4>
      </vt:variant>
      <vt:variant>
        <vt:i4>504</vt:i4>
      </vt:variant>
      <vt:variant>
        <vt:i4>0</vt:i4>
      </vt:variant>
      <vt:variant>
        <vt:i4>5</vt:i4>
      </vt:variant>
      <vt:variant>
        <vt:lpwstr>http://www.mapaq.gouv.qc.ca/Fr/Transformation/</vt:lpwstr>
      </vt:variant>
      <vt:variant>
        <vt:lpwstr/>
      </vt:variant>
      <vt:variant>
        <vt:i4>5242909</vt:i4>
      </vt:variant>
      <vt:variant>
        <vt:i4>498</vt:i4>
      </vt:variant>
      <vt:variant>
        <vt:i4>0</vt:i4>
      </vt:variant>
      <vt:variant>
        <vt:i4>5</vt:i4>
      </vt:variant>
      <vt:variant>
        <vt:lpwstr>http://www.mapaq.gouv.qc.ca/Fr/Peche/</vt:lpwstr>
      </vt:variant>
      <vt:variant>
        <vt:lpwstr/>
      </vt:variant>
      <vt:variant>
        <vt:i4>2359394</vt:i4>
      </vt:variant>
      <vt:variant>
        <vt:i4>492</vt:i4>
      </vt:variant>
      <vt:variant>
        <vt:i4>0</vt:i4>
      </vt:variant>
      <vt:variant>
        <vt:i4>5</vt:i4>
      </vt:variant>
      <vt:variant>
        <vt:lpwstr>http://www.mapaq.gouv.qc.ca/Fr/Productions/</vt:lpwstr>
      </vt:variant>
      <vt:variant>
        <vt:lpwstr/>
      </vt:variant>
      <vt:variant>
        <vt:i4>5636118</vt:i4>
      </vt:variant>
      <vt:variant>
        <vt:i4>486</vt:i4>
      </vt:variant>
      <vt:variant>
        <vt:i4>0</vt:i4>
      </vt:variant>
      <vt:variant>
        <vt:i4>5</vt:i4>
      </vt:variant>
      <vt:variant>
        <vt:lpwstr>http://www.mapaq.gouv.qc.ca/Fr/Ministere/</vt:lpwstr>
      </vt:variant>
      <vt:variant>
        <vt:lpwstr/>
      </vt:variant>
      <vt:variant>
        <vt:i4>524353</vt:i4>
      </vt:variant>
      <vt:variant>
        <vt:i4>468</vt:i4>
      </vt:variant>
      <vt:variant>
        <vt:i4>0</vt:i4>
      </vt:variant>
      <vt:variant>
        <vt:i4>5</vt:i4>
      </vt:variant>
      <vt:variant>
        <vt:lpwstr>http://www.mapaq.gouv.qc.ca/Fr/Consommation/Services/saineshabitudes/</vt:lpwstr>
      </vt:variant>
      <vt:variant>
        <vt:lpwstr/>
      </vt:variant>
      <vt:variant>
        <vt:i4>6422560</vt:i4>
      </vt:variant>
      <vt:variant>
        <vt:i4>462</vt:i4>
      </vt:variant>
      <vt:variant>
        <vt:i4>0</vt:i4>
      </vt:variant>
      <vt:variant>
        <vt:i4>5</vt:i4>
      </vt:variant>
      <vt:variant>
        <vt:lpwstr>http://www.mapaq.gouv.qc.ca/Fr/Consommation/Services/guideconsommation/</vt:lpwstr>
      </vt:variant>
      <vt:variant>
        <vt:lpwstr/>
      </vt:variant>
      <vt:variant>
        <vt:i4>7667751</vt:i4>
      </vt:variant>
      <vt:variant>
        <vt:i4>450</vt:i4>
      </vt:variant>
      <vt:variant>
        <vt:i4>0</vt:i4>
      </vt:variant>
      <vt:variant>
        <vt:i4>5</vt:i4>
      </vt:variant>
      <vt:variant>
        <vt:lpwstr>http://www.mapaq.gouv.qc.ca/Fr/Consommation/Services/boitelunch/Myriadefruits/</vt:lpwstr>
      </vt:variant>
      <vt:variant>
        <vt:lpwstr/>
      </vt:variant>
      <vt:variant>
        <vt:i4>4980827</vt:i4>
      </vt:variant>
      <vt:variant>
        <vt:i4>444</vt:i4>
      </vt:variant>
      <vt:variant>
        <vt:i4>0</vt:i4>
      </vt:variant>
      <vt:variant>
        <vt:i4>5</vt:i4>
      </vt:variant>
      <vt:variant>
        <vt:lpwstr>http://www.mapaq.gouv.qc.ca/Fr/Consommation/Services/boitelunch/Muffinsfraisescourgettes/</vt:lpwstr>
      </vt:variant>
      <vt:variant>
        <vt:lpwstr/>
      </vt:variant>
      <vt:variant>
        <vt:i4>7471137</vt:i4>
      </vt:variant>
      <vt:variant>
        <vt:i4>438</vt:i4>
      </vt:variant>
      <vt:variant>
        <vt:i4>0</vt:i4>
      </vt:variant>
      <vt:variant>
        <vt:i4>5</vt:i4>
      </vt:variant>
      <vt:variant>
        <vt:lpwstr>http://www.mapaq.gouv.qc.ca/Fr/Consommation/Services/boitelunch/Muffinscerisesfromage/</vt:lpwstr>
      </vt:variant>
      <vt:variant>
        <vt:lpwstr/>
      </vt:variant>
      <vt:variant>
        <vt:i4>4784212</vt:i4>
      </vt:variant>
      <vt:variant>
        <vt:i4>429</vt:i4>
      </vt:variant>
      <vt:variant>
        <vt:i4>0</vt:i4>
      </vt:variant>
      <vt:variant>
        <vt:i4>5</vt:i4>
      </vt:variant>
      <vt:variant>
        <vt:lpwstr>http://www.mapaq.gouv.qc.ca/Fr/Consommation/Services/boitelunch/</vt:lpwstr>
      </vt:variant>
      <vt:variant>
        <vt:lpwstr/>
      </vt:variant>
      <vt:variant>
        <vt:i4>2555942</vt:i4>
      </vt:variant>
      <vt:variant>
        <vt:i4>423</vt:i4>
      </vt:variant>
      <vt:variant>
        <vt:i4>0</vt:i4>
      </vt:variant>
      <vt:variant>
        <vt:i4>5</vt:i4>
      </vt:variant>
      <vt:variant>
        <vt:lpwstr>http://www.mapaq.gouv.qc.ca/Fr/Consommation/Services/agrotourisme/</vt:lpwstr>
      </vt:variant>
      <vt:variant>
        <vt:lpwstr/>
      </vt:variant>
      <vt:variant>
        <vt:i4>3735601</vt:i4>
      </vt:variant>
      <vt:variant>
        <vt:i4>414</vt:i4>
      </vt:variant>
      <vt:variant>
        <vt:i4>0</vt:i4>
      </vt:variant>
      <vt:variant>
        <vt:i4>5</vt:i4>
      </vt:variant>
      <vt:variant>
        <vt:lpwstr>http://www.mapaq.gouv.qc.ca/Fr/Consommation/Qualitedesaliments/zoonoses/yersiniose/</vt:lpwstr>
      </vt:variant>
      <vt:variant>
        <vt:lpwstr/>
      </vt:variant>
      <vt:variant>
        <vt:i4>8126507</vt:i4>
      </vt:variant>
      <vt:variant>
        <vt:i4>408</vt:i4>
      </vt:variant>
      <vt:variant>
        <vt:i4>0</vt:i4>
      </vt:variant>
      <vt:variant>
        <vt:i4>5</vt:i4>
      </vt:variant>
      <vt:variant>
        <vt:lpwstr>http://www.mapaq.gouv.qc.ca/Fr/Consommation/Qualitedesaliments/zoonoses/tularemie/</vt:lpwstr>
      </vt:variant>
      <vt:variant>
        <vt:lpwstr/>
      </vt:variant>
      <vt:variant>
        <vt:i4>6160458</vt:i4>
      </vt:variant>
      <vt:variant>
        <vt:i4>402</vt:i4>
      </vt:variant>
      <vt:variant>
        <vt:i4>0</vt:i4>
      </vt:variant>
      <vt:variant>
        <vt:i4>5</vt:i4>
      </vt:variant>
      <vt:variant>
        <vt:lpwstr>http://www.mapaq.gouv.qc.ca/Fr/Consommation/Qualitedesaliments/zoonoses/toxoplasmose/</vt:lpwstr>
      </vt:variant>
      <vt:variant>
        <vt:lpwstr/>
      </vt:variant>
      <vt:variant>
        <vt:i4>7209006</vt:i4>
      </vt:variant>
      <vt:variant>
        <vt:i4>396</vt:i4>
      </vt:variant>
      <vt:variant>
        <vt:i4>0</vt:i4>
      </vt:variant>
      <vt:variant>
        <vt:i4>5</vt:i4>
      </vt:variant>
      <vt:variant>
        <vt:lpwstr>http://www.mapaq.gouv.qc.ca/Fr/Consommation/Qualitedesaliments/zoonoses/streptococcussuis/</vt:lpwstr>
      </vt:variant>
      <vt:variant>
        <vt:lpwstr/>
      </vt:variant>
      <vt:variant>
        <vt:i4>5177411</vt:i4>
      </vt:variant>
      <vt:variant>
        <vt:i4>390</vt:i4>
      </vt:variant>
      <vt:variant>
        <vt:i4>0</vt:i4>
      </vt:variant>
      <vt:variant>
        <vt:i4>5</vt:i4>
      </vt:variant>
      <vt:variant>
        <vt:lpwstr>http://www.mapaq.gouv.qc.ca/Fr/Consommation/Qualitedesaliments/zoonoses/salmonellose/</vt:lpwstr>
      </vt:variant>
      <vt:variant>
        <vt:lpwstr/>
      </vt:variant>
      <vt:variant>
        <vt:i4>3014697</vt:i4>
      </vt:variant>
      <vt:variant>
        <vt:i4>384</vt:i4>
      </vt:variant>
      <vt:variant>
        <vt:i4>0</vt:i4>
      </vt:variant>
      <vt:variant>
        <vt:i4>5</vt:i4>
      </vt:variant>
      <vt:variant>
        <vt:lpwstr>http://www.mapaq.gouv.qc.ca/Fr/Consommation/Qualitedesaliments/zoonoses/listeriose/</vt:lpwstr>
      </vt:variant>
      <vt:variant>
        <vt:lpwstr/>
      </vt:variant>
      <vt:variant>
        <vt:i4>4849739</vt:i4>
      </vt:variant>
      <vt:variant>
        <vt:i4>378</vt:i4>
      </vt:variant>
      <vt:variant>
        <vt:i4>0</vt:i4>
      </vt:variant>
      <vt:variant>
        <vt:i4>5</vt:i4>
      </vt:variant>
      <vt:variant>
        <vt:lpwstr>http://www.mapaq.gouv.qc.ca/Fr/Consommation/Qualitedesaliments/zoonoses/leptospirose/</vt:lpwstr>
      </vt:variant>
      <vt:variant>
        <vt:lpwstr/>
      </vt:variant>
      <vt:variant>
        <vt:i4>6619169</vt:i4>
      </vt:variant>
      <vt:variant>
        <vt:i4>372</vt:i4>
      </vt:variant>
      <vt:variant>
        <vt:i4>0</vt:i4>
      </vt:variant>
      <vt:variant>
        <vt:i4>5</vt:i4>
      </vt:variant>
      <vt:variant>
        <vt:lpwstr>http://www.mapaq.gouv.qc.ca/Fr/Consommation/Qualitedesaliments/zoonoses/giardiose/</vt:lpwstr>
      </vt:variant>
      <vt:variant>
        <vt:lpwstr/>
      </vt:variant>
      <vt:variant>
        <vt:i4>1966153</vt:i4>
      </vt:variant>
      <vt:variant>
        <vt:i4>366</vt:i4>
      </vt:variant>
      <vt:variant>
        <vt:i4>0</vt:i4>
      </vt:variant>
      <vt:variant>
        <vt:i4>5</vt:i4>
      </vt:variant>
      <vt:variant>
        <vt:lpwstr>http://www.mapaq.gouv.qc.ca/Fr/Consommation/Qualitedesaliments/zoonoses/fievreq/</vt:lpwstr>
      </vt:variant>
      <vt:variant>
        <vt:lpwstr/>
      </vt:variant>
      <vt:variant>
        <vt:i4>4849736</vt:i4>
      </vt:variant>
      <vt:variant>
        <vt:i4>360</vt:i4>
      </vt:variant>
      <vt:variant>
        <vt:i4>0</vt:i4>
      </vt:variant>
      <vt:variant>
        <vt:i4>5</vt:i4>
      </vt:variant>
      <vt:variant>
        <vt:lpwstr>http://www.mapaq.gouv.qc.ca/Fr/Consommation/Qualitedesaliments/zoonoses/cryptosporidiose/</vt:lpwstr>
      </vt:variant>
      <vt:variant>
        <vt:lpwstr/>
      </vt:variant>
      <vt:variant>
        <vt:i4>786524</vt:i4>
      </vt:variant>
      <vt:variant>
        <vt:i4>354</vt:i4>
      </vt:variant>
      <vt:variant>
        <vt:i4>0</vt:i4>
      </vt:variant>
      <vt:variant>
        <vt:i4>5</vt:i4>
      </vt:variant>
      <vt:variant>
        <vt:lpwstr>http://www.mapaq.gouv.qc.ca/Fr/Consommation/Qualitedesaliments/zoonoses/chlamydophilose/</vt:lpwstr>
      </vt:variant>
      <vt:variant>
        <vt:lpwstr/>
      </vt:variant>
      <vt:variant>
        <vt:i4>6750268</vt:i4>
      </vt:variant>
      <vt:variant>
        <vt:i4>348</vt:i4>
      </vt:variant>
      <vt:variant>
        <vt:i4>0</vt:i4>
      </vt:variant>
      <vt:variant>
        <vt:i4>5</vt:i4>
      </vt:variant>
      <vt:variant>
        <vt:lpwstr>http://www.mapaq.gouv.qc.ca/Fr/Consommation/Qualitedesaliments/zoonoses/campylobacteriose/</vt:lpwstr>
      </vt:variant>
      <vt:variant>
        <vt:lpwstr/>
      </vt:variant>
      <vt:variant>
        <vt:i4>4915273</vt:i4>
      </vt:variant>
      <vt:variant>
        <vt:i4>342</vt:i4>
      </vt:variant>
      <vt:variant>
        <vt:i4>0</vt:i4>
      </vt:variant>
      <vt:variant>
        <vt:i4>5</vt:i4>
      </vt:variant>
      <vt:variant>
        <vt:lpwstr>http://www.mapaq.gouv.qc.ca/Fr/Consommation/Qualitedesaliments/zoonoses/</vt:lpwstr>
      </vt:variant>
      <vt:variant>
        <vt:lpwstr/>
      </vt:variant>
      <vt:variant>
        <vt:i4>1638411</vt:i4>
      </vt:variant>
      <vt:variant>
        <vt:i4>336</vt:i4>
      </vt:variant>
      <vt:variant>
        <vt:i4>0</vt:i4>
      </vt:variant>
      <vt:variant>
        <vt:i4>5</vt:i4>
      </vt:variant>
      <vt:variant>
        <vt:lpwstr>http://www.mapaq.gouv.qc.ca/Fr/Consommation/Qualitedesaliments/identificationtracabilite/especeovine/</vt:lpwstr>
      </vt:variant>
      <vt:variant>
        <vt:lpwstr/>
      </vt:variant>
      <vt:variant>
        <vt:i4>3080304</vt:i4>
      </vt:variant>
      <vt:variant>
        <vt:i4>330</vt:i4>
      </vt:variant>
      <vt:variant>
        <vt:i4>0</vt:i4>
      </vt:variant>
      <vt:variant>
        <vt:i4>5</vt:i4>
      </vt:variant>
      <vt:variant>
        <vt:lpwstr>http://www.mapaq.gouv.qc.ca/Fr/Consommation/Qualitedesaliments/identificationtracabilite/especebovine/</vt:lpwstr>
      </vt:variant>
      <vt:variant>
        <vt:lpwstr/>
      </vt:variant>
      <vt:variant>
        <vt:i4>786511</vt:i4>
      </vt:variant>
      <vt:variant>
        <vt:i4>324</vt:i4>
      </vt:variant>
      <vt:variant>
        <vt:i4>0</vt:i4>
      </vt:variant>
      <vt:variant>
        <vt:i4>5</vt:i4>
      </vt:variant>
      <vt:variant>
        <vt:lpwstr>http://www.mapaq.gouv.qc.ca/Fr/Consommation/Qualitedesaliments/identificationtracabilite/</vt:lpwstr>
      </vt:variant>
      <vt:variant>
        <vt:lpwstr/>
      </vt:variant>
      <vt:variant>
        <vt:i4>1310797</vt:i4>
      </vt:variant>
      <vt:variant>
        <vt:i4>318</vt:i4>
      </vt:variant>
      <vt:variant>
        <vt:i4>0</vt:i4>
      </vt:variant>
      <vt:variant>
        <vt:i4>5</vt:i4>
      </vt:variant>
      <vt:variant>
        <vt:lpwstr>http://www.mapaq.gouv.qc.ca/Fr/Consommation/Qualitedesaliments/toxiinfections/bilan/</vt:lpwstr>
      </vt:variant>
      <vt:variant>
        <vt:lpwstr/>
      </vt:variant>
      <vt:variant>
        <vt:i4>6160454</vt:i4>
      </vt:variant>
      <vt:variant>
        <vt:i4>312</vt:i4>
      </vt:variant>
      <vt:variant>
        <vt:i4>0</vt:i4>
      </vt:variant>
      <vt:variant>
        <vt:i4>5</vt:i4>
      </vt:variant>
      <vt:variant>
        <vt:lpwstr>http://www.mapaq.gouv.qc.ca/Fr/Consommation/Qualitedesaliments/toxiinfections/prevention/</vt:lpwstr>
      </vt:variant>
      <vt:variant>
        <vt:lpwstr/>
      </vt:variant>
      <vt:variant>
        <vt:i4>3342381</vt:i4>
      </vt:variant>
      <vt:variant>
        <vt:i4>306</vt:i4>
      </vt:variant>
      <vt:variant>
        <vt:i4>0</vt:i4>
      </vt:variant>
      <vt:variant>
        <vt:i4>5</vt:i4>
      </vt:variant>
      <vt:variant>
        <vt:lpwstr>http://www.mapaq.gouv.qc.ca/Fr/Consommation/Qualitedesaliments/toxiinfections/</vt:lpwstr>
      </vt:variant>
      <vt:variant>
        <vt:lpwstr/>
      </vt:variant>
      <vt:variant>
        <vt:i4>5111882</vt:i4>
      </vt:variant>
      <vt:variant>
        <vt:i4>300</vt:i4>
      </vt:variant>
      <vt:variant>
        <vt:i4>0</vt:i4>
      </vt:variant>
      <vt:variant>
        <vt:i4>5</vt:i4>
      </vt:variant>
      <vt:variant>
        <vt:lpwstr>http://www.mapaq.gouv.qc.ca/Fr/Consommation/Qualitedesaliments/plaintes/</vt:lpwstr>
      </vt:variant>
      <vt:variant>
        <vt:lpwstr/>
      </vt:variant>
      <vt:variant>
        <vt:i4>1114184</vt:i4>
      </vt:variant>
      <vt:variant>
        <vt:i4>294</vt:i4>
      </vt:variant>
      <vt:variant>
        <vt:i4>0</vt:i4>
      </vt:variant>
      <vt:variant>
        <vt:i4>5</vt:i4>
      </vt:variant>
      <vt:variant>
        <vt:lpwstr>http://www.mapaq.gouv.qc.ca/Fr/Consommation/Qualitedesaliments/condamnations/</vt:lpwstr>
      </vt:variant>
      <vt:variant>
        <vt:lpwstr/>
      </vt:variant>
      <vt:variant>
        <vt:i4>6619260</vt:i4>
      </vt:variant>
      <vt:variant>
        <vt:i4>288</vt:i4>
      </vt:variant>
      <vt:variant>
        <vt:i4>0</vt:i4>
      </vt:variant>
      <vt:variant>
        <vt:i4>5</vt:i4>
      </vt:variant>
      <vt:variant>
        <vt:lpwstr>http://www.mapaq.gouv.qc.ca/Fr/Consommation/Qualitedesaliments/rappelsaliments/rappels2002/</vt:lpwstr>
      </vt:variant>
      <vt:variant>
        <vt:lpwstr/>
      </vt:variant>
      <vt:variant>
        <vt:i4>6553724</vt:i4>
      </vt:variant>
      <vt:variant>
        <vt:i4>282</vt:i4>
      </vt:variant>
      <vt:variant>
        <vt:i4>0</vt:i4>
      </vt:variant>
      <vt:variant>
        <vt:i4>5</vt:i4>
      </vt:variant>
      <vt:variant>
        <vt:lpwstr>http://www.mapaq.gouv.qc.ca/Fr/Consommation/Qualitedesaliments/rappelsaliments/rappels2003/</vt:lpwstr>
      </vt:variant>
      <vt:variant>
        <vt:lpwstr/>
      </vt:variant>
      <vt:variant>
        <vt:i4>6488188</vt:i4>
      </vt:variant>
      <vt:variant>
        <vt:i4>276</vt:i4>
      </vt:variant>
      <vt:variant>
        <vt:i4>0</vt:i4>
      </vt:variant>
      <vt:variant>
        <vt:i4>5</vt:i4>
      </vt:variant>
      <vt:variant>
        <vt:lpwstr>http://www.mapaq.gouv.qc.ca/Fr/Consommation/Qualitedesaliments/rappelsaliments/rappels2004/</vt:lpwstr>
      </vt:variant>
      <vt:variant>
        <vt:lpwstr/>
      </vt:variant>
      <vt:variant>
        <vt:i4>6422652</vt:i4>
      </vt:variant>
      <vt:variant>
        <vt:i4>270</vt:i4>
      </vt:variant>
      <vt:variant>
        <vt:i4>0</vt:i4>
      </vt:variant>
      <vt:variant>
        <vt:i4>5</vt:i4>
      </vt:variant>
      <vt:variant>
        <vt:lpwstr>http://www.mapaq.gouv.qc.ca/Fr/Consommation/Qualitedesaliments/rappelsaliments/rappels2005/</vt:lpwstr>
      </vt:variant>
      <vt:variant>
        <vt:lpwstr/>
      </vt:variant>
      <vt:variant>
        <vt:i4>6357116</vt:i4>
      </vt:variant>
      <vt:variant>
        <vt:i4>264</vt:i4>
      </vt:variant>
      <vt:variant>
        <vt:i4>0</vt:i4>
      </vt:variant>
      <vt:variant>
        <vt:i4>5</vt:i4>
      </vt:variant>
      <vt:variant>
        <vt:lpwstr>http://www.mapaq.gouv.qc.ca/Fr/Consommation/Qualitedesaliments/rappelsaliments/rappels2006/</vt:lpwstr>
      </vt:variant>
      <vt:variant>
        <vt:lpwstr/>
      </vt:variant>
      <vt:variant>
        <vt:i4>6291580</vt:i4>
      </vt:variant>
      <vt:variant>
        <vt:i4>258</vt:i4>
      </vt:variant>
      <vt:variant>
        <vt:i4>0</vt:i4>
      </vt:variant>
      <vt:variant>
        <vt:i4>5</vt:i4>
      </vt:variant>
      <vt:variant>
        <vt:lpwstr>http://www.mapaq.gouv.qc.ca/Fr/Consommation/Qualitedesaliments/rappelsaliments/rappels2007/</vt:lpwstr>
      </vt:variant>
      <vt:variant>
        <vt:lpwstr/>
      </vt:variant>
      <vt:variant>
        <vt:i4>7536684</vt:i4>
      </vt:variant>
      <vt:variant>
        <vt:i4>252</vt:i4>
      </vt:variant>
      <vt:variant>
        <vt:i4>0</vt:i4>
      </vt:variant>
      <vt:variant>
        <vt:i4>5</vt:i4>
      </vt:variant>
      <vt:variant>
        <vt:lpwstr>http://www.mapaq.gouv.qc.ca/Fr/Consommation/Qualitedesaliments/rappelsaliments/</vt:lpwstr>
      </vt:variant>
      <vt:variant>
        <vt:lpwstr/>
      </vt:variant>
      <vt:variant>
        <vt:i4>3539051</vt:i4>
      </vt:variant>
      <vt:variant>
        <vt:i4>246</vt:i4>
      </vt:variant>
      <vt:variant>
        <vt:i4>0</vt:i4>
      </vt:variant>
      <vt:variant>
        <vt:i4>5</vt:i4>
      </vt:variant>
      <vt:variant>
        <vt:lpwstr>http://www.mapaq.gouv.qc.ca/Fr/Consommation/Qualitedesaliments/allergiesalimentaires/ideesfausses/</vt:lpwstr>
      </vt:variant>
      <vt:variant>
        <vt:lpwstr/>
      </vt:variant>
      <vt:variant>
        <vt:i4>4259850</vt:i4>
      </vt:variant>
      <vt:variant>
        <vt:i4>240</vt:i4>
      </vt:variant>
      <vt:variant>
        <vt:i4>0</vt:i4>
      </vt:variant>
      <vt:variant>
        <vt:i4>5</vt:i4>
      </vt:variant>
      <vt:variant>
        <vt:lpwstr>http://www.mapaq.gouv.qc.ca/Fr/Consommation/Qualitedesaliments/allergiesalimentaires/allergenes/</vt:lpwstr>
      </vt:variant>
      <vt:variant>
        <vt:lpwstr/>
      </vt:variant>
      <vt:variant>
        <vt:i4>6946928</vt:i4>
      </vt:variant>
      <vt:variant>
        <vt:i4>234</vt:i4>
      </vt:variant>
      <vt:variant>
        <vt:i4>0</vt:i4>
      </vt:variant>
      <vt:variant>
        <vt:i4>5</vt:i4>
      </vt:variant>
      <vt:variant>
        <vt:lpwstr>http://www.mapaq.gouv.qc.ca/Fr/Consommation/Qualitedesaliments/allergiesalimentaires/vivreavecallergie/</vt:lpwstr>
      </vt:variant>
      <vt:variant>
        <vt:lpwstr/>
      </vt:variant>
      <vt:variant>
        <vt:i4>983060</vt:i4>
      </vt:variant>
      <vt:variant>
        <vt:i4>228</vt:i4>
      </vt:variant>
      <vt:variant>
        <vt:i4>0</vt:i4>
      </vt:variant>
      <vt:variant>
        <vt:i4>5</vt:i4>
      </vt:variant>
      <vt:variant>
        <vt:lpwstr>http://www.mapaq.gouv.qc.ca/Fr/Consommation/Qualitedesaliments/allergiesalimentaires/allergieintolerance/</vt:lpwstr>
      </vt:variant>
      <vt:variant>
        <vt:lpwstr/>
      </vt:variant>
      <vt:variant>
        <vt:i4>1376271</vt:i4>
      </vt:variant>
      <vt:variant>
        <vt:i4>222</vt:i4>
      </vt:variant>
      <vt:variant>
        <vt:i4>0</vt:i4>
      </vt:variant>
      <vt:variant>
        <vt:i4>5</vt:i4>
      </vt:variant>
      <vt:variant>
        <vt:lpwstr>http://www.mapaq.gouv.qc.ca/Fr/Consommation/Qualitedesaliments/allergiesalimentaires/allergiesfrequentes/</vt:lpwstr>
      </vt:variant>
      <vt:variant>
        <vt:lpwstr/>
      </vt:variant>
      <vt:variant>
        <vt:i4>7274611</vt:i4>
      </vt:variant>
      <vt:variant>
        <vt:i4>216</vt:i4>
      </vt:variant>
      <vt:variant>
        <vt:i4>0</vt:i4>
      </vt:variant>
      <vt:variant>
        <vt:i4>5</vt:i4>
      </vt:variant>
      <vt:variant>
        <vt:lpwstr>http://www.mapaq.gouv.qc.ca/Fr/Consommation/Qualitedesaliments/allergiesalimentaires/pourquoiallergies/</vt:lpwstr>
      </vt:variant>
      <vt:variant>
        <vt:lpwstr/>
      </vt:variant>
      <vt:variant>
        <vt:i4>524310</vt:i4>
      </vt:variant>
      <vt:variant>
        <vt:i4>210</vt:i4>
      </vt:variant>
      <vt:variant>
        <vt:i4>0</vt:i4>
      </vt:variant>
      <vt:variant>
        <vt:i4>5</vt:i4>
      </vt:variant>
      <vt:variant>
        <vt:lpwstr>http://www.mapaq.gouv.qc.ca/Fr/Consommation/Qualitedesaliments/allergiesalimentaires/anaphylaxie/</vt:lpwstr>
      </vt:variant>
      <vt:variant>
        <vt:lpwstr/>
      </vt:variant>
      <vt:variant>
        <vt:i4>1114198</vt:i4>
      </vt:variant>
      <vt:variant>
        <vt:i4>204</vt:i4>
      </vt:variant>
      <vt:variant>
        <vt:i4>0</vt:i4>
      </vt:variant>
      <vt:variant>
        <vt:i4>5</vt:i4>
      </vt:variant>
      <vt:variant>
        <vt:lpwstr>http://www.mapaq.gouv.qc.ca/Fr/Consommation/Qualitedesaliments/allergiesalimentaires/</vt:lpwstr>
      </vt:variant>
      <vt:variant>
        <vt:lpwstr/>
      </vt:variant>
      <vt:variant>
        <vt:i4>2555955</vt:i4>
      </vt:variant>
      <vt:variant>
        <vt:i4>198</vt:i4>
      </vt:variant>
      <vt:variant>
        <vt:i4>0</vt:i4>
      </vt:variant>
      <vt:variant>
        <vt:i4>5</vt:i4>
      </vt:variant>
      <vt:variant>
        <vt:lpwstr>http://www.mapaq.gouv.qc.ca/Fr/Consommation/Qualitedesaliments/securitealiments/pannes/</vt:lpwstr>
      </vt:variant>
      <vt:variant>
        <vt:lpwstr/>
      </vt:variant>
      <vt:variant>
        <vt:i4>1114176</vt:i4>
      </vt:variant>
      <vt:variant>
        <vt:i4>192</vt:i4>
      </vt:variant>
      <vt:variant>
        <vt:i4>0</vt:i4>
      </vt:variant>
      <vt:variant>
        <vt:i4>5</vt:i4>
      </vt:variant>
      <vt:variant>
        <vt:lpwstr>http://www.mapaq.gouv.qc.ca/Fr/Consommation/Qualitedesaliments/securitealiments/guideconsommateur/inspection/</vt:lpwstr>
      </vt:variant>
      <vt:variant>
        <vt:lpwstr/>
      </vt:variant>
      <vt:variant>
        <vt:i4>3801131</vt:i4>
      </vt:variant>
      <vt:variant>
        <vt:i4>186</vt:i4>
      </vt:variant>
      <vt:variant>
        <vt:i4>0</vt:i4>
      </vt:variant>
      <vt:variant>
        <vt:i4>5</vt:i4>
      </vt:variant>
      <vt:variant>
        <vt:lpwstr>http://www.mapaq.gouv.qc.ca/Fr/Consommation/Qualitedesaliments/securitealiments/guideconsommateur/hygiene/</vt:lpwstr>
      </vt:variant>
      <vt:variant>
        <vt:lpwstr/>
      </vt:variant>
      <vt:variant>
        <vt:i4>2293820</vt:i4>
      </vt:variant>
      <vt:variant>
        <vt:i4>180</vt:i4>
      </vt:variant>
      <vt:variant>
        <vt:i4>0</vt:i4>
      </vt:variant>
      <vt:variant>
        <vt:i4>5</vt:i4>
      </vt:variant>
      <vt:variant>
        <vt:lpwstr>http://www.mapaq.gouv.qc.ca/Fr/Consommation/Qualitedesaliments/securitealiments/guideconsommateur/refroidissement/</vt:lpwstr>
      </vt:variant>
      <vt:variant>
        <vt:lpwstr/>
      </vt:variant>
      <vt:variant>
        <vt:i4>6946874</vt:i4>
      </vt:variant>
      <vt:variant>
        <vt:i4>174</vt:i4>
      </vt:variant>
      <vt:variant>
        <vt:i4>0</vt:i4>
      </vt:variant>
      <vt:variant>
        <vt:i4>5</vt:i4>
      </vt:variant>
      <vt:variant>
        <vt:lpwstr>http://www.mapaq.gouv.qc.ca/Fr/Consommation/Qualitedesaliments/securitealiments/guideconsommateur/cuissondesviandeshachees/</vt:lpwstr>
      </vt:variant>
      <vt:variant>
        <vt:lpwstr/>
      </vt:variant>
      <vt:variant>
        <vt:i4>2949171</vt:i4>
      </vt:variant>
      <vt:variant>
        <vt:i4>168</vt:i4>
      </vt:variant>
      <vt:variant>
        <vt:i4>0</vt:i4>
      </vt:variant>
      <vt:variant>
        <vt:i4>5</vt:i4>
      </vt:variant>
      <vt:variant>
        <vt:lpwstr>http://www.mapaq.gouv.qc.ca/Fr/Consommation/Qualitedesaliments/securitealiments/guideconsommateur/cuisson/</vt:lpwstr>
      </vt:variant>
      <vt:variant>
        <vt:lpwstr/>
      </vt:variant>
      <vt:variant>
        <vt:i4>3080246</vt:i4>
      </vt:variant>
      <vt:variant>
        <vt:i4>162</vt:i4>
      </vt:variant>
      <vt:variant>
        <vt:i4>0</vt:i4>
      </vt:variant>
      <vt:variant>
        <vt:i4>5</vt:i4>
      </vt:variant>
      <vt:variant>
        <vt:lpwstr>http://www.mapaq.gouv.qc.ca/Fr/Consommation/Qualitedesaliments/securitealiments/guideconsommateur/preparation/</vt:lpwstr>
      </vt:variant>
      <vt:variant>
        <vt:lpwstr/>
      </vt:variant>
      <vt:variant>
        <vt:i4>3932219</vt:i4>
      </vt:variant>
      <vt:variant>
        <vt:i4>156</vt:i4>
      </vt:variant>
      <vt:variant>
        <vt:i4>0</vt:i4>
      </vt:variant>
      <vt:variant>
        <vt:i4>5</vt:i4>
      </vt:variant>
      <vt:variant>
        <vt:lpwstr>http://www.mapaq.gouv.qc.ca/Fr/Consommation/Qualitedesaliments/securitealiments/guideconsommateur/entreposage/</vt:lpwstr>
      </vt:variant>
      <vt:variant>
        <vt:lpwstr/>
      </vt:variant>
      <vt:variant>
        <vt:i4>4587609</vt:i4>
      </vt:variant>
      <vt:variant>
        <vt:i4>150</vt:i4>
      </vt:variant>
      <vt:variant>
        <vt:i4>0</vt:i4>
      </vt:variant>
      <vt:variant>
        <vt:i4>5</vt:i4>
      </vt:variant>
      <vt:variant>
        <vt:lpwstr>http://www.mapaq.gouv.qc.ca/Fr/Consommation/Qualitedesaliments/securitealiments/guideconsommateur/achat/</vt:lpwstr>
      </vt:variant>
      <vt:variant>
        <vt:lpwstr/>
      </vt:variant>
      <vt:variant>
        <vt:i4>7012388</vt:i4>
      </vt:variant>
      <vt:variant>
        <vt:i4>144</vt:i4>
      </vt:variant>
      <vt:variant>
        <vt:i4>0</vt:i4>
      </vt:variant>
      <vt:variant>
        <vt:i4>5</vt:i4>
      </vt:variant>
      <vt:variant>
        <vt:lpwstr>http://www.mapaq.gouv.qc.ca/Fr/Consommation/Qualitedesaliments/securitealiments/guideconsommateur/</vt:lpwstr>
      </vt:variant>
      <vt:variant>
        <vt:lpwstr/>
      </vt:variant>
      <vt:variant>
        <vt:i4>5963848</vt:i4>
      </vt:variant>
      <vt:variant>
        <vt:i4>138</vt:i4>
      </vt:variant>
      <vt:variant>
        <vt:i4>0</vt:i4>
      </vt:variant>
      <vt:variant>
        <vt:i4>5</vt:i4>
      </vt:variant>
      <vt:variant>
        <vt:lpwstr>http://www.mapaq.gouv.qc.ca/Fr/Consommation/Qualitedesaliments/securitealiments/</vt:lpwstr>
      </vt:variant>
      <vt:variant>
        <vt:lpwstr/>
      </vt:variant>
      <vt:variant>
        <vt:i4>6094878</vt:i4>
      </vt:variant>
      <vt:variant>
        <vt:i4>108</vt:i4>
      </vt:variant>
      <vt:variant>
        <vt:i4>0</vt:i4>
      </vt:variant>
      <vt:variant>
        <vt:i4>5</vt:i4>
      </vt:variant>
      <vt:variant>
        <vt:lpwstr>http://www.mapaq.gouv.qc.ca/Fr/Consommation/nousjoindre/</vt:lpwstr>
      </vt:variant>
      <vt:variant>
        <vt:lpwstr/>
      </vt:variant>
      <vt:variant>
        <vt:i4>2097186</vt:i4>
      </vt:variant>
      <vt:variant>
        <vt:i4>90</vt:i4>
      </vt:variant>
      <vt:variant>
        <vt:i4>0</vt:i4>
      </vt:variant>
      <vt:variant>
        <vt:i4>5</vt:i4>
      </vt:variant>
      <vt:variant>
        <vt:lpwstr>http://www.mapaq.gouv.qc.ca/Fr/Glossaire/Glossaire/default.htm</vt:lpwstr>
      </vt:variant>
      <vt:variant>
        <vt:lpwstr/>
      </vt:variant>
      <vt:variant>
        <vt:i4>3670135</vt:i4>
      </vt:variant>
      <vt:variant>
        <vt:i4>81</vt:i4>
      </vt:variant>
      <vt:variant>
        <vt:i4>0</vt:i4>
      </vt:variant>
      <vt:variant>
        <vt:i4>5</vt:i4>
      </vt:variant>
      <vt:variant>
        <vt:lpwstr>http://www.gouv.qc.ca/</vt:lpwstr>
      </vt:variant>
      <vt:variant>
        <vt:lpwstr/>
      </vt:variant>
      <vt:variant>
        <vt:i4>3407977</vt:i4>
      </vt:variant>
      <vt:variant>
        <vt:i4>72</vt:i4>
      </vt:variant>
      <vt:variant>
        <vt:i4>0</vt:i4>
      </vt:variant>
      <vt:variant>
        <vt:i4>5</vt:i4>
      </vt:variant>
      <vt:variant>
        <vt:lpwstr>http://www.mapaq.gouv.qc.ca/Fr/nousjoindre/formulairequestions.htm</vt:lpwstr>
      </vt:variant>
      <vt:variant>
        <vt:lpwstr/>
      </vt:variant>
      <vt:variant>
        <vt:i4>4784128</vt:i4>
      </vt:variant>
      <vt:variant>
        <vt:i4>63</vt:i4>
      </vt:variant>
      <vt:variant>
        <vt:i4>0</vt:i4>
      </vt:variant>
      <vt:variant>
        <vt:i4>5</vt:i4>
      </vt:variant>
      <vt:variant>
        <vt:lpwstr>http://www.mapaq.gouv.qc.ca/Fr/plandusite/default.htm</vt:lpwstr>
      </vt:variant>
      <vt:variant>
        <vt:lpwstr/>
      </vt:variant>
      <vt:variant>
        <vt:i4>2293861</vt:i4>
      </vt:variant>
      <vt:variant>
        <vt:i4>54</vt:i4>
      </vt:variant>
      <vt:variant>
        <vt:i4>0</vt:i4>
      </vt:variant>
      <vt:variant>
        <vt:i4>5</vt:i4>
      </vt:variant>
      <vt:variant>
        <vt:lpwstr>http://www.mapaq.gouv.qc.ca/Fr/Accueil/Accueil.htm</vt:lpwstr>
      </vt:variant>
      <vt:variant>
        <vt:lpwstr/>
      </vt:variant>
      <vt:variant>
        <vt:i4>2293861</vt:i4>
      </vt:variant>
      <vt:variant>
        <vt:i4>21</vt:i4>
      </vt:variant>
      <vt:variant>
        <vt:i4>0</vt:i4>
      </vt:variant>
      <vt:variant>
        <vt:i4>5</vt:i4>
      </vt:variant>
      <vt:variant>
        <vt:lpwstr>http://www.mapaq.gouv.qc.ca/Fr/Accueil/Accueil.htm</vt:lpwstr>
      </vt:variant>
      <vt:variant>
        <vt:lpwstr/>
      </vt:variant>
      <vt:variant>
        <vt:i4>3801131</vt:i4>
      </vt:variant>
      <vt:variant>
        <vt:i4>15</vt:i4>
      </vt:variant>
      <vt:variant>
        <vt:i4>0</vt:i4>
      </vt:variant>
      <vt:variant>
        <vt:i4>5</vt:i4>
      </vt:variant>
      <vt:variant>
        <vt:lpwstr>http://www.mapaq.gouv.qc.ca/Fr/Consommation/Qualitedesaliments/securitealiments/guideconsommateur/hygiene/</vt:lpwstr>
      </vt:variant>
      <vt:variant>
        <vt:lpwstr/>
      </vt:variant>
      <vt:variant>
        <vt:i4>6881357</vt:i4>
      </vt:variant>
      <vt:variant>
        <vt:i4>21</vt:i4>
      </vt:variant>
      <vt:variant>
        <vt:i4>0</vt:i4>
      </vt:variant>
      <vt:variant>
        <vt:i4>5</vt:i4>
      </vt:variant>
      <vt:variant>
        <vt:lpwstr>http://www.csst.qc.ca/NR/rdonlyres/73B5E59D-10E3-4AF0-A8C2-1F0F2CB65D2D/1880/dc_100_1490_4.pdf</vt:lpwstr>
      </vt:variant>
      <vt:variant>
        <vt:lpwstr/>
      </vt:variant>
      <vt:variant>
        <vt:i4>2293879</vt:i4>
      </vt:variant>
      <vt:variant>
        <vt:i4>12</vt:i4>
      </vt:variant>
      <vt:variant>
        <vt:i4>0</vt:i4>
      </vt:variant>
      <vt:variant>
        <vt:i4>5</vt:i4>
      </vt:variant>
      <vt:variant>
        <vt:lpwstr>http://www.mapaq.gouv.qc.ca/Fr/Transformation/Qualitedesaliments/securitealiments/inspection/methodeinspection/</vt:lpwstr>
      </vt:variant>
      <vt:variant>
        <vt:lpwstr/>
      </vt:variant>
      <vt:variant>
        <vt:i4>8126515</vt:i4>
      </vt:variant>
      <vt:variant>
        <vt:i4>0</vt:i4>
      </vt:variant>
      <vt:variant>
        <vt:i4>0</vt:i4>
      </vt:variant>
      <vt:variant>
        <vt:i4>5</vt:i4>
      </vt:variant>
      <vt:variant>
        <vt:lpwstr>http://lienssaepfaeprof.educationquebec.qc.ca/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SAÉ Nous cuisinons à votre santé</dc:title>
  <dc:creator>Bertrand Caron</dc:creator>
  <cp:lastModifiedBy>CSDM</cp:lastModifiedBy>
  <cp:revision>2</cp:revision>
  <cp:lastPrinted>2008-04-01T18:46:00Z</cp:lastPrinted>
  <dcterms:created xsi:type="dcterms:W3CDTF">2019-06-18T19:31:00Z</dcterms:created>
  <dcterms:modified xsi:type="dcterms:W3CDTF">2019-06-18T19:31:00Z</dcterms:modified>
</cp:coreProperties>
</file>