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F6" w:rsidRDefault="007431F6" w:rsidP="007431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7431F6" w:rsidRDefault="007431F6" w:rsidP="007431F6">
      <w:pPr>
        <w:jc w:val="center"/>
        <w:rPr>
          <w:b/>
          <w:sz w:val="40"/>
          <w:szCs w:val="40"/>
        </w:rPr>
      </w:pPr>
    </w:p>
    <w:p w:rsidR="007431F6" w:rsidRPr="00166D15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M’HABILLER POUR TRAVAILLER</w:t>
      </w:r>
    </w:p>
    <w:p w:rsidR="007431F6" w:rsidRPr="00166D15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7431F6" w:rsidRPr="00166D15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7431F6" w:rsidRPr="00166D15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Communautaire</w:t>
      </w:r>
    </w:p>
    <w:p w:rsidR="007431F6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7431F6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>
        <w:t>Comparaison de nombres entre eux, opérations sur des nombres écrits en notation décimale et fractionnaire.</w:t>
      </w:r>
    </w:p>
    <w:p w:rsidR="007431F6" w:rsidRDefault="007431F6" w:rsidP="007431F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7431F6" w:rsidRDefault="007431F6" w:rsidP="007431F6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7431F6" w:rsidRPr="000065CC" w:rsidTr="007431F6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7431F6" w:rsidRPr="000065CC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7431F6" w:rsidRPr="000065CC" w:rsidTr="007431F6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6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7431F6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7431F6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7431F6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7431F6" w:rsidRDefault="007431F6" w:rsidP="007431F6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7431F6" w:rsidRPr="000065CC" w:rsidRDefault="007431F6" w:rsidP="007431F6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7431F6" w:rsidRPr="000065CC" w:rsidTr="007431F6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31F6" w:rsidRPr="000065CC" w:rsidRDefault="007431F6" w:rsidP="007431F6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7431F6" w:rsidRPr="000065CC" w:rsidTr="007431F6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7431F6" w:rsidRPr="000065CC" w:rsidTr="007431F6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6" w:rsidRPr="000065CC" w:rsidRDefault="007431F6" w:rsidP="007431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7431F6" w:rsidRDefault="007431F6" w:rsidP="007431F6">
      <w:pPr>
        <w:spacing w:after="0"/>
        <w:rPr>
          <w:sz w:val="32"/>
          <w:szCs w:val="32"/>
        </w:rPr>
      </w:pPr>
    </w:p>
    <w:p w:rsidR="007431F6" w:rsidRDefault="007431F6" w:rsidP="007431F6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7431F6" w:rsidRPr="00801379" w:rsidTr="007431F6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7431F6" w:rsidRPr="00801379" w:rsidRDefault="007431F6" w:rsidP="007431F6">
            <w:pPr>
              <w:rPr>
                <w:sz w:val="32"/>
                <w:szCs w:val="32"/>
              </w:rPr>
            </w:pPr>
          </w:p>
          <w:p w:rsidR="007431F6" w:rsidRPr="00801379" w:rsidRDefault="007431F6" w:rsidP="007431F6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  <w:p w:rsidR="007431F6" w:rsidRPr="00801379" w:rsidRDefault="007431F6" w:rsidP="007431F6">
            <w:pPr>
              <w:rPr>
                <w:sz w:val="32"/>
                <w:szCs w:val="32"/>
              </w:rPr>
            </w:pPr>
          </w:p>
        </w:tc>
      </w:tr>
    </w:tbl>
    <w:p w:rsidR="002B5FBE" w:rsidRPr="007431F6" w:rsidRDefault="007431F6" w:rsidP="0014154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b/>
          <w:bCs/>
        </w:rPr>
        <w:br w:type="page"/>
      </w:r>
      <w:r w:rsidRPr="007431F6">
        <w:rPr>
          <w:rFonts w:ascii="Bookman Old Style" w:hAnsi="Bookman Old Style"/>
          <w:b/>
          <w:bCs/>
          <w:sz w:val="32"/>
          <w:szCs w:val="32"/>
        </w:rPr>
        <w:lastRenderedPageBreak/>
        <w:t>M’HABILLER POUR TRAVAILLER</w:t>
      </w:r>
    </w:p>
    <w:p w:rsidR="002B5FBE" w:rsidRPr="00790074" w:rsidRDefault="002B5FBE"/>
    <w:p w:rsidR="002B5FBE" w:rsidRPr="00391FC5" w:rsidRDefault="002B5FBE">
      <w:pPr>
        <w:rPr>
          <w:rFonts w:ascii="Bookman Old Style" w:hAnsi="Bookman Old Style"/>
          <w:sz w:val="24"/>
          <w:szCs w:val="24"/>
        </w:rPr>
      </w:pPr>
      <w:r w:rsidRPr="00391FC5">
        <w:rPr>
          <w:rFonts w:ascii="Bookman Old Style" w:hAnsi="Bookman Old Style"/>
          <w:sz w:val="24"/>
          <w:szCs w:val="24"/>
        </w:rPr>
        <w:t xml:space="preserve">Pour ton nouvel emploi tu dois t’acheter deux </w:t>
      </w:r>
      <w:r w:rsidR="00525DFB" w:rsidRPr="00391FC5">
        <w:rPr>
          <w:rFonts w:ascii="Bookman Old Style" w:hAnsi="Bookman Old Style"/>
          <w:sz w:val="24"/>
          <w:szCs w:val="24"/>
        </w:rPr>
        <w:t xml:space="preserve">paires de </w:t>
      </w:r>
      <w:r w:rsidRPr="00391FC5">
        <w:rPr>
          <w:rFonts w:ascii="Bookman Old Style" w:hAnsi="Bookman Old Style"/>
          <w:sz w:val="24"/>
          <w:szCs w:val="24"/>
        </w:rPr>
        <w:t xml:space="preserve">pantalons noirs.  Tu as seulement 100,00$. </w:t>
      </w:r>
    </w:p>
    <w:p w:rsidR="002B5FBE" w:rsidRDefault="002B5FBE">
      <w:pPr>
        <w:rPr>
          <w:rFonts w:ascii="Bookman Old Style" w:hAnsi="Bookman Old Style"/>
          <w:sz w:val="24"/>
          <w:szCs w:val="24"/>
        </w:rPr>
      </w:pPr>
      <w:r w:rsidRPr="00391FC5">
        <w:rPr>
          <w:rFonts w:ascii="Bookman Old Style" w:hAnsi="Bookman Old Style"/>
          <w:sz w:val="24"/>
          <w:szCs w:val="24"/>
        </w:rPr>
        <w:t>Voici les choix qui te sont offerts :</w:t>
      </w:r>
    </w:p>
    <w:p w:rsidR="00391FC5" w:rsidRPr="00391FC5" w:rsidRDefault="00391FC5">
      <w:pPr>
        <w:rPr>
          <w:rFonts w:ascii="Bookman Old Style" w:hAnsi="Bookman Old Style"/>
          <w:sz w:val="24"/>
          <w:szCs w:val="24"/>
        </w:rPr>
      </w:pPr>
    </w:p>
    <w:p w:rsidR="00525DFB" w:rsidRPr="00391FC5" w:rsidRDefault="00391FC5" w:rsidP="00525DF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36pt;margin-top:1.15pt;width:.75pt;height:279.75pt;z-index:251678720" o:connectortype="straight" strokeweight="1.5pt">
            <v:stroke dashstyle="dashDot"/>
          </v:shape>
        </w:pict>
      </w:r>
      <w:r>
        <w:rPr>
          <w:rFonts w:ascii="Bookman Old Style" w:hAnsi="Bookman Old Style"/>
          <w:b/>
          <w:noProof/>
          <w:sz w:val="24"/>
          <w:szCs w:val="24"/>
          <w:lang w:eastAsia="fr-CA"/>
        </w:rPr>
        <w:pict>
          <v:shape id="_x0000_s1040" type="#_x0000_t32" style="position:absolute;margin-left:186pt;margin-top:1.1pt;width:.75pt;height:279.75pt;z-index:251677696" o:connectortype="straight" strokeweight="1.5pt">
            <v:stroke dashstyle="dashDot"/>
          </v:shape>
        </w:pict>
      </w:r>
      <w:r w:rsidR="00525DFB" w:rsidRPr="00391FC5">
        <w:rPr>
          <w:rFonts w:ascii="Bookman Old Style" w:hAnsi="Bookman Old Style"/>
          <w:b/>
          <w:sz w:val="24"/>
          <w:szCs w:val="24"/>
        </w:rPr>
        <w:t xml:space="preserve">Au </w:t>
      </w:r>
      <w:proofErr w:type="spellStart"/>
      <w:r w:rsidR="00525DFB" w:rsidRPr="00391FC5">
        <w:rPr>
          <w:rFonts w:ascii="Bookman Old Style" w:hAnsi="Bookman Old Style"/>
          <w:b/>
          <w:sz w:val="24"/>
          <w:szCs w:val="24"/>
        </w:rPr>
        <w:t>Royaune</w:t>
      </w:r>
      <w:proofErr w:type="spellEnd"/>
      <w:r w:rsidR="00525DFB" w:rsidRPr="00391FC5">
        <w:rPr>
          <w:rFonts w:ascii="Bookman Old Style" w:hAnsi="Bookman Old Style"/>
          <w:b/>
          <w:sz w:val="24"/>
          <w:szCs w:val="24"/>
        </w:rPr>
        <w:t xml:space="preserve"> </w:t>
      </w:r>
      <w:r w:rsidR="00525DFB" w:rsidRPr="00391FC5">
        <w:rPr>
          <w:rFonts w:ascii="Bookman Old Style" w:hAnsi="Bookman Old Style"/>
          <w:b/>
          <w:sz w:val="24"/>
          <w:szCs w:val="24"/>
        </w:rPr>
        <w:tab/>
      </w:r>
      <w:r w:rsidR="00525DFB" w:rsidRPr="00391FC5">
        <w:rPr>
          <w:rFonts w:ascii="Bookman Old Style" w:hAnsi="Bookman Old Style"/>
          <w:b/>
          <w:sz w:val="24"/>
          <w:szCs w:val="24"/>
        </w:rPr>
        <w:tab/>
      </w:r>
      <w:r w:rsidR="00525DFB" w:rsidRPr="00391FC5">
        <w:rPr>
          <w:rFonts w:ascii="Bookman Old Style" w:hAnsi="Bookman Old Style"/>
          <w:b/>
          <w:sz w:val="24"/>
          <w:szCs w:val="24"/>
        </w:rPr>
        <w:tab/>
      </w:r>
      <w:r w:rsidR="00525DFB" w:rsidRPr="00391FC5">
        <w:rPr>
          <w:rFonts w:ascii="Bookman Old Style" w:hAnsi="Bookman Old Style"/>
          <w:b/>
          <w:sz w:val="24"/>
          <w:szCs w:val="24"/>
        </w:rPr>
        <w:tab/>
        <w:t xml:space="preserve">L’entrepôt </w:t>
      </w:r>
      <w:r w:rsidR="00525DFB" w:rsidRPr="00391FC5">
        <w:rPr>
          <w:rFonts w:ascii="Bookman Old Style" w:hAnsi="Bookman Old Style"/>
          <w:b/>
          <w:sz w:val="24"/>
          <w:szCs w:val="24"/>
        </w:rPr>
        <w:tab/>
      </w:r>
      <w:r w:rsidR="00525DFB" w:rsidRPr="00391FC5">
        <w:rPr>
          <w:rFonts w:ascii="Bookman Old Style" w:hAnsi="Bookman Old Style"/>
          <w:b/>
          <w:sz w:val="24"/>
          <w:szCs w:val="24"/>
        </w:rPr>
        <w:tab/>
      </w:r>
      <w:r w:rsidR="00525DFB" w:rsidRPr="00391FC5">
        <w:rPr>
          <w:rFonts w:ascii="Bookman Old Style" w:hAnsi="Bookman Old Style"/>
          <w:b/>
          <w:sz w:val="24"/>
          <w:szCs w:val="24"/>
        </w:rPr>
        <w:tab/>
        <w:t>Pantalon dépôt</w:t>
      </w:r>
    </w:p>
    <w:p w:rsidR="002B5FBE" w:rsidRPr="00391FC5" w:rsidRDefault="00525DFB" w:rsidP="00525DFB">
      <w:pPr>
        <w:spacing w:after="0"/>
        <w:rPr>
          <w:rFonts w:ascii="Bookman Old Style" w:hAnsi="Bookman Old Style"/>
          <w:b/>
          <w:sz w:val="24"/>
          <w:szCs w:val="24"/>
        </w:rPr>
      </w:pPr>
      <w:proofErr w:type="gramStart"/>
      <w:r w:rsidRPr="00391FC5">
        <w:rPr>
          <w:rFonts w:ascii="Bookman Old Style" w:hAnsi="Bookman Old Style"/>
          <w:b/>
          <w:sz w:val="24"/>
          <w:szCs w:val="24"/>
        </w:rPr>
        <w:t>du</w:t>
      </w:r>
      <w:proofErr w:type="gramEnd"/>
      <w:r w:rsidRPr="00391FC5">
        <w:rPr>
          <w:rFonts w:ascii="Bookman Old Style" w:hAnsi="Bookman Old Style"/>
          <w:b/>
          <w:sz w:val="24"/>
          <w:szCs w:val="24"/>
        </w:rPr>
        <w:t xml:space="preserve"> pantalon</w:t>
      </w:r>
      <w:r w:rsidRPr="00391FC5">
        <w:rPr>
          <w:rFonts w:ascii="Bookman Old Style" w:hAnsi="Bookman Old Style"/>
          <w:b/>
          <w:sz w:val="24"/>
          <w:szCs w:val="24"/>
        </w:rPr>
        <w:tab/>
      </w:r>
      <w:r w:rsidRPr="00391FC5">
        <w:rPr>
          <w:rFonts w:ascii="Bookman Old Style" w:hAnsi="Bookman Old Style"/>
          <w:b/>
          <w:sz w:val="24"/>
          <w:szCs w:val="24"/>
        </w:rPr>
        <w:tab/>
      </w:r>
      <w:r w:rsidRPr="00391FC5">
        <w:rPr>
          <w:rFonts w:ascii="Bookman Old Style" w:hAnsi="Bookman Old Style"/>
          <w:b/>
          <w:sz w:val="24"/>
          <w:szCs w:val="24"/>
        </w:rPr>
        <w:tab/>
      </w:r>
      <w:r w:rsidRPr="00391FC5">
        <w:rPr>
          <w:rFonts w:ascii="Bookman Old Style" w:hAnsi="Bookman Old Style"/>
          <w:b/>
          <w:sz w:val="24"/>
          <w:szCs w:val="24"/>
        </w:rPr>
        <w:tab/>
        <w:t>du Pantalon</w:t>
      </w:r>
    </w:p>
    <w:p w:rsidR="00525DFB" w:rsidRPr="00391FC5" w:rsidRDefault="00525DFB" w:rsidP="00525DFB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25DFB" w:rsidRPr="00391FC5" w:rsidRDefault="00525DFB" w:rsidP="00525DFB">
      <w:pPr>
        <w:spacing w:after="0" w:line="240" w:lineRule="auto"/>
        <w:rPr>
          <w:sz w:val="24"/>
          <w:szCs w:val="24"/>
          <w:lang w:val="fr-FR"/>
        </w:rPr>
      </w:pPr>
      <w:r w:rsidRPr="00391FC5">
        <w:rPr>
          <w:sz w:val="24"/>
          <w:szCs w:val="24"/>
          <w:lang w:val="fr-FR"/>
        </w:rPr>
        <w:t xml:space="preserve">20% de rabais sur tous les pantalons </w:t>
      </w:r>
      <w:r w:rsidRPr="00391FC5">
        <w:rPr>
          <w:sz w:val="24"/>
          <w:szCs w:val="24"/>
          <w:lang w:val="fr-FR"/>
        </w:rPr>
        <w:tab/>
        <w:t>Pantalon à prix régulier </w:t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</w:rPr>
        <w:t>Un pantalon à 60,00$</w:t>
      </w:r>
    </w:p>
    <w:p w:rsidR="00525DFB" w:rsidRPr="00391FC5" w:rsidRDefault="00525DFB" w:rsidP="00525DFB">
      <w:pPr>
        <w:spacing w:after="0" w:line="240" w:lineRule="auto"/>
        <w:rPr>
          <w:sz w:val="24"/>
          <w:szCs w:val="24"/>
          <w:lang w:val="fr-FR"/>
        </w:rPr>
      </w:pPr>
      <w:proofErr w:type="gramStart"/>
      <w:r w:rsidRPr="00391FC5">
        <w:rPr>
          <w:sz w:val="24"/>
          <w:szCs w:val="24"/>
          <w:lang w:val="fr-FR"/>
        </w:rPr>
        <w:t>de</w:t>
      </w:r>
      <w:proofErr w:type="gramEnd"/>
      <w:r w:rsidRPr="00391FC5">
        <w:rPr>
          <w:sz w:val="24"/>
          <w:szCs w:val="24"/>
          <w:lang w:val="fr-FR"/>
        </w:rPr>
        <w:t xml:space="preserve"> 50,00$ et plus (avant taxes).</w:t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proofErr w:type="gramStart"/>
      <w:r w:rsidRPr="00391FC5">
        <w:rPr>
          <w:sz w:val="24"/>
          <w:szCs w:val="24"/>
          <w:lang w:val="fr-FR"/>
        </w:rPr>
        <w:t>à</w:t>
      </w:r>
      <w:proofErr w:type="gramEnd"/>
      <w:r w:rsidRPr="00391FC5">
        <w:rPr>
          <w:sz w:val="24"/>
          <w:szCs w:val="24"/>
          <w:lang w:val="fr-FR"/>
        </w:rPr>
        <w:t xml:space="preserve"> 47,99$ (avant taxes).</w:t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</w:rPr>
        <w:t>(</w:t>
      </w:r>
      <w:proofErr w:type="gramStart"/>
      <w:r w:rsidRPr="00391FC5">
        <w:rPr>
          <w:sz w:val="24"/>
          <w:szCs w:val="24"/>
        </w:rPr>
        <w:t>taxes</w:t>
      </w:r>
      <w:proofErr w:type="gramEnd"/>
      <w:r w:rsidRPr="00391FC5">
        <w:rPr>
          <w:sz w:val="24"/>
          <w:szCs w:val="24"/>
        </w:rPr>
        <w:t xml:space="preserve"> incluses) et le</w:t>
      </w:r>
    </w:p>
    <w:p w:rsidR="00525DFB" w:rsidRPr="00391FC5" w:rsidRDefault="00525DFB" w:rsidP="00525DFB">
      <w:pPr>
        <w:spacing w:after="0" w:line="240" w:lineRule="auto"/>
        <w:rPr>
          <w:sz w:val="24"/>
          <w:szCs w:val="24"/>
          <w:lang w:val="fr-FR"/>
        </w:rPr>
      </w:pP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  <w:lang w:val="fr-FR"/>
        </w:rPr>
        <w:tab/>
      </w:r>
      <w:r w:rsidRPr="00391FC5">
        <w:rPr>
          <w:sz w:val="24"/>
          <w:szCs w:val="24"/>
        </w:rPr>
        <w:t>2</w:t>
      </w:r>
      <w:r w:rsidRPr="00391FC5">
        <w:rPr>
          <w:sz w:val="24"/>
          <w:szCs w:val="24"/>
          <w:vertAlign w:val="superscript"/>
        </w:rPr>
        <w:t>e</w:t>
      </w:r>
      <w:r w:rsidRPr="00391FC5">
        <w:rPr>
          <w:sz w:val="24"/>
          <w:szCs w:val="24"/>
        </w:rPr>
        <w:t xml:space="preserve">  est à moitié prix.</w:t>
      </w:r>
    </w:p>
    <w:p w:rsidR="00525DFB" w:rsidRPr="00391FC5" w:rsidRDefault="00525DFB" w:rsidP="00525DFB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</w:p>
    <w:p w:rsidR="007431F6" w:rsidRPr="00391FC5" w:rsidRDefault="00391FC5" w:rsidP="00525DFB">
      <w:pPr>
        <w:spacing w:after="0"/>
        <w:rPr>
          <w:sz w:val="24"/>
          <w:szCs w:val="24"/>
        </w:rPr>
      </w:pPr>
      <w:r w:rsidRPr="00391FC5">
        <w:rPr>
          <w:rFonts w:ascii="Bookman Old Style" w:hAnsi="Bookman Old Style"/>
          <w:b/>
          <w:noProof/>
          <w:sz w:val="24"/>
          <w:szCs w:val="24"/>
          <w:lang w:eastAsia="fr-CA"/>
        </w:rPr>
        <w:pict>
          <v:group id="_x0000_s1039" style="position:absolute;margin-left:-45pt;margin-top:-.2pt;width:221.25pt;height:150.75pt;z-index:-251639808" coordorigin="900,5654" coordsize="4425,3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000;top:5654;width:2325;height:3015;mso-position-horizontal-relative:text;mso-position-vertical-relative:text" o:regroupid="1">
              <v:imagedata r:id="rId7" o:title="MH900057018[1]" gain="66873f" blacklevel="655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780;top:6887;width:825;height:525" o:regroupid="1" stroked="f">
              <v:textbox style="mso-next-textbox:#_x0000_s1030">
                <w:txbxContent>
                  <w:p w:rsidR="00525DFB" w:rsidRPr="007431F6" w:rsidRDefault="00525DFB">
                    <w:pPr>
                      <w:rPr>
                        <w:b/>
                        <w:sz w:val="32"/>
                        <w:szCs w:val="32"/>
                      </w:rPr>
                    </w:pPr>
                    <w:r w:rsidRPr="007431F6">
                      <w:rPr>
                        <w:b/>
                        <w:sz w:val="32"/>
                        <w:szCs w:val="32"/>
                      </w:rPr>
                      <w:t>50$</w:t>
                    </w:r>
                  </w:p>
                </w:txbxContent>
              </v:textbox>
            </v:shape>
            <v:shape id="_x0000_s1027" type="#_x0000_t75" style="position:absolute;left:900;top:5744;width:2730;height:2730;mso-position-horizontal-relative:text;mso-position-vertical-relative:text" o:regroupid="1">
              <v:imagedata r:id="rId8" o:title="MH900113476[1]" grayscale="t"/>
            </v:shape>
            <v:shape id="_x0000_s1038" type="#_x0000_t202" style="position:absolute;left:1755;top:6887;width:825;height:525" stroked="f">
              <v:textbox style="mso-next-textbox:#_x0000_s1038">
                <w:txbxContent>
                  <w:p w:rsidR="00391FC5" w:rsidRPr="007431F6" w:rsidRDefault="00391FC5" w:rsidP="00391FC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45</w:t>
                    </w:r>
                    <w:r w:rsidRPr="007431F6">
                      <w:rPr>
                        <w:b/>
                        <w:sz w:val="32"/>
                        <w:szCs w:val="32"/>
                      </w:rPr>
                      <w:t>$</w:t>
                    </w:r>
                  </w:p>
                </w:txbxContent>
              </v:textbox>
            </v:shape>
          </v:group>
        </w:pict>
      </w:r>
      <w:r w:rsidRPr="00391FC5">
        <w:rPr>
          <w:rFonts w:ascii="Bookman Old Style" w:hAnsi="Bookman Old Style"/>
          <w:b/>
          <w:noProof/>
          <w:sz w:val="24"/>
          <w:szCs w:val="24"/>
          <w:lang w:eastAsia="fr-CA"/>
        </w:rPr>
        <w:pict>
          <v:group id="_x0000_s1037" style="position:absolute;margin-left:347.25pt;margin-top:8.05pt;width:116.25pt;height:150.75pt;z-index:251668480" coordorigin="8745,5819" coordsize="2325,3015">
            <v:shape id="_x0000_s1033" type="#_x0000_t75" style="position:absolute;left:8745;top:5819;width:2325;height:3015;mso-position-horizontal-relative:text;mso-position-vertical-relative:text">
              <v:imagedata r:id="rId7" o:title="MH900057018[1]" gain="66873f" blacklevel="655f" grayscale="t"/>
            </v:shape>
            <v:shape id="_x0000_s1034" type="#_x0000_t202" style="position:absolute;left:9225;top:6947;width:1350;height:525" stroked="f">
              <v:textbox style="mso-next-textbox:#_x0000_s1034">
                <w:txbxContent>
                  <w:p w:rsidR="00525DFB" w:rsidRPr="007431F6" w:rsidRDefault="00525DFB" w:rsidP="00525DFB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</w:t>
                    </w:r>
                    <w:r w:rsidRPr="007431F6">
                      <w:rPr>
                        <w:b/>
                        <w:sz w:val="32"/>
                        <w:szCs w:val="32"/>
                      </w:rPr>
                      <w:t>0</w:t>
                    </w:r>
                    <w:r>
                      <w:rPr>
                        <w:b/>
                        <w:sz w:val="32"/>
                        <w:szCs w:val="32"/>
                      </w:rPr>
                      <w:t>,00</w:t>
                    </w:r>
                    <w:r w:rsidRPr="007431F6">
                      <w:rPr>
                        <w:b/>
                        <w:sz w:val="32"/>
                        <w:szCs w:val="32"/>
                      </w:rPr>
                      <w:t>$</w:t>
                    </w:r>
                  </w:p>
                </w:txbxContent>
              </v:textbox>
            </v:shape>
          </v:group>
        </w:pict>
      </w:r>
      <w:r w:rsidRPr="00391FC5">
        <w:rPr>
          <w:rFonts w:ascii="Bookman Old Style" w:hAnsi="Bookman Old Style"/>
          <w:b/>
          <w:noProof/>
          <w:sz w:val="24"/>
          <w:szCs w:val="24"/>
          <w:lang w:eastAsia="fr-CA"/>
        </w:rPr>
        <w:pict>
          <v:group id="_x0000_s1036" style="position:absolute;margin-left:192pt;margin-top:8.05pt;width:136.5pt;height:136.5pt;z-index:251666432" coordorigin="5640,5819" coordsize="2730,2730">
            <v:shape id="_x0000_s1031" type="#_x0000_t75" style="position:absolute;left:5640;top:5819;width:2730;height:2730;mso-position-horizontal-relative:text;mso-position-vertical-relative:text">
              <v:imagedata r:id="rId8" o:title="MH900113476[1]" grayscale="t"/>
            </v:shape>
            <v:shape id="_x0000_s1032" type="#_x0000_t202" style="position:absolute;left:6315;top:6990;width:1245;height:495" stroked="f">
              <v:textbox style="mso-next-textbox:#_x0000_s1032">
                <w:txbxContent>
                  <w:p w:rsidR="00525DFB" w:rsidRPr="007431F6" w:rsidRDefault="00525DFB" w:rsidP="00525DFB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47,99</w:t>
                    </w:r>
                    <w:r w:rsidRPr="007431F6">
                      <w:rPr>
                        <w:b/>
                        <w:sz w:val="32"/>
                        <w:szCs w:val="32"/>
                      </w:rPr>
                      <w:t>$</w:t>
                    </w:r>
                  </w:p>
                </w:txbxContent>
              </v:textbox>
            </v:shape>
          </v:group>
        </w:pict>
      </w:r>
    </w:p>
    <w:p w:rsidR="007431F6" w:rsidRPr="00391FC5" w:rsidRDefault="007431F6" w:rsidP="00946195">
      <w:pPr>
        <w:rPr>
          <w:sz w:val="24"/>
          <w:szCs w:val="24"/>
        </w:rPr>
      </w:pPr>
    </w:p>
    <w:p w:rsidR="007431F6" w:rsidRPr="00391FC5" w:rsidRDefault="00391FC5" w:rsidP="00946195">
      <w:pPr>
        <w:rPr>
          <w:sz w:val="24"/>
          <w:szCs w:val="24"/>
        </w:rPr>
      </w:pPr>
      <w:r w:rsidRPr="00391FC5">
        <w:rPr>
          <w:noProof/>
          <w:sz w:val="24"/>
          <w:szCs w:val="24"/>
          <w:lang w:eastAsia="fr-CA"/>
        </w:rPr>
        <w:pict>
          <v:shape id="_x0000_s1028" type="#_x0000_t202" style="position:absolute;margin-left:-1.5pt;margin-top:25.1pt;width:43.5pt;height:24.75pt;z-index:-251643904" o:regroupid="1" stroked="f">
            <v:textbox style="mso-next-textbox:#_x0000_s1028">
              <w:txbxContent>
                <w:p w:rsidR="00525DFB" w:rsidRPr="007431F6" w:rsidRDefault="00525DFB">
                  <w:pPr>
                    <w:rPr>
                      <w:b/>
                      <w:sz w:val="32"/>
                      <w:szCs w:val="32"/>
                    </w:rPr>
                  </w:pPr>
                  <w:r w:rsidRPr="007431F6">
                    <w:rPr>
                      <w:b/>
                      <w:sz w:val="32"/>
                      <w:szCs w:val="32"/>
                    </w:rPr>
                    <w:t>45$</w:t>
                  </w:r>
                </w:p>
              </w:txbxContent>
            </v:textbox>
          </v:shape>
        </w:pict>
      </w:r>
    </w:p>
    <w:p w:rsidR="007431F6" w:rsidRPr="00391FC5" w:rsidRDefault="007431F6" w:rsidP="00946195">
      <w:pPr>
        <w:rPr>
          <w:sz w:val="24"/>
          <w:szCs w:val="24"/>
        </w:rPr>
      </w:pPr>
    </w:p>
    <w:p w:rsidR="007431F6" w:rsidRPr="00391FC5" w:rsidRDefault="007431F6" w:rsidP="00946195">
      <w:pPr>
        <w:rPr>
          <w:sz w:val="24"/>
          <w:szCs w:val="24"/>
        </w:rPr>
      </w:pPr>
    </w:p>
    <w:p w:rsidR="00525DFB" w:rsidRPr="00391FC5" w:rsidRDefault="00525DFB" w:rsidP="00946195">
      <w:pPr>
        <w:rPr>
          <w:sz w:val="24"/>
          <w:szCs w:val="24"/>
        </w:rPr>
      </w:pPr>
    </w:p>
    <w:p w:rsidR="00525DFB" w:rsidRPr="00391FC5" w:rsidRDefault="00525DFB" w:rsidP="00946195">
      <w:pPr>
        <w:rPr>
          <w:sz w:val="24"/>
          <w:szCs w:val="24"/>
        </w:rPr>
      </w:pPr>
    </w:p>
    <w:p w:rsidR="00525DFB" w:rsidRPr="00391FC5" w:rsidRDefault="00525DFB" w:rsidP="00946195">
      <w:pPr>
        <w:rPr>
          <w:sz w:val="24"/>
          <w:szCs w:val="24"/>
        </w:rPr>
      </w:pPr>
    </w:p>
    <w:p w:rsidR="00525DFB" w:rsidRPr="00391FC5" w:rsidRDefault="00525DFB" w:rsidP="00946195">
      <w:pPr>
        <w:rPr>
          <w:sz w:val="24"/>
          <w:szCs w:val="24"/>
        </w:rPr>
      </w:pPr>
    </w:p>
    <w:p w:rsidR="00525DFB" w:rsidRPr="00391FC5" w:rsidRDefault="00525DFB" w:rsidP="00946195">
      <w:pPr>
        <w:rPr>
          <w:sz w:val="24"/>
          <w:szCs w:val="24"/>
        </w:rPr>
      </w:pPr>
    </w:p>
    <w:p w:rsidR="002B5FBE" w:rsidRPr="00391FC5" w:rsidRDefault="002B5FBE" w:rsidP="00946195">
      <w:pPr>
        <w:rPr>
          <w:rFonts w:ascii="Bookman Old Style" w:hAnsi="Bookman Old Style"/>
          <w:sz w:val="24"/>
          <w:szCs w:val="24"/>
        </w:rPr>
      </w:pPr>
      <w:r w:rsidRPr="00391FC5">
        <w:rPr>
          <w:rFonts w:ascii="Bookman Old Style" w:hAnsi="Bookman Old Style"/>
          <w:sz w:val="24"/>
          <w:szCs w:val="24"/>
        </w:rPr>
        <w:t xml:space="preserve">Lequel de ces trois magasins te permet de faire l’achat le plus avantageux? </w:t>
      </w:r>
    </w:p>
    <w:p w:rsidR="002B5FBE" w:rsidRPr="00790074" w:rsidRDefault="002B5FBE"/>
    <w:p w:rsidR="007431F6" w:rsidRDefault="007431F6" w:rsidP="007431F6">
      <w:pPr>
        <w:pStyle w:val="sita-titre-annexe"/>
        <w:spacing w:after="0"/>
        <w:rPr>
          <w:b/>
          <w:bCs w:val="0"/>
        </w:rPr>
      </w:pPr>
    </w:p>
    <w:p w:rsidR="007431F6" w:rsidRDefault="007431F6" w:rsidP="007431F6">
      <w:pPr>
        <w:pStyle w:val="sita-titre-annexe"/>
        <w:spacing w:after="0"/>
        <w:rPr>
          <w:b/>
          <w:bCs w:val="0"/>
        </w:rPr>
      </w:pPr>
    </w:p>
    <w:p w:rsidR="007431F6" w:rsidRDefault="007431F6" w:rsidP="007431F6">
      <w:pPr>
        <w:pStyle w:val="sita-titre-annexe"/>
        <w:spacing w:after="0"/>
        <w:rPr>
          <w:b/>
          <w:bCs w:val="0"/>
        </w:rPr>
      </w:pPr>
      <w:r>
        <w:rPr>
          <w:b/>
          <w:bCs w:val="0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7431F6" w:rsidRPr="004E52CC" w:rsidTr="007431F6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31F6" w:rsidRPr="004E52CC" w:rsidRDefault="007431F6" w:rsidP="007431F6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7431F6" w:rsidRPr="004E52CC" w:rsidTr="007431F6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Pr="004E52CC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  <w:p w:rsidR="007431F6" w:rsidRPr="004E52CC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1F6" w:rsidRPr="004E52CC" w:rsidTr="007431F6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6" w:rsidRPr="004E52CC" w:rsidRDefault="007431F6" w:rsidP="007431F6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7431F6" w:rsidTr="007431F6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Default="007431F6" w:rsidP="007431F6">
            <w:pPr>
              <w:spacing w:after="0" w:line="240" w:lineRule="auto"/>
            </w:pPr>
          </w:p>
          <w:p w:rsidR="007431F6" w:rsidRPr="004E52CC" w:rsidRDefault="007431F6" w:rsidP="007431F6">
            <w:pPr>
              <w:spacing w:after="0" w:line="240" w:lineRule="auto"/>
            </w:pPr>
          </w:p>
        </w:tc>
      </w:tr>
    </w:tbl>
    <w:p w:rsidR="00391FC5" w:rsidRDefault="00391FC5" w:rsidP="007431F6">
      <w:pPr>
        <w:pStyle w:val="sita-titre-annexe"/>
        <w:spacing w:after="0"/>
        <w:sectPr w:rsidR="00391FC5" w:rsidSect="00525DFB">
          <w:footerReference w:type="default" r:id="rId9"/>
          <w:pgSz w:w="12240" w:h="15840"/>
          <w:pgMar w:top="1440" w:right="1041" w:bottom="1440" w:left="1800" w:header="708" w:footer="708" w:gutter="0"/>
          <w:cols w:space="708"/>
          <w:rtlGutter/>
          <w:docGrid w:linePitch="360"/>
        </w:sectPr>
      </w:pPr>
    </w:p>
    <w:p w:rsidR="007431F6" w:rsidRDefault="007431F6" w:rsidP="007431F6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7431F6" w:rsidRPr="003B684D" w:rsidRDefault="007431F6" w:rsidP="007431F6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7431F6" w:rsidRPr="003B684D" w:rsidTr="007431F6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7431F6" w:rsidRPr="003B684D" w:rsidRDefault="007431F6" w:rsidP="007431F6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7431F6" w:rsidRPr="003B684D" w:rsidTr="007431F6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7431F6" w:rsidRPr="003B684D" w:rsidRDefault="007431F6" w:rsidP="007431F6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7431F6" w:rsidRPr="003B684D" w:rsidRDefault="007431F6" w:rsidP="007431F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7431F6" w:rsidRPr="003B684D" w:rsidTr="007431F6">
        <w:trPr>
          <w:cantSplit/>
        </w:trPr>
        <w:tc>
          <w:tcPr>
            <w:tcW w:w="449" w:type="dxa"/>
            <w:vMerge w:val="restart"/>
            <w:textDirection w:val="btLr"/>
          </w:tcPr>
          <w:p w:rsidR="007431F6" w:rsidRPr="003B684D" w:rsidRDefault="007431F6" w:rsidP="007431F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7431F6" w:rsidRPr="003B684D" w:rsidTr="007431F6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7431F6" w:rsidRPr="003B684D" w:rsidRDefault="007431F6" w:rsidP="007431F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7431F6" w:rsidRPr="003B684D" w:rsidRDefault="007431F6" w:rsidP="007431F6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7431F6" w:rsidRPr="003B684D" w:rsidTr="007431F6">
        <w:trPr>
          <w:cantSplit/>
        </w:trPr>
        <w:tc>
          <w:tcPr>
            <w:tcW w:w="449" w:type="dxa"/>
            <w:vMerge/>
            <w:textDirection w:val="btLr"/>
          </w:tcPr>
          <w:p w:rsidR="007431F6" w:rsidRPr="003B684D" w:rsidRDefault="007431F6" w:rsidP="007431F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7431F6" w:rsidRPr="003B684D" w:rsidRDefault="007431F6" w:rsidP="007431F6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7431F6" w:rsidRPr="003B684D" w:rsidRDefault="007431F6" w:rsidP="007431F6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7431F6" w:rsidRPr="003B684D" w:rsidTr="007431F6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7431F6" w:rsidRPr="003B684D" w:rsidRDefault="007431F6" w:rsidP="007431F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7431F6" w:rsidTr="007431F6">
        <w:trPr>
          <w:cantSplit/>
        </w:trPr>
        <w:tc>
          <w:tcPr>
            <w:tcW w:w="449" w:type="dxa"/>
            <w:vMerge/>
            <w:textDirection w:val="btLr"/>
          </w:tcPr>
          <w:p w:rsidR="007431F6" w:rsidRPr="003B684D" w:rsidRDefault="007431F6" w:rsidP="007431F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7431F6" w:rsidRPr="003B684D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Pr="003B684D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7431F6" w:rsidTr="007431F6">
        <w:trPr>
          <w:cantSplit/>
        </w:trPr>
        <w:tc>
          <w:tcPr>
            <w:tcW w:w="449" w:type="dxa"/>
            <w:vMerge/>
            <w:textDirection w:val="btLr"/>
          </w:tcPr>
          <w:p w:rsidR="007431F6" w:rsidRDefault="007431F6" w:rsidP="007431F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1F6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7431F6" w:rsidRDefault="007431F6" w:rsidP="007431F6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7431F6" w:rsidRDefault="007431F6" w:rsidP="007431F6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2B5FBE" w:rsidRPr="00790074" w:rsidRDefault="007431F6">
      <w:pPr>
        <w:rPr>
          <w:b/>
          <w:bCs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2B5FBE" w:rsidRPr="00790074" w:rsidSect="00391FC5">
      <w:pgSz w:w="15840" w:h="12240" w:orient="landscape"/>
      <w:pgMar w:top="993" w:right="1440" w:bottom="709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FB" w:rsidRDefault="00525DFB" w:rsidP="009C696E">
      <w:pPr>
        <w:spacing w:after="0" w:line="240" w:lineRule="auto"/>
      </w:pPr>
      <w:r>
        <w:separator/>
      </w:r>
    </w:p>
  </w:endnote>
  <w:endnote w:type="continuationSeparator" w:id="0">
    <w:p w:rsidR="00525DFB" w:rsidRDefault="00525DFB" w:rsidP="009C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B" w:rsidRDefault="00525DFB" w:rsidP="007431F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525DFB" w:rsidRDefault="00525DFB" w:rsidP="007431F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525DFB" w:rsidRDefault="00525DFB" w:rsidP="007431F6">
    <w:pPr>
      <w:pStyle w:val="Pieddepage"/>
    </w:pPr>
  </w:p>
  <w:p w:rsidR="00525DFB" w:rsidRDefault="00525D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FB" w:rsidRDefault="00525DFB" w:rsidP="009C696E">
      <w:pPr>
        <w:spacing w:after="0" w:line="240" w:lineRule="auto"/>
      </w:pPr>
      <w:r>
        <w:separator/>
      </w:r>
    </w:p>
  </w:footnote>
  <w:footnote w:type="continuationSeparator" w:id="0">
    <w:p w:rsidR="00525DFB" w:rsidRDefault="00525DFB" w:rsidP="009C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8B7"/>
    <w:rsid w:val="0004291C"/>
    <w:rsid w:val="000A049B"/>
    <w:rsid w:val="000D0D1F"/>
    <w:rsid w:val="0014154E"/>
    <w:rsid w:val="001627EC"/>
    <w:rsid w:val="00215FA8"/>
    <w:rsid w:val="002818B7"/>
    <w:rsid w:val="002B5FBE"/>
    <w:rsid w:val="00302599"/>
    <w:rsid w:val="00391FC5"/>
    <w:rsid w:val="00395973"/>
    <w:rsid w:val="00525DFB"/>
    <w:rsid w:val="00651EA5"/>
    <w:rsid w:val="007431F6"/>
    <w:rsid w:val="00790074"/>
    <w:rsid w:val="008A378A"/>
    <w:rsid w:val="008A6666"/>
    <w:rsid w:val="009130F8"/>
    <w:rsid w:val="00946195"/>
    <w:rsid w:val="009C3316"/>
    <w:rsid w:val="009C696E"/>
    <w:rsid w:val="00B01152"/>
    <w:rsid w:val="00B4226A"/>
    <w:rsid w:val="00BD4E37"/>
    <w:rsid w:val="00BE5721"/>
    <w:rsid w:val="00D620DE"/>
    <w:rsid w:val="00EF3DBF"/>
    <w:rsid w:val="00F74114"/>
    <w:rsid w:val="00F97D09"/>
    <w:rsid w:val="00FA206B"/>
    <w:rsid w:val="00FA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o:colormenu v:ext="edit" strokecolor="none"/>
    </o:shapedefaults>
    <o:shapelayout v:ext="edit">
      <o:idmap v:ext="edit" data="1"/>
      <o:rules v:ext="edit">
        <o:r id="V:Rule2" type="connector" idref="#_x0000_s1040"/>
        <o:r id="V:Rule3" type="connector" idref="#_x0000_s104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6A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8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18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14154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9C6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C696E"/>
  </w:style>
  <w:style w:type="paragraph" w:styleId="Pieddepage">
    <w:name w:val="footer"/>
    <w:basedOn w:val="Normal"/>
    <w:link w:val="PieddepageCar"/>
    <w:rsid w:val="009C6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locked/>
    <w:rsid w:val="009C696E"/>
  </w:style>
  <w:style w:type="paragraph" w:customStyle="1" w:styleId="sita-texte">
    <w:name w:val="sita-texte"/>
    <w:basedOn w:val="Normal"/>
    <w:rsid w:val="007431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7431F6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7431F6"/>
    <w:pPr>
      <w:numPr>
        <w:numId w:val="1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M’habiller pour travailler</vt:lpstr>
    </vt:vector>
  </TitlesOfParts>
  <Company>CSPI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M’habiller pour travailler</dc:title>
  <dc:subject/>
  <dc:creator>CSPI</dc:creator>
  <cp:keywords/>
  <dc:description/>
  <cp:lastModifiedBy>jordme1</cp:lastModifiedBy>
  <cp:revision>2</cp:revision>
  <dcterms:created xsi:type="dcterms:W3CDTF">2013-09-03T19:15:00Z</dcterms:created>
  <dcterms:modified xsi:type="dcterms:W3CDTF">2013-09-03T19:15:00Z</dcterms:modified>
</cp:coreProperties>
</file>