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BCA4B" w14:textId="77777777" w:rsidR="000070CD" w:rsidRPr="00831C8E" w:rsidRDefault="000070CD" w:rsidP="000070CD">
      <w:pPr>
        <w:tabs>
          <w:tab w:val="left" w:pos="4788"/>
          <w:tab w:val="left" w:pos="6408"/>
          <w:tab w:val="left" w:pos="11448"/>
        </w:tabs>
        <w:ind w:left="108"/>
        <w:rPr>
          <w:rFonts w:asciiTheme="minorHAnsi" w:hAnsiTheme="minorHAnsi"/>
          <w:b/>
          <w:caps/>
          <w:color w:val="FF6600"/>
        </w:rPr>
      </w:pPr>
      <w:r w:rsidRPr="00831C8E">
        <w:rPr>
          <w:rFonts w:asciiTheme="minorHAnsi" w:hAnsiTheme="minorHAnsi"/>
          <w:b/>
          <w:color w:val="FF6600"/>
          <w:sz w:val="40"/>
          <w:szCs w:val="40"/>
        </w:rPr>
        <w:t xml:space="preserve">IMPORTANT : </w:t>
      </w:r>
      <w:r w:rsidRPr="00831C8E">
        <w:rPr>
          <w:rFonts w:asciiTheme="minorHAnsi" w:hAnsiTheme="minorHAnsi"/>
          <w:b/>
          <w:color w:val="FF6600"/>
        </w:rPr>
        <w:t>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070CD" w:rsidRPr="00831C8E" w14:paraId="751BCA56" w14:textId="77777777" w:rsidTr="000070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751BCA4C" w14:textId="77777777" w:rsidR="000070CD" w:rsidRPr="00831C8E" w:rsidRDefault="000070CD" w:rsidP="000070CD">
            <w:pPr>
              <w:rPr>
                <w:rFonts w:asciiTheme="minorHAnsi" w:hAnsiTheme="minorHAnsi"/>
                <w:b/>
              </w:rPr>
            </w:pPr>
            <w:r w:rsidRPr="00831C8E">
              <w:rPr>
                <w:rFonts w:asciiTheme="minorHAnsi" w:hAnsiTheme="minorHAnsi"/>
                <w:b/>
              </w:rPr>
              <w:t>ÉCHELLE D’APPRÉCIATION EN COURS D’APPRENTISSAGE</w:t>
            </w:r>
          </w:p>
          <w:p w14:paraId="751BCA4D" w14:textId="77777777" w:rsidR="000070CD" w:rsidRPr="00831C8E" w:rsidRDefault="000070CD" w:rsidP="000070CD">
            <w:pPr>
              <w:rPr>
                <w:rFonts w:asciiTheme="minorHAnsi" w:hAnsiTheme="minorHAnsi"/>
              </w:rPr>
            </w:pPr>
          </w:p>
          <w:p w14:paraId="751BCA4E" w14:textId="77777777" w:rsidR="000070CD" w:rsidRPr="00831C8E" w:rsidRDefault="000070CD" w:rsidP="000070CD">
            <w:pPr>
              <w:rPr>
                <w:rFonts w:asciiTheme="minorHAnsi" w:hAnsiTheme="minorHAnsi"/>
                <w:sz w:val="20"/>
                <w:szCs w:val="20"/>
              </w:rPr>
            </w:pPr>
            <w:r w:rsidRPr="00831C8E">
              <w:rPr>
                <w:rFonts w:asciiTheme="minorHAnsi" w:hAnsiTheme="minorHAnsi"/>
                <w:b/>
                <w:sz w:val="28"/>
                <w:szCs w:val="28"/>
              </w:rPr>
              <w:t>A</w:t>
            </w:r>
            <w:r w:rsidRPr="00831C8E">
              <w:rPr>
                <w:rFonts w:asciiTheme="minorHAnsi" w:hAnsiTheme="minorHAnsi"/>
                <w:b/>
                <w:sz w:val="20"/>
                <w:szCs w:val="20"/>
              </w:rPr>
              <w:t xml:space="preserve"> </w:t>
            </w:r>
            <w:r w:rsidRPr="00831C8E">
              <w:rPr>
                <w:rFonts w:asciiTheme="minorHAnsi" w:hAnsiTheme="minorHAnsi"/>
                <w:sz w:val="20"/>
                <w:szCs w:val="20"/>
              </w:rPr>
              <w:t>de façon autonome</w:t>
            </w:r>
          </w:p>
          <w:p w14:paraId="751BCA4F" w14:textId="77777777" w:rsidR="000070CD" w:rsidRPr="00831C8E" w:rsidRDefault="000070CD" w:rsidP="000070CD">
            <w:pPr>
              <w:rPr>
                <w:rFonts w:asciiTheme="minorHAnsi" w:hAnsiTheme="minorHAnsi"/>
                <w:sz w:val="20"/>
                <w:szCs w:val="20"/>
              </w:rPr>
            </w:pPr>
            <w:r w:rsidRPr="00831C8E">
              <w:rPr>
                <w:rFonts w:asciiTheme="minorHAnsi" w:hAnsiTheme="minorHAnsi"/>
                <w:b/>
                <w:sz w:val="28"/>
                <w:szCs w:val="28"/>
              </w:rPr>
              <w:t>B</w:t>
            </w:r>
            <w:r w:rsidRPr="00831C8E">
              <w:rPr>
                <w:rFonts w:asciiTheme="minorHAnsi" w:hAnsiTheme="minorHAnsi"/>
                <w:sz w:val="20"/>
                <w:szCs w:val="20"/>
              </w:rPr>
              <w:t xml:space="preserve"> de façon autonome, sous une supervision habituelle</w:t>
            </w:r>
          </w:p>
          <w:p w14:paraId="751BCA50" w14:textId="77777777" w:rsidR="000070CD" w:rsidRPr="00831C8E" w:rsidRDefault="000070CD" w:rsidP="000070CD">
            <w:pPr>
              <w:rPr>
                <w:rFonts w:asciiTheme="minorHAnsi" w:hAnsiTheme="minorHAnsi"/>
                <w:sz w:val="20"/>
                <w:szCs w:val="20"/>
              </w:rPr>
            </w:pPr>
            <w:r w:rsidRPr="00831C8E">
              <w:rPr>
                <w:rFonts w:asciiTheme="minorHAnsi" w:hAnsiTheme="minorHAnsi"/>
                <w:b/>
                <w:sz w:val="28"/>
                <w:szCs w:val="28"/>
              </w:rPr>
              <w:t>C</w:t>
            </w:r>
            <w:r w:rsidRPr="00831C8E">
              <w:rPr>
                <w:rFonts w:asciiTheme="minorHAnsi" w:hAnsiTheme="minorHAnsi"/>
                <w:sz w:val="20"/>
                <w:szCs w:val="20"/>
              </w:rPr>
              <w:t xml:space="preserve"> avec une aide occasionnelle</w:t>
            </w:r>
          </w:p>
          <w:p w14:paraId="751BCA51" w14:textId="77777777" w:rsidR="000070CD" w:rsidRPr="00831C8E" w:rsidRDefault="000070CD" w:rsidP="000070CD">
            <w:pPr>
              <w:rPr>
                <w:rFonts w:asciiTheme="minorHAnsi" w:hAnsiTheme="minorHAnsi"/>
              </w:rPr>
            </w:pPr>
            <w:r w:rsidRPr="00831C8E">
              <w:rPr>
                <w:rFonts w:asciiTheme="minorHAnsi" w:hAnsiTheme="minorHAnsi"/>
                <w:b/>
                <w:sz w:val="28"/>
                <w:szCs w:val="28"/>
              </w:rPr>
              <w:t>D</w:t>
            </w:r>
            <w:r w:rsidRPr="00831C8E">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51BCA52" w14:textId="77777777" w:rsidR="000070CD" w:rsidRPr="00831C8E" w:rsidRDefault="000070CD" w:rsidP="000070CD">
            <w:pPr>
              <w:rPr>
                <w:rFonts w:asciiTheme="minorHAnsi" w:hAnsiTheme="minorHAnsi"/>
                <w:b/>
                <w:color w:val="FF0000"/>
              </w:rPr>
            </w:pPr>
            <w:r w:rsidRPr="00831C8E">
              <w:rPr>
                <w:rFonts w:asciiTheme="minorHAnsi" w:hAnsiTheme="minorHAnsi"/>
                <w:b/>
                <w:color w:val="FF0000"/>
              </w:rPr>
              <w:t>DATE :</w:t>
            </w:r>
          </w:p>
          <w:p w14:paraId="751BCA53" w14:textId="77777777" w:rsidR="000070CD" w:rsidRPr="00831C8E" w:rsidRDefault="000070CD" w:rsidP="000070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751BCA54" w14:textId="77777777" w:rsidR="000070CD" w:rsidRPr="00831C8E" w:rsidRDefault="000070CD" w:rsidP="000070CD">
            <w:pPr>
              <w:spacing w:before="60" w:after="60"/>
              <w:ind w:left="113" w:right="113"/>
              <w:jc w:val="center"/>
              <w:rPr>
                <w:rFonts w:asciiTheme="minorHAnsi" w:hAnsiTheme="minorHAnsi"/>
                <w:b/>
                <w:caps/>
                <w:color w:val="FF0000"/>
                <w:sz w:val="22"/>
                <w:szCs w:val="22"/>
              </w:rPr>
            </w:pPr>
            <w:r w:rsidRPr="00831C8E">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51BCA55" w14:textId="77777777" w:rsidR="000070CD" w:rsidRPr="00831C8E" w:rsidRDefault="000070CD" w:rsidP="000070CD">
            <w:pPr>
              <w:jc w:val="center"/>
              <w:rPr>
                <w:rFonts w:asciiTheme="minorHAnsi" w:hAnsiTheme="minorHAnsi"/>
              </w:rPr>
            </w:pPr>
            <w:r w:rsidRPr="00831C8E">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831C8E">
                <w:rPr>
                  <w:rFonts w:asciiTheme="minorHAnsi" w:hAnsiTheme="minorHAnsi"/>
                  <w:b/>
                  <w:caps/>
                  <w:color w:val="FF0000"/>
                  <w:sz w:val="22"/>
                  <w:szCs w:val="22"/>
                </w:rPr>
                <w:t>la compétence</w:t>
              </w:r>
            </w:smartTag>
            <w:r w:rsidRPr="00831C8E">
              <w:rPr>
                <w:rFonts w:asciiTheme="minorHAnsi" w:hAnsiTheme="minorHAnsi"/>
                <w:b/>
                <w:caps/>
                <w:color w:val="FF0000"/>
                <w:sz w:val="22"/>
                <w:szCs w:val="22"/>
              </w:rPr>
              <w:t> :</w:t>
            </w:r>
          </w:p>
        </w:tc>
      </w:tr>
      <w:tr w:rsidR="000070CD" w:rsidRPr="00831C8E" w14:paraId="751BCA5A" w14:textId="77777777" w:rsidTr="000070CD">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A57" w14:textId="77777777" w:rsidR="000070CD" w:rsidRPr="00831C8E" w:rsidRDefault="000070CD" w:rsidP="000070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A58" w14:textId="77777777" w:rsidR="000070CD" w:rsidRPr="00831C8E" w:rsidRDefault="000070CD" w:rsidP="000070CD">
            <w:pPr>
              <w:rPr>
                <w:rFonts w:asciiTheme="minorHAnsi" w:hAnsiTheme="minorHAnsi"/>
                <w:b/>
              </w:rPr>
            </w:pPr>
            <w:r w:rsidRPr="00831C8E">
              <w:rPr>
                <w:rFonts w:asciiTheme="minorHAnsi" w:hAnsiTheme="minorHAnsi"/>
                <w:b/>
              </w:rPr>
              <w:t>Appréciation de l’élève</w:t>
            </w:r>
          </w:p>
          <w:p w14:paraId="751BCA59" w14:textId="77777777" w:rsidR="000070CD" w:rsidRPr="00831C8E" w:rsidRDefault="000070CD" w:rsidP="000070CD">
            <w:pPr>
              <w:rPr>
                <w:rFonts w:asciiTheme="minorHAnsi" w:hAnsiTheme="minorHAnsi"/>
                <w:b/>
              </w:rPr>
            </w:pPr>
            <w:r w:rsidRPr="00831C8E">
              <w:rPr>
                <w:rFonts w:asciiTheme="minorHAnsi" w:hAnsiTheme="minorHAnsi"/>
                <w:b/>
              </w:rPr>
              <w:t>Mon défi :</w:t>
            </w:r>
          </w:p>
        </w:tc>
      </w:tr>
      <w:tr w:rsidR="000070CD" w:rsidRPr="00831C8E" w14:paraId="751BCA5D" w14:textId="77777777" w:rsidTr="000070CD">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A5B" w14:textId="77777777" w:rsidR="000070CD" w:rsidRPr="00831C8E" w:rsidRDefault="000070CD" w:rsidP="000070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A5C" w14:textId="77777777" w:rsidR="000070CD" w:rsidRPr="00831C8E" w:rsidRDefault="000070CD" w:rsidP="000070CD">
            <w:pPr>
              <w:rPr>
                <w:rFonts w:asciiTheme="minorHAnsi" w:hAnsiTheme="minorHAnsi"/>
                <w:b/>
              </w:rPr>
            </w:pPr>
            <w:r w:rsidRPr="00831C8E">
              <w:rPr>
                <w:rFonts w:asciiTheme="minorHAnsi" w:hAnsiTheme="minorHAnsi"/>
                <w:b/>
              </w:rPr>
              <w:t>Les stratégies pour le relever</w:t>
            </w:r>
          </w:p>
        </w:tc>
      </w:tr>
      <w:tr w:rsidR="000070CD" w:rsidRPr="00831C8E" w14:paraId="751BCA61" w14:textId="77777777" w:rsidTr="000070CD">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751BCA5E" w14:textId="77777777" w:rsidR="000070CD" w:rsidRPr="00831C8E" w:rsidRDefault="000070CD" w:rsidP="000070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751BCA5F" w14:textId="77777777" w:rsidR="000070CD" w:rsidRPr="00831C8E" w:rsidRDefault="000070CD" w:rsidP="000070CD">
            <w:pPr>
              <w:rPr>
                <w:rFonts w:asciiTheme="minorHAnsi" w:hAnsiTheme="minorHAnsi"/>
                <w:b/>
              </w:rPr>
            </w:pPr>
            <w:r w:rsidRPr="00831C8E">
              <w:rPr>
                <w:rFonts w:asciiTheme="minorHAnsi" w:hAnsiTheme="minorHAnsi"/>
                <w:b/>
              </w:rPr>
              <w:t>Appréciation de l’enseignant</w:t>
            </w:r>
          </w:p>
          <w:p w14:paraId="751BCA60" w14:textId="77777777" w:rsidR="000070CD" w:rsidRPr="00831C8E" w:rsidRDefault="000070CD" w:rsidP="000070CD">
            <w:pPr>
              <w:rPr>
                <w:rFonts w:asciiTheme="minorHAnsi" w:hAnsiTheme="minorHAnsi"/>
                <w:b/>
              </w:rPr>
            </w:pPr>
            <w:r w:rsidRPr="00831C8E">
              <w:rPr>
                <w:rFonts w:asciiTheme="minorHAnsi" w:hAnsiTheme="minorHAnsi"/>
                <w:b/>
              </w:rPr>
              <w:t>Forces et défis :</w:t>
            </w:r>
          </w:p>
        </w:tc>
      </w:tr>
    </w:tbl>
    <w:p w14:paraId="751BCA62" w14:textId="77777777" w:rsidR="000070CD" w:rsidRPr="00831C8E" w:rsidRDefault="000070CD" w:rsidP="000070CD">
      <w:pPr>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070CD" w:rsidRPr="00831C8E" w14:paraId="751BCA6D" w14:textId="77777777" w:rsidTr="000070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751BCA63" w14:textId="77777777" w:rsidR="000070CD" w:rsidRPr="00831C8E" w:rsidRDefault="000070CD" w:rsidP="000070CD">
            <w:pPr>
              <w:rPr>
                <w:rFonts w:asciiTheme="minorHAnsi" w:hAnsiTheme="minorHAnsi"/>
                <w:b/>
              </w:rPr>
            </w:pPr>
            <w:r w:rsidRPr="00831C8E">
              <w:rPr>
                <w:rFonts w:asciiTheme="minorHAnsi" w:hAnsiTheme="minorHAnsi"/>
                <w:b/>
              </w:rPr>
              <w:t>ÉCHELLE D’APPRÉCIATION EN COURS D’APPRENTISSAGE</w:t>
            </w:r>
          </w:p>
          <w:p w14:paraId="751BCA64" w14:textId="77777777" w:rsidR="000070CD" w:rsidRPr="00831C8E" w:rsidRDefault="000070CD" w:rsidP="000070CD">
            <w:pPr>
              <w:rPr>
                <w:rFonts w:asciiTheme="minorHAnsi" w:hAnsiTheme="minorHAnsi"/>
              </w:rPr>
            </w:pPr>
          </w:p>
          <w:p w14:paraId="751BCA65" w14:textId="77777777" w:rsidR="000070CD" w:rsidRPr="00831C8E" w:rsidRDefault="000070CD" w:rsidP="000070CD">
            <w:pPr>
              <w:rPr>
                <w:rFonts w:asciiTheme="minorHAnsi" w:hAnsiTheme="minorHAnsi"/>
                <w:sz w:val="20"/>
                <w:szCs w:val="20"/>
              </w:rPr>
            </w:pPr>
            <w:r w:rsidRPr="00831C8E">
              <w:rPr>
                <w:rFonts w:asciiTheme="minorHAnsi" w:hAnsiTheme="minorHAnsi"/>
                <w:b/>
                <w:sz w:val="28"/>
                <w:szCs w:val="28"/>
              </w:rPr>
              <w:t>A</w:t>
            </w:r>
            <w:r w:rsidRPr="00831C8E">
              <w:rPr>
                <w:rFonts w:asciiTheme="minorHAnsi" w:hAnsiTheme="minorHAnsi"/>
                <w:b/>
                <w:sz w:val="20"/>
                <w:szCs w:val="20"/>
              </w:rPr>
              <w:t xml:space="preserve"> </w:t>
            </w:r>
            <w:r w:rsidRPr="00831C8E">
              <w:rPr>
                <w:rFonts w:asciiTheme="minorHAnsi" w:hAnsiTheme="minorHAnsi"/>
                <w:sz w:val="20"/>
                <w:szCs w:val="20"/>
              </w:rPr>
              <w:t>de façon autonome</w:t>
            </w:r>
          </w:p>
          <w:p w14:paraId="751BCA66" w14:textId="77777777" w:rsidR="000070CD" w:rsidRPr="00831C8E" w:rsidRDefault="000070CD" w:rsidP="000070CD">
            <w:pPr>
              <w:rPr>
                <w:rFonts w:asciiTheme="minorHAnsi" w:hAnsiTheme="minorHAnsi"/>
                <w:sz w:val="20"/>
                <w:szCs w:val="20"/>
              </w:rPr>
            </w:pPr>
            <w:r w:rsidRPr="00831C8E">
              <w:rPr>
                <w:rFonts w:asciiTheme="minorHAnsi" w:hAnsiTheme="minorHAnsi"/>
                <w:b/>
                <w:sz w:val="28"/>
                <w:szCs w:val="28"/>
              </w:rPr>
              <w:t>B</w:t>
            </w:r>
            <w:r w:rsidRPr="00831C8E">
              <w:rPr>
                <w:rFonts w:asciiTheme="minorHAnsi" w:hAnsiTheme="minorHAnsi"/>
                <w:sz w:val="20"/>
                <w:szCs w:val="20"/>
              </w:rPr>
              <w:t xml:space="preserve"> de façon autonome, sous une supervision habituelle</w:t>
            </w:r>
          </w:p>
          <w:p w14:paraId="751BCA67" w14:textId="77777777" w:rsidR="000070CD" w:rsidRPr="00831C8E" w:rsidRDefault="000070CD" w:rsidP="000070CD">
            <w:pPr>
              <w:rPr>
                <w:rFonts w:asciiTheme="minorHAnsi" w:hAnsiTheme="minorHAnsi"/>
                <w:sz w:val="20"/>
                <w:szCs w:val="20"/>
              </w:rPr>
            </w:pPr>
            <w:r w:rsidRPr="00831C8E">
              <w:rPr>
                <w:rFonts w:asciiTheme="minorHAnsi" w:hAnsiTheme="minorHAnsi"/>
                <w:b/>
                <w:sz w:val="28"/>
                <w:szCs w:val="28"/>
              </w:rPr>
              <w:t>C</w:t>
            </w:r>
            <w:r w:rsidRPr="00831C8E">
              <w:rPr>
                <w:rFonts w:asciiTheme="minorHAnsi" w:hAnsiTheme="minorHAnsi"/>
                <w:sz w:val="20"/>
                <w:szCs w:val="20"/>
              </w:rPr>
              <w:t xml:space="preserve"> avec une aide occasionnelle</w:t>
            </w:r>
          </w:p>
          <w:p w14:paraId="751BCA68" w14:textId="77777777" w:rsidR="000070CD" w:rsidRPr="00831C8E" w:rsidRDefault="000070CD" w:rsidP="000070CD">
            <w:pPr>
              <w:rPr>
                <w:rFonts w:asciiTheme="minorHAnsi" w:hAnsiTheme="minorHAnsi"/>
              </w:rPr>
            </w:pPr>
            <w:r w:rsidRPr="00831C8E">
              <w:rPr>
                <w:rFonts w:asciiTheme="minorHAnsi" w:hAnsiTheme="minorHAnsi"/>
                <w:b/>
                <w:sz w:val="28"/>
                <w:szCs w:val="28"/>
              </w:rPr>
              <w:t>D</w:t>
            </w:r>
            <w:r w:rsidRPr="00831C8E">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51BCA69" w14:textId="77777777" w:rsidR="000070CD" w:rsidRPr="00831C8E" w:rsidRDefault="000070CD" w:rsidP="000070CD">
            <w:pPr>
              <w:rPr>
                <w:rFonts w:asciiTheme="minorHAnsi" w:hAnsiTheme="minorHAnsi"/>
                <w:b/>
                <w:color w:val="FF0000"/>
              </w:rPr>
            </w:pPr>
            <w:r w:rsidRPr="00831C8E">
              <w:rPr>
                <w:rFonts w:asciiTheme="minorHAnsi" w:hAnsiTheme="minorHAnsi"/>
                <w:b/>
                <w:color w:val="FF0000"/>
              </w:rPr>
              <w:t>DATE :</w:t>
            </w:r>
          </w:p>
          <w:p w14:paraId="751BCA6A" w14:textId="77777777" w:rsidR="000070CD" w:rsidRPr="00831C8E" w:rsidRDefault="000070CD" w:rsidP="000070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751BCA6B" w14:textId="77777777" w:rsidR="000070CD" w:rsidRPr="00831C8E" w:rsidRDefault="000070CD" w:rsidP="000070CD">
            <w:pPr>
              <w:spacing w:before="60" w:after="60"/>
              <w:ind w:left="113" w:right="113"/>
              <w:jc w:val="center"/>
              <w:rPr>
                <w:rFonts w:asciiTheme="minorHAnsi" w:hAnsiTheme="minorHAnsi"/>
                <w:b/>
                <w:caps/>
                <w:color w:val="FF0000"/>
                <w:sz w:val="22"/>
                <w:szCs w:val="22"/>
              </w:rPr>
            </w:pPr>
            <w:r w:rsidRPr="00831C8E">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51BCA6C" w14:textId="77777777" w:rsidR="000070CD" w:rsidRPr="00831C8E" w:rsidRDefault="000070CD" w:rsidP="000070CD">
            <w:pPr>
              <w:jc w:val="center"/>
              <w:rPr>
                <w:rFonts w:asciiTheme="minorHAnsi" w:hAnsiTheme="minorHAnsi"/>
              </w:rPr>
            </w:pPr>
            <w:r w:rsidRPr="00831C8E">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831C8E">
                <w:rPr>
                  <w:rFonts w:asciiTheme="minorHAnsi" w:hAnsiTheme="minorHAnsi"/>
                  <w:b/>
                  <w:caps/>
                  <w:color w:val="FF0000"/>
                  <w:sz w:val="22"/>
                  <w:szCs w:val="22"/>
                </w:rPr>
                <w:t>la compétence</w:t>
              </w:r>
            </w:smartTag>
            <w:r w:rsidRPr="00831C8E">
              <w:rPr>
                <w:rFonts w:asciiTheme="minorHAnsi" w:hAnsiTheme="minorHAnsi"/>
                <w:b/>
                <w:caps/>
                <w:color w:val="FF0000"/>
                <w:sz w:val="22"/>
                <w:szCs w:val="22"/>
              </w:rPr>
              <w:t> :</w:t>
            </w:r>
          </w:p>
        </w:tc>
      </w:tr>
      <w:tr w:rsidR="000070CD" w:rsidRPr="00831C8E" w14:paraId="751BCA71" w14:textId="77777777" w:rsidTr="000070CD">
        <w:trPr>
          <w:trHeight w:val="11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A6E" w14:textId="77777777" w:rsidR="000070CD" w:rsidRPr="00831C8E" w:rsidRDefault="000070CD" w:rsidP="000070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A6F" w14:textId="77777777" w:rsidR="000070CD" w:rsidRPr="00831C8E" w:rsidRDefault="000070CD" w:rsidP="000070CD">
            <w:pPr>
              <w:rPr>
                <w:rFonts w:asciiTheme="minorHAnsi" w:hAnsiTheme="minorHAnsi"/>
                <w:b/>
              </w:rPr>
            </w:pPr>
            <w:r w:rsidRPr="00831C8E">
              <w:rPr>
                <w:rFonts w:asciiTheme="minorHAnsi" w:hAnsiTheme="minorHAnsi"/>
                <w:b/>
              </w:rPr>
              <w:t>Appréciation de l’élève</w:t>
            </w:r>
          </w:p>
          <w:p w14:paraId="751BCA70" w14:textId="77777777" w:rsidR="000070CD" w:rsidRPr="00831C8E" w:rsidRDefault="000070CD" w:rsidP="000070CD">
            <w:pPr>
              <w:rPr>
                <w:rFonts w:asciiTheme="minorHAnsi" w:hAnsiTheme="minorHAnsi"/>
                <w:b/>
              </w:rPr>
            </w:pPr>
            <w:r w:rsidRPr="00831C8E">
              <w:rPr>
                <w:rFonts w:asciiTheme="minorHAnsi" w:hAnsiTheme="minorHAnsi"/>
                <w:b/>
              </w:rPr>
              <w:t>Mon défi :</w:t>
            </w:r>
          </w:p>
        </w:tc>
      </w:tr>
      <w:tr w:rsidR="000070CD" w:rsidRPr="00831C8E" w14:paraId="751BCA74" w14:textId="77777777" w:rsidTr="000070CD">
        <w:trPr>
          <w:trHeight w:val="1142"/>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A72" w14:textId="77777777" w:rsidR="000070CD" w:rsidRPr="00831C8E" w:rsidRDefault="000070CD" w:rsidP="000070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A73" w14:textId="77777777" w:rsidR="000070CD" w:rsidRPr="00831C8E" w:rsidRDefault="000070CD" w:rsidP="000070CD">
            <w:pPr>
              <w:rPr>
                <w:rFonts w:asciiTheme="minorHAnsi" w:hAnsiTheme="minorHAnsi"/>
                <w:b/>
              </w:rPr>
            </w:pPr>
            <w:r w:rsidRPr="00831C8E">
              <w:rPr>
                <w:rFonts w:asciiTheme="minorHAnsi" w:hAnsiTheme="minorHAnsi"/>
                <w:b/>
              </w:rPr>
              <w:t>Les stratégies pour le relever</w:t>
            </w:r>
          </w:p>
        </w:tc>
      </w:tr>
      <w:tr w:rsidR="000070CD" w:rsidRPr="00831C8E" w14:paraId="751BCA78" w14:textId="77777777" w:rsidTr="000070CD">
        <w:trPr>
          <w:trHeight w:val="1357"/>
        </w:trPr>
        <w:tc>
          <w:tcPr>
            <w:tcW w:w="4680" w:type="dxa"/>
            <w:vMerge/>
            <w:tcBorders>
              <w:left w:val="double" w:sz="4" w:space="0" w:color="auto"/>
              <w:bottom w:val="double" w:sz="4" w:space="0" w:color="auto"/>
              <w:right w:val="thinThickSmallGap" w:sz="24" w:space="0" w:color="auto"/>
            </w:tcBorders>
            <w:shd w:val="clear" w:color="auto" w:fill="auto"/>
            <w:vAlign w:val="center"/>
          </w:tcPr>
          <w:p w14:paraId="751BCA75" w14:textId="77777777" w:rsidR="000070CD" w:rsidRPr="00831C8E" w:rsidRDefault="000070CD" w:rsidP="000070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751BCA76" w14:textId="77777777" w:rsidR="000070CD" w:rsidRPr="00831C8E" w:rsidRDefault="000070CD" w:rsidP="000070CD">
            <w:pPr>
              <w:rPr>
                <w:rFonts w:asciiTheme="minorHAnsi" w:hAnsiTheme="minorHAnsi"/>
                <w:b/>
              </w:rPr>
            </w:pPr>
            <w:r w:rsidRPr="00831C8E">
              <w:rPr>
                <w:rFonts w:asciiTheme="minorHAnsi" w:hAnsiTheme="minorHAnsi"/>
                <w:b/>
              </w:rPr>
              <w:t>Appréciation de l’enseignant</w:t>
            </w:r>
          </w:p>
          <w:p w14:paraId="751BCA77" w14:textId="77777777" w:rsidR="000070CD" w:rsidRPr="00831C8E" w:rsidRDefault="000070CD" w:rsidP="000070CD">
            <w:pPr>
              <w:rPr>
                <w:rFonts w:asciiTheme="minorHAnsi" w:hAnsiTheme="minorHAnsi"/>
                <w:b/>
              </w:rPr>
            </w:pPr>
            <w:r w:rsidRPr="00831C8E">
              <w:rPr>
                <w:rFonts w:asciiTheme="minorHAnsi" w:hAnsiTheme="minorHAnsi"/>
                <w:b/>
              </w:rPr>
              <w:t>Forces et défis :</w:t>
            </w:r>
          </w:p>
        </w:tc>
      </w:tr>
    </w:tbl>
    <w:p w14:paraId="751BCA79" w14:textId="77777777" w:rsidR="000070CD" w:rsidRPr="00831C8E" w:rsidRDefault="000070CD" w:rsidP="000070CD">
      <w:pPr>
        <w:rPr>
          <w:rFonts w:asciiTheme="minorHAnsi" w:hAnsiTheme="minorHAnsi"/>
          <w:sz w:val="16"/>
          <w:szCs w:val="16"/>
        </w:rPr>
      </w:pPr>
      <w:r w:rsidRPr="00831C8E">
        <w:rPr>
          <w:rFonts w:asciiTheme="minorHAnsi" w:hAnsiTheme="minorHAnsi"/>
          <w:sz w:val="16"/>
          <w:szCs w:val="16"/>
        </w:rPr>
        <w:t>S. Martel, Nathalie Barrette, C. Robert</w:t>
      </w:r>
    </w:p>
    <w:p w14:paraId="751BCA7A" w14:textId="77777777" w:rsidR="000070CD" w:rsidRPr="00831C8E" w:rsidRDefault="000070CD" w:rsidP="000070CD">
      <w:pPr>
        <w:rPr>
          <w:rFonts w:asciiTheme="minorHAnsi" w:hAnsiTheme="minorHAnsi"/>
          <w:sz w:val="16"/>
          <w:szCs w:val="16"/>
        </w:rPr>
        <w:sectPr w:rsidR="000070CD" w:rsidRPr="00831C8E" w:rsidSect="00E47DD4">
          <w:footerReference w:type="default" r:id="rId7"/>
          <w:pgSz w:w="20163" w:h="12242" w:orient="landscape" w:code="5"/>
          <w:pgMar w:top="720" w:right="567" w:bottom="567" w:left="567" w:header="709" w:footer="709" w:gutter="0"/>
          <w:cols w:space="708"/>
          <w:docGrid w:linePitch="360"/>
        </w:sect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0070CD" w:rsidRPr="00831C8E" w14:paraId="751BCA7D" w14:textId="77777777" w:rsidTr="000070CD">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751BCA7B" w14:textId="77777777" w:rsidR="000070CD" w:rsidRPr="00831C8E" w:rsidRDefault="000070CD" w:rsidP="000070CD">
            <w:pPr>
              <w:rPr>
                <w:rFonts w:asciiTheme="minorHAnsi" w:hAnsiTheme="minorHAnsi"/>
                <w:b/>
              </w:rPr>
            </w:pPr>
            <w:r w:rsidRPr="00831C8E">
              <w:rPr>
                <w:rFonts w:asciiTheme="minorHAnsi" w:hAnsiTheme="minorHAnsi"/>
                <w:b/>
              </w:rPr>
              <w:lastRenderedPageBreak/>
              <w:t>Nom DE L’ÉLÈVE :                                                                                      ÉCOLE :                                                                   ENSEIGNANT :</w:t>
            </w:r>
          </w:p>
          <w:p w14:paraId="751BCA7C" w14:textId="77777777" w:rsidR="000070CD" w:rsidRPr="00831C8E" w:rsidRDefault="000070CD" w:rsidP="000070CD">
            <w:pPr>
              <w:rPr>
                <w:rFonts w:asciiTheme="minorHAnsi" w:hAnsiTheme="minorHAnsi"/>
                <w:b/>
              </w:rPr>
            </w:pPr>
            <w:r w:rsidRPr="00831C8E">
              <w:rPr>
                <w:rFonts w:asciiTheme="minorHAnsi" w:hAnsiTheme="minorHAnsi"/>
                <w:b/>
              </w:rPr>
              <w:t>STAGE :                                                                                                          Milieu de travail :                                                     Superviseur du milieu de travail :</w:t>
            </w:r>
          </w:p>
        </w:tc>
      </w:tr>
      <w:tr w:rsidR="000070CD" w:rsidRPr="00831C8E" w14:paraId="751BCA7F" w14:textId="77777777" w:rsidTr="000070CD">
        <w:trPr>
          <w:trHeight w:val="643"/>
        </w:trPr>
        <w:tc>
          <w:tcPr>
            <w:tcW w:w="18569" w:type="dxa"/>
            <w:gridSpan w:val="27"/>
            <w:tcBorders>
              <w:left w:val="double" w:sz="4" w:space="0" w:color="auto"/>
              <w:right w:val="double" w:sz="4" w:space="0" w:color="auto"/>
            </w:tcBorders>
            <w:shd w:val="clear" w:color="auto" w:fill="auto"/>
            <w:vAlign w:val="center"/>
          </w:tcPr>
          <w:p w14:paraId="751BCA7E" w14:textId="77777777" w:rsidR="000070CD" w:rsidRPr="00831C8E" w:rsidRDefault="000070CD" w:rsidP="000070CD">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0070CD" w:rsidRPr="00831C8E" w14:paraId="751BCA89" w14:textId="77777777" w:rsidTr="000070CD">
        <w:trPr>
          <w:trHeight w:val="525"/>
        </w:trPr>
        <w:tc>
          <w:tcPr>
            <w:tcW w:w="1620" w:type="dxa"/>
            <w:gridSpan w:val="4"/>
            <w:tcBorders>
              <w:left w:val="double" w:sz="4" w:space="0" w:color="auto"/>
            </w:tcBorders>
            <w:shd w:val="clear" w:color="auto" w:fill="auto"/>
            <w:vAlign w:val="center"/>
          </w:tcPr>
          <w:p w14:paraId="751BCA80" w14:textId="77777777" w:rsidR="000070CD" w:rsidRPr="00831C8E" w:rsidRDefault="000070CD" w:rsidP="000070CD">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CA81" w14:textId="77777777" w:rsidR="000070CD" w:rsidRPr="00831C8E" w:rsidRDefault="000070CD" w:rsidP="000070CD">
            <w:pPr>
              <w:jc w:val="center"/>
              <w:rPr>
                <w:rFonts w:asciiTheme="minorHAnsi" w:hAnsiTheme="minorHAnsi"/>
              </w:rPr>
            </w:pPr>
            <w:r w:rsidRPr="00831C8E">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751BCA82" w14:textId="77777777" w:rsidR="000070CD" w:rsidRPr="00831C8E" w:rsidRDefault="000070CD" w:rsidP="000070CD">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CA83" w14:textId="77777777" w:rsidR="000070CD" w:rsidRPr="00831C8E" w:rsidRDefault="000070CD" w:rsidP="000070CD">
            <w:pPr>
              <w:jc w:val="center"/>
              <w:rPr>
                <w:rFonts w:asciiTheme="minorHAnsi" w:hAnsiTheme="minorHAnsi"/>
              </w:rPr>
            </w:pPr>
            <w:r w:rsidRPr="00831C8E">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751BCA84" w14:textId="77777777" w:rsidR="00E64F3E" w:rsidRPr="00831C8E" w:rsidRDefault="00E64F3E" w:rsidP="00E64F3E">
            <w:pPr>
              <w:rPr>
                <w:rFonts w:asciiTheme="minorHAnsi" w:hAnsiTheme="minorHAnsi"/>
                <w:b/>
                <w:color w:val="0000FF"/>
              </w:rPr>
            </w:pPr>
            <w:r w:rsidRPr="00831C8E">
              <w:rPr>
                <w:rFonts w:asciiTheme="minorHAnsi" w:hAnsiTheme="minorHAnsi"/>
                <w:b/>
                <w:color w:val="0000FF"/>
              </w:rPr>
              <w:t>550 - Installer des lumières de portes ou des unités scellées dans les volets des fenêtres 2</w:t>
            </w:r>
          </w:p>
          <w:p w14:paraId="751BCA85" w14:textId="77777777" w:rsidR="00E64F3E" w:rsidRPr="00831C8E" w:rsidRDefault="00E64F3E" w:rsidP="00E64F3E">
            <w:pPr>
              <w:rPr>
                <w:rFonts w:asciiTheme="minorHAnsi" w:hAnsiTheme="minorHAnsi"/>
                <w:u w:val="single"/>
              </w:rPr>
            </w:pPr>
            <w:r w:rsidRPr="00831C8E">
              <w:rPr>
                <w:rStyle w:val="lev"/>
                <w:rFonts w:asciiTheme="minorHAnsi" w:hAnsiTheme="minorHAnsi"/>
                <w:u w:val="single"/>
              </w:rPr>
              <w:t>Critères de performance</w:t>
            </w:r>
            <w:r w:rsidRPr="00831C8E">
              <w:rPr>
                <w:rFonts w:asciiTheme="minorHAnsi" w:hAnsiTheme="minorHAnsi"/>
                <w:u w:val="single"/>
              </w:rPr>
              <w:t xml:space="preserve"> </w:t>
            </w:r>
          </w:p>
          <w:p w14:paraId="751BCA86" w14:textId="4D26AF6C" w:rsidR="000070CD" w:rsidRPr="00831C8E" w:rsidRDefault="00E64F3E" w:rsidP="004B07B6">
            <w:pPr>
              <w:rPr>
                <w:rFonts w:asciiTheme="minorHAnsi" w:hAnsiTheme="minorHAnsi"/>
              </w:rPr>
            </w:pPr>
            <w:r w:rsidRPr="0051321B">
              <w:rPr>
                <w:rFonts w:asciiTheme="minorHAnsi" w:hAnsiTheme="minorHAnsi"/>
                <w:sz w:val="20"/>
                <w:szCs w:val="20"/>
                <w:lang w:val="fr-FR"/>
              </w:rPr>
              <w:t>Respect des règles de santé et de sécurité au travail.</w:t>
            </w:r>
            <w:r w:rsidRPr="0051321B">
              <w:rPr>
                <w:rFonts w:asciiTheme="minorHAnsi" w:hAnsiTheme="minorHAnsi"/>
                <w:sz w:val="20"/>
                <w:szCs w:val="20"/>
                <w:lang w:val="fr-FR"/>
              </w:rPr>
              <w:br/>
              <w:t>Respect des directives de travail.</w:t>
            </w:r>
            <w:r w:rsidRPr="0051321B">
              <w:rPr>
                <w:rFonts w:asciiTheme="minorHAnsi" w:hAnsiTheme="minorHAnsi"/>
                <w:sz w:val="20"/>
                <w:szCs w:val="20"/>
                <w:lang w:val="fr-FR"/>
              </w:rPr>
              <w:br/>
              <w:t>Respect des normes de qualité.</w:t>
            </w:r>
            <w:r w:rsidRPr="0051321B">
              <w:rPr>
                <w:rFonts w:asciiTheme="minorHAnsi" w:hAnsiTheme="minorHAnsi"/>
                <w:sz w:val="20"/>
                <w:szCs w:val="20"/>
                <w:lang w:val="fr-FR"/>
              </w:rPr>
              <w:br/>
              <w:t>Respect du plan de production ou de la feuille de procédures.</w:t>
            </w:r>
            <w:r w:rsidRPr="0051321B">
              <w:rPr>
                <w:rFonts w:asciiTheme="minorHAnsi" w:hAnsiTheme="minorHAnsi"/>
                <w:sz w:val="20"/>
                <w:szCs w:val="20"/>
                <w:lang w:val="fr-FR"/>
              </w:rPr>
              <w:br/>
              <w:t>Respect du sens de l'installation.</w:t>
            </w:r>
            <w:r w:rsidRPr="0051321B">
              <w:rPr>
                <w:rFonts w:asciiTheme="minorHAnsi" w:hAnsiTheme="minorHAnsi"/>
                <w:sz w:val="20"/>
                <w:szCs w:val="20"/>
                <w:lang w:val="fr-FR"/>
              </w:rPr>
              <w:br/>
              <w:t>Application correcte des techniques de travail.</w:t>
            </w:r>
            <w:r w:rsidRPr="0051321B">
              <w:rPr>
                <w:rFonts w:asciiTheme="minorHAnsi" w:hAnsiTheme="minorHAnsi"/>
                <w:sz w:val="20"/>
                <w:szCs w:val="20"/>
                <w:lang w:val="fr-FR"/>
              </w:rPr>
              <w:br/>
              <w:t xml:space="preserve">Utilisation appropriée </w:t>
            </w:r>
            <w:r w:rsidR="004B07B6">
              <w:rPr>
                <w:rFonts w:asciiTheme="minorHAnsi" w:hAnsiTheme="minorHAnsi"/>
                <w:sz w:val="20"/>
                <w:szCs w:val="20"/>
                <w:lang w:val="fr-FR"/>
              </w:rPr>
              <w:t>des outils</w:t>
            </w:r>
            <w:r w:rsidRPr="0051321B">
              <w:rPr>
                <w:rFonts w:asciiTheme="minorHAnsi" w:hAnsiTheme="minorHAnsi"/>
                <w:sz w:val="20"/>
                <w:szCs w:val="20"/>
                <w:lang w:val="fr-FR"/>
              </w:rPr>
              <w:t>.</w:t>
            </w:r>
            <w:r w:rsidRPr="0051321B">
              <w:rPr>
                <w:rFonts w:asciiTheme="minorHAnsi" w:hAnsiTheme="minorHAnsi"/>
                <w:sz w:val="20"/>
                <w:szCs w:val="20"/>
                <w:lang w:val="fr-FR"/>
              </w:rPr>
              <w:br/>
              <w:t>Travail minutieux.</w:t>
            </w:r>
            <w:r w:rsidRPr="0051321B">
              <w:rPr>
                <w:rFonts w:asciiTheme="minorHAnsi" w:hAnsiTheme="minorHAnsi"/>
                <w:sz w:val="20"/>
                <w:szCs w:val="20"/>
                <w:lang w:val="fr-FR"/>
              </w:rPr>
              <w:br/>
              <w:t>Vigilance</w:t>
            </w:r>
            <w:r w:rsidRPr="00831C8E">
              <w:rPr>
                <w:rFonts w:asciiTheme="minorHAnsi" w:hAnsiTheme="minorHAnsi"/>
              </w:rPr>
              <w:t>.</w:t>
            </w:r>
          </w:p>
        </w:tc>
        <w:tc>
          <w:tcPr>
            <w:tcW w:w="1440" w:type="dxa"/>
            <w:gridSpan w:val="4"/>
            <w:tcBorders>
              <w:left w:val="thickThinSmallGap" w:sz="24" w:space="0" w:color="auto"/>
            </w:tcBorders>
            <w:shd w:val="clear" w:color="auto" w:fill="auto"/>
            <w:vAlign w:val="center"/>
          </w:tcPr>
          <w:p w14:paraId="751BCA87" w14:textId="77777777" w:rsidR="000070CD" w:rsidRPr="00831C8E" w:rsidRDefault="000070CD" w:rsidP="00C51D74">
            <w:pPr>
              <w:jc w:val="cente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CA88" w14:textId="77777777" w:rsidR="000070CD" w:rsidRPr="00831C8E" w:rsidRDefault="000070CD" w:rsidP="000070CD">
            <w:pPr>
              <w:jc w:val="center"/>
              <w:rPr>
                <w:rFonts w:asciiTheme="minorHAnsi" w:hAnsiTheme="minorHAnsi"/>
              </w:rPr>
            </w:pPr>
            <w:r w:rsidRPr="00831C8E">
              <w:rPr>
                <w:rFonts w:asciiTheme="minorHAnsi" w:hAnsiTheme="minorHAnsi"/>
              </w:rPr>
              <w:t>Élève</w:t>
            </w:r>
          </w:p>
        </w:tc>
      </w:tr>
      <w:tr w:rsidR="000070CD" w:rsidRPr="00831C8E" w14:paraId="751BCA8E" w14:textId="77777777" w:rsidTr="000070CD">
        <w:trPr>
          <w:trHeight w:val="352"/>
        </w:trPr>
        <w:tc>
          <w:tcPr>
            <w:tcW w:w="3240" w:type="dxa"/>
            <w:gridSpan w:val="8"/>
            <w:tcBorders>
              <w:left w:val="double" w:sz="4" w:space="0" w:color="auto"/>
              <w:right w:val="thinThickSmallGap" w:sz="24" w:space="0" w:color="auto"/>
            </w:tcBorders>
            <w:shd w:val="clear" w:color="auto" w:fill="auto"/>
            <w:vAlign w:val="center"/>
          </w:tcPr>
          <w:p w14:paraId="751BCA8A" w14:textId="77777777" w:rsidR="000070CD" w:rsidRPr="00831C8E" w:rsidRDefault="000070CD" w:rsidP="000070CD">
            <w:pPr>
              <w:rPr>
                <w:rFonts w:asciiTheme="minorHAnsi" w:hAnsiTheme="minorHAnsi"/>
                <w:b/>
                <w:color w:val="FF0000"/>
              </w:rPr>
            </w:pPr>
            <w:r w:rsidRPr="00831C8E">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751BCA8B" w14:textId="77777777" w:rsidR="000070CD" w:rsidRPr="00831C8E" w:rsidRDefault="000070CD" w:rsidP="000070CD">
            <w:pPr>
              <w:rPr>
                <w:rFonts w:asciiTheme="minorHAnsi" w:hAnsiTheme="minorHAnsi"/>
                <w:b/>
                <w:color w:val="FF0000"/>
              </w:rPr>
            </w:pPr>
            <w:r w:rsidRPr="00831C8E">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751BCA8C" w14:textId="77777777" w:rsidR="000070CD" w:rsidRPr="00831C8E" w:rsidRDefault="000070CD" w:rsidP="000070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CA8D" w14:textId="77777777" w:rsidR="000070CD" w:rsidRPr="00831C8E" w:rsidRDefault="000070CD" w:rsidP="000070CD">
            <w:pPr>
              <w:rPr>
                <w:rFonts w:asciiTheme="minorHAnsi" w:hAnsiTheme="minorHAnsi"/>
                <w:b/>
                <w:color w:val="FF0000"/>
              </w:rPr>
            </w:pPr>
            <w:r w:rsidRPr="00831C8E">
              <w:rPr>
                <w:rFonts w:asciiTheme="minorHAnsi" w:hAnsiTheme="minorHAnsi"/>
                <w:b/>
                <w:color w:val="FF0000"/>
              </w:rPr>
              <w:t>DATE :</w:t>
            </w:r>
          </w:p>
        </w:tc>
      </w:tr>
      <w:tr w:rsidR="000070CD" w:rsidRPr="00831C8E" w14:paraId="751BCAA8" w14:textId="77777777" w:rsidTr="000070CD">
        <w:tc>
          <w:tcPr>
            <w:tcW w:w="360" w:type="dxa"/>
            <w:tcBorders>
              <w:left w:val="double" w:sz="4" w:space="0" w:color="auto"/>
            </w:tcBorders>
            <w:shd w:val="clear" w:color="auto" w:fill="auto"/>
            <w:vAlign w:val="center"/>
          </w:tcPr>
          <w:p w14:paraId="751BCA8F" w14:textId="77777777" w:rsidR="000070CD" w:rsidRPr="00831C8E" w:rsidRDefault="000070CD" w:rsidP="000070CD">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CA90" w14:textId="77777777" w:rsidR="000070CD" w:rsidRPr="00831C8E" w:rsidRDefault="000070CD" w:rsidP="000070CD">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CA91" w14:textId="77777777" w:rsidR="000070CD" w:rsidRPr="00831C8E" w:rsidRDefault="000070CD" w:rsidP="000070CD">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CA92" w14:textId="77777777" w:rsidR="000070CD" w:rsidRPr="00831C8E" w:rsidRDefault="000070CD" w:rsidP="000070CD">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A93" w14:textId="77777777" w:rsidR="000070CD" w:rsidRPr="00831C8E" w:rsidRDefault="000070CD" w:rsidP="000070C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A94" w14:textId="77777777" w:rsidR="000070CD" w:rsidRPr="00831C8E" w:rsidRDefault="000070CD" w:rsidP="000070C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A95" w14:textId="77777777" w:rsidR="000070CD" w:rsidRPr="00831C8E" w:rsidRDefault="000070CD" w:rsidP="000070CD">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CA96" w14:textId="77777777" w:rsidR="000070CD" w:rsidRPr="00831C8E" w:rsidRDefault="000070CD" w:rsidP="000070CD">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CA97" w14:textId="77777777" w:rsidR="000070CD" w:rsidRPr="00831C8E" w:rsidRDefault="000070CD" w:rsidP="000070C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A98" w14:textId="77777777" w:rsidR="000070CD" w:rsidRPr="00831C8E" w:rsidRDefault="000070CD" w:rsidP="000070C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A99" w14:textId="77777777" w:rsidR="000070CD" w:rsidRPr="00831C8E" w:rsidRDefault="000070CD" w:rsidP="000070CD">
            <w:pPr>
              <w:rPr>
                <w:rFonts w:asciiTheme="minorHAnsi" w:hAnsiTheme="minorHAnsi"/>
                <w:b/>
              </w:rPr>
            </w:pPr>
            <w:r w:rsidRPr="00831C8E">
              <w:rPr>
                <w:rFonts w:asciiTheme="minorHAnsi" w:hAnsiTheme="minorHAnsi"/>
                <w:b/>
              </w:rPr>
              <w:t>B</w:t>
            </w:r>
          </w:p>
        </w:tc>
        <w:tc>
          <w:tcPr>
            <w:tcW w:w="540" w:type="dxa"/>
            <w:gridSpan w:val="2"/>
            <w:tcBorders>
              <w:right w:val="double" w:sz="4" w:space="0" w:color="auto"/>
            </w:tcBorders>
            <w:shd w:val="clear" w:color="auto" w:fill="auto"/>
            <w:vAlign w:val="center"/>
          </w:tcPr>
          <w:p w14:paraId="751BCA9A" w14:textId="77777777" w:rsidR="000070CD" w:rsidRPr="00831C8E" w:rsidRDefault="000070CD" w:rsidP="000070CD">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A9B" w14:textId="77777777" w:rsidR="000070CD" w:rsidRPr="00831C8E" w:rsidRDefault="000070CD" w:rsidP="000070C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A9C" w14:textId="77777777" w:rsidR="000070CD" w:rsidRPr="00831C8E" w:rsidRDefault="000070CD" w:rsidP="000070C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A9D" w14:textId="77777777" w:rsidR="000070CD" w:rsidRPr="00831C8E" w:rsidRDefault="000070CD" w:rsidP="000070CD">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CA9E" w14:textId="77777777" w:rsidR="000070CD" w:rsidRPr="00831C8E" w:rsidRDefault="000070CD" w:rsidP="000070CD">
            <w:pPr>
              <w:rPr>
                <w:rFonts w:asciiTheme="minorHAnsi" w:hAnsiTheme="minorHAnsi"/>
                <w:b/>
              </w:rPr>
            </w:pPr>
            <w:r w:rsidRPr="00831C8E">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751BCA9F" w14:textId="77777777" w:rsidR="000070CD" w:rsidRPr="00831C8E" w:rsidRDefault="000070CD" w:rsidP="000070CD">
            <w:pPr>
              <w:jc w:val="center"/>
              <w:rPr>
                <w:rFonts w:asciiTheme="minorHAnsi" w:hAnsiTheme="minorHAnsi"/>
                <w:b/>
              </w:rPr>
            </w:pPr>
            <w:r w:rsidRPr="00831C8E">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51BCAA0" w14:textId="77777777" w:rsidR="000070CD" w:rsidRPr="00831C8E" w:rsidRDefault="000070CD" w:rsidP="000070C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AA1" w14:textId="77777777" w:rsidR="000070CD" w:rsidRPr="00831C8E" w:rsidRDefault="000070CD" w:rsidP="000070C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AA2" w14:textId="77777777" w:rsidR="000070CD" w:rsidRPr="00831C8E" w:rsidRDefault="000070CD" w:rsidP="000070CD">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CAA3" w14:textId="77777777" w:rsidR="000070CD" w:rsidRPr="00831C8E" w:rsidRDefault="000070CD" w:rsidP="000070CD">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CAA4" w14:textId="77777777" w:rsidR="000070CD" w:rsidRPr="00831C8E" w:rsidRDefault="000070CD" w:rsidP="000070C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AA5" w14:textId="77777777" w:rsidR="000070CD" w:rsidRPr="00831C8E" w:rsidRDefault="000070CD" w:rsidP="000070C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AA6" w14:textId="77777777" w:rsidR="000070CD" w:rsidRPr="00831C8E" w:rsidRDefault="000070CD" w:rsidP="000070CD">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CAA7" w14:textId="77777777" w:rsidR="000070CD" w:rsidRPr="00831C8E" w:rsidRDefault="000070CD" w:rsidP="000070CD">
            <w:pPr>
              <w:rPr>
                <w:rFonts w:asciiTheme="minorHAnsi" w:hAnsiTheme="minorHAnsi"/>
                <w:b/>
              </w:rPr>
            </w:pPr>
            <w:r w:rsidRPr="00831C8E">
              <w:rPr>
                <w:rFonts w:asciiTheme="minorHAnsi" w:hAnsiTheme="minorHAnsi"/>
                <w:b/>
              </w:rPr>
              <w:t>A</w:t>
            </w:r>
          </w:p>
        </w:tc>
      </w:tr>
      <w:tr w:rsidR="00E64F3E" w:rsidRPr="00831C8E" w14:paraId="751BCAC2" w14:textId="77777777" w:rsidTr="00561120">
        <w:trPr>
          <w:trHeight w:val="255"/>
        </w:trPr>
        <w:tc>
          <w:tcPr>
            <w:tcW w:w="360" w:type="dxa"/>
            <w:tcBorders>
              <w:left w:val="double" w:sz="4" w:space="0" w:color="auto"/>
            </w:tcBorders>
            <w:shd w:val="clear" w:color="auto" w:fill="auto"/>
            <w:vAlign w:val="center"/>
          </w:tcPr>
          <w:p w14:paraId="751BCAA9" w14:textId="77777777" w:rsidR="00E64F3E" w:rsidRPr="00831C8E" w:rsidRDefault="00E64F3E" w:rsidP="000070CD">
            <w:pPr>
              <w:rPr>
                <w:rFonts w:asciiTheme="minorHAnsi" w:hAnsiTheme="minorHAnsi"/>
                <w:sz w:val="18"/>
                <w:szCs w:val="18"/>
              </w:rPr>
            </w:pPr>
          </w:p>
        </w:tc>
        <w:tc>
          <w:tcPr>
            <w:tcW w:w="390" w:type="dxa"/>
            <w:shd w:val="clear" w:color="auto" w:fill="auto"/>
            <w:vAlign w:val="center"/>
          </w:tcPr>
          <w:p w14:paraId="751BCAAA" w14:textId="77777777" w:rsidR="00E64F3E" w:rsidRPr="00831C8E" w:rsidRDefault="00E64F3E" w:rsidP="000070CD">
            <w:pPr>
              <w:rPr>
                <w:rFonts w:asciiTheme="minorHAnsi" w:hAnsiTheme="minorHAnsi"/>
                <w:sz w:val="18"/>
                <w:szCs w:val="18"/>
              </w:rPr>
            </w:pPr>
          </w:p>
        </w:tc>
        <w:tc>
          <w:tcPr>
            <w:tcW w:w="377" w:type="dxa"/>
            <w:shd w:val="clear" w:color="auto" w:fill="auto"/>
            <w:vAlign w:val="center"/>
          </w:tcPr>
          <w:p w14:paraId="751BCAAB" w14:textId="77777777" w:rsidR="00E64F3E" w:rsidRPr="00831C8E" w:rsidRDefault="00E64F3E" w:rsidP="000070CD">
            <w:pPr>
              <w:rPr>
                <w:rFonts w:asciiTheme="minorHAnsi" w:hAnsiTheme="minorHAnsi"/>
                <w:sz w:val="18"/>
                <w:szCs w:val="18"/>
              </w:rPr>
            </w:pPr>
          </w:p>
        </w:tc>
        <w:tc>
          <w:tcPr>
            <w:tcW w:w="493" w:type="dxa"/>
            <w:tcBorders>
              <w:right w:val="double" w:sz="4" w:space="0" w:color="auto"/>
            </w:tcBorders>
            <w:shd w:val="clear" w:color="auto" w:fill="auto"/>
            <w:vAlign w:val="center"/>
          </w:tcPr>
          <w:p w14:paraId="751BCAAC"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AAD"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AE"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AF" w14:textId="77777777" w:rsidR="00E64F3E" w:rsidRPr="00831C8E" w:rsidRDefault="00E64F3E" w:rsidP="000070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AB0" w14:textId="77777777" w:rsidR="00E64F3E" w:rsidRPr="00831C8E" w:rsidRDefault="00E64F3E" w:rsidP="000070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AB1"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B2"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B3" w14:textId="77777777" w:rsidR="00E64F3E" w:rsidRPr="00831C8E" w:rsidRDefault="00E64F3E" w:rsidP="000070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51BCAB4"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AB5"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B6"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B7" w14:textId="77777777" w:rsidR="00E64F3E" w:rsidRPr="00831C8E" w:rsidRDefault="00E64F3E" w:rsidP="000070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AB8" w14:textId="77777777" w:rsidR="00E64F3E" w:rsidRPr="00831C8E" w:rsidRDefault="00E64F3E" w:rsidP="000070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tcPr>
          <w:p w14:paraId="751BCAB9" w14:textId="77777777" w:rsidR="00E64F3E" w:rsidRPr="00831C8E" w:rsidRDefault="00E64F3E" w:rsidP="00E64F3E">
            <w:pPr>
              <w:numPr>
                <w:ilvl w:val="0"/>
                <w:numId w:val="5"/>
              </w:numPr>
              <w:tabs>
                <w:tab w:val="clear" w:pos="720"/>
                <w:tab w:val="num" w:pos="432"/>
              </w:tabs>
              <w:ind w:hanging="648"/>
              <w:rPr>
                <w:rFonts w:asciiTheme="minorHAnsi" w:hAnsiTheme="minorHAnsi"/>
              </w:rPr>
            </w:pPr>
            <w:r w:rsidRPr="00831C8E">
              <w:rPr>
                <w:rFonts w:asciiTheme="minorHAnsi" w:hAnsiTheme="minorHAnsi"/>
              </w:rPr>
              <w:t>Sélectionner la lumière de porte ou l’unité scellée.</w:t>
            </w:r>
          </w:p>
        </w:tc>
        <w:tc>
          <w:tcPr>
            <w:tcW w:w="360" w:type="dxa"/>
            <w:tcBorders>
              <w:left w:val="thickThinSmallGap" w:sz="24" w:space="0" w:color="auto"/>
            </w:tcBorders>
            <w:shd w:val="clear" w:color="auto" w:fill="auto"/>
            <w:vAlign w:val="center"/>
          </w:tcPr>
          <w:p w14:paraId="751BCABA"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BB"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BC" w14:textId="77777777" w:rsidR="00E64F3E" w:rsidRPr="00831C8E" w:rsidRDefault="00E64F3E" w:rsidP="000070CD">
            <w:pPr>
              <w:rPr>
                <w:rFonts w:asciiTheme="minorHAnsi" w:hAnsiTheme="minorHAnsi"/>
                <w:sz w:val="18"/>
                <w:szCs w:val="18"/>
              </w:rPr>
            </w:pPr>
          </w:p>
        </w:tc>
        <w:tc>
          <w:tcPr>
            <w:tcW w:w="360" w:type="dxa"/>
            <w:tcBorders>
              <w:right w:val="double" w:sz="4" w:space="0" w:color="auto"/>
            </w:tcBorders>
            <w:shd w:val="clear" w:color="auto" w:fill="auto"/>
            <w:vAlign w:val="center"/>
          </w:tcPr>
          <w:p w14:paraId="751BCABD" w14:textId="77777777" w:rsidR="00E64F3E" w:rsidRPr="00831C8E" w:rsidRDefault="00E64F3E" w:rsidP="000070CD">
            <w:pPr>
              <w:rPr>
                <w:rFonts w:asciiTheme="minorHAnsi" w:hAnsiTheme="minorHAnsi"/>
                <w:sz w:val="18"/>
                <w:szCs w:val="18"/>
              </w:rPr>
            </w:pPr>
          </w:p>
        </w:tc>
        <w:tc>
          <w:tcPr>
            <w:tcW w:w="540" w:type="dxa"/>
            <w:tcBorders>
              <w:left w:val="double" w:sz="4" w:space="0" w:color="auto"/>
            </w:tcBorders>
            <w:shd w:val="clear" w:color="auto" w:fill="auto"/>
            <w:vAlign w:val="center"/>
          </w:tcPr>
          <w:p w14:paraId="751BCABE"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BF"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C0" w14:textId="77777777" w:rsidR="00E64F3E" w:rsidRPr="00831C8E" w:rsidRDefault="00E64F3E" w:rsidP="000070CD">
            <w:pPr>
              <w:rPr>
                <w:rFonts w:asciiTheme="minorHAnsi" w:hAnsiTheme="minorHAnsi"/>
                <w:sz w:val="18"/>
                <w:szCs w:val="18"/>
              </w:rPr>
            </w:pPr>
          </w:p>
        </w:tc>
        <w:tc>
          <w:tcPr>
            <w:tcW w:w="389" w:type="dxa"/>
            <w:tcBorders>
              <w:right w:val="double" w:sz="4" w:space="0" w:color="auto"/>
            </w:tcBorders>
            <w:shd w:val="clear" w:color="auto" w:fill="auto"/>
            <w:vAlign w:val="center"/>
          </w:tcPr>
          <w:p w14:paraId="751BCAC1" w14:textId="77777777" w:rsidR="00E64F3E" w:rsidRPr="00831C8E" w:rsidRDefault="00E64F3E" w:rsidP="000070CD">
            <w:pPr>
              <w:rPr>
                <w:rFonts w:asciiTheme="minorHAnsi" w:hAnsiTheme="minorHAnsi"/>
                <w:sz w:val="18"/>
                <w:szCs w:val="18"/>
              </w:rPr>
            </w:pPr>
          </w:p>
        </w:tc>
      </w:tr>
      <w:tr w:rsidR="00E64F3E" w:rsidRPr="00831C8E" w14:paraId="751BCADC" w14:textId="77777777" w:rsidTr="00561120">
        <w:trPr>
          <w:trHeight w:val="255"/>
        </w:trPr>
        <w:tc>
          <w:tcPr>
            <w:tcW w:w="360" w:type="dxa"/>
            <w:tcBorders>
              <w:left w:val="double" w:sz="4" w:space="0" w:color="auto"/>
            </w:tcBorders>
            <w:shd w:val="clear" w:color="auto" w:fill="auto"/>
            <w:vAlign w:val="center"/>
          </w:tcPr>
          <w:p w14:paraId="751BCAC3" w14:textId="77777777" w:rsidR="00E64F3E" w:rsidRPr="00831C8E" w:rsidRDefault="00E64F3E" w:rsidP="000070CD">
            <w:pPr>
              <w:rPr>
                <w:rFonts w:asciiTheme="minorHAnsi" w:hAnsiTheme="minorHAnsi"/>
                <w:sz w:val="18"/>
                <w:szCs w:val="18"/>
              </w:rPr>
            </w:pPr>
          </w:p>
        </w:tc>
        <w:tc>
          <w:tcPr>
            <w:tcW w:w="390" w:type="dxa"/>
            <w:shd w:val="clear" w:color="auto" w:fill="auto"/>
            <w:vAlign w:val="center"/>
          </w:tcPr>
          <w:p w14:paraId="751BCAC4" w14:textId="77777777" w:rsidR="00E64F3E" w:rsidRPr="00831C8E" w:rsidRDefault="00E64F3E" w:rsidP="000070CD">
            <w:pPr>
              <w:rPr>
                <w:rFonts w:asciiTheme="minorHAnsi" w:hAnsiTheme="minorHAnsi"/>
                <w:sz w:val="18"/>
                <w:szCs w:val="18"/>
              </w:rPr>
            </w:pPr>
          </w:p>
        </w:tc>
        <w:tc>
          <w:tcPr>
            <w:tcW w:w="377" w:type="dxa"/>
            <w:shd w:val="clear" w:color="auto" w:fill="auto"/>
            <w:vAlign w:val="center"/>
          </w:tcPr>
          <w:p w14:paraId="751BCAC5" w14:textId="77777777" w:rsidR="00E64F3E" w:rsidRPr="00831C8E" w:rsidRDefault="00E64F3E" w:rsidP="000070CD">
            <w:pPr>
              <w:rPr>
                <w:rFonts w:asciiTheme="minorHAnsi" w:hAnsiTheme="minorHAnsi"/>
                <w:sz w:val="18"/>
                <w:szCs w:val="18"/>
              </w:rPr>
            </w:pPr>
          </w:p>
        </w:tc>
        <w:tc>
          <w:tcPr>
            <w:tcW w:w="493" w:type="dxa"/>
            <w:tcBorders>
              <w:right w:val="double" w:sz="4" w:space="0" w:color="auto"/>
            </w:tcBorders>
            <w:shd w:val="clear" w:color="auto" w:fill="auto"/>
            <w:vAlign w:val="center"/>
          </w:tcPr>
          <w:p w14:paraId="751BCAC6"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AC7"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C8"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C9" w14:textId="77777777" w:rsidR="00E64F3E" w:rsidRPr="00831C8E" w:rsidRDefault="00E64F3E" w:rsidP="000070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ACA" w14:textId="77777777" w:rsidR="00E64F3E" w:rsidRPr="00831C8E" w:rsidRDefault="00E64F3E" w:rsidP="000070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ACB"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CC"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CD" w14:textId="77777777" w:rsidR="00E64F3E" w:rsidRPr="00831C8E" w:rsidRDefault="00E64F3E" w:rsidP="000070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51BCACE"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ACF"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D0"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D1" w14:textId="77777777" w:rsidR="00E64F3E" w:rsidRPr="00831C8E" w:rsidRDefault="00E64F3E" w:rsidP="000070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AD2" w14:textId="77777777" w:rsidR="00E64F3E" w:rsidRPr="00831C8E" w:rsidRDefault="00E64F3E" w:rsidP="000070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tcPr>
          <w:p w14:paraId="751BCAD3" w14:textId="77777777" w:rsidR="00E64F3E" w:rsidRPr="00831C8E" w:rsidRDefault="00E64F3E" w:rsidP="00E64F3E">
            <w:pPr>
              <w:numPr>
                <w:ilvl w:val="0"/>
                <w:numId w:val="5"/>
              </w:numPr>
              <w:tabs>
                <w:tab w:val="clear" w:pos="720"/>
                <w:tab w:val="num" w:pos="432"/>
              </w:tabs>
              <w:ind w:left="432"/>
              <w:rPr>
                <w:rFonts w:asciiTheme="minorHAnsi" w:hAnsiTheme="minorHAnsi"/>
              </w:rPr>
            </w:pPr>
            <w:r w:rsidRPr="00831C8E">
              <w:rPr>
                <w:rFonts w:asciiTheme="minorHAnsi" w:hAnsiTheme="minorHAnsi"/>
              </w:rPr>
              <w:t>Déposer la lumière de porte et appliquer un joint de scellant ou coller le ruban de vitrage avant d'installer l’unité scellée.</w:t>
            </w:r>
          </w:p>
        </w:tc>
        <w:tc>
          <w:tcPr>
            <w:tcW w:w="360" w:type="dxa"/>
            <w:tcBorders>
              <w:left w:val="thickThinSmallGap" w:sz="24" w:space="0" w:color="auto"/>
            </w:tcBorders>
            <w:shd w:val="clear" w:color="auto" w:fill="auto"/>
            <w:vAlign w:val="center"/>
          </w:tcPr>
          <w:p w14:paraId="751BCAD4"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D5"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D6" w14:textId="77777777" w:rsidR="00E64F3E" w:rsidRPr="00831C8E" w:rsidRDefault="00E64F3E" w:rsidP="000070CD">
            <w:pPr>
              <w:rPr>
                <w:rFonts w:asciiTheme="minorHAnsi" w:hAnsiTheme="minorHAnsi"/>
                <w:sz w:val="18"/>
                <w:szCs w:val="18"/>
              </w:rPr>
            </w:pPr>
          </w:p>
        </w:tc>
        <w:tc>
          <w:tcPr>
            <w:tcW w:w="360" w:type="dxa"/>
            <w:tcBorders>
              <w:right w:val="double" w:sz="4" w:space="0" w:color="auto"/>
            </w:tcBorders>
            <w:shd w:val="clear" w:color="auto" w:fill="auto"/>
            <w:vAlign w:val="center"/>
          </w:tcPr>
          <w:p w14:paraId="751BCAD7" w14:textId="77777777" w:rsidR="00E64F3E" w:rsidRPr="00831C8E" w:rsidRDefault="00E64F3E" w:rsidP="000070CD">
            <w:pPr>
              <w:rPr>
                <w:rFonts w:asciiTheme="minorHAnsi" w:hAnsiTheme="minorHAnsi"/>
                <w:sz w:val="18"/>
                <w:szCs w:val="18"/>
              </w:rPr>
            </w:pPr>
          </w:p>
        </w:tc>
        <w:tc>
          <w:tcPr>
            <w:tcW w:w="540" w:type="dxa"/>
            <w:tcBorders>
              <w:left w:val="double" w:sz="4" w:space="0" w:color="auto"/>
            </w:tcBorders>
            <w:shd w:val="clear" w:color="auto" w:fill="auto"/>
            <w:vAlign w:val="center"/>
          </w:tcPr>
          <w:p w14:paraId="751BCAD8"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D9"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DA" w14:textId="77777777" w:rsidR="00E64F3E" w:rsidRPr="00831C8E" w:rsidRDefault="00E64F3E" w:rsidP="000070CD">
            <w:pPr>
              <w:rPr>
                <w:rFonts w:asciiTheme="minorHAnsi" w:hAnsiTheme="minorHAnsi"/>
                <w:sz w:val="18"/>
                <w:szCs w:val="18"/>
              </w:rPr>
            </w:pPr>
          </w:p>
        </w:tc>
        <w:tc>
          <w:tcPr>
            <w:tcW w:w="389" w:type="dxa"/>
            <w:tcBorders>
              <w:right w:val="double" w:sz="4" w:space="0" w:color="auto"/>
            </w:tcBorders>
            <w:shd w:val="clear" w:color="auto" w:fill="auto"/>
            <w:vAlign w:val="center"/>
          </w:tcPr>
          <w:p w14:paraId="751BCADB" w14:textId="77777777" w:rsidR="00E64F3E" w:rsidRPr="00831C8E" w:rsidRDefault="00E64F3E" w:rsidP="000070CD">
            <w:pPr>
              <w:rPr>
                <w:rFonts w:asciiTheme="minorHAnsi" w:hAnsiTheme="minorHAnsi"/>
                <w:sz w:val="18"/>
                <w:szCs w:val="18"/>
              </w:rPr>
            </w:pPr>
          </w:p>
        </w:tc>
      </w:tr>
      <w:tr w:rsidR="00E64F3E" w:rsidRPr="00831C8E" w14:paraId="751BCAF6" w14:textId="77777777" w:rsidTr="00561120">
        <w:trPr>
          <w:trHeight w:val="255"/>
        </w:trPr>
        <w:tc>
          <w:tcPr>
            <w:tcW w:w="360" w:type="dxa"/>
            <w:tcBorders>
              <w:left w:val="double" w:sz="4" w:space="0" w:color="auto"/>
            </w:tcBorders>
            <w:shd w:val="clear" w:color="auto" w:fill="auto"/>
            <w:vAlign w:val="center"/>
          </w:tcPr>
          <w:p w14:paraId="751BCADD" w14:textId="77777777" w:rsidR="00E64F3E" w:rsidRPr="00831C8E" w:rsidRDefault="00E64F3E" w:rsidP="000070CD">
            <w:pPr>
              <w:rPr>
                <w:rFonts w:asciiTheme="minorHAnsi" w:hAnsiTheme="minorHAnsi"/>
                <w:sz w:val="18"/>
                <w:szCs w:val="18"/>
              </w:rPr>
            </w:pPr>
          </w:p>
        </w:tc>
        <w:tc>
          <w:tcPr>
            <w:tcW w:w="390" w:type="dxa"/>
            <w:shd w:val="clear" w:color="auto" w:fill="auto"/>
            <w:vAlign w:val="center"/>
          </w:tcPr>
          <w:p w14:paraId="751BCADE" w14:textId="77777777" w:rsidR="00E64F3E" w:rsidRPr="00831C8E" w:rsidRDefault="00E64F3E" w:rsidP="000070CD">
            <w:pPr>
              <w:rPr>
                <w:rFonts w:asciiTheme="minorHAnsi" w:hAnsiTheme="minorHAnsi"/>
                <w:sz w:val="18"/>
                <w:szCs w:val="18"/>
              </w:rPr>
            </w:pPr>
          </w:p>
        </w:tc>
        <w:tc>
          <w:tcPr>
            <w:tcW w:w="377" w:type="dxa"/>
            <w:shd w:val="clear" w:color="auto" w:fill="auto"/>
            <w:vAlign w:val="center"/>
          </w:tcPr>
          <w:p w14:paraId="751BCADF" w14:textId="77777777" w:rsidR="00E64F3E" w:rsidRPr="00831C8E" w:rsidRDefault="00E64F3E" w:rsidP="000070CD">
            <w:pPr>
              <w:rPr>
                <w:rFonts w:asciiTheme="minorHAnsi" w:hAnsiTheme="minorHAnsi"/>
                <w:sz w:val="18"/>
                <w:szCs w:val="18"/>
              </w:rPr>
            </w:pPr>
          </w:p>
        </w:tc>
        <w:tc>
          <w:tcPr>
            <w:tcW w:w="493" w:type="dxa"/>
            <w:tcBorders>
              <w:right w:val="double" w:sz="4" w:space="0" w:color="auto"/>
            </w:tcBorders>
            <w:shd w:val="clear" w:color="auto" w:fill="auto"/>
            <w:vAlign w:val="center"/>
          </w:tcPr>
          <w:p w14:paraId="751BCAE0"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AE1"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E2"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E3" w14:textId="77777777" w:rsidR="00E64F3E" w:rsidRPr="00831C8E" w:rsidRDefault="00E64F3E" w:rsidP="000070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AE4" w14:textId="77777777" w:rsidR="00E64F3E" w:rsidRPr="00831C8E" w:rsidRDefault="00E64F3E" w:rsidP="000070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AE5"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E6"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E7" w14:textId="77777777" w:rsidR="00E64F3E" w:rsidRPr="00831C8E" w:rsidRDefault="00E64F3E" w:rsidP="000070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51BCAE8"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AE9"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EA"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EB" w14:textId="77777777" w:rsidR="00E64F3E" w:rsidRPr="00831C8E" w:rsidRDefault="00E64F3E" w:rsidP="000070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AEC" w14:textId="77777777" w:rsidR="00E64F3E" w:rsidRPr="00831C8E" w:rsidRDefault="00E64F3E" w:rsidP="000070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tcPr>
          <w:p w14:paraId="751BCAED" w14:textId="77777777" w:rsidR="00E64F3E" w:rsidRPr="00831C8E" w:rsidRDefault="00E64F3E" w:rsidP="00E64F3E">
            <w:pPr>
              <w:numPr>
                <w:ilvl w:val="0"/>
                <w:numId w:val="5"/>
              </w:numPr>
              <w:tabs>
                <w:tab w:val="clear" w:pos="720"/>
                <w:tab w:val="num" w:pos="432"/>
              </w:tabs>
              <w:ind w:hanging="648"/>
              <w:rPr>
                <w:rFonts w:asciiTheme="minorHAnsi" w:hAnsiTheme="minorHAnsi"/>
              </w:rPr>
            </w:pPr>
            <w:r w:rsidRPr="00831C8E">
              <w:rPr>
                <w:rFonts w:asciiTheme="minorHAnsi" w:hAnsiTheme="minorHAnsi"/>
              </w:rPr>
              <w:t>Placer les croisillons, les parcloses ou les moulures.</w:t>
            </w:r>
          </w:p>
        </w:tc>
        <w:tc>
          <w:tcPr>
            <w:tcW w:w="360" w:type="dxa"/>
            <w:tcBorders>
              <w:left w:val="thickThinSmallGap" w:sz="24" w:space="0" w:color="auto"/>
            </w:tcBorders>
            <w:shd w:val="clear" w:color="auto" w:fill="auto"/>
            <w:vAlign w:val="center"/>
          </w:tcPr>
          <w:p w14:paraId="751BCAEE"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EF"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F0" w14:textId="77777777" w:rsidR="00E64F3E" w:rsidRPr="00831C8E" w:rsidRDefault="00E64F3E" w:rsidP="000070CD">
            <w:pPr>
              <w:rPr>
                <w:rFonts w:asciiTheme="minorHAnsi" w:hAnsiTheme="minorHAnsi"/>
                <w:sz w:val="18"/>
                <w:szCs w:val="18"/>
              </w:rPr>
            </w:pPr>
          </w:p>
        </w:tc>
        <w:tc>
          <w:tcPr>
            <w:tcW w:w="360" w:type="dxa"/>
            <w:tcBorders>
              <w:right w:val="double" w:sz="4" w:space="0" w:color="auto"/>
            </w:tcBorders>
            <w:shd w:val="clear" w:color="auto" w:fill="auto"/>
            <w:vAlign w:val="center"/>
          </w:tcPr>
          <w:p w14:paraId="751BCAF1" w14:textId="77777777" w:rsidR="00E64F3E" w:rsidRPr="00831C8E" w:rsidRDefault="00E64F3E" w:rsidP="000070CD">
            <w:pPr>
              <w:rPr>
                <w:rFonts w:asciiTheme="minorHAnsi" w:hAnsiTheme="minorHAnsi"/>
                <w:sz w:val="18"/>
                <w:szCs w:val="18"/>
              </w:rPr>
            </w:pPr>
          </w:p>
        </w:tc>
        <w:tc>
          <w:tcPr>
            <w:tcW w:w="540" w:type="dxa"/>
            <w:tcBorders>
              <w:left w:val="double" w:sz="4" w:space="0" w:color="auto"/>
            </w:tcBorders>
            <w:shd w:val="clear" w:color="auto" w:fill="auto"/>
            <w:vAlign w:val="center"/>
          </w:tcPr>
          <w:p w14:paraId="751BCAF2"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F3"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F4" w14:textId="77777777" w:rsidR="00E64F3E" w:rsidRPr="00831C8E" w:rsidRDefault="00E64F3E" w:rsidP="000070CD">
            <w:pPr>
              <w:rPr>
                <w:rFonts w:asciiTheme="minorHAnsi" w:hAnsiTheme="minorHAnsi"/>
                <w:sz w:val="18"/>
                <w:szCs w:val="18"/>
              </w:rPr>
            </w:pPr>
          </w:p>
        </w:tc>
        <w:tc>
          <w:tcPr>
            <w:tcW w:w="389" w:type="dxa"/>
            <w:tcBorders>
              <w:right w:val="double" w:sz="4" w:space="0" w:color="auto"/>
            </w:tcBorders>
            <w:shd w:val="clear" w:color="auto" w:fill="auto"/>
            <w:vAlign w:val="center"/>
          </w:tcPr>
          <w:p w14:paraId="751BCAF5" w14:textId="77777777" w:rsidR="00E64F3E" w:rsidRPr="00831C8E" w:rsidRDefault="00E64F3E" w:rsidP="000070CD">
            <w:pPr>
              <w:rPr>
                <w:rFonts w:asciiTheme="minorHAnsi" w:hAnsiTheme="minorHAnsi"/>
                <w:sz w:val="18"/>
                <w:szCs w:val="18"/>
              </w:rPr>
            </w:pPr>
          </w:p>
        </w:tc>
      </w:tr>
      <w:tr w:rsidR="00E64F3E" w:rsidRPr="00831C8E" w14:paraId="751BCB10" w14:textId="77777777" w:rsidTr="00561120">
        <w:trPr>
          <w:trHeight w:val="255"/>
        </w:trPr>
        <w:tc>
          <w:tcPr>
            <w:tcW w:w="360" w:type="dxa"/>
            <w:tcBorders>
              <w:left w:val="double" w:sz="4" w:space="0" w:color="auto"/>
            </w:tcBorders>
            <w:shd w:val="clear" w:color="auto" w:fill="auto"/>
            <w:vAlign w:val="center"/>
          </w:tcPr>
          <w:p w14:paraId="751BCAF7" w14:textId="77777777" w:rsidR="00E64F3E" w:rsidRPr="00831C8E" w:rsidRDefault="00E64F3E" w:rsidP="000070CD">
            <w:pPr>
              <w:rPr>
                <w:rFonts w:asciiTheme="minorHAnsi" w:hAnsiTheme="minorHAnsi"/>
                <w:sz w:val="18"/>
                <w:szCs w:val="18"/>
              </w:rPr>
            </w:pPr>
          </w:p>
        </w:tc>
        <w:tc>
          <w:tcPr>
            <w:tcW w:w="390" w:type="dxa"/>
            <w:shd w:val="clear" w:color="auto" w:fill="auto"/>
            <w:vAlign w:val="center"/>
          </w:tcPr>
          <w:p w14:paraId="751BCAF8" w14:textId="77777777" w:rsidR="00E64F3E" w:rsidRPr="00831C8E" w:rsidRDefault="00E64F3E" w:rsidP="000070CD">
            <w:pPr>
              <w:rPr>
                <w:rFonts w:asciiTheme="minorHAnsi" w:hAnsiTheme="minorHAnsi"/>
                <w:sz w:val="18"/>
                <w:szCs w:val="18"/>
              </w:rPr>
            </w:pPr>
          </w:p>
        </w:tc>
        <w:tc>
          <w:tcPr>
            <w:tcW w:w="377" w:type="dxa"/>
            <w:shd w:val="clear" w:color="auto" w:fill="auto"/>
            <w:vAlign w:val="center"/>
          </w:tcPr>
          <w:p w14:paraId="751BCAF9" w14:textId="77777777" w:rsidR="00E64F3E" w:rsidRPr="00831C8E" w:rsidRDefault="00E64F3E" w:rsidP="000070CD">
            <w:pPr>
              <w:rPr>
                <w:rFonts w:asciiTheme="minorHAnsi" w:hAnsiTheme="minorHAnsi"/>
                <w:sz w:val="18"/>
                <w:szCs w:val="18"/>
              </w:rPr>
            </w:pPr>
          </w:p>
        </w:tc>
        <w:tc>
          <w:tcPr>
            <w:tcW w:w="493" w:type="dxa"/>
            <w:tcBorders>
              <w:right w:val="double" w:sz="4" w:space="0" w:color="auto"/>
            </w:tcBorders>
            <w:shd w:val="clear" w:color="auto" w:fill="auto"/>
            <w:vAlign w:val="center"/>
          </w:tcPr>
          <w:p w14:paraId="751BCAFA"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AFB"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FC"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AFD" w14:textId="77777777" w:rsidR="00E64F3E" w:rsidRPr="00831C8E" w:rsidRDefault="00E64F3E" w:rsidP="000070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AFE" w14:textId="77777777" w:rsidR="00E64F3E" w:rsidRPr="00831C8E" w:rsidRDefault="00E64F3E" w:rsidP="000070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AFF"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00"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01" w14:textId="77777777" w:rsidR="00E64F3E" w:rsidRPr="00831C8E" w:rsidRDefault="00E64F3E" w:rsidP="000070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51BCB02"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B03"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04"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05" w14:textId="77777777" w:rsidR="00E64F3E" w:rsidRPr="00831C8E" w:rsidRDefault="00E64F3E" w:rsidP="000070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B06" w14:textId="77777777" w:rsidR="00E64F3E" w:rsidRPr="00831C8E" w:rsidRDefault="00E64F3E" w:rsidP="000070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tcPr>
          <w:p w14:paraId="751BCB07" w14:textId="77777777" w:rsidR="00E64F3E" w:rsidRPr="00831C8E" w:rsidRDefault="00E64F3E" w:rsidP="00E64F3E">
            <w:pPr>
              <w:numPr>
                <w:ilvl w:val="0"/>
                <w:numId w:val="5"/>
              </w:numPr>
              <w:tabs>
                <w:tab w:val="clear" w:pos="720"/>
                <w:tab w:val="num" w:pos="432"/>
              </w:tabs>
              <w:ind w:hanging="648"/>
              <w:rPr>
                <w:rFonts w:asciiTheme="minorHAnsi" w:hAnsiTheme="minorHAnsi"/>
              </w:rPr>
            </w:pPr>
            <w:r w:rsidRPr="00831C8E">
              <w:rPr>
                <w:rFonts w:asciiTheme="minorHAnsi" w:hAnsiTheme="minorHAnsi"/>
              </w:rPr>
              <w:t xml:space="preserve">Poser le carrelage. </w:t>
            </w:r>
            <w:r w:rsidR="0076173B" w:rsidRPr="00831C8E">
              <w:rPr>
                <w:rFonts w:asciiTheme="minorHAnsi" w:hAnsiTheme="minorHAnsi"/>
                <w:noProof/>
                <w:lang w:val="en-CA" w:eastAsia="en-CA"/>
              </w:rPr>
              <w:drawing>
                <wp:inline distT="0" distB="0" distL="0" distR="0" wp14:anchorId="751BD79E" wp14:editId="751BD79F">
                  <wp:extent cx="152400" cy="152400"/>
                  <wp:effectExtent l="0" t="0" r="0" b="0"/>
                  <wp:docPr id="1" name="Image 1"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51BCB08"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09"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0A" w14:textId="77777777" w:rsidR="00E64F3E" w:rsidRPr="00831C8E" w:rsidRDefault="00E64F3E" w:rsidP="000070CD">
            <w:pPr>
              <w:rPr>
                <w:rFonts w:asciiTheme="minorHAnsi" w:hAnsiTheme="minorHAnsi"/>
                <w:sz w:val="18"/>
                <w:szCs w:val="18"/>
              </w:rPr>
            </w:pPr>
          </w:p>
        </w:tc>
        <w:tc>
          <w:tcPr>
            <w:tcW w:w="360" w:type="dxa"/>
            <w:tcBorders>
              <w:right w:val="double" w:sz="4" w:space="0" w:color="auto"/>
            </w:tcBorders>
            <w:shd w:val="clear" w:color="auto" w:fill="auto"/>
            <w:vAlign w:val="center"/>
          </w:tcPr>
          <w:p w14:paraId="751BCB0B" w14:textId="77777777" w:rsidR="00E64F3E" w:rsidRPr="00831C8E" w:rsidRDefault="00E64F3E" w:rsidP="000070CD">
            <w:pPr>
              <w:rPr>
                <w:rFonts w:asciiTheme="minorHAnsi" w:hAnsiTheme="minorHAnsi"/>
                <w:sz w:val="18"/>
                <w:szCs w:val="18"/>
              </w:rPr>
            </w:pPr>
          </w:p>
        </w:tc>
        <w:tc>
          <w:tcPr>
            <w:tcW w:w="540" w:type="dxa"/>
            <w:tcBorders>
              <w:left w:val="double" w:sz="4" w:space="0" w:color="auto"/>
            </w:tcBorders>
            <w:shd w:val="clear" w:color="auto" w:fill="auto"/>
            <w:vAlign w:val="center"/>
          </w:tcPr>
          <w:p w14:paraId="751BCB0C"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0D"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0E" w14:textId="77777777" w:rsidR="00E64F3E" w:rsidRPr="00831C8E" w:rsidRDefault="00E64F3E" w:rsidP="000070CD">
            <w:pPr>
              <w:rPr>
                <w:rFonts w:asciiTheme="minorHAnsi" w:hAnsiTheme="minorHAnsi"/>
                <w:sz w:val="18"/>
                <w:szCs w:val="18"/>
              </w:rPr>
            </w:pPr>
          </w:p>
        </w:tc>
        <w:tc>
          <w:tcPr>
            <w:tcW w:w="389" w:type="dxa"/>
            <w:tcBorders>
              <w:right w:val="double" w:sz="4" w:space="0" w:color="auto"/>
            </w:tcBorders>
            <w:shd w:val="clear" w:color="auto" w:fill="auto"/>
            <w:vAlign w:val="center"/>
          </w:tcPr>
          <w:p w14:paraId="751BCB0F" w14:textId="77777777" w:rsidR="00E64F3E" w:rsidRPr="00831C8E" w:rsidRDefault="00E64F3E" w:rsidP="000070CD">
            <w:pPr>
              <w:rPr>
                <w:rFonts w:asciiTheme="minorHAnsi" w:hAnsiTheme="minorHAnsi"/>
                <w:sz w:val="18"/>
                <w:szCs w:val="18"/>
              </w:rPr>
            </w:pPr>
          </w:p>
        </w:tc>
      </w:tr>
      <w:tr w:rsidR="00E64F3E" w:rsidRPr="00831C8E" w14:paraId="751BCB2A" w14:textId="77777777" w:rsidTr="00561120">
        <w:trPr>
          <w:trHeight w:val="255"/>
        </w:trPr>
        <w:tc>
          <w:tcPr>
            <w:tcW w:w="360" w:type="dxa"/>
            <w:tcBorders>
              <w:left w:val="double" w:sz="4" w:space="0" w:color="auto"/>
            </w:tcBorders>
            <w:shd w:val="clear" w:color="auto" w:fill="auto"/>
            <w:vAlign w:val="center"/>
          </w:tcPr>
          <w:p w14:paraId="751BCB11" w14:textId="77777777" w:rsidR="00E64F3E" w:rsidRPr="00831C8E" w:rsidRDefault="00E64F3E" w:rsidP="000070CD">
            <w:pPr>
              <w:rPr>
                <w:rFonts w:asciiTheme="minorHAnsi" w:hAnsiTheme="minorHAnsi"/>
                <w:sz w:val="18"/>
                <w:szCs w:val="18"/>
              </w:rPr>
            </w:pPr>
          </w:p>
        </w:tc>
        <w:tc>
          <w:tcPr>
            <w:tcW w:w="390" w:type="dxa"/>
            <w:shd w:val="clear" w:color="auto" w:fill="auto"/>
            <w:vAlign w:val="center"/>
          </w:tcPr>
          <w:p w14:paraId="751BCB12" w14:textId="77777777" w:rsidR="00E64F3E" w:rsidRPr="00831C8E" w:rsidRDefault="00E64F3E" w:rsidP="000070CD">
            <w:pPr>
              <w:rPr>
                <w:rFonts w:asciiTheme="minorHAnsi" w:hAnsiTheme="minorHAnsi"/>
                <w:sz w:val="18"/>
                <w:szCs w:val="18"/>
              </w:rPr>
            </w:pPr>
          </w:p>
        </w:tc>
        <w:tc>
          <w:tcPr>
            <w:tcW w:w="377" w:type="dxa"/>
            <w:shd w:val="clear" w:color="auto" w:fill="auto"/>
            <w:vAlign w:val="center"/>
          </w:tcPr>
          <w:p w14:paraId="751BCB13" w14:textId="77777777" w:rsidR="00E64F3E" w:rsidRPr="00831C8E" w:rsidRDefault="00E64F3E" w:rsidP="000070CD">
            <w:pPr>
              <w:rPr>
                <w:rFonts w:asciiTheme="minorHAnsi" w:hAnsiTheme="minorHAnsi"/>
                <w:sz w:val="18"/>
                <w:szCs w:val="18"/>
              </w:rPr>
            </w:pPr>
          </w:p>
        </w:tc>
        <w:tc>
          <w:tcPr>
            <w:tcW w:w="493" w:type="dxa"/>
            <w:tcBorders>
              <w:right w:val="double" w:sz="4" w:space="0" w:color="auto"/>
            </w:tcBorders>
            <w:shd w:val="clear" w:color="auto" w:fill="auto"/>
            <w:vAlign w:val="center"/>
          </w:tcPr>
          <w:p w14:paraId="751BCB14"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B15"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16"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17" w14:textId="77777777" w:rsidR="00E64F3E" w:rsidRPr="00831C8E" w:rsidRDefault="00E64F3E" w:rsidP="000070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B18" w14:textId="77777777" w:rsidR="00E64F3E" w:rsidRPr="00831C8E" w:rsidRDefault="00E64F3E" w:rsidP="000070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B19"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1A"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1B" w14:textId="77777777" w:rsidR="00E64F3E" w:rsidRPr="00831C8E" w:rsidRDefault="00E64F3E" w:rsidP="000070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51BCB1C"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B1D"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1E"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1F" w14:textId="77777777" w:rsidR="00E64F3E" w:rsidRPr="00831C8E" w:rsidRDefault="00E64F3E" w:rsidP="000070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B20" w14:textId="77777777" w:rsidR="00E64F3E" w:rsidRPr="00831C8E" w:rsidRDefault="00E64F3E" w:rsidP="000070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tcPr>
          <w:p w14:paraId="751BCB21" w14:textId="77777777" w:rsidR="00E64F3E" w:rsidRPr="00831C8E" w:rsidRDefault="00E64F3E" w:rsidP="00E64F3E">
            <w:pPr>
              <w:numPr>
                <w:ilvl w:val="0"/>
                <w:numId w:val="5"/>
              </w:numPr>
              <w:tabs>
                <w:tab w:val="clear" w:pos="720"/>
                <w:tab w:val="num" w:pos="432"/>
              </w:tabs>
              <w:ind w:hanging="648"/>
              <w:rPr>
                <w:rFonts w:asciiTheme="minorHAnsi" w:hAnsiTheme="minorHAnsi"/>
              </w:rPr>
            </w:pPr>
            <w:r w:rsidRPr="00831C8E">
              <w:rPr>
                <w:rFonts w:asciiTheme="minorHAnsi" w:hAnsiTheme="minorHAnsi"/>
              </w:rPr>
              <w:t xml:space="preserve">Appliquer un dernier joint de scellant à l’extérieur. </w:t>
            </w:r>
            <w:r w:rsidR="0076173B" w:rsidRPr="00831C8E">
              <w:rPr>
                <w:rFonts w:asciiTheme="minorHAnsi" w:hAnsiTheme="minorHAnsi"/>
                <w:noProof/>
                <w:lang w:val="en-CA" w:eastAsia="en-CA"/>
              </w:rPr>
              <w:drawing>
                <wp:inline distT="0" distB="0" distL="0" distR="0" wp14:anchorId="751BD7A0" wp14:editId="751BD7A1">
                  <wp:extent cx="152400" cy="152400"/>
                  <wp:effectExtent l="0" t="0" r="0" b="0"/>
                  <wp:docPr id="2" name="Image 2"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51BCB22"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23"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24" w14:textId="77777777" w:rsidR="00E64F3E" w:rsidRPr="00831C8E" w:rsidRDefault="00E64F3E" w:rsidP="000070CD">
            <w:pPr>
              <w:rPr>
                <w:rFonts w:asciiTheme="minorHAnsi" w:hAnsiTheme="minorHAnsi"/>
                <w:sz w:val="18"/>
                <w:szCs w:val="18"/>
              </w:rPr>
            </w:pPr>
          </w:p>
        </w:tc>
        <w:tc>
          <w:tcPr>
            <w:tcW w:w="360" w:type="dxa"/>
            <w:tcBorders>
              <w:right w:val="double" w:sz="4" w:space="0" w:color="auto"/>
            </w:tcBorders>
            <w:shd w:val="clear" w:color="auto" w:fill="auto"/>
            <w:vAlign w:val="center"/>
          </w:tcPr>
          <w:p w14:paraId="751BCB25" w14:textId="77777777" w:rsidR="00E64F3E" w:rsidRPr="00831C8E" w:rsidRDefault="00E64F3E" w:rsidP="000070CD">
            <w:pPr>
              <w:rPr>
                <w:rFonts w:asciiTheme="minorHAnsi" w:hAnsiTheme="minorHAnsi"/>
                <w:sz w:val="18"/>
                <w:szCs w:val="18"/>
              </w:rPr>
            </w:pPr>
          </w:p>
        </w:tc>
        <w:tc>
          <w:tcPr>
            <w:tcW w:w="540" w:type="dxa"/>
            <w:tcBorders>
              <w:left w:val="double" w:sz="4" w:space="0" w:color="auto"/>
            </w:tcBorders>
            <w:shd w:val="clear" w:color="auto" w:fill="auto"/>
            <w:vAlign w:val="center"/>
          </w:tcPr>
          <w:p w14:paraId="751BCB26"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27"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28" w14:textId="77777777" w:rsidR="00E64F3E" w:rsidRPr="00831C8E" w:rsidRDefault="00E64F3E" w:rsidP="000070CD">
            <w:pPr>
              <w:rPr>
                <w:rFonts w:asciiTheme="minorHAnsi" w:hAnsiTheme="minorHAnsi"/>
                <w:sz w:val="18"/>
                <w:szCs w:val="18"/>
              </w:rPr>
            </w:pPr>
          </w:p>
        </w:tc>
        <w:tc>
          <w:tcPr>
            <w:tcW w:w="389" w:type="dxa"/>
            <w:tcBorders>
              <w:right w:val="double" w:sz="4" w:space="0" w:color="auto"/>
            </w:tcBorders>
            <w:shd w:val="clear" w:color="auto" w:fill="auto"/>
            <w:vAlign w:val="center"/>
          </w:tcPr>
          <w:p w14:paraId="751BCB29" w14:textId="77777777" w:rsidR="00E64F3E" w:rsidRPr="00831C8E" w:rsidRDefault="00E64F3E" w:rsidP="000070CD">
            <w:pPr>
              <w:rPr>
                <w:rFonts w:asciiTheme="minorHAnsi" w:hAnsiTheme="minorHAnsi"/>
                <w:sz w:val="18"/>
                <w:szCs w:val="18"/>
              </w:rPr>
            </w:pPr>
          </w:p>
        </w:tc>
      </w:tr>
      <w:tr w:rsidR="00E64F3E" w:rsidRPr="00831C8E" w14:paraId="751BCB44" w14:textId="77777777" w:rsidTr="00561120">
        <w:trPr>
          <w:trHeight w:val="255"/>
        </w:trPr>
        <w:tc>
          <w:tcPr>
            <w:tcW w:w="360" w:type="dxa"/>
            <w:tcBorders>
              <w:left w:val="double" w:sz="4" w:space="0" w:color="auto"/>
            </w:tcBorders>
            <w:shd w:val="clear" w:color="auto" w:fill="auto"/>
            <w:vAlign w:val="center"/>
          </w:tcPr>
          <w:p w14:paraId="751BCB2B" w14:textId="77777777" w:rsidR="00E64F3E" w:rsidRPr="00831C8E" w:rsidRDefault="00E64F3E" w:rsidP="000070CD">
            <w:pPr>
              <w:rPr>
                <w:rFonts w:asciiTheme="minorHAnsi" w:hAnsiTheme="minorHAnsi"/>
                <w:sz w:val="18"/>
                <w:szCs w:val="18"/>
              </w:rPr>
            </w:pPr>
          </w:p>
        </w:tc>
        <w:tc>
          <w:tcPr>
            <w:tcW w:w="390" w:type="dxa"/>
            <w:shd w:val="clear" w:color="auto" w:fill="auto"/>
            <w:vAlign w:val="center"/>
          </w:tcPr>
          <w:p w14:paraId="751BCB2C" w14:textId="77777777" w:rsidR="00E64F3E" w:rsidRPr="00831C8E" w:rsidRDefault="00E64F3E" w:rsidP="000070CD">
            <w:pPr>
              <w:rPr>
                <w:rFonts w:asciiTheme="minorHAnsi" w:hAnsiTheme="minorHAnsi"/>
                <w:sz w:val="18"/>
                <w:szCs w:val="18"/>
              </w:rPr>
            </w:pPr>
          </w:p>
        </w:tc>
        <w:tc>
          <w:tcPr>
            <w:tcW w:w="377" w:type="dxa"/>
            <w:shd w:val="clear" w:color="auto" w:fill="auto"/>
            <w:vAlign w:val="center"/>
          </w:tcPr>
          <w:p w14:paraId="751BCB2D" w14:textId="77777777" w:rsidR="00E64F3E" w:rsidRPr="00831C8E" w:rsidRDefault="00E64F3E" w:rsidP="000070CD">
            <w:pPr>
              <w:rPr>
                <w:rFonts w:asciiTheme="minorHAnsi" w:hAnsiTheme="minorHAnsi"/>
                <w:sz w:val="18"/>
                <w:szCs w:val="18"/>
              </w:rPr>
            </w:pPr>
          </w:p>
        </w:tc>
        <w:tc>
          <w:tcPr>
            <w:tcW w:w="493" w:type="dxa"/>
            <w:tcBorders>
              <w:right w:val="double" w:sz="4" w:space="0" w:color="auto"/>
            </w:tcBorders>
            <w:shd w:val="clear" w:color="auto" w:fill="auto"/>
            <w:vAlign w:val="center"/>
          </w:tcPr>
          <w:p w14:paraId="751BCB2E"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B2F"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30"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31" w14:textId="77777777" w:rsidR="00E64F3E" w:rsidRPr="00831C8E" w:rsidRDefault="00E64F3E" w:rsidP="000070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B32" w14:textId="77777777" w:rsidR="00E64F3E" w:rsidRPr="00831C8E" w:rsidRDefault="00E64F3E" w:rsidP="000070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B33"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34"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35" w14:textId="77777777" w:rsidR="00E64F3E" w:rsidRPr="00831C8E" w:rsidRDefault="00E64F3E" w:rsidP="000070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51BCB36" w14:textId="77777777" w:rsidR="00E64F3E" w:rsidRPr="00831C8E" w:rsidRDefault="00E64F3E" w:rsidP="000070CD">
            <w:pPr>
              <w:rPr>
                <w:rFonts w:asciiTheme="minorHAnsi" w:hAnsiTheme="minorHAnsi"/>
                <w:sz w:val="18"/>
                <w:szCs w:val="18"/>
              </w:rPr>
            </w:pPr>
          </w:p>
        </w:tc>
        <w:tc>
          <w:tcPr>
            <w:tcW w:w="360" w:type="dxa"/>
            <w:tcBorders>
              <w:left w:val="double" w:sz="4" w:space="0" w:color="auto"/>
            </w:tcBorders>
            <w:shd w:val="clear" w:color="auto" w:fill="auto"/>
            <w:vAlign w:val="center"/>
          </w:tcPr>
          <w:p w14:paraId="751BCB37"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38"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39" w14:textId="77777777" w:rsidR="00E64F3E" w:rsidRPr="00831C8E" w:rsidRDefault="00E64F3E" w:rsidP="000070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B3A" w14:textId="77777777" w:rsidR="00E64F3E" w:rsidRPr="00831C8E" w:rsidRDefault="00E64F3E" w:rsidP="000070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tcPr>
          <w:p w14:paraId="751BCB3B" w14:textId="77777777" w:rsidR="00E64F3E" w:rsidRPr="00831C8E" w:rsidRDefault="00E64F3E" w:rsidP="00E64F3E">
            <w:pPr>
              <w:numPr>
                <w:ilvl w:val="0"/>
                <w:numId w:val="5"/>
              </w:numPr>
              <w:tabs>
                <w:tab w:val="clear" w:pos="720"/>
                <w:tab w:val="num" w:pos="432"/>
              </w:tabs>
              <w:ind w:hanging="648"/>
              <w:rPr>
                <w:rFonts w:asciiTheme="minorHAnsi" w:hAnsiTheme="minorHAnsi"/>
              </w:rPr>
            </w:pPr>
            <w:r w:rsidRPr="00831C8E">
              <w:rPr>
                <w:rFonts w:asciiTheme="minorHAnsi" w:hAnsiTheme="minorHAnsi"/>
              </w:rPr>
              <w:t>Détecter des problèmes et en informer la personne responsable.</w:t>
            </w:r>
          </w:p>
        </w:tc>
        <w:tc>
          <w:tcPr>
            <w:tcW w:w="360" w:type="dxa"/>
            <w:tcBorders>
              <w:left w:val="thickThinSmallGap" w:sz="24" w:space="0" w:color="auto"/>
            </w:tcBorders>
            <w:shd w:val="clear" w:color="auto" w:fill="auto"/>
            <w:vAlign w:val="center"/>
          </w:tcPr>
          <w:p w14:paraId="751BCB3C"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3D"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3E" w14:textId="77777777" w:rsidR="00E64F3E" w:rsidRPr="00831C8E" w:rsidRDefault="00E64F3E" w:rsidP="000070CD">
            <w:pPr>
              <w:rPr>
                <w:rFonts w:asciiTheme="minorHAnsi" w:hAnsiTheme="minorHAnsi"/>
                <w:sz w:val="18"/>
                <w:szCs w:val="18"/>
              </w:rPr>
            </w:pPr>
          </w:p>
        </w:tc>
        <w:tc>
          <w:tcPr>
            <w:tcW w:w="360" w:type="dxa"/>
            <w:tcBorders>
              <w:right w:val="double" w:sz="4" w:space="0" w:color="auto"/>
            </w:tcBorders>
            <w:shd w:val="clear" w:color="auto" w:fill="auto"/>
            <w:vAlign w:val="center"/>
          </w:tcPr>
          <w:p w14:paraId="751BCB3F" w14:textId="77777777" w:rsidR="00E64F3E" w:rsidRPr="00831C8E" w:rsidRDefault="00E64F3E" w:rsidP="000070CD">
            <w:pPr>
              <w:rPr>
                <w:rFonts w:asciiTheme="minorHAnsi" w:hAnsiTheme="minorHAnsi"/>
                <w:sz w:val="18"/>
                <w:szCs w:val="18"/>
              </w:rPr>
            </w:pPr>
          </w:p>
        </w:tc>
        <w:tc>
          <w:tcPr>
            <w:tcW w:w="540" w:type="dxa"/>
            <w:tcBorders>
              <w:left w:val="double" w:sz="4" w:space="0" w:color="auto"/>
            </w:tcBorders>
            <w:shd w:val="clear" w:color="auto" w:fill="auto"/>
            <w:vAlign w:val="center"/>
          </w:tcPr>
          <w:p w14:paraId="751BCB40"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41" w14:textId="77777777" w:rsidR="00E64F3E" w:rsidRPr="00831C8E" w:rsidRDefault="00E64F3E" w:rsidP="000070CD">
            <w:pPr>
              <w:rPr>
                <w:rFonts w:asciiTheme="minorHAnsi" w:hAnsiTheme="minorHAnsi"/>
                <w:sz w:val="18"/>
                <w:szCs w:val="18"/>
              </w:rPr>
            </w:pPr>
          </w:p>
        </w:tc>
        <w:tc>
          <w:tcPr>
            <w:tcW w:w="360" w:type="dxa"/>
            <w:shd w:val="clear" w:color="auto" w:fill="auto"/>
            <w:vAlign w:val="center"/>
          </w:tcPr>
          <w:p w14:paraId="751BCB42" w14:textId="77777777" w:rsidR="00E64F3E" w:rsidRPr="00831C8E" w:rsidRDefault="00E64F3E" w:rsidP="000070CD">
            <w:pPr>
              <w:rPr>
                <w:rFonts w:asciiTheme="minorHAnsi" w:hAnsiTheme="minorHAnsi"/>
                <w:sz w:val="18"/>
                <w:szCs w:val="18"/>
              </w:rPr>
            </w:pPr>
          </w:p>
        </w:tc>
        <w:tc>
          <w:tcPr>
            <w:tcW w:w="389" w:type="dxa"/>
            <w:tcBorders>
              <w:right w:val="double" w:sz="4" w:space="0" w:color="auto"/>
            </w:tcBorders>
            <w:shd w:val="clear" w:color="auto" w:fill="auto"/>
            <w:vAlign w:val="center"/>
          </w:tcPr>
          <w:p w14:paraId="751BCB43" w14:textId="77777777" w:rsidR="00E64F3E" w:rsidRPr="00831C8E" w:rsidRDefault="00E64F3E" w:rsidP="000070CD">
            <w:pPr>
              <w:rPr>
                <w:rFonts w:asciiTheme="minorHAnsi" w:hAnsiTheme="minorHAnsi"/>
                <w:sz w:val="18"/>
                <w:szCs w:val="18"/>
              </w:rPr>
            </w:pPr>
          </w:p>
        </w:tc>
      </w:tr>
      <w:tr w:rsidR="000070CD" w:rsidRPr="00831C8E" w14:paraId="751BCB4F" w14:textId="77777777" w:rsidTr="000070CD">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751BCB45" w14:textId="77777777" w:rsidR="000070CD" w:rsidRPr="00831C8E" w:rsidRDefault="000070CD" w:rsidP="000070CD">
            <w:pPr>
              <w:rPr>
                <w:rFonts w:asciiTheme="minorHAnsi" w:hAnsiTheme="minorHAnsi"/>
                <w:b/>
              </w:rPr>
            </w:pPr>
            <w:r w:rsidRPr="00831C8E">
              <w:rPr>
                <w:rFonts w:asciiTheme="minorHAnsi" w:hAnsiTheme="minorHAnsi"/>
                <w:b/>
              </w:rPr>
              <w:t>ÉCHELLE D’APPRÉCIATION EN COURS D’APPRENTISSAGE</w:t>
            </w:r>
          </w:p>
          <w:p w14:paraId="751BCB46" w14:textId="77777777" w:rsidR="000070CD" w:rsidRPr="00831C8E" w:rsidRDefault="000070CD" w:rsidP="000070CD">
            <w:pPr>
              <w:rPr>
                <w:rFonts w:asciiTheme="minorHAnsi" w:hAnsiTheme="minorHAnsi"/>
              </w:rPr>
            </w:pPr>
          </w:p>
          <w:p w14:paraId="751BCB47" w14:textId="77777777" w:rsidR="000070CD" w:rsidRPr="00831C8E" w:rsidRDefault="000070CD" w:rsidP="000070CD">
            <w:pPr>
              <w:rPr>
                <w:rFonts w:asciiTheme="minorHAnsi" w:hAnsiTheme="minorHAnsi"/>
                <w:sz w:val="20"/>
                <w:szCs w:val="20"/>
              </w:rPr>
            </w:pPr>
            <w:r w:rsidRPr="00831C8E">
              <w:rPr>
                <w:rFonts w:asciiTheme="minorHAnsi" w:hAnsiTheme="minorHAnsi"/>
                <w:b/>
                <w:sz w:val="28"/>
                <w:szCs w:val="28"/>
              </w:rPr>
              <w:t>A</w:t>
            </w:r>
            <w:r w:rsidRPr="00831C8E">
              <w:rPr>
                <w:rFonts w:asciiTheme="minorHAnsi" w:hAnsiTheme="minorHAnsi"/>
                <w:b/>
                <w:sz w:val="20"/>
                <w:szCs w:val="20"/>
              </w:rPr>
              <w:t xml:space="preserve"> </w:t>
            </w:r>
            <w:r w:rsidRPr="00831C8E">
              <w:rPr>
                <w:rFonts w:asciiTheme="minorHAnsi" w:hAnsiTheme="minorHAnsi"/>
                <w:sz w:val="20"/>
                <w:szCs w:val="20"/>
              </w:rPr>
              <w:t>de façon autonome</w:t>
            </w:r>
          </w:p>
          <w:p w14:paraId="751BCB48" w14:textId="77777777" w:rsidR="000070CD" w:rsidRPr="00831C8E" w:rsidRDefault="000070CD" w:rsidP="000070CD">
            <w:pPr>
              <w:rPr>
                <w:rFonts w:asciiTheme="minorHAnsi" w:hAnsiTheme="minorHAnsi"/>
                <w:sz w:val="20"/>
                <w:szCs w:val="20"/>
              </w:rPr>
            </w:pPr>
            <w:r w:rsidRPr="00831C8E">
              <w:rPr>
                <w:rFonts w:asciiTheme="minorHAnsi" w:hAnsiTheme="minorHAnsi"/>
                <w:b/>
                <w:sz w:val="28"/>
                <w:szCs w:val="28"/>
              </w:rPr>
              <w:t>B</w:t>
            </w:r>
            <w:r w:rsidRPr="00831C8E">
              <w:rPr>
                <w:rFonts w:asciiTheme="minorHAnsi" w:hAnsiTheme="minorHAnsi"/>
                <w:sz w:val="20"/>
                <w:szCs w:val="20"/>
              </w:rPr>
              <w:t xml:space="preserve"> de façon autonome, sous une supervision habituelle</w:t>
            </w:r>
          </w:p>
          <w:p w14:paraId="751BCB49" w14:textId="77777777" w:rsidR="000070CD" w:rsidRPr="00831C8E" w:rsidRDefault="000070CD" w:rsidP="000070CD">
            <w:pPr>
              <w:rPr>
                <w:rFonts w:asciiTheme="minorHAnsi" w:hAnsiTheme="minorHAnsi"/>
                <w:sz w:val="20"/>
                <w:szCs w:val="20"/>
              </w:rPr>
            </w:pPr>
            <w:r w:rsidRPr="00831C8E">
              <w:rPr>
                <w:rFonts w:asciiTheme="minorHAnsi" w:hAnsiTheme="minorHAnsi"/>
                <w:b/>
                <w:sz w:val="28"/>
                <w:szCs w:val="28"/>
              </w:rPr>
              <w:t>C</w:t>
            </w:r>
            <w:r w:rsidRPr="00831C8E">
              <w:rPr>
                <w:rFonts w:asciiTheme="minorHAnsi" w:hAnsiTheme="minorHAnsi"/>
                <w:sz w:val="20"/>
                <w:szCs w:val="20"/>
              </w:rPr>
              <w:t xml:space="preserve"> avec une aide occasionnelle</w:t>
            </w:r>
          </w:p>
          <w:p w14:paraId="751BCB4A" w14:textId="77777777" w:rsidR="000070CD" w:rsidRPr="00831C8E" w:rsidRDefault="000070CD" w:rsidP="000070CD">
            <w:pPr>
              <w:rPr>
                <w:rFonts w:asciiTheme="minorHAnsi" w:hAnsiTheme="minorHAnsi"/>
              </w:rPr>
            </w:pPr>
            <w:r w:rsidRPr="00831C8E">
              <w:rPr>
                <w:rFonts w:asciiTheme="minorHAnsi" w:hAnsiTheme="minorHAnsi"/>
                <w:b/>
                <w:sz w:val="28"/>
                <w:szCs w:val="28"/>
              </w:rPr>
              <w:t>D</w:t>
            </w:r>
            <w:r w:rsidRPr="00831C8E">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751BCB4B" w14:textId="77777777" w:rsidR="000070CD" w:rsidRPr="00831C8E" w:rsidRDefault="000070CD" w:rsidP="000070CD">
            <w:pPr>
              <w:rPr>
                <w:rFonts w:asciiTheme="minorHAnsi" w:hAnsiTheme="minorHAnsi"/>
                <w:b/>
                <w:color w:val="FF0000"/>
              </w:rPr>
            </w:pPr>
            <w:r w:rsidRPr="00831C8E">
              <w:rPr>
                <w:rFonts w:asciiTheme="minorHAnsi" w:hAnsiTheme="minorHAnsi"/>
                <w:b/>
                <w:color w:val="FF0000"/>
              </w:rPr>
              <w:t>DATE :</w:t>
            </w:r>
          </w:p>
          <w:p w14:paraId="751BCB4C" w14:textId="77777777" w:rsidR="000070CD" w:rsidRPr="00831C8E" w:rsidRDefault="000070CD" w:rsidP="000070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751BCB4D" w14:textId="77777777" w:rsidR="000070CD" w:rsidRPr="00831C8E" w:rsidRDefault="000070CD" w:rsidP="000070CD">
            <w:pPr>
              <w:spacing w:before="60" w:after="60"/>
              <w:ind w:left="113" w:right="113"/>
              <w:jc w:val="center"/>
              <w:rPr>
                <w:rFonts w:asciiTheme="minorHAnsi" w:hAnsiTheme="minorHAnsi"/>
                <w:b/>
                <w:caps/>
                <w:color w:val="FF0000"/>
                <w:sz w:val="22"/>
                <w:szCs w:val="22"/>
              </w:rPr>
            </w:pPr>
            <w:r w:rsidRPr="00831C8E">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751BCB4E" w14:textId="77777777" w:rsidR="000070CD" w:rsidRPr="00831C8E" w:rsidRDefault="000070CD" w:rsidP="000070CD">
            <w:pPr>
              <w:jc w:val="center"/>
              <w:rPr>
                <w:rFonts w:asciiTheme="minorHAnsi" w:hAnsiTheme="minorHAnsi"/>
              </w:rPr>
            </w:pPr>
            <w:r w:rsidRPr="00831C8E">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831C8E">
                <w:rPr>
                  <w:rFonts w:asciiTheme="minorHAnsi" w:hAnsiTheme="minorHAnsi"/>
                  <w:b/>
                  <w:caps/>
                  <w:color w:val="FF0000"/>
                  <w:sz w:val="22"/>
                  <w:szCs w:val="22"/>
                </w:rPr>
                <w:t>la compétence</w:t>
              </w:r>
            </w:smartTag>
            <w:r w:rsidRPr="00831C8E">
              <w:rPr>
                <w:rFonts w:asciiTheme="minorHAnsi" w:hAnsiTheme="minorHAnsi"/>
                <w:b/>
                <w:caps/>
                <w:color w:val="FF0000"/>
                <w:sz w:val="22"/>
                <w:szCs w:val="22"/>
              </w:rPr>
              <w:t> :</w:t>
            </w:r>
          </w:p>
        </w:tc>
      </w:tr>
      <w:tr w:rsidR="000070CD" w:rsidRPr="00831C8E" w14:paraId="751BCB53" w14:textId="77777777" w:rsidTr="000070CD">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751BCB50" w14:textId="77777777" w:rsidR="000070CD" w:rsidRPr="00831C8E" w:rsidRDefault="000070CD" w:rsidP="000070CD">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751BCB51" w14:textId="77777777" w:rsidR="000070CD" w:rsidRPr="00831C8E" w:rsidRDefault="000070CD" w:rsidP="000070CD">
            <w:pPr>
              <w:rPr>
                <w:rFonts w:asciiTheme="minorHAnsi" w:hAnsiTheme="minorHAnsi"/>
                <w:b/>
              </w:rPr>
            </w:pPr>
            <w:r w:rsidRPr="00831C8E">
              <w:rPr>
                <w:rFonts w:asciiTheme="minorHAnsi" w:hAnsiTheme="minorHAnsi"/>
                <w:b/>
              </w:rPr>
              <w:t>Appréciation de l’élève</w:t>
            </w:r>
          </w:p>
          <w:p w14:paraId="751BCB52" w14:textId="77777777" w:rsidR="000070CD" w:rsidRPr="00831C8E" w:rsidRDefault="000070CD" w:rsidP="000070CD">
            <w:pPr>
              <w:rPr>
                <w:rFonts w:asciiTheme="minorHAnsi" w:hAnsiTheme="minorHAnsi"/>
                <w:b/>
              </w:rPr>
            </w:pPr>
            <w:r w:rsidRPr="00831C8E">
              <w:rPr>
                <w:rFonts w:asciiTheme="minorHAnsi" w:hAnsiTheme="minorHAnsi"/>
                <w:b/>
              </w:rPr>
              <w:t>Mon défi :</w:t>
            </w:r>
          </w:p>
        </w:tc>
      </w:tr>
      <w:tr w:rsidR="000070CD" w:rsidRPr="00831C8E" w14:paraId="751BCB56" w14:textId="77777777" w:rsidTr="000070CD">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751BCB54" w14:textId="77777777" w:rsidR="000070CD" w:rsidRPr="00831C8E" w:rsidRDefault="000070CD" w:rsidP="000070CD">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751BCB55" w14:textId="77777777" w:rsidR="000070CD" w:rsidRPr="00831C8E" w:rsidRDefault="000070CD" w:rsidP="000070CD">
            <w:pPr>
              <w:rPr>
                <w:rFonts w:asciiTheme="minorHAnsi" w:hAnsiTheme="minorHAnsi"/>
                <w:b/>
              </w:rPr>
            </w:pPr>
            <w:r w:rsidRPr="00831C8E">
              <w:rPr>
                <w:rFonts w:asciiTheme="minorHAnsi" w:hAnsiTheme="minorHAnsi"/>
                <w:b/>
              </w:rPr>
              <w:t>Les stratégies pour le relever</w:t>
            </w:r>
          </w:p>
        </w:tc>
      </w:tr>
      <w:tr w:rsidR="000070CD" w:rsidRPr="00831C8E" w14:paraId="751BCB5A" w14:textId="77777777" w:rsidTr="000070CD">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751BCB57" w14:textId="77777777" w:rsidR="000070CD" w:rsidRPr="00831C8E" w:rsidRDefault="000070CD" w:rsidP="000070CD">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751BCB58" w14:textId="77777777" w:rsidR="000070CD" w:rsidRPr="00831C8E" w:rsidRDefault="000070CD" w:rsidP="000070CD">
            <w:pPr>
              <w:rPr>
                <w:rFonts w:asciiTheme="minorHAnsi" w:hAnsiTheme="minorHAnsi"/>
                <w:b/>
              </w:rPr>
            </w:pPr>
            <w:r w:rsidRPr="00831C8E">
              <w:rPr>
                <w:rFonts w:asciiTheme="minorHAnsi" w:hAnsiTheme="minorHAnsi"/>
                <w:b/>
              </w:rPr>
              <w:t>Appréciation de l’enseignant</w:t>
            </w:r>
          </w:p>
          <w:p w14:paraId="751BCB59" w14:textId="77777777" w:rsidR="000070CD" w:rsidRPr="00831C8E" w:rsidRDefault="000070CD" w:rsidP="000070CD">
            <w:pPr>
              <w:rPr>
                <w:rFonts w:asciiTheme="minorHAnsi" w:hAnsiTheme="minorHAnsi"/>
                <w:b/>
              </w:rPr>
            </w:pPr>
            <w:r w:rsidRPr="00831C8E">
              <w:rPr>
                <w:rFonts w:asciiTheme="minorHAnsi" w:hAnsiTheme="minorHAnsi"/>
                <w:b/>
              </w:rPr>
              <w:t>Forces et défis :</w:t>
            </w:r>
          </w:p>
        </w:tc>
      </w:tr>
    </w:tbl>
    <w:p w14:paraId="751BCB5B" w14:textId="77777777" w:rsidR="00E64F3E" w:rsidRPr="00831C8E" w:rsidRDefault="000070CD">
      <w:pPr>
        <w:rPr>
          <w:rFonts w:asciiTheme="minorHAnsi" w:hAnsiTheme="minorHAnsi"/>
          <w:sz w:val="16"/>
          <w:szCs w:val="16"/>
        </w:rPr>
      </w:pPr>
      <w:r w:rsidRPr="00831C8E">
        <w:rPr>
          <w:rFonts w:asciiTheme="minorHAnsi" w:hAnsiTheme="minorHAnsi"/>
          <w:sz w:val="16"/>
          <w:szCs w:val="16"/>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C56E2A" w:rsidRPr="00831C8E" w14:paraId="751BCB5E" w14:textId="77777777" w:rsidTr="00831C8E">
        <w:trPr>
          <w:trHeight w:val="541"/>
        </w:trPr>
        <w:tc>
          <w:tcPr>
            <w:tcW w:w="18569" w:type="dxa"/>
            <w:gridSpan w:val="25"/>
            <w:tcBorders>
              <w:top w:val="double" w:sz="4" w:space="0" w:color="auto"/>
              <w:left w:val="double" w:sz="4" w:space="0" w:color="auto"/>
              <w:right w:val="double" w:sz="4" w:space="0" w:color="auto"/>
            </w:tcBorders>
            <w:shd w:val="clear" w:color="auto" w:fill="auto"/>
            <w:vAlign w:val="center"/>
          </w:tcPr>
          <w:p w14:paraId="751BCB5C" w14:textId="77777777" w:rsidR="00C56E2A" w:rsidRPr="00831C8E" w:rsidRDefault="00C56E2A" w:rsidP="00F009E8">
            <w:pPr>
              <w:rPr>
                <w:rFonts w:asciiTheme="minorHAnsi" w:hAnsiTheme="minorHAnsi"/>
                <w:b/>
              </w:rPr>
            </w:pPr>
            <w:r w:rsidRPr="00831C8E">
              <w:rPr>
                <w:rFonts w:asciiTheme="minorHAnsi" w:hAnsiTheme="minorHAnsi"/>
                <w:b/>
              </w:rPr>
              <w:lastRenderedPageBreak/>
              <w:t>Nom DE L’ÉLÈVE :                                                                                      ÉCOLE :                                                                   ENSEIGNANT :</w:t>
            </w:r>
          </w:p>
          <w:p w14:paraId="751BCB5D" w14:textId="77777777" w:rsidR="00C56E2A" w:rsidRPr="00831C8E" w:rsidRDefault="00C56E2A" w:rsidP="00F009E8">
            <w:pPr>
              <w:rPr>
                <w:rFonts w:asciiTheme="minorHAnsi" w:hAnsiTheme="minorHAnsi"/>
                <w:b/>
              </w:rPr>
            </w:pPr>
            <w:r w:rsidRPr="00831C8E">
              <w:rPr>
                <w:rFonts w:asciiTheme="minorHAnsi" w:hAnsiTheme="minorHAnsi"/>
                <w:b/>
              </w:rPr>
              <w:t xml:space="preserve">STAGE :                                                                             </w:t>
            </w:r>
            <w:bookmarkStart w:id="0" w:name="_GoBack"/>
            <w:bookmarkEnd w:id="0"/>
            <w:r w:rsidRPr="00831C8E">
              <w:rPr>
                <w:rFonts w:asciiTheme="minorHAnsi" w:hAnsiTheme="minorHAnsi"/>
                <w:b/>
              </w:rPr>
              <w:t xml:space="preserve">                             Milieu de travail :                                                     Superviseur du milieu de travail :</w:t>
            </w:r>
          </w:p>
        </w:tc>
      </w:tr>
      <w:tr w:rsidR="00C56E2A" w:rsidRPr="00831C8E" w14:paraId="751BCB60" w14:textId="77777777" w:rsidTr="00F009E8">
        <w:trPr>
          <w:cantSplit/>
        </w:trPr>
        <w:tc>
          <w:tcPr>
            <w:tcW w:w="18569" w:type="dxa"/>
            <w:gridSpan w:val="25"/>
            <w:tcBorders>
              <w:left w:val="double" w:sz="4" w:space="0" w:color="auto"/>
              <w:right w:val="double" w:sz="4" w:space="0" w:color="auto"/>
            </w:tcBorders>
            <w:shd w:val="clear" w:color="auto" w:fill="auto"/>
            <w:vAlign w:val="center"/>
          </w:tcPr>
          <w:p w14:paraId="751BCB5F" w14:textId="77777777" w:rsidR="00C56E2A" w:rsidRPr="00831C8E" w:rsidRDefault="00C56E2A" w:rsidP="00F009E8">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C56E2A" w:rsidRPr="00831C8E" w14:paraId="751BCB6A" w14:textId="77777777" w:rsidTr="00F009E8">
        <w:trPr>
          <w:trHeight w:val="525"/>
        </w:trPr>
        <w:tc>
          <w:tcPr>
            <w:tcW w:w="1620" w:type="dxa"/>
            <w:gridSpan w:val="4"/>
            <w:tcBorders>
              <w:left w:val="double" w:sz="4" w:space="0" w:color="auto"/>
            </w:tcBorders>
            <w:shd w:val="clear" w:color="auto" w:fill="auto"/>
            <w:vAlign w:val="center"/>
          </w:tcPr>
          <w:p w14:paraId="751BCB61" w14:textId="77777777" w:rsidR="00C56E2A" w:rsidRPr="00831C8E" w:rsidRDefault="00C56E2A" w:rsidP="00F009E8">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CB62" w14:textId="77777777" w:rsidR="00C56E2A" w:rsidRPr="00831C8E" w:rsidRDefault="00C56E2A" w:rsidP="00F009E8">
            <w:pPr>
              <w:jc w:val="center"/>
              <w:rPr>
                <w:rFonts w:asciiTheme="minorHAnsi" w:hAnsiTheme="minorHAnsi"/>
              </w:rPr>
            </w:pPr>
            <w:r w:rsidRPr="00831C8E">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51BCB63" w14:textId="77777777" w:rsidR="00C56E2A" w:rsidRPr="00831C8E" w:rsidRDefault="00C56E2A" w:rsidP="00F009E8">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CB64" w14:textId="77777777" w:rsidR="00C56E2A" w:rsidRPr="00831C8E" w:rsidRDefault="00C56E2A" w:rsidP="00F009E8">
            <w:pPr>
              <w:jc w:val="center"/>
              <w:rPr>
                <w:rFonts w:asciiTheme="minorHAnsi" w:hAnsiTheme="minorHAnsi"/>
              </w:rPr>
            </w:pPr>
            <w:r w:rsidRPr="00831C8E">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51BCB65" w14:textId="77777777" w:rsidR="00C56E2A" w:rsidRPr="00517D8D" w:rsidRDefault="00C56E2A" w:rsidP="00F009E8">
            <w:pPr>
              <w:tabs>
                <w:tab w:val="right" w:pos="8712"/>
              </w:tabs>
              <w:ind w:left="640" w:hanging="640"/>
              <w:rPr>
                <w:rFonts w:asciiTheme="minorHAnsi" w:hAnsiTheme="minorHAnsi"/>
                <w:b/>
                <w:color w:val="0000FF"/>
              </w:rPr>
            </w:pPr>
            <w:r w:rsidRPr="00517D8D">
              <w:rPr>
                <w:rFonts w:asciiTheme="minorHAnsi" w:hAnsiTheme="minorHAnsi"/>
                <w:b/>
                <w:color w:val="0000FF"/>
              </w:rPr>
              <w:t>551 - Préparer le travail de débitage des pièces de bois massif ou des panneaux dérivés du bois</w:t>
            </w:r>
          </w:p>
          <w:p w14:paraId="751BCB66" w14:textId="77777777" w:rsidR="00C56E2A" w:rsidRPr="00831C8E" w:rsidRDefault="00C56E2A" w:rsidP="00F009E8">
            <w:pPr>
              <w:autoSpaceDE w:val="0"/>
              <w:autoSpaceDN w:val="0"/>
              <w:adjustRightInd w:val="0"/>
              <w:rPr>
                <w:rFonts w:asciiTheme="minorHAnsi" w:hAnsiTheme="minorHAnsi"/>
                <w:b/>
                <w:color w:val="000000"/>
                <w:sz w:val="22"/>
                <w:szCs w:val="22"/>
                <w:u w:val="single"/>
              </w:rPr>
            </w:pPr>
            <w:r w:rsidRPr="00831C8E">
              <w:rPr>
                <w:rFonts w:asciiTheme="minorHAnsi" w:hAnsiTheme="minorHAnsi"/>
                <w:b/>
                <w:color w:val="000000"/>
                <w:sz w:val="22"/>
                <w:szCs w:val="22"/>
                <w:u w:val="single"/>
              </w:rPr>
              <w:t>Critères de performance</w:t>
            </w:r>
          </w:p>
          <w:p w14:paraId="751BCB67" w14:textId="1DF414EA" w:rsidR="00C56E2A" w:rsidRPr="00831C8E" w:rsidRDefault="00C56E2A" w:rsidP="0082378B">
            <w:pPr>
              <w:tabs>
                <w:tab w:val="right" w:pos="8712"/>
              </w:tabs>
              <w:autoSpaceDE w:val="0"/>
              <w:autoSpaceDN w:val="0"/>
              <w:adjustRightInd w:val="0"/>
              <w:ind w:right="72"/>
              <w:rPr>
                <w:rFonts w:asciiTheme="minorHAnsi" w:hAnsiTheme="minorHAnsi"/>
                <w:sz w:val="20"/>
                <w:szCs w:val="20"/>
              </w:rPr>
            </w:pPr>
            <w:r w:rsidRPr="00831C8E">
              <w:rPr>
                <w:rFonts w:asciiTheme="minorHAnsi" w:hAnsiTheme="minorHAnsi"/>
                <w:sz w:val="20"/>
                <w:szCs w:val="20"/>
                <w:lang w:val="fr-FR"/>
              </w:rPr>
              <w:t>Respect des directives de travail.</w:t>
            </w:r>
            <w:r w:rsidRPr="00831C8E">
              <w:rPr>
                <w:rFonts w:asciiTheme="minorHAnsi" w:hAnsiTheme="minorHAnsi"/>
                <w:sz w:val="20"/>
                <w:szCs w:val="20"/>
                <w:lang w:val="fr-FR"/>
              </w:rPr>
              <w:br/>
              <w:t>Respect du plan de production ou de la feuille de procédures.</w:t>
            </w:r>
            <w:r w:rsidRPr="00831C8E">
              <w:rPr>
                <w:rFonts w:asciiTheme="minorHAnsi" w:hAnsiTheme="minorHAnsi"/>
                <w:sz w:val="20"/>
                <w:szCs w:val="20"/>
                <w:lang w:val="fr-FR"/>
              </w:rPr>
              <w:br/>
              <w:t xml:space="preserve">Identification </w:t>
            </w:r>
            <w:r w:rsidR="00014F44">
              <w:rPr>
                <w:rFonts w:asciiTheme="minorHAnsi" w:hAnsiTheme="minorHAnsi"/>
                <w:sz w:val="20"/>
                <w:szCs w:val="20"/>
                <w:lang w:val="fr-FR"/>
              </w:rPr>
              <w:t>exacte</w:t>
            </w:r>
            <w:r w:rsidRPr="00831C8E">
              <w:rPr>
                <w:rFonts w:asciiTheme="minorHAnsi" w:hAnsiTheme="minorHAnsi"/>
                <w:sz w:val="20"/>
                <w:szCs w:val="20"/>
                <w:lang w:val="fr-FR"/>
              </w:rPr>
              <w:t xml:space="preserve"> des essences de bois utilisées en ébénisterie</w:t>
            </w:r>
            <w:r w:rsidR="00014F44">
              <w:rPr>
                <w:rFonts w:asciiTheme="minorHAnsi" w:hAnsiTheme="minorHAnsi"/>
                <w:sz w:val="20"/>
                <w:szCs w:val="20"/>
                <w:lang w:val="fr-FR"/>
              </w:rPr>
              <w:t>, des panneaux dérivés du bois ou des matériaux connexes</w:t>
            </w:r>
            <w:r w:rsidRPr="00831C8E">
              <w:rPr>
                <w:rFonts w:asciiTheme="minorHAnsi" w:hAnsiTheme="minorHAnsi"/>
                <w:sz w:val="20"/>
                <w:szCs w:val="20"/>
                <w:lang w:val="fr-FR"/>
              </w:rPr>
              <w:t>.</w:t>
            </w:r>
            <w:r w:rsidRPr="00831C8E">
              <w:rPr>
                <w:rFonts w:asciiTheme="minorHAnsi" w:hAnsiTheme="minorHAnsi"/>
                <w:sz w:val="20"/>
                <w:szCs w:val="20"/>
                <w:lang w:val="fr-FR"/>
              </w:rPr>
              <w:br/>
              <w:t>Interprétation juste du plan.</w:t>
            </w:r>
            <w:r w:rsidRPr="00831C8E">
              <w:rPr>
                <w:rFonts w:asciiTheme="minorHAnsi" w:hAnsiTheme="minorHAnsi"/>
                <w:sz w:val="20"/>
                <w:szCs w:val="20"/>
                <w:lang w:val="fr-FR"/>
              </w:rPr>
              <w:br/>
              <w:t>Souci de l’optimisation de la matière première.</w:t>
            </w:r>
            <w:r w:rsidRPr="00831C8E">
              <w:rPr>
                <w:rFonts w:asciiTheme="minorHAnsi" w:hAnsiTheme="minorHAnsi"/>
                <w:sz w:val="20"/>
                <w:szCs w:val="20"/>
                <w:lang w:val="fr-FR"/>
              </w:rPr>
              <w:br/>
              <w:t>Visualisation correcte du produit à fabriquer.</w:t>
            </w:r>
          </w:p>
        </w:tc>
        <w:tc>
          <w:tcPr>
            <w:tcW w:w="1440" w:type="dxa"/>
            <w:gridSpan w:val="4"/>
            <w:tcBorders>
              <w:left w:val="thickThinSmallGap" w:sz="24" w:space="0" w:color="auto"/>
            </w:tcBorders>
            <w:shd w:val="clear" w:color="auto" w:fill="auto"/>
            <w:vAlign w:val="center"/>
          </w:tcPr>
          <w:p w14:paraId="751BCB68" w14:textId="77777777" w:rsidR="00C56E2A" w:rsidRPr="00831C8E" w:rsidRDefault="00C56E2A" w:rsidP="00F009E8">
            <w:pP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CB69" w14:textId="77777777" w:rsidR="00C56E2A" w:rsidRPr="00831C8E" w:rsidRDefault="00C56E2A" w:rsidP="00F009E8">
            <w:pPr>
              <w:jc w:val="center"/>
              <w:rPr>
                <w:rFonts w:asciiTheme="minorHAnsi" w:hAnsiTheme="minorHAnsi"/>
              </w:rPr>
            </w:pPr>
            <w:r w:rsidRPr="00831C8E">
              <w:rPr>
                <w:rFonts w:asciiTheme="minorHAnsi" w:hAnsiTheme="minorHAnsi"/>
              </w:rPr>
              <w:t>Élève</w:t>
            </w:r>
          </w:p>
        </w:tc>
      </w:tr>
      <w:tr w:rsidR="00C56E2A" w:rsidRPr="00831C8E" w14:paraId="751BCB6F" w14:textId="77777777" w:rsidTr="00F009E8">
        <w:trPr>
          <w:trHeight w:val="352"/>
        </w:trPr>
        <w:tc>
          <w:tcPr>
            <w:tcW w:w="3240" w:type="dxa"/>
            <w:gridSpan w:val="8"/>
            <w:tcBorders>
              <w:left w:val="double" w:sz="4" w:space="0" w:color="auto"/>
              <w:right w:val="thinThickSmallGap" w:sz="24" w:space="0" w:color="auto"/>
            </w:tcBorders>
            <w:shd w:val="clear" w:color="auto" w:fill="auto"/>
            <w:vAlign w:val="center"/>
          </w:tcPr>
          <w:p w14:paraId="751BCB6B" w14:textId="77777777" w:rsidR="00C56E2A" w:rsidRPr="00831C8E" w:rsidRDefault="00C56E2A" w:rsidP="00F009E8">
            <w:pPr>
              <w:rPr>
                <w:rFonts w:asciiTheme="minorHAnsi" w:hAnsiTheme="minorHAnsi"/>
                <w:b/>
                <w:color w:val="FF0000"/>
              </w:rPr>
            </w:pPr>
            <w:r w:rsidRPr="00831C8E">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51BCB6C" w14:textId="77777777" w:rsidR="00C56E2A" w:rsidRPr="00831C8E" w:rsidRDefault="00C56E2A" w:rsidP="00F009E8">
            <w:pPr>
              <w:rPr>
                <w:rFonts w:asciiTheme="minorHAnsi" w:hAnsiTheme="minorHAnsi"/>
                <w:b/>
                <w:color w:val="FF0000"/>
              </w:rPr>
            </w:pPr>
            <w:r w:rsidRPr="00831C8E">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51BCB6D" w14:textId="77777777" w:rsidR="00C56E2A" w:rsidRPr="00831C8E" w:rsidRDefault="00C56E2A" w:rsidP="00F009E8">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CB6E" w14:textId="77777777" w:rsidR="00C56E2A" w:rsidRPr="00831C8E" w:rsidRDefault="00C56E2A" w:rsidP="00F009E8">
            <w:pPr>
              <w:rPr>
                <w:rFonts w:asciiTheme="minorHAnsi" w:hAnsiTheme="minorHAnsi"/>
                <w:b/>
                <w:color w:val="FF0000"/>
              </w:rPr>
            </w:pPr>
            <w:r w:rsidRPr="00831C8E">
              <w:rPr>
                <w:rFonts w:asciiTheme="minorHAnsi" w:hAnsiTheme="minorHAnsi"/>
                <w:b/>
                <w:color w:val="FF0000"/>
              </w:rPr>
              <w:t>DATE :</w:t>
            </w:r>
          </w:p>
        </w:tc>
      </w:tr>
      <w:tr w:rsidR="00C56E2A" w:rsidRPr="00831C8E" w14:paraId="751BCB89" w14:textId="77777777" w:rsidTr="00F009E8">
        <w:tc>
          <w:tcPr>
            <w:tcW w:w="360" w:type="dxa"/>
            <w:tcBorders>
              <w:left w:val="double" w:sz="4" w:space="0" w:color="auto"/>
            </w:tcBorders>
            <w:shd w:val="clear" w:color="auto" w:fill="auto"/>
            <w:vAlign w:val="center"/>
          </w:tcPr>
          <w:p w14:paraId="751BCB70" w14:textId="77777777" w:rsidR="00C56E2A" w:rsidRPr="00831C8E" w:rsidRDefault="00C56E2A" w:rsidP="00F009E8">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CB71" w14:textId="77777777" w:rsidR="00C56E2A" w:rsidRPr="00831C8E" w:rsidRDefault="00C56E2A" w:rsidP="00F009E8">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CB72" w14:textId="77777777" w:rsidR="00C56E2A" w:rsidRPr="00831C8E" w:rsidRDefault="00C56E2A" w:rsidP="00F009E8">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CB73" w14:textId="77777777" w:rsidR="00C56E2A" w:rsidRPr="00831C8E" w:rsidRDefault="00C56E2A" w:rsidP="00F009E8">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B74" w14:textId="77777777" w:rsidR="00C56E2A" w:rsidRPr="00831C8E" w:rsidRDefault="00C56E2A" w:rsidP="00F009E8">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B75" w14:textId="77777777" w:rsidR="00C56E2A" w:rsidRPr="00831C8E" w:rsidRDefault="00C56E2A" w:rsidP="00F009E8">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B76" w14:textId="77777777" w:rsidR="00C56E2A" w:rsidRPr="00831C8E" w:rsidRDefault="00C56E2A" w:rsidP="00F009E8">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CB77" w14:textId="77777777" w:rsidR="00C56E2A" w:rsidRPr="00831C8E" w:rsidRDefault="00C56E2A" w:rsidP="00F009E8">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CB78" w14:textId="77777777" w:rsidR="00C56E2A" w:rsidRPr="00831C8E" w:rsidRDefault="00C56E2A" w:rsidP="00F009E8">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B79" w14:textId="77777777" w:rsidR="00C56E2A" w:rsidRPr="00831C8E" w:rsidRDefault="00C56E2A" w:rsidP="00F009E8">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B7A" w14:textId="77777777" w:rsidR="00C56E2A" w:rsidRPr="00831C8E" w:rsidRDefault="00C56E2A" w:rsidP="00F009E8">
            <w:pPr>
              <w:rPr>
                <w:rFonts w:asciiTheme="minorHAnsi" w:hAnsiTheme="minorHAnsi"/>
                <w:b/>
              </w:rPr>
            </w:pPr>
            <w:r w:rsidRPr="00831C8E">
              <w:rPr>
                <w:rFonts w:asciiTheme="minorHAnsi" w:hAnsiTheme="minorHAnsi"/>
                <w:b/>
              </w:rPr>
              <w:t>B</w:t>
            </w:r>
          </w:p>
        </w:tc>
        <w:tc>
          <w:tcPr>
            <w:tcW w:w="540" w:type="dxa"/>
            <w:tcBorders>
              <w:right w:val="double" w:sz="4" w:space="0" w:color="auto"/>
            </w:tcBorders>
            <w:shd w:val="clear" w:color="auto" w:fill="auto"/>
            <w:vAlign w:val="center"/>
          </w:tcPr>
          <w:p w14:paraId="751BCB7B" w14:textId="77777777" w:rsidR="00C56E2A" w:rsidRPr="00831C8E" w:rsidRDefault="00C56E2A" w:rsidP="00F009E8">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B7C" w14:textId="77777777" w:rsidR="00C56E2A" w:rsidRPr="00831C8E" w:rsidRDefault="00C56E2A" w:rsidP="00F009E8">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B7D" w14:textId="77777777" w:rsidR="00C56E2A" w:rsidRPr="00831C8E" w:rsidRDefault="00C56E2A" w:rsidP="00F009E8">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B7E" w14:textId="77777777" w:rsidR="00C56E2A" w:rsidRPr="00831C8E" w:rsidRDefault="00C56E2A" w:rsidP="00F009E8">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CB7F" w14:textId="77777777" w:rsidR="00C56E2A" w:rsidRPr="00831C8E" w:rsidRDefault="00C56E2A" w:rsidP="00F009E8">
            <w:pPr>
              <w:rPr>
                <w:rFonts w:asciiTheme="minorHAnsi" w:hAnsiTheme="minorHAnsi"/>
                <w:b/>
              </w:rPr>
            </w:pPr>
            <w:r w:rsidRPr="00831C8E">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51BCB80" w14:textId="77777777" w:rsidR="00C56E2A" w:rsidRPr="00831C8E" w:rsidRDefault="00C56E2A" w:rsidP="00F009E8">
            <w:pPr>
              <w:jc w:val="center"/>
              <w:rPr>
                <w:rFonts w:asciiTheme="minorHAnsi" w:hAnsiTheme="minorHAnsi"/>
                <w:b/>
              </w:rPr>
            </w:pPr>
            <w:r w:rsidRPr="00831C8E">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51BCB81" w14:textId="77777777" w:rsidR="00C56E2A" w:rsidRPr="00831C8E" w:rsidRDefault="00C56E2A" w:rsidP="00F009E8">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B82" w14:textId="77777777" w:rsidR="00C56E2A" w:rsidRPr="00831C8E" w:rsidRDefault="00C56E2A" w:rsidP="00F009E8">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B83" w14:textId="77777777" w:rsidR="00C56E2A" w:rsidRPr="00831C8E" w:rsidRDefault="00C56E2A" w:rsidP="00F009E8">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CB84" w14:textId="77777777" w:rsidR="00C56E2A" w:rsidRPr="00831C8E" w:rsidRDefault="00C56E2A" w:rsidP="00F009E8">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CB85" w14:textId="77777777" w:rsidR="00C56E2A" w:rsidRPr="00831C8E" w:rsidRDefault="00C56E2A" w:rsidP="00F009E8">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B86" w14:textId="77777777" w:rsidR="00C56E2A" w:rsidRPr="00831C8E" w:rsidRDefault="00C56E2A" w:rsidP="00F009E8">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B87" w14:textId="77777777" w:rsidR="00C56E2A" w:rsidRPr="00831C8E" w:rsidRDefault="00C56E2A" w:rsidP="00F009E8">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CB88" w14:textId="77777777" w:rsidR="00C56E2A" w:rsidRPr="00831C8E" w:rsidRDefault="00C56E2A" w:rsidP="00F009E8">
            <w:pPr>
              <w:rPr>
                <w:rFonts w:asciiTheme="minorHAnsi" w:hAnsiTheme="minorHAnsi"/>
                <w:b/>
              </w:rPr>
            </w:pPr>
            <w:r w:rsidRPr="00831C8E">
              <w:rPr>
                <w:rFonts w:asciiTheme="minorHAnsi" w:hAnsiTheme="minorHAnsi"/>
                <w:b/>
              </w:rPr>
              <w:t>A</w:t>
            </w:r>
          </w:p>
        </w:tc>
      </w:tr>
      <w:tr w:rsidR="00C56E2A" w:rsidRPr="00831C8E" w14:paraId="751BCBA3" w14:textId="77777777" w:rsidTr="00F009E8">
        <w:trPr>
          <w:trHeight w:val="190"/>
        </w:trPr>
        <w:tc>
          <w:tcPr>
            <w:tcW w:w="360" w:type="dxa"/>
            <w:tcBorders>
              <w:left w:val="double" w:sz="4" w:space="0" w:color="auto"/>
            </w:tcBorders>
            <w:shd w:val="clear" w:color="auto" w:fill="auto"/>
            <w:vAlign w:val="center"/>
          </w:tcPr>
          <w:p w14:paraId="751BCB8A" w14:textId="77777777" w:rsidR="00C56E2A" w:rsidRPr="00831C8E" w:rsidRDefault="00C56E2A" w:rsidP="00F009E8">
            <w:pPr>
              <w:rPr>
                <w:rFonts w:asciiTheme="minorHAnsi" w:hAnsiTheme="minorHAnsi"/>
                <w:sz w:val="18"/>
                <w:szCs w:val="18"/>
              </w:rPr>
            </w:pPr>
          </w:p>
        </w:tc>
        <w:tc>
          <w:tcPr>
            <w:tcW w:w="390" w:type="dxa"/>
            <w:shd w:val="clear" w:color="auto" w:fill="auto"/>
            <w:vAlign w:val="center"/>
          </w:tcPr>
          <w:p w14:paraId="751BCB8B" w14:textId="77777777" w:rsidR="00C56E2A" w:rsidRPr="00831C8E" w:rsidRDefault="00C56E2A" w:rsidP="00F009E8">
            <w:pPr>
              <w:rPr>
                <w:rFonts w:asciiTheme="minorHAnsi" w:hAnsiTheme="minorHAnsi"/>
                <w:sz w:val="18"/>
                <w:szCs w:val="18"/>
              </w:rPr>
            </w:pPr>
          </w:p>
        </w:tc>
        <w:tc>
          <w:tcPr>
            <w:tcW w:w="377" w:type="dxa"/>
            <w:shd w:val="clear" w:color="auto" w:fill="auto"/>
            <w:vAlign w:val="center"/>
          </w:tcPr>
          <w:p w14:paraId="751BCB8C" w14:textId="77777777" w:rsidR="00C56E2A" w:rsidRPr="00831C8E" w:rsidRDefault="00C56E2A" w:rsidP="00F009E8">
            <w:pPr>
              <w:rPr>
                <w:rFonts w:asciiTheme="minorHAnsi" w:hAnsiTheme="minorHAnsi"/>
                <w:sz w:val="18"/>
                <w:szCs w:val="18"/>
              </w:rPr>
            </w:pPr>
          </w:p>
        </w:tc>
        <w:tc>
          <w:tcPr>
            <w:tcW w:w="493" w:type="dxa"/>
            <w:tcBorders>
              <w:right w:val="double" w:sz="4" w:space="0" w:color="auto"/>
            </w:tcBorders>
            <w:shd w:val="clear" w:color="auto" w:fill="auto"/>
            <w:vAlign w:val="center"/>
          </w:tcPr>
          <w:p w14:paraId="751BCB8D"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8E"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8F"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90" w14:textId="77777777" w:rsidR="00C56E2A" w:rsidRPr="00831C8E" w:rsidRDefault="00C56E2A" w:rsidP="00F009E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B91" w14:textId="77777777" w:rsidR="00C56E2A" w:rsidRPr="00831C8E" w:rsidRDefault="00C56E2A" w:rsidP="00F009E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B92"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93"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94" w14:textId="77777777" w:rsidR="00C56E2A" w:rsidRPr="00831C8E" w:rsidRDefault="00C56E2A" w:rsidP="00F009E8">
            <w:pPr>
              <w:rPr>
                <w:rFonts w:asciiTheme="minorHAnsi" w:hAnsiTheme="minorHAnsi"/>
                <w:sz w:val="18"/>
                <w:szCs w:val="18"/>
              </w:rPr>
            </w:pPr>
          </w:p>
        </w:tc>
        <w:tc>
          <w:tcPr>
            <w:tcW w:w="540" w:type="dxa"/>
            <w:tcBorders>
              <w:right w:val="double" w:sz="4" w:space="0" w:color="auto"/>
            </w:tcBorders>
            <w:shd w:val="clear" w:color="auto" w:fill="auto"/>
            <w:vAlign w:val="center"/>
          </w:tcPr>
          <w:p w14:paraId="751BCB95"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96"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97"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98" w14:textId="77777777" w:rsidR="00C56E2A" w:rsidRPr="00831C8E" w:rsidRDefault="00C56E2A" w:rsidP="00F009E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B99" w14:textId="77777777" w:rsidR="00C56E2A" w:rsidRPr="00831C8E" w:rsidRDefault="00C56E2A" w:rsidP="00F009E8">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B9A" w14:textId="77777777" w:rsidR="00C56E2A" w:rsidRPr="00831C8E" w:rsidRDefault="00C56E2A" w:rsidP="00F009E8">
            <w:pPr>
              <w:numPr>
                <w:ilvl w:val="0"/>
                <w:numId w:val="23"/>
              </w:numPr>
              <w:rPr>
                <w:rFonts w:asciiTheme="minorHAnsi" w:hAnsiTheme="minorHAnsi"/>
                <w:sz w:val="22"/>
                <w:szCs w:val="22"/>
              </w:rPr>
            </w:pPr>
            <w:r w:rsidRPr="00831C8E">
              <w:rPr>
                <w:rFonts w:asciiTheme="minorHAnsi" w:hAnsiTheme="minorHAnsi"/>
                <w:sz w:val="22"/>
                <w:szCs w:val="22"/>
                <w:lang w:val="fr-FR"/>
              </w:rPr>
              <w:t>Recevoir les directives de la personne responsable.</w:t>
            </w:r>
          </w:p>
        </w:tc>
        <w:tc>
          <w:tcPr>
            <w:tcW w:w="360" w:type="dxa"/>
            <w:tcBorders>
              <w:left w:val="thickThinSmallGap" w:sz="24" w:space="0" w:color="auto"/>
            </w:tcBorders>
            <w:shd w:val="clear" w:color="auto" w:fill="auto"/>
            <w:vAlign w:val="center"/>
          </w:tcPr>
          <w:p w14:paraId="751BCB9B"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9C"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9D" w14:textId="77777777" w:rsidR="00C56E2A" w:rsidRPr="00831C8E" w:rsidRDefault="00C56E2A" w:rsidP="00F009E8">
            <w:pPr>
              <w:rPr>
                <w:rFonts w:asciiTheme="minorHAnsi" w:hAnsiTheme="minorHAnsi"/>
                <w:sz w:val="18"/>
                <w:szCs w:val="18"/>
              </w:rPr>
            </w:pPr>
          </w:p>
        </w:tc>
        <w:tc>
          <w:tcPr>
            <w:tcW w:w="360" w:type="dxa"/>
            <w:tcBorders>
              <w:right w:val="double" w:sz="4" w:space="0" w:color="auto"/>
            </w:tcBorders>
            <w:shd w:val="clear" w:color="auto" w:fill="auto"/>
            <w:vAlign w:val="center"/>
          </w:tcPr>
          <w:p w14:paraId="751BCB9E" w14:textId="77777777" w:rsidR="00C56E2A" w:rsidRPr="00831C8E" w:rsidRDefault="00C56E2A" w:rsidP="00F009E8">
            <w:pPr>
              <w:rPr>
                <w:rFonts w:asciiTheme="minorHAnsi" w:hAnsiTheme="minorHAnsi"/>
                <w:sz w:val="18"/>
                <w:szCs w:val="18"/>
              </w:rPr>
            </w:pPr>
          </w:p>
        </w:tc>
        <w:tc>
          <w:tcPr>
            <w:tcW w:w="540" w:type="dxa"/>
            <w:tcBorders>
              <w:left w:val="double" w:sz="4" w:space="0" w:color="auto"/>
            </w:tcBorders>
            <w:shd w:val="clear" w:color="auto" w:fill="auto"/>
            <w:vAlign w:val="center"/>
          </w:tcPr>
          <w:p w14:paraId="751BCB9F"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A0"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A1" w14:textId="77777777" w:rsidR="00C56E2A" w:rsidRPr="00831C8E" w:rsidRDefault="00C56E2A" w:rsidP="00F009E8">
            <w:pPr>
              <w:rPr>
                <w:rFonts w:asciiTheme="minorHAnsi" w:hAnsiTheme="minorHAnsi"/>
                <w:sz w:val="18"/>
                <w:szCs w:val="18"/>
              </w:rPr>
            </w:pPr>
          </w:p>
        </w:tc>
        <w:tc>
          <w:tcPr>
            <w:tcW w:w="389" w:type="dxa"/>
            <w:tcBorders>
              <w:right w:val="double" w:sz="4" w:space="0" w:color="auto"/>
            </w:tcBorders>
            <w:shd w:val="clear" w:color="auto" w:fill="auto"/>
            <w:vAlign w:val="center"/>
          </w:tcPr>
          <w:p w14:paraId="751BCBA2" w14:textId="77777777" w:rsidR="00C56E2A" w:rsidRPr="00831C8E" w:rsidRDefault="00C56E2A" w:rsidP="00F009E8">
            <w:pPr>
              <w:rPr>
                <w:rFonts w:asciiTheme="minorHAnsi" w:hAnsiTheme="minorHAnsi"/>
                <w:sz w:val="18"/>
                <w:szCs w:val="18"/>
              </w:rPr>
            </w:pPr>
          </w:p>
        </w:tc>
      </w:tr>
      <w:tr w:rsidR="00C56E2A" w:rsidRPr="00831C8E" w14:paraId="751BCBBD" w14:textId="77777777" w:rsidTr="00F009E8">
        <w:trPr>
          <w:trHeight w:val="242"/>
        </w:trPr>
        <w:tc>
          <w:tcPr>
            <w:tcW w:w="360" w:type="dxa"/>
            <w:tcBorders>
              <w:left w:val="double" w:sz="4" w:space="0" w:color="auto"/>
            </w:tcBorders>
            <w:shd w:val="clear" w:color="auto" w:fill="auto"/>
            <w:vAlign w:val="center"/>
          </w:tcPr>
          <w:p w14:paraId="751BCBA4" w14:textId="77777777" w:rsidR="00C56E2A" w:rsidRPr="00831C8E" w:rsidRDefault="00C56E2A" w:rsidP="00F009E8">
            <w:pPr>
              <w:rPr>
                <w:rFonts w:asciiTheme="minorHAnsi" w:hAnsiTheme="minorHAnsi"/>
                <w:sz w:val="18"/>
                <w:szCs w:val="18"/>
              </w:rPr>
            </w:pPr>
          </w:p>
        </w:tc>
        <w:tc>
          <w:tcPr>
            <w:tcW w:w="390" w:type="dxa"/>
            <w:shd w:val="clear" w:color="auto" w:fill="auto"/>
            <w:vAlign w:val="center"/>
          </w:tcPr>
          <w:p w14:paraId="751BCBA5" w14:textId="77777777" w:rsidR="00C56E2A" w:rsidRPr="00831C8E" w:rsidRDefault="00C56E2A" w:rsidP="00F009E8">
            <w:pPr>
              <w:rPr>
                <w:rFonts w:asciiTheme="minorHAnsi" w:hAnsiTheme="minorHAnsi"/>
                <w:sz w:val="18"/>
                <w:szCs w:val="18"/>
              </w:rPr>
            </w:pPr>
          </w:p>
        </w:tc>
        <w:tc>
          <w:tcPr>
            <w:tcW w:w="377" w:type="dxa"/>
            <w:shd w:val="clear" w:color="auto" w:fill="auto"/>
            <w:vAlign w:val="center"/>
          </w:tcPr>
          <w:p w14:paraId="751BCBA6" w14:textId="77777777" w:rsidR="00C56E2A" w:rsidRPr="00831C8E" w:rsidRDefault="00C56E2A" w:rsidP="00F009E8">
            <w:pPr>
              <w:rPr>
                <w:rFonts w:asciiTheme="minorHAnsi" w:hAnsiTheme="minorHAnsi"/>
                <w:sz w:val="18"/>
                <w:szCs w:val="18"/>
              </w:rPr>
            </w:pPr>
          </w:p>
        </w:tc>
        <w:tc>
          <w:tcPr>
            <w:tcW w:w="493" w:type="dxa"/>
            <w:tcBorders>
              <w:right w:val="double" w:sz="4" w:space="0" w:color="auto"/>
            </w:tcBorders>
            <w:shd w:val="clear" w:color="auto" w:fill="auto"/>
            <w:vAlign w:val="center"/>
          </w:tcPr>
          <w:p w14:paraId="751BCBA7"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A8"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A9"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AA" w14:textId="77777777" w:rsidR="00C56E2A" w:rsidRPr="00831C8E" w:rsidRDefault="00C56E2A" w:rsidP="00F009E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BAB" w14:textId="77777777" w:rsidR="00C56E2A" w:rsidRPr="00831C8E" w:rsidRDefault="00C56E2A" w:rsidP="00F009E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BAC"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AD"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AE" w14:textId="77777777" w:rsidR="00C56E2A" w:rsidRPr="00831C8E" w:rsidRDefault="00C56E2A" w:rsidP="00F009E8">
            <w:pPr>
              <w:rPr>
                <w:rFonts w:asciiTheme="minorHAnsi" w:hAnsiTheme="minorHAnsi"/>
                <w:sz w:val="18"/>
                <w:szCs w:val="18"/>
              </w:rPr>
            </w:pPr>
          </w:p>
        </w:tc>
        <w:tc>
          <w:tcPr>
            <w:tcW w:w="540" w:type="dxa"/>
            <w:tcBorders>
              <w:right w:val="double" w:sz="4" w:space="0" w:color="auto"/>
            </w:tcBorders>
            <w:shd w:val="clear" w:color="auto" w:fill="auto"/>
            <w:vAlign w:val="center"/>
          </w:tcPr>
          <w:p w14:paraId="751BCBAF"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B0"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B1"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B2" w14:textId="77777777" w:rsidR="00C56E2A" w:rsidRPr="00831C8E" w:rsidRDefault="00C56E2A" w:rsidP="00F009E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BB3" w14:textId="77777777" w:rsidR="00C56E2A" w:rsidRPr="00831C8E" w:rsidRDefault="00C56E2A" w:rsidP="00F009E8">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BB4" w14:textId="77777777" w:rsidR="00C56E2A" w:rsidRPr="00831C8E" w:rsidRDefault="00C56E2A" w:rsidP="00F009E8">
            <w:pPr>
              <w:numPr>
                <w:ilvl w:val="0"/>
                <w:numId w:val="23"/>
              </w:numPr>
              <w:rPr>
                <w:rFonts w:asciiTheme="minorHAnsi" w:hAnsiTheme="minorHAnsi"/>
                <w:sz w:val="22"/>
                <w:szCs w:val="22"/>
              </w:rPr>
            </w:pPr>
            <w:r w:rsidRPr="00831C8E">
              <w:rPr>
                <w:rFonts w:asciiTheme="minorHAnsi" w:hAnsiTheme="minorHAnsi"/>
                <w:sz w:val="22"/>
                <w:szCs w:val="22"/>
                <w:lang w:val="fr-FR"/>
              </w:rPr>
              <w:t>Consulter le plan du produit à fabriquer.</w:t>
            </w:r>
          </w:p>
        </w:tc>
        <w:tc>
          <w:tcPr>
            <w:tcW w:w="360" w:type="dxa"/>
            <w:tcBorders>
              <w:left w:val="thickThinSmallGap" w:sz="24" w:space="0" w:color="auto"/>
            </w:tcBorders>
            <w:shd w:val="clear" w:color="auto" w:fill="auto"/>
            <w:vAlign w:val="center"/>
          </w:tcPr>
          <w:p w14:paraId="751BCBB5"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B6"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B7" w14:textId="77777777" w:rsidR="00C56E2A" w:rsidRPr="00831C8E" w:rsidRDefault="00C56E2A" w:rsidP="00F009E8">
            <w:pPr>
              <w:rPr>
                <w:rFonts w:asciiTheme="minorHAnsi" w:hAnsiTheme="minorHAnsi"/>
                <w:sz w:val="18"/>
                <w:szCs w:val="18"/>
              </w:rPr>
            </w:pPr>
          </w:p>
        </w:tc>
        <w:tc>
          <w:tcPr>
            <w:tcW w:w="360" w:type="dxa"/>
            <w:tcBorders>
              <w:right w:val="double" w:sz="4" w:space="0" w:color="auto"/>
            </w:tcBorders>
            <w:shd w:val="clear" w:color="auto" w:fill="auto"/>
            <w:vAlign w:val="center"/>
          </w:tcPr>
          <w:p w14:paraId="751BCBB8" w14:textId="77777777" w:rsidR="00C56E2A" w:rsidRPr="00831C8E" w:rsidRDefault="00C56E2A" w:rsidP="00F009E8">
            <w:pPr>
              <w:rPr>
                <w:rFonts w:asciiTheme="minorHAnsi" w:hAnsiTheme="minorHAnsi"/>
                <w:sz w:val="18"/>
                <w:szCs w:val="18"/>
              </w:rPr>
            </w:pPr>
          </w:p>
        </w:tc>
        <w:tc>
          <w:tcPr>
            <w:tcW w:w="540" w:type="dxa"/>
            <w:tcBorders>
              <w:left w:val="double" w:sz="4" w:space="0" w:color="auto"/>
            </w:tcBorders>
            <w:shd w:val="clear" w:color="auto" w:fill="auto"/>
            <w:vAlign w:val="center"/>
          </w:tcPr>
          <w:p w14:paraId="751BCBB9"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BA"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BB" w14:textId="77777777" w:rsidR="00C56E2A" w:rsidRPr="00831C8E" w:rsidRDefault="00C56E2A" w:rsidP="00F009E8">
            <w:pPr>
              <w:rPr>
                <w:rFonts w:asciiTheme="minorHAnsi" w:hAnsiTheme="minorHAnsi"/>
                <w:sz w:val="18"/>
                <w:szCs w:val="18"/>
              </w:rPr>
            </w:pPr>
          </w:p>
        </w:tc>
        <w:tc>
          <w:tcPr>
            <w:tcW w:w="389" w:type="dxa"/>
            <w:tcBorders>
              <w:right w:val="double" w:sz="4" w:space="0" w:color="auto"/>
            </w:tcBorders>
            <w:shd w:val="clear" w:color="auto" w:fill="auto"/>
            <w:vAlign w:val="center"/>
          </w:tcPr>
          <w:p w14:paraId="751BCBBC" w14:textId="77777777" w:rsidR="00C56E2A" w:rsidRPr="00831C8E" w:rsidRDefault="00C56E2A" w:rsidP="00F009E8">
            <w:pPr>
              <w:rPr>
                <w:rFonts w:asciiTheme="minorHAnsi" w:hAnsiTheme="minorHAnsi"/>
                <w:sz w:val="18"/>
                <w:szCs w:val="18"/>
              </w:rPr>
            </w:pPr>
          </w:p>
        </w:tc>
      </w:tr>
      <w:tr w:rsidR="00C56E2A" w:rsidRPr="00831C8E" w14:paraId="751BCBD7" w14:textId="77777777" w:rsidTr="00F009E8">
        <w:trPr>
          <w:trHeight w:val="242"/>
        </w:trPr>
        <w:tc>
          <w:tcPr>
            <w:tcW w:w="360" w:type="dxa"/>
            <w:tcBorders>
              <w:left w:val="double" w:sz="4" w:space="0" w:color="auto"/>
            </w:tcBorders>
            <w:shd w:val="clear" w:color="auto" w:fill="auto"/>
            <w:vAlign w:val="center"/>
          </w:tcPr>
          <w:p w14:paraId="751BCBBE" w14:textId="77777777" w:rsidR="00C56E2A" w:rsidRPr="00831C8E" w:rsidRDefault="00C56E2A" w:rsidP="00F009E8">
            <w:pPr>
              <w:rPr>
                <w:rFonts w:asciiTheme="minorHAnsi" w:hAnsiTheme="minorHAnsi"/>
                <w:sz w:val="18"/>
                <w:szCs w:val="18"/>
              </w:rPr>
            </w:pPr>
          </w:p>
        </w:tc>
        <w:tc>
          <w:tcPr>
            <w:tcW w:w="390" w:type="dxa"/>
            <w:shd w:val="clear" w:color="auto" w:fill="auto"/>
            <w:vAlign w:val="center"/>
          </w:tcPr>
          <w:p w14:paraId="751BCBBF" w14:textId="77777777" w:rsidR="00C56E2A" w:rsidRPr="00831C8E" w:rsidRDefault="00C56E2A" w:rsidP="00F009E8">
            <w:pPr>
              <w:rPr>
                <w:rFonts w:asciiTheme="minorHAnsi" w:hAnsiTheme="minorHAnsi"/>
                <w:sz w:val="18"/>
                <w:szCs w:val="18"/>
              </w:rPr>
            </w:pPr>
          </w:p>
        </w:tc>
        <w:tc>
          <w:tcPr>
            <w:tcW w:w="377" w:type="dxa"/>
            <w:shd w:val="clear" w:color="auto" w:fill="auto"/>
            <w:vAlign w:val="center"/>
          </w:tcPr>
          <w:p w14:paraId="751BCBC0" w14:textId="77777777" w:rsidR="00C56E2A" w:rsidRPr="00831C8E" w:rsidRDefault="00C56E2A" w:rsidP="00F009E8">
            <w:pPr>
              <w:rPr>
                <w:rFonts w:asciiTheme="minorHAnsi" w:hAnsiTheme="minorHAnsi"/>
                <w:sz w:val="18"/>
                <w:szCs w:val="18"/>
              </w:rPr>
            </w:pPr>
          </w:p>
        </w:tc>
        <w:tc>
          <w:tcPr>
            <w:tcW w:w="493" w:type="dxa"/>
            <w:tcBorders>
              <w:right w:val="double" w:sz="4" w:space="0" w:color="auto"/>
            </w:tcBorders>
            <w:shd w:val="clear" w:color="auto" w:fill="auto"/>
            <w:vAlign w:val="center"/>
          </w:tcPr>
          <w:p w14:paraId="751BCBC1"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C2"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C3"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C4" w14:textId="77777777" w:rsidR="00C56E2A" w:rsidRPr="00831C8E" w:rsidRDefault="00C56E2A" w:rsidP="00F009E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BC5" w14:textId="77777777" w:rsidR="00C56E2A" w:rsidRPr="00831C8E" w:rsidRDefault="00C56E2A" w:rsidP="00F009E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BC6"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C7"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C8" w14:textId="77777777" w:rsidR="00C56E2A" w:rsidRPr="00831C8E" w:rsidRDefault="00C56E2A" w:rsidP="00F009E8">
            <w:pPr>
              <w:rPr>
                <w:rFonts w:asciiTheme="minorHAnsi" w:hAnsiTheme="minorHAnsi"/>
                <w:sz w:val="18"/>
                <w:szCs w:val="18"/>
              </w:rPr>
            </w:pPr>
          </w:p>
        </w:tc>
        <w:tc>
          <w:tcPr>
            <w:tcW w:w="540" w:type="dxa"/>
            <w:tcBorders>
              <w:right w:val="double" w:sz="4" w:space="0" w:color="auto"/>
            </w:tcBorders>
            <w:shd w:val="clear" w:color="auto" w:fill="auto"/>
            <w:vAlign w:val="center"/>
          </w:tcPr>
          <w:p w14:paraId="751BCBC9"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CA"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CB"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CC" w14:textId="77777777" w:rsidR="00C56E2A" w:rsidRPr="00831C8E" w:rsidRDefault="00C56E2A" w:rsidP="00F009E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BCD" w14:textId="77777777" w:rsidR="00C56E2A" w:rsidRPr="00831C8E" w:rsidRDefault="00C56E2A" w:rsidP="00F009E8">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BCE" w14:textId="77777777" w:rsidR="00C56E2A" w:rsidRPr="00831C8E" w:rsidRDefault="00C56E2A" w:rsidP="00F009E8">
            <w:pPr>
              <w:numPr>
                <w:ilvl w:val="0"/>
                <w:numId w:val="23"/>
              </w:numPr>
              <w:rPr>
                <w:rFonts w:asciiTheme="minorHAnsi" w:hAnsiTheme="minorHAnsi"/>
                <w:sz w:val="22"/>
                <w:szCs w:val="22"/>
              </w:rPr>
            </w:pPr>
            <w:r w:rsidRPr="00831C8E">
              <w:rPr>
                <w:rFonts w:asciiTheme="minorHAnsi" w:hAnsiTheme="minorHAnsi"/>
                <w:sz w:val="22"/>
                <w:szCs w:val="22"/>
                <w:lang w:val="fr-FR"/>
              </w:rPr>
              <w:t>Lire les renseignements inscrits sur la liste de débitage (matériaux, identification des pièces, code, dimensions, nombre de pièces, etc.).</w:t>
            </w:r>
          </w:p>
        </w:tc>
        <w:tc>
          <w:tcPr>
            <w:tcW w:w="360" w:type="dxa"/>
            <w:tcBorders>
              <w:left w:val="thickThinSmallGap" w:sz="24" w:space="0" w:color="auto"/>
            </w:tcBorders>
            <w:shd w:val="clear" w:color="auto" w:fill="auto"/>
            <w:vAlign w:val="center"/>
          </w:tcPr>
          <w:p w14:paraId="751BCBCF"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D0"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D1" w14:textId="77777777" w:rsidR="00C56E2A" w:rsidRPr="00831C8E" w:rsidRDefault="00C56E2A" w:rsidP="00F009E8">
            <w:pPr>
              <w:rPr>
                <w:rFonts w:asciiTheme="minorHAnsi" w:hAnsiTheme="minorHAnsi"/>
                <w:sz w:val="18"/>
                <w:szCs w:val="18"/>
              </w:rPr>
            </w:pPr>
          </w:p>
        </w:tc>
        <w:tc>
          <w:tcPr>
            <w:tcW w:w="360" w:type="dxa"/>
            <w:tcBorders>
              <w:right w:val="double" w:sz="4" w:space="0" w:color="auto"/>
            </w:tcBorders>
            <w:shd w:val="clear" w:color="auto" w:fill="auto"/>
            <w:vAlign w:val="center"/>
          </w:tcPr>
          <w:p w14:paraId="751BCBD2" w14:textId="77777777" w:rsidR="00C56E2A" w:rsidRPr="00831C8E" w:rsidRDefault="00C56E2A" w:rsidP="00F009E8">
            <w:pPr>
              <w:rPr>
                <w:rFonts w:asciiTheme="minorHAnsi" w:hAnsiTheme="minorHAnsi"/>
                <w:sz w:val="18"/>
                <w:szCs w:val="18"/>
              </w:rPr>
            </w:pPr>
          </w:p>
        </w:tc>
        <w:tc>
          <w:tcPr>
            <w:tcW w:w="540" w:type="dxa"/>
            <w:tcBorders>
              <w:left w:val="double" w:sz="4" w:space="0" w:color="auto"/>
            </w:tcBorders>
            <w:shd w:val="clear" w:color="auto" w:fill="auto"/>
            <w:vAlign w:val="center"/>
          </w:tcPr>
          <w:p w14:paraId="751BCBD3"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D4"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D5" w14:textId="77777777" w:rsidR="00C56E2A" w:rsidRPr="00831C8E" w:rsidRDefault="00C56E2A" w:rsidP="00F009E8">
            <w:pPr>
              <w:rPr>
                <w:rFonts w:asciiTheme="minorHAnsi" w:hAnsiTheme="minorHAnsi"/>
                <w:sz w:val="18"/>
                <w:szCs w:val="18"/>
              </w:rPr>
            </w:pPr>
          </w:p>
        </w:tc>
        <w:tc>
          <w:tcPr>
            <w:tcW w:w="389" w:type="dxa"/>
            <w:tcBorders>
              <w:right w:val="double" w:sz="4" w:space="0" w:color="auto"/>
            </w:tcBorders>
            <w:shd w:val="clear" w:color="auto" w:fill="auto"/>
            <w:vAlign w:val="center"/>
          </w:tcPr>
          <w:p w14:paraId="751BCBD6" w14:textId="77777777" w:rsidR="00C56E2A" w:rsidRPr="00831C8E" w:rsidRDefault="00C56E2A" w:rsidP="00F009E8">
            <w:pPr>
              <w:rPr>
                <w:rFonts w:asciiTheme="minorHAnsi" w:hAnsiTheme="minorHAnsi"/>
                <w:sz w:val="18"/>
                <w:szCs w:val="18"/>
              </w:rPr>
            </w:pPr>
          </w:p>
        </w:tc>
      </w:tr>
      <w:tr w:rsidR="00C56E2A" w:rsidRPr="00831C8E" w14:paraId="751BCBF1" w14:textId="77777777" w:rsidTr="00F009E8">
        <w:trPr>
          <w:trHeight w:val="242"/>
        </w:trPr>
        <w:tc>
          <w:tcPr>
            <w:tcW w:w="360" w:type="dxa"/>
            <w:tcBorders>
              <w:left w:val="double" w:sz="4" w:space="0" w:color="auto"/>
            </w:tcBorders>
            <w:shd w:val="clear" w:color="auto" w:fill="auto"/>
            <w:vAlign w:val="center"/>
          </w:tcPr>
          <w:p w14:paraId="751BCBD8" w14:textId="77777777" w:rsidR="00C56E2A" w:rsidRPr="00831C8E" w:rsidRDefault="00C56E2A" w:rsidP="00F009E8">
            <w:pPr>
              <w:rPr>
                <w:rFonts w:asciiTheme="minorHAnsi" w:hAnsiTheme="minorHAnsi"/>
                <w:sz w:val="18"/>
                <w:szCs w:val="18"/>
              </w:rPr>
            </w:pPr>
          </w:p>
        </w:tc>
        <w:tc>
          <w:tcPr>
            <w:tcW w:w="390" w:type="dxa"/>
            <w:shd w:val="clear" w:color="auto" w:fill="auto"/>
            <w:vAlign w:val="center"/>
          </w:tcPr>
          <w:p w14:paraId="751BCBD9" w14:textId="77777777" w:rsidR="00C56E2A" w:rsidRPr="00831C8E" w:rsidRDefault="00C56E2A" w:rsidP="00F009E8">
            <w:pPr>
              <w:rPr>
                <w:rFonts w:asciiTheme="minorHAnsi" w:hAnsiTheme="minorHAnsi"/>
                <w:sz w:val="18"/>
                <w:szCs w:val="18"/>
              </w:rPr>
            </w:pPr>
          </w:p>
        </w:tc>
        <w:tc>
          <w:tcPr>
            <w:tcW w:w="377" w:type="dxa"/>
            <w:shd w:val="clear" w:color="auto" w:fill="auto"/>
            <w:vAlign w:val="center"/>
          </w:tcPr>
          <w:p w14:paraId="751BCBDA" w14:textId="77777777" w:rsidR="00C56E2A" w:rsidRPr="00831C8E" w:rsidRDefault="00C56E2A" w:rsidP="00F009E8">
            <w:pPr>
              <w:rPr>
                <w:rFonts w:asciiTheme="minorHAnsi" w:hAnsiTheme="minorHAnsi"/>
                <w:sz w:val="18"/>
                <w:szCs w:val="18"/>
              </w:rPr>
            </w:pPr>
          </w:p>
        </w:tc>
        <w:tc>
          <w:tcPr>
            <w:tcW w:w="493" w:type="dxa"/>
            <w:tcBorders>
              <w:right w:val="double" w:sz="4" w:space="0" w:color="auto"/>
            </w:tcBorders>
            <w:shd w:val="clear" w:color="auto" w:fill="auto"/>
            <w:vAlign w:val="center"/>
          </w:tcPr>
          <w:p w14:paraId="751BCBDB"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DC"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DD"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DE" w14:textId="77777777" w:rsidR="00C56E2A" w:rsidRPr="00831C8E" w:rsidRDefault="00C56E2A" w:rsidP="00F009E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BDF" w14:textId="77777777" w:rsidR="00C56E2A" w:rsidRPr="00831C8E" w:rsidRDefault="00C56E2A" w:rsidP="00F009E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BE0"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E1"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E2" w14:textId="77777777" w:rsidR="00C56E2A" w:rsidRPr="00831C8E" w:rsidRDefault="00C56E2A" w:rsidP="00F009E8">
            <w:pPr>
              <w:rPr>
                <w:rFonts w:asciiTheme="minorHAnsi" w:hAnsiTheme="minorHAnsi"/>
                <w:sz w:val="18"/>
                <w:szCs w:val="18"/>
              </w:rPr>
            </w:pPr>
          </w:p>
        </w:tc>
        <w:tc>
          <w:tcPr>
            <w:tcW w:w="540" w:type="dxa"/>
            <w:tcBorders>
              <w:right w:val="double" w:sz="4" w:space="0" w:color="auto"/>
            </w:tcBorders>
            <w:shd w:val="clear" w:color="auto" w:fill="auto"/>
            <w:vAlign w:val="center"/>
          </w:tcPr>
          <w:p w14:paraId="751BCBE3"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E4"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E5"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E6" w14:textId="77777777" w:rsidR="00C56E2A" w:rsidRPr="00831C8E" w:rsidRDefault="00C56E2A" w:rsidP="00F009E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BE7" w14:textId="77777777" w:rsidR="00C56E2A" w:rsidRPr="00831C8E" w:rsidRDefault="00C56E2A" w:rsidP="00F009E8">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BE8" w14:textId="77777777" w:rsidR="00C56E2A" w:rsidRPr="00831C8E" w:rsidRDefault="00C56E2A" w:rsidP="00F009E8">
            <w:pPr>
              <w:numPr>
                <w:ilvl w:val="0"/>
                <w:numId w:val="23"/>
              </w:numPr>
              <w:rPr>
                <w:rFonts w:asciiTheme="minorHAnsi" w:hAnsiTheme="minorHAnsi"/>
                <w:sz w:val="22"/>
                <w:szCs w:val="22"/>
              </w:rPr>
            </w:pPr>
            <w:r w:rsidRPr="00831C8E">
              <w:rPr>
                <w:rFonts w:asciiTheme="minorHAnsi" w:hAnsiTheme="minorHAnsi"/>
                <w:sz w:val="22"/>
                <w:szCs w:val="22"/>
                <w:lang w:val="fr-FR"/>
              </w:rPr>
              <w:t>Sélectionner les planches de bois brut en fonction de leur essence, de leur dimension et de leur qualité ou sélectionner les panneaux dérivés du bois en fonction de leur dimension et de leur qualité.</w:t>
            </w:r>
          </w:p>
        </w:tc>
        <w:tc>
          <w:tcPr>
            <w:tcW w:w="360" w:type="dxa"/>
            <w:tcBorders>
              <w:left w:val="thickThinSmallGap" w:sz="24" w:space="0" w:color="auto"/>
            </w:tcBorders>
            <w:shd w:val="clear" w:color="auto" w:fill="auto"/>
            <w:vAlign w:val="center"/>
          </w:tcPr>
          <w:p w14:paraId="751BCBE9"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EA"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EB" w14:textId="77777777" w:rsidR="00C56E2A" w:rsidRPr="00831C8E" w:rsidRDefault="00C56E2A" w:rsidP="00F009E8">
            <w:pPr>
              <w:rPr>
                <w:rFonts w:asciiTheme="minorHAnsi" w:hAnsiTheme="minorHAnsi"/>
                <w:sz w:val="18"/>
                <w:szCs w:val="18"/>
              </w:rPr>
            </w:pPr>
          </w:p>
        </w:tc>
        <w:tc>
          <w:tcPr>
            <w:tcW w:w="360" w:type="dxa"/>
            <w:tcBorders>
              <w:right w:val="double" w:sz="4" w:space="0" w:color="auto"/>
            </w:tcBorders>
            <w:shd w:val="clear" w:color="auto" w:fill="auto"/>
            <w:vAlign w:val="center"/>
          </w:tcPr>
          <w:p w14:paraId="751BCBEC" w14:textId="77777777" w:rsidR="00C56E2A" w:rsidRPr="00831C8E" w:rsidRDefault="00C56E2A" w:rsidP="00F009E8">
            <w:pPr>
              <w:rPr>
                <w:rFonts w:asciiTheme="minorHAnsi" w:hAnsiTheme="minorHAnsi"/>
                <w:sz w:val="18"/>
                <w:szCs w:val="18"/>
              </w:rPr>
            </w:pPr>
          </w:p>
        </w:tc>
        <w:tc>
          <w:tcPr>
            <w:tcW w:w="540" w:type="dxa"/>
            <w:tcBorders>
              <w:left w:val="double" w:sz="4" w:space="0" w:color="auto"/>
            </w:tcBorders>
            <w:shd w:val="clear" w:color="auto" w:fill="auto"/>
            <w:vAlign w:val="center"/>
          </w:tcPr>
          <w:p w14:paraId="751BCBED"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EE"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EF" w14:textId="77777777" w:rsidR="00C56E2A" w:rsidRPr="00831C8E" w:rsidRDefault="00C56E2A" w:rsidP="00F009E8">
            <w:pPr>
              <w:rPr>
                <w:rFonts w:asciiTheme="minorHAnsi" w:hAnsiTheme="minorHAnsi"/>
                <w:sz w:val="18"/>
                <w:szCs w:val="18"/>
              </w:rPr>
            </w:pPr>
          </w:p>
        </w:tc>
        <w:tc>
          <w:tcPr>
            <w:tcW w:w="389" w:type="dxa"/>
            <w:tcBorders>
              <w:right w:val="double" w:sz="4" w:space="0" w:color="auto"/>
            </w:tcBorders>
            <w:shd w:val="clear" w:color="auto" w:fill="auto"/>
            <w:vAlign w:val="center"/>
          </w:tcPr>
          <w:p w14:paraId="751BCBF0" w14:textId="77777777" w:rsidR="00C56E2A" w:rsidRPr="00831C8E" w:rsidRDefault="00C56E2A" w:rsidP="00F009E8">
            <w:pPr>
              <w:rPr>
                <w:rFonts w:asciiTheme="minorHAnsi" w:hAnsiTheme="minorHAnsi"/>
                <w:sz w:val="18"/>
                <w:szCs w:val="18"/>
              </w:rPr>
            </w:pPr>
          </w:p>
        </w:tc>
      </w:tr>
      <w:tr w:rsidR="00C56E2A" w:rsidRPr="00831C8E" w14:paraId="751BCC0B" w14:textId="77777777" w:rsidTr="00F009E8">
        <w:trPr>
          <w:trHeight w:val="242"/>
        </w:trPr>
        <w:tc>
          <w:tcPr>
            <w:tcW w:w="360" w:type="dxa"/>
            <w:tcBorders>
              <w:left w:val="double" w:sz="4" w:space="0" w:color="auto"/>
            </w:tcBorders>
            <w:shd w:val="clear" w:color="auto" w:fill="auto"/>
            <w:vAlign w:val="center"/>
          </w:tcPr>
          <w:p w14:paraId="751BCBF2" w14:textId="77777777" w:rsidR="00C56E2A" w:rsidRPr="00831C8E" w:rsidRDefault="00C56E2A" w:rsidP="00F009E8">
            <w:pPr>
              <w:rPr>
                <w:rFonts w:asciiTheme="minorHAnsi" w:hAnsiTheme="minorHAnsi"/>
                <w:sz w:val="18"/>
                <w:szCs w:val="18"/>
              </w:rPr>
            </w:pPr>
          </w:p>
        </w:tc>
        <w:tc>
          <w:tcPr>
            <w:tcW w:w="390" w:type="dxa"/>
            <w:shd w:val="clear" w:color="auto" w:fill="auto"/>
            <w:vAlign w:val="center"/>
          </w:tcPr>
          <w:p w14:paraId="751BCBF3" w14:textId="77777777" w:rsidR="00C56E2A" w:rsidRPr="00831C8E" w:rsidRDefault="00C56E2A" w:rsidP="00F009E8">
            <w:pPr>
              <w:rPr>
                <w:rFonts w:asciiTheme="minorHAnsi" w:hAnsiTheme="minorHAnsi"/>
                <w:sz w:val="18"/>
                <w:szCs w:val="18"/>
              </w:rPr>
            </w:pPr>
          </w:p>
        </w:tc>
        <w:tc>
          <w:tcPr>
            <w:tcW w:w="377" w:type="dxa"/>
            <w:shd w:val="clear" w:color="auto" w:fill="auto"/>
            <w:vAlign w:val="center"/>
          </w:tcPr>
          <w:p w14:paraId="751BCBF4" w14:textId="77777777" w:rsidR="00C56E2A" w:rsidRPr="00831C8E" w:rsidRDefault="00C56E2A" w:rsidP="00F009E8">
            <w:pPr>
              <w:rPr>
                <w:rFonts w:asciiTheme="minorHAnsi" w:hAnsiTheme="minorHAnsi"/>
                <w:sz w:val="18"/>
                <w:szCs w:val="18"/>
              </w:rPr>
            </w:pPr>
          </w:p>
        </w:tc>
        <w:tc>
          <w:tcPr>
            <w:tcW w:w="493" w:type="dxa"/>
            <w:tcBorders>
              <w:right w:val="double" w:sz="4" w:space="0" w:color="auto"/>
            </w:tcBorders>
            <w:shd w:val="clear" w:color="auto" w:fill="auto"/>
            <w:vAlign w:val="center"/>
          </w:tcPr>
          <w:p w14:paraId="751BCBF5"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F6"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F7"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F8" w14:textId="77777777" w:rsidR="00C56E2A" w:rsidRPr="00831C8E" w:rsidRDefault="00C56E2A" w:rsidP="00F009E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BF9" w14:textId="77777777" w:rsidR="00C56E2A" w:rsidRPr="00831C8E" w:rsidRDefault="00C56E2A" w:rsidP="00F009E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BFA"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FB"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FC" w14:textId="77777777" w:rsidR="00C56E2A" w:rsidRPr="00831C8E" w:rsidRDefault="00C56E2A" w:rsidP="00F009E8">
            <w:pPr>
              <w:rPr>
                <w:rFonts w:asciiTheme="minorHAnsi" w:hAnsiTheme="minorHAnsi"/>
                <w:sz w:val="18"/>
                <w:szCs w:val="18"/>
              </w:rPr>
            </w:pPr>
          </w:p>
        </w:tc>
        <w:tc>
          <w:tcPr>
            <w:tcW w:w="540" w:type="dxa"/>
            <w:tcBorders>
              <w:right w:val="double" w:sz="4" w:space="0" w:color="auto"/>
            </w:tcBorders>
            <w:shd w:val="clear" w:color="auto" w:fill="auto"/>
            <w:vAlign w:val="center"/>
          </w:tcPr>
          <w:p w14:paraId="751BCBFD"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BFE"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BFF"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00" w14:textId="77777777" w:rsidR="00C56E2A" w:rsidRPr="00831C8E" w:rsidRDefault="00C56E2A" w:rsidP="00F009E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C01" w14:textId="77777777" w:rsidR="00C56E2A" w:rsidRPr="00831C8E" w:rsidRDefault="00C56E2A" w:rsidP="00F009E8">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C02" w14:textId="77777777" w:rsidR="00C56E2A" w:rsidRPr="00831C8E" w:rsidRDefault="00C56E2A" w:rsidP="00F009E8">
            <w:pPr>
              <w:numPr>
                <w:ilvl w:val="0"/>
                <w:numId w:val="23"/>
              </w:numPr>
              <w:rPr>
                <w:rFonts w:asciiTheme="minorHAnsi" w:hAnsiTheme="minorHAnsi"/>
                <w:sz w:val="22"/>
                <w:szCs w:val="22"/>
              </w:rPr>
            </w:pPr>
            <w:r w:rsidRPr="00831C8E">
              <w:rPr>
                <w:rFonts w:asciiTheme="minorHAnsi" w:hAnsiTheme="minorHAnsi"/>
                <w:sz w:val="22"/>
                <w:szCs w:val="22"/>
                <w:lang w:val="fr-FR"/>
              </w:rPr>
              <w:t>Relever les défauts des pièces de bois (défauts naturels, liés au séchage et à l’empilage ou dus à la transformation des pièces de bois) ou les défauts particuliers aux panneaux.</w:t>
            </w:r>
          </w:p>
        </w:tc>
        <w:tc>
          <w:tcPr>
            <w:tcW w:w="360" w:type="dxa"/>
            <w:tcBorders>
              <w:left w:val="thickThinSmallGap" w:sz="24" w:space="0" w:color="auto"/>
            </w:tcBorders>
            <w:shd w:val="clear" w:color="auto" w:fill="auto"/>
            <w:vAlign w:val="center"/>
          </w:tcPr>
          <w:p w14:paraId="751BCC03"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04"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05" w14:textId="77777777" w:rsidR="00C56E2A" w:rsidRPr="00831C8E" w:rsidRDefault="00C56E2A" w:rsidP="00F009E8">
            <w:pPr>
              <w:rPr>
                <w:rFonts w:asciiTheme="minorHAnsi" w:hAnsiTheme="minorHAnsi"/>
                <w:sz w:val="18"/>
                <w:szCs w:val="18"/>
              </w:rPr>
            </w:pPr>
          </w:p>
        </w:tc>
        <w:tc>
          <w:tcPr>
            <w:tcW w:w="360" w:type="dxa"/>
            <w:tcBorders>
              <w:right w:val="double" w:sz="4" w:space="0" w:color="auto"/>
            </w:tcBorders>
            <w:shd w:val="clear" w:color="auto" w:fill="auto"/>
            <w:vAlign w:val="center"/>
          </w:tcPr>
          <w:p w14:paraId="751BCC06" w14:textId="77777777" w:rsidR="00C56E2A" w:rsidRPr="00831C8E" w:rsidRDefault="00C56E2A" w:rsidP="00F009E8">
            <w:pPr>
              <w:rPr>
                <w:rFonts w:asciiTheme="minorHAnsi" w:hAnsiTheme="minorHAnsi"/>
                <w:sz w:val="18"/>
                <w:szCs w:val="18"/>
              </w:rPr>
            </w:pPr>
          </w:p>
        </w:tc>
        <w:tc>
          <w:tcPr>
            <w:tcW w:w="540" w:type="dxa"/>
            <w:tcBorders>
              <w:left w:val="double" w:sz="4" w:space="0" w:color="auto"/>
            </w:tcBorders>
            <w:shd w:val="clear" w:color="auto" w:fill="auto"/>
            <w:vAlign w:val="center"/>
          </w:tcPr>
          <w:p w14:paraId="751BCC07"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08"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09" w14:textId="77777777" w:rsidR="00C56E2A" w:rsidRPr="00831C8E" w:rsidRDefault="00C56E2A" w:rsidP="00F009E8">
            <w:pPr>
              <w:rPr>
                <w:rFonts w:asciiTheme="minorHAnsi" w:hAnsiTheme="minorHAnsi"/>
                <w:sz w:val="18"/>
                <w:szCs w:val="18"/>
              </w:rPr>
            </w:pPr>
          </w:p>
        </w:tc>
        <w:tc>
          <w:tcPr>
            <w:tcW w:w="389" w:type="dxa"/>
            <w:tcBorders>
              <w:right w:val="double" w:sz="4" w:space="0" w:color="auto"/>
            </w:tcBorders>
            <w:shd w:val="clear" w:color="auto" w:fill="auto"/>
            <w:vAlign w:val="center"/>
          </w:tcPr>
          <w:p w14:paraId="751BCC0A" w14:textId="77777777" w:rsidR="00C56E2A" w:rsidRPr="00831C8E" w:rsidRDefault="00C56E2A" w:rsidP="00F009E8">
            <w:pPr>
              <w:rPr>
                <w:rFonts w:asciiTheme="minorHAnsi" w:hAnsiTheme="minorHAnsi"/>
                <w:sz w:val="18"/>
                <w:szCs w:val="18"/>
              </w:rPr>
            </w:pPr>
          </w:p>
        </w:tc>
      </w:tr>
      <w:tr w:rsidR="00C56E2A" w:rsidRPr="00831C8E" w14:paraId="751BCC25" w14:textId="77777777" w:rsidTr="00F009E8">
        <w:trPr>
          <w:trHeight w:val="242"/>
        </w:trPr>
        <w:tc>
          <w:tcPr>
            <w:tcW w:w="360" w:type="dxa"/>
            <w:tcBorders>
              <w:left w:val="double" w:sz="4" w:space="0" w:color="auto"/>
            </w:tcBorders>
            <w:shd w:val="clear" w:color="auto" w:fill="auto"/>
            <w:vAlign w:val="center"/>
          </w:tcPr>
          <w:p w14:paraId="751BCC0C" w14:textId="77777777" w:rsidR="00C56E2A" w:rsidRPr="00831C8E" w:rsidRDefault="00C56E2A" w:rsidP="00F009E8">
            <w:pPr>
              <w:rPr>
                <w:rFonts w:asciiTheme="minorHAnsi" w:hAnsiTheme="minorHAnsi"/>
                <w:sz w:val="18"/>
                <w:szCs w:val="18"/>
              </w:rPr>
            </w:pPr>
          </w:p>
        </w:tc>
        <w:tc>
          <w:tcPr>
            <w:tcW w:w="390" w:type="dxa"/>
            <w:shd w:val="clear" w:color="auto" w:fill="auto"/>
            <w:vAlign w:val="center"/>
          </w:tcPr>
          <w:p w14:paraId="751BCC0D" w14:textId="77777777" w:rsidR="00C56E2A" w:rsidRPr="00831C8E" w:rsidRDefault="00C56E2A" w:rsidP="00F009E8">
            <w:pPr>
              <w:rPr>
                <w:rFonts w:asciiTheme="minorHAnsi" w:hAnsiTheme="minorHAnsi"/>
                <w:sz w:val="18"/>
                <w:szCs w:val="18"/>
              </w:rPr>
            </w:pPr>
          </w:p>
        </w:tc>
        <w:tc>
          <w:tcPr>
            <w:tcW w:w="377" w:type="dxa"/>
            <w:shd w:val="clear" w:color="auto" w:fill="auto"/>
            <w:vAlign w:val="center"/>
          </w:tcPr>
          <w:p w14:paraId="751BCC0E" w14:textId="77777777" w:rsidR="00C56E2A" w:rsidRPr="00831C8E" w:rsidRDefault="00C56E2A" w:rsidP="00F009E8">
            <w:pPr>
              <w:rPr>
                <w:rFonts w:asciiTheme="minorHAnsi" w:hAnsiTheme="minorHAnsi"/>
                <w:sz w:val="18"/>
                <w:szCs w:val="18"/>
              </w:rPr>
            </w:pPr>
          </w:p>
        </w:tc>
        <w:tc>
          <w:tcPr>
            <w:tcW w:w="493" w:type="dxa"/>
            <w:tcBorders>
              <w:right w:val="double" w:sz="4" w:space="0" w:color="auto"/>
            </w:tcBorders>
            <w:shd w:val="clear" w:color="auto" w:fill="auto"/>
            <w:vAlign w:val="center"/>
          </w:tcPr>
          <w:p w14:paraId="751BCC0F"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C10"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11"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12" w14:textId="77777777" w:rsidR="00C56E2A" w:rsidRPr="00831C8E" w:rsidRDefault="00C56E2A" w:rsidP="00F009E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C13" w14:textId="77777777" w:rsidR="00C56E2A" w:rsidRPr="00831C8E" w:rsidRDefault="00C56E2A" w:rsidP="00F009E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C14"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15"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16" w14:textId="77777777" w:rsidR="00C56E2A" w:rsidRPr="00831C8E" w:rsidRDefault="00C56E2A" w:rsidP="00F009E8">
            <w:pPr>
              <w:rPr>
                <w:rFonts w:asciiTheme="minorHAnsi" w:hAnsiTheme="minorHAnsi"/>
                <w:sz w:val="18"/>
                <w:szCs w:val="18"/>
              </w:rPr>
            </w:pPr>
          </w:p>
        </w:tc>
        <w:tc>
          <w:tcPr>
            <w:tcW w:w="540" w:type="dxa"/>
            <w:tcBorders>
              <w:right w:val="double" w:sz="4" w:space="0" w:color="auto"/>
            </w:tcBorders>
            <w:shd w:val="clear" w:color="auto" w:fill="auto"/>
            <w:vAlign w:val="center"/>
          </w:tcPr>
          <w:p w14:paraId="751BCC17"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C18"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19"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1A" w14:textId="77777777" w:rsidR="00C56E2A" w:rsidRPr="00831C8E" w:rsidRDefault="00C56E2A" w:rsidP="00F009E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C1B" w14:textId="77777777" w:rsidR="00C56E2A" w:rsidRPr="00831C8E" w:rsidRDefault="00C56E2A" w:rsidP="00F009E8">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C1C" w14:textId="77777777" w:rsidR="00C56E2A" w:rsidRPr="00831C8E" w:rsidRDefault="00C56E2A" w:rsidP="00F009E8">
            <w:pPr>
              <w:numPr>
                <w:ilvl w:val="0"/>
                <w:numId w:val="23"/>
              </w:numPr>
              <w:rPr>
                <w:rFonts w:asciiTheme="minorHAnsi" w:hAnsiTheme="minorHAnsi"/>
                <w:sz w:val="22"/>
                <w:szCs w:val="22"/>
              </w:rPr>
            </w:pPr>
            <w:r w:rsidRPr="00831C8E">
              <w:rPr>
                <w:rFonts w:asciiTheme="minorHAnsi" w:hAnsiTheme="minorHAnsi"/>
                <w:sz w:val="22"/>
                <w:szCs w:val="22"/>
                <w:lang w:val="fr-FR"/>
              </w:rPr>
              <w:t>Déterminer les parties de la planche à conserver et celles à éliminer au moment du débitage du bois massif ou vérifier la liste de débit informatisée.</w:t>
            </w:r>
          </w:p>
        </w:tc>
        <w:tc>
          <w:tcPr>
            <w:tcW w:w="360" w:type="dxa"/>
            <w:tcBorders>
              <w:left w:val="thickThinSmallGap" w:sz="24" w:space="0" w:color="auto"/>
            </w:tcBorders>
            <w:shd w:val="clear" w:color="auto" w:fill="auto"/>
            <w:vAlign w:val="center"/>
          </w:tcPr>
          <w:p w14:paraId="751BCC1D"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1E"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1F" w14:textId="77777777" w:rsidR="00C56E2A" w:rsidRPr="00831C8E" w:rsidRDefault="00C56E2A" w:rsidP="00F009E8">
            <w:pPr>
              <w:rPr>
                <w:rFonts w:asciiTheme="minorHAnsi" w:hAnsiTheme="minorHAnsi"/>
                <w:sz w:val="18"/>
                <w:szCs w:val="18"/>
              </w:rPr>
            </w:pPr>
          </w:p>
        </w:tc>
        <w:tc>
          <w:tcPr>
            <w:tcW w:w="360" w:type="dxa"/>
            <w:tcBorders>
              <w:right w:val="double" w:sz="4" w:space="0" w:color="auto"/>
            </w:tcBorders>
            <w:shd w:val="clear" w:color="auto" w:fill="auto"/>
            <w:vAlign w:val="center"/>
          </w:tcPr>
          <w:p w14:paraId="751BCC20" w14:textId="77777777" w:rsidR="00C56E2A" w:rsidRPr="00831C8E" w:rsidRDefault="00C56E2A" w:rsidP="00F009E8">
            <w:pPr>
              <w:rPr>
                <w:rFonts w:asciiTheme="minorHAnsi" w:hAnsiTheme="minorHAnsi"/>
                <w:sz w:val="18"/>
                <w:szCs w:val="18"/>
              </w:rPr>
            </w:pPr>
          </w:p>
        </w:tc>
        <w:tc>
          <w:tcPr>
            <w:tcW w:w="540" w:type="dxa"/>
            <w:tcBorders>
              <w:left w:val="double" w:sz="4" w:space="0" w:color="auto"/>
            </w:tcBorders>
            <w:shd w:val="clear" w:color="auto" w:fill="auto"/>
            <w:vAlign w:val="center"/>
          </w:tcPr>
          <w:p w14:paraId="751BCC21"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22"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23" w14:textId="77777777" w:rsidR="00C56E2A" w:rsidRPr="00831C8E" w:rsidRDefault="00C56E2A" w:rsidP="00F009E8">
            <w:pPr>
              <w:rPr>
                <w:rFonts w:asciiTheme="minorHAnsi" w:hAnsiTheme="minorHAnsi"/>
                <w:sz w:val="18"/>
                <w:szCs w:val="18"/>
              </w:rPr>
            </w:pPr>
          </w:p>
        </w:tc>
        <w:tc>
          <w:tcPr>
            <w:tcW w:w="389" w:type="dxa"/>
            <w:tcBorders>
              <w:right w:val="double" w:sz="4" w:space="0" w:color="auto"/>
            </w:tcBorders>
            <w:shd w:val="clear" w:color="auto" w:fill="auto"/>
            <w:vAlign w:val="center"/>
          </w:tcPr>
          <w:p w14:paraId="751BCC24" w14:textId="77777777" w:rsidR="00C56E2A" w:rsidRPr="00831C8E" w:rsidRDefault="00C56E2A" w:rsidP="00F009E8">
            <w:pPr>
              <w:rPr>
                <w:rFonts w:asciiTheme="minorHAnsi" w:hAnsiTheme="minorHAnsi"/>
                <w:sz w:val="18"/>
                <w:szCs w:val="18"/>
              </w:rPr>
            </w:pPr>
          </w:p>
        </w:tc>
      </w:tr>
      <w:tr w:rsidR="00C56E2A" w:rsidRPr="00831C8E" w14:paraId="751BCC3F" w14:textId="77777777" w:rsidTr="00F009E8">
        <w:trPr>
          <w:trHeight w:val="242"/>
        </w:trPr>
        <w:tc>
          <w:tcPr>
            <w:tcW w:w="360" w:type="dxa"/>
            <w:tcBorders>
              <w:left w:val="double" w:sz="4" w:space="0" w:color="auto"/>
            </w:tcBorders>
            <w:shd w:val="clear" w:color="auto" w:fill="auto"/>
            <w:vAlign w:val="center"/>
          </w:tcPr>
          <w:p w14:paraId="751BCC26" w14:textId="77777777" w:rsidR="00C56E2A" w:rsidRPr="00831C8E" w:rsidRDefault="00C56E2A" w:rsidP="00F009E8">
            <w:pPr>
              <w:rPr>
                <w:rFonts w:asciiTheme="minorHAnsi" w:hAnsiTheme="minorHAnsi"/>
                <w:sz w:val="18"/>
                <w:szCs w:val="18"/>
              </w:rPr>
            </w:pPr>
          </w:p>
        </w:tc>
        <w:tc>
          <w:tcPr>
            <w:tcW w:w="390" w:type="dxa"/>
            <w:shd w:val="clear" w:color="auto" w:fill="auto"/>
            <w:vAlign w:val="center"/>
          </w:tcPr>
          <w:p w14:paraId="751BCC27" w14:textId="77777777" w:rsidR="00C56E2A" w:rsidRPr="00831C8E" w:rsidRDefault="00C56E2A" w:rsidP="00F009E8">
            <w:pPr>
              <w:rPr>
                <w:rFonts w:asciiTheme="minorHAnsi" w:hAnsiTheme="minorHAnsi"/>
                <w:sz w:val="18"/>
                <w:szCs w:val="18"/>
              </w:rPr>
            </w:pPr>
          </w:p>
        </w:tc>
        <w:tc>
          <w:tcPr>
            <w:tcW w:w="377" w:type="dxa"/>
            <w:shd w:val="clear" w:color="auto" w:fill="auto"/>
            <w:vAlign w:val="center"/>
          </w:tcPr>
          <w:p w14:paraId="751BCC28" w14:textId="77777777" w:rsidR="00C56E2A" w:rsidRPr="00831C8E" w:rsidRDefault="00C56E2A" w:rsidP="00F009E8">
            <w:pPr>
              <w:rPr>
                <w:rFonts w:asciiTheme="minorHAnsi" w:hAnsiTheme="minorHAnsi"/>
                <w:sz w:val="18"/>
                <w:szCs w:val="18"/>
              </w:rPr>
            </w:pPr>
          </w:p>
        </w:tc>
        <w:tc>
          <w:tcPr>
            <w:tcW w:w="493" w:type="dxa"/>
            <w:tcBorders>
              <w:right w:val="double" w:sz="4" w:space="0" w:color="auto"/>
            </w:tcBorders>
            <w:shd w:val="clear" w:color="auto" w:fill="auto"/>
            <w:vAlign w:val="center"/>
          </w:tcPr>
          <w:p w14:paraId="751BCC29"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C2A"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2B"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2C" w14:textId="77777777" w:rsidR="00C56E2A" w:rsidRPr="00831C8E" w:rsidRDefault="00C56E2A" w:rsidP="00F009E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C2D" w14:textId="77777777" w:rsidR="00C56E2A" w:rsidRPr="00831C8E" w:rsidRDefault="00C56E2A" w:rsidP="00F009E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C2E"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2F"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30" w14:textId="77777777" w:rsidR="00C56E2A" w:rsidRPr="00831C8E" w:rsidRDefault="00C56E2A" w:rsidP="00F009E8">
            <w:pPr>
              <w:rPr>
                <w:rFonts w:asciiTheme="minorHAnsi" w:hAnsiTheme="minorHAnsi"/>
                <w:sz w:val="18"/>
                <w:szCs w:val="18"/>
              </w:rPr>
            </w:pPr>
          </w:p>
        </w:tc>
        <w:tc>
          <w:tcPr>
            <w:tcW w:w="540" w:type="dxa"/>
            <w:tcBorders>
              <w:right w:val="double" w:sz="4" w:space="0" w:color="auto"/>
            </w:tcBorders>
            <w:shd w:val="clear" w:color="auto" w:fill="auto"/>
            <w:vAlign w:val="center"/>
          </w:tcPr>
          <w:p w14:paraId="751BCC31" w14:textId="77777777" w:rsidR="00C56E2A" w:rsidRPr="00831C8E" w:rsidRDefault="00C56E2A" w:rsidP="00F009E8">
            <w:pPr>
              <w:rPr>
                <w:rFonts w:asciiTheme="minorHAnsi" w:hAnsiTheme="minorHAnsi"/>
                <w:sz w:val="18"/>
                <w:szCs w:val="18"/>
              </w:rPr>
            </w:pPr>
          </w:p>
        </w:tc>
        <w:tc>
          <w:tcPr>
            <w:tcW w:w="360" w:type="dxa"/>
            <w:tcBorders>
              <w:left w:val="double" w:sz="4" w:space="0" w:color="auto"/>
            </w:tcBorders>
            <w:shd w:val="clear" w:color="auto" w:fill="auto"/>
            <w:vAlign w:val="center"/>
          </w:tcPr>
          <w:p w14:paraId="751BCC32"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33"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34" w14:textId="77777777" w:rsidR="00C56E2A" w:rsidRPr="00831C8E" w:rsidRDefault="00C56E2A" w:rsidP="00F009E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C35" w14:textId="77777777" w:rsidR="00C56E2A" w:rsidRPr="00831C8E" w:rsidRDefault="00C56E2A" w:rsidP="00F009E8">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C36" w14:textId="77777777" w:rsidR="00C56E2A" w:rsidRPr="00831C8E" w:rsidRDefault="00C56E2A" w:rsidP="00F009E8">
            <w:pPr>
              <w:numPr>
                <w:ilvl w:val="0"/>
                <w:numId w:val="23"/>
              </w:numPr>
              <w:rPr>
                <w:rFonts w:asciiTheme="minorHAnsi" w:hAnsiTheme="minorHAnsi"/>
                <w:sz w:val="22"/>
                <w:szCs w:val="22"/>
              </w:rPr>
            </w:pPr>
            <w:r w:rsidRPr="00831C8E">
              <w:rPr>
                <w:rFonts w:asciiTheme="minorHAnsi" w:hAnsiTheme="minorHAnsi"/>
                <w:sz w:val="22"/>
                <w:szCs w:val="22"/>
                <w:lang w:val="fr-FR"/>
              </w:rPr>
              <w:t xml:space="preserve">Mettre de côté les pièces de bois massif ou les panneaux dérivés du bois jugés inutilisables pour le projet. </w:t>
            </w:r>
            <w:r w:rsidRPr="00831C8E">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751BCC37"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38"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39" w14:textId="77777777" w:rsidR="00C56E2A" w:rsidRPr="00831C8E" w:rsidRDefault="00C56E2A" w:rsidP="00F009E8">
            <w:pPr>
              <w:rPr>
                <w:rFonts w:asciiTheme="minorHAnsi" w:hAnsiTheme="minorHAnsi"/>
                <w:sz w:val="18"/>
                <w:szCs w:val="18"/>
              </w:rPr>
            </w:pPr>
          </w:p>
        </w:tc>
        <w:tc>
          <w:tcPr>
            <w:tcW w:w="360" w:type="dxa"/>
            <w:tcBorders>
              <w:right w:val="double" w:sz="4" w:space="0" w:color="auto"/>
            </w:tcBorders>
            <w:shd w:val="clear" w:color="auto" w:fill="auto"/>
            <w:vAlign w:val="center"/>
          </w:tcPr>
          <w:p w14:paraId="751BCC3A" w14:textId="77777777" w:rsidR="00C56E2A" w:rsidRPr="00831C8E" w:rsidRDefault="00C56E2A" w:rsidP="00F009E8">
            <w:pPr>
              <w:rPr>
                <w:rFonts w:asciiTheme="minorHAnsi" w:hAnsiTheme="minorHAnsi"/>
                <w:sz w:val="18"/>
                <w:szCs w:val="18"/>
              </w:rPr>
            </w:pPr>
          </w:p>
        </w:tc>
        <w:tc>
          <w:tcPr>
            <w:tcW w:w="540" w:type="dxa"/>
            <w:tcBorders>
              <w:left w:val="double" w:sz="4" w:space="0" w:color="auto"/>
            </w:tcBorders>
            <w:shd w:val="clear" w:color="auto" w:fill="auto"/>
            <w:vAlign w:val="center"/>
          </w:tcPr>
          <w:p w14:paraId="751BCC3B"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3C" w14:textId="77777777" w:rsidR="00C56E2A" w:rsidRPr="00831C8E" w:rsidRDefault="00C56E2A" w:rsidP="00F009E8">
            <w:pPr>
              <w:rPr>
                <w:rFonts w:asciiTheme="minorHAnsi" w:hAnsiTheme="minorHAnsi"/>
                <w:sz w:val="18"/>
                <w:szCs w:val="18"/>
              </w:rPr>
            </w:pPr>
          </w:p>
        </w:tc>
        <w:tc>
          <w:tcPr>
            <w:tcW w:w="360" w:type="dxa"/>
            <w:shd w:val="clear" w:color="auto" w:fill="auto"/>
            <w:vAlign w:val="center"/>
          </w:tcPr>
          <w:p w14:paraId="751BCC3D" w14:textId="77777777" w:rsidR="00C56E2A" w:rsidRPr="00831C8E" w:rsidRDefault="00C56E2A" w:rsidP="00F009E8">
            <w:pPr>
              <w:rPr>
                <w:rFonts w:asciiTheme="minorHAnsi" w:hAnsiTheme="minorHAnsi"/>
                <w:sz w:val="18"/>
                <w:szCs w:val="18"/>
              </w:rPr>
            </w:pPr>
          </w:p>
        </w:tc>
        <w:tc>
          <w:tcPr>
            <w:tcW w:w="389" w:type="dxa"/>
            <w:tcBorders>
              <w:right w:val="double" w:sz="4" w:space="0" w:color="auto"/>
            </w:tcBorders>
            <w:shd w:val="clear" w:color="auto" w:fill="auto"/>
            <w:vAlign w:val="center"/>
          </w:tcPr>
          <w:p w14:paraId="751BCC3E" w14:textId="77777777" w:rsidR="00C56E2A" w:rsidRPr="00831C8E" w:rsidRDefault="00C56E2A" w:rsidP="00F009E8">
            <w:pPr>
              <w:rPr>
                <w:rFonts w:asciiTheme="minorHAnsi" w:hAnsiTheme="minorHAnsi"/>
                <w:sz w:val="18"/>
                <w:szCs w:val="18"/>
              </w:rPr>
            </w:pPr>
          </w:p>
        </w:tc>
      </w:tr>
      <w:tr w:rsidR="00C56E2A" w:rsidRPr="00831C8E" w14:paraId="751BCC59" w14:textId="77777777" w:rsidTr="00F009E8">
        <w:trPr>
          <w:trHeight w:val="242"/>
        </w:trPr>
        <w:tc>
          <w:tcPr>
            <w:tcW w:w="360" w:type="dxa"/>
            <w:tcBorders>
              <w:left w:val="double" w:sz="4" w:space="0" w:color="auto"/>
              <w:bottom w:val="single" w:sz="4" w:space="0" w:color="auto"/>
            </w:tcBorders>
            <w:shd w:val="clear" w:color="auto" w:fill="auto"/>
            <w:vAlign w:val="center"/>
          </w:tcPr>
          <w:p w14:paraId="751BCC40" w14:textId="77777777" w:rsidR="00C56E2A" w:rsidRPr="00831C8E" w:rsidRDefault="00C56E2A" w:rsidP="00F009E8">
            <w:pPr>
              <w:rPr>
                <w:rFonts w:asciiTheme="minorHAnsi" w:hAnsiTheme="minorHAnsi"/>
                <w:sz w:val="18"/>
                <w:szCs w:val="18"/>
              </w:rPr>
            </w:pPr>
          </w:p>
        </w:tc>
        <w:tc>
          <w:tcPr>
            <w:tcW w:w="390" w:type="dxa"/>
            <w:tcBorders>
              <w:bottom w:val="single" w:sz="4" w:space="0" w:color="auto"/>
            </w:tcBorders>
            <w:shd w:val="clear" w:color="auto" w:fill="auto"/>
            <w:vAlign w:val="center"/>
          </w:tcPr>
          <w:p w14:paraId="751BCC41" w14:textId="77777777" w:rsidR="00C56E2A" w:rsidRPr="00831C8E" w:rsidRDefault="00C56E2A" w:rsidP="00F009E8">
            <w:pPr>
              <w:rPr>
                <w:rFonts w:asciiTheme="minorHAnsi" w:hAnsiTheme="minorHAnsi"/>
                <w:sz w:val="18"/>
                <w:szCs w:val="18"/>
              </w:rPr>
            </w:pPr>
          </w:p>
        </w:tc>
        <w:tc>
          <w:tcPr>
            <w:tcW w:w="377" w:type="dxa"/>
            <w:tcBorders>
              <w:bottom w:val="single" w:sz="4" w:space="0" w:color="auto"/>
            </w:tcBorders>
            <w:shd w:val="clear" w:color="auto" w:fill="auto"/>
            <w:vAlign w:val="center"/>
          </w:tcPr>
          <w:p w14:paraId="751BCC42" w14:textId="77777777" w:rsidR="00C56E2A" w:rsidRPr="00831C8E" w:rsidRDefault="00C56E2A" w:rsidP="00F009E8">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751BCC43" w14:textId="77777777" w:rsidR="00C56E2A" w:rsidRPr="00831C8E" w:rsidRDefault="00C56E2A" w:rsidP="00F009E8">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751BCC44"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45"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46" w14:textId="77777777" w:rsidR="00C56E2A" w:rsidRPr="00831C8E" w:rsidRDefault="00C56E2A" w:rsidP="00F009E8">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751BCC47" w14:textId="77777777" w:rsidR="00C56E2A" w:rsidRPr="00831C8E" w:rsidRDefault="00C56E2A" w:rsidP="00F009E8">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751BCC48"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49"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4A" w14:textId="77777777" w:rsidR="00C56E2A" w:rsidRPr="00831C8E" w:rsidRDefault="00C56E2A" w:rsidP="00F009E8">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751BCC4B" w14:textId="77777777" w:rsidR="00C56E2A" w:rsidRPr="00831C8E" w:rsidRDefault="00C56E2A" w:rsidP="00F009E8">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751BCC4C"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4D"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4E" w14:textId="77777777" w:rsidR="00C56E2A" w:rsidRPr="00831C8E" w:rsidRDefault="00C56E2A" w:rsidP="00F009E8">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751BCC4F" w14:textId="77777777" w:rsidR="00C56E2A" w:rsidRPr="00831C8E" w:rsidRDefault="00C56E2A" w:rsidP="00F009E8">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751BCC50" w14:textId="77777777" w:rsidR="00C56E2A" w:rsidRPr="00831C8E" w:rsidRDefault="00C56E2A" w:rsidP="00F009E8">
            <w:pPr>
              <w:numPr>
                <w:ilvl w:val="0"/>
                <w:numId w:val="23"/>
              </w:numPr>
              <w:rPr>
                <w:rFonts w:asciiTheme="minorHAnsi" w:hAnsiTheme="minorHAnsi"/>
                <w:sz w:val="22"/>
                <w:szCs w:val="22"/>
              </w:rPr>
            </w:pPr>
            <w:r w:rsidRPr="00831C8E">
              <w:rPr>
                <w:rFonts w:asciiTheme="minorHAnsi" w:hAnsiTheme="minorHAnsi"/>
                <w:sz w:val="22"/>
                <w:szCs w:val="22"/>
                <w:lang w:val="fr-FR"/>
              </w:rPr>
              <w:t xml:space="preserve">Mesurer le taux d’humidité du bois afin de s’assurer qu’il ne dépasse pas le niveau requis. </w:t>
            </w:r>
            <w:r w:rsidRPr="00831C8E">
              <w:rPr>
                <w:rFonts w:ascii="Arial" w:hAnsi="Arial" w:cs="Arial"/>
                <w:color w:val="000000"/>
                <w:sz w:val="22"/>
                <w:szCs w:val="22"/>
              </w:rPr>
              <w:t>۞</w:t>
            </w:r>
          </w:p>
        </w:tc>
        <w:tc>
          <w:tcPr>
            <w:tcW w:w="360" w:type="dxa"/>
            <w:tcBorders>
              <w:left w:val="thickThinSmallGap" w:sz="24" w:space="0" w:color="auto"/>
              <w:bottom w:val="single" w:sz="4" w:space="0" w:color="auto"/>
            </w:tcBorders>
            <w:shd w:val="clear" w:color="auto" w:fill="auto"/>
            <w:vAlign w:val="center"/>
          </w:tcPr>
          <w:p w14:paraId="751BCC51"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52"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53" w14:textId="77777777" w:rsidR="00C56E2A" w:rsidRPr="00831C8E" w:rsidRDefault="00C56E2A" w:rsidP="00F009E8">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751BCC54" w14:textId="77777777" w:rsidR="00C56E2A" w:rsidRPr="00831C8E" w:rsidRDefault="00C56E2A" w:rsidP="00F009E8">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751BCC55"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56" w14:textId="77777777" w:rsidR="00C56E2A" w:rsidRPr="00831C8E" w:rsidRDefault="00C56E2A" w:rsidP="00F009E8">
            <w:pPr>
              <w:rPr>
                <w:rFonts w:asciiTheme="minorHAnsi" w:hAnsiTheme="minorHAnsi"/>
                <w:sz w:val="18"/>
                <w:szCs w:val="18"/>
              </w:rPr>
            </w:pPr>
          </w:p>
        </w:tc>
        <w:tc>
          <w:tcPr>
            <w:tcW w:w="360" w:type="dxa"/>
            <w:tcBorders>
              <w:bottom w:val="single" w:sz="4" w:space="0" w:color="auto"/>
            </w:tcBorders>
            <w:shd w:val="clear" w:color="auto" w:fill="auto"/>
            <w:vAlign w:val="center"/>
          </w:tcPr>
          <w:p w14:paraId="751BCC57" w14:textId="77777777" w:rsidR="00C56E2A" w:rsidRPr="00831C8E" w:rsidRDefault="00C56E2A" w:rsidP="00F009E8">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751BCC58" w14:textId="77777777" w:rsidR="00C56E2A" w:rsidRPr="00831C8E" w:rsidRDefault="00C56E2A" w:rsidP="00F009E8">
            <w:pPr>
              <w:rPr>
                <w:rFonts w:asciiTheme="minorHAnsi" w:hAnsiTheme="minorHAnsi"/>
                <w:sz w:val="18"/>
                <w:szCs w:val="18"/>
              </w:rPr>
            </w:pPr>
          </w:p>
        </w:tc>
      </w:tr>
      <w:tr w:rsidR="00C56E2A" w:rsidRPr="00831C8E" w14:paraId="751BCC73" w14:textId="77777777" w:rsidTr="00F009E8">
        <w:trPr>
          <w:trHeight w:val="141"/>
        </w:trPr>
        <w:tc>
          <w:tcPr>
            <w:tcW w:w="360" w:type="dxa"/>
            <w:tcBorders>
              <w:left w:val="double" w:sz="4" w:space="0" w:color="auto"/>
              <w:bottom w:val="double" w:sz="4" w:space="0" w:color="auto"/>
            </w:tcBorders>
            <w:shd w:val="clear" w:color="auto" w:fill="auto"/>
            <w:vAlign w:val="center"/>
          </w:tcPr>
          <w:p w14:paraId="751BCC5A" w14:textId="77777777" w:rsidR="00C56E2A" w:rsidRPr="00831C8E" w:rsidRDefault="00C56E2A" w:rsidP="00F009E8">
            <w:pPr>
              <w:rPr>
                <w:rFonts w:asciiTheme="minorHAnsi" w:hAnsiTheme="minorHAnsi"/>
                <w:sz w:val="18"/>
                <w:szCs w:val="18"/>
              </w:rPr>
            </w:pPr>
          </w:p>
        </w:tc>
        <w:tc>
          <w:tcPr>
            <w:tcW w:w="390" w:type="dxa"/>
            <w:tcBorders>
              <w:bottom w:val="double" w:sz="4" w:space="0" w:color="auto"/>
            </w:tcBorders>
            <w:shd w:val="clear" w:color="auto" w:fill="auto"/>
            <w:vAlign w:val="center"/>
          </w:tcPr>
          <w:p w14:paraId="751BCC5B" w14:textId="77777777" w:rsidR="00C56E2A" w:rsidRPr="00831C8E" w:rsidRDefault="00C56E2A" w:rsidP="00F009E8">
            <w:pPr>
              <w:rPr>
                <w:rFonts w:asciiTheme="minorHAnsi" w:hAnsiTheme="minorHAnsi"/>
                <w:sz w:val="18"/>
                <w:szCs w:val="18"/>
              </w:rPr>
            </w:pPr>
          </w:p>
        </w:tc>
        <w:tc>
          <w:tcPr>
            <w:tcW w:w="377" w:type="dxa"/>
            <w:tcBorders>
              <w:bottom w:val="double" w:sz="4" w:space="0" w:color="auto"/>
            </w:tcBorders>
            <w:shd w:val="clear" w:color="auto" w:fill="auto"/>
            <w:vAlign w:val="center"/>
          </w:tcPr>
          <w:p w14:paraId="751BCC5C" w14:textId="77777777" w:rsidR="00C56E2A" w:rsidRPr="00831C8E" w:rsidRDefault="00C56E2A" w:rsidP="00F009E8">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CC5D" w14:textId="77777777" w:rsidR="00C56E2A" w:rsidRPr="00831C8E" w:rsidRDefault="00C56E2A" w:rsidP="00F009E8">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CC5E"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5F"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60" w14:textId="77777777" w:rsidR="00C56E2A" w:rsidRPr="00831C8E" w:rsidRDefault="00C56E2A" w:rsidP="00F009E8">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CC61" w14:textId="77777777" w:rsidR="00C56E2A" w:rsidRPr="00831C8E" w:rsidRDefault="00C56E2A" w:rsidP="00F009E8">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CC62"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63"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64" w14:textId="77777777" w:rsidR="00C56E2A" w:rsidRPr="00831C8E" w:rsidRDefault="00C56E2A" w:rsidP="00F009E8">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CC65" w14:textId="77777777" w:rsidR="00C56E2A" w:rsidRPr="00831C8E" w:rsidRDefault="00C56E2A" w:rsidP="00F009E8">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CC66"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67"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68" w14:textId="77777777" w:rsidR="00C56E2A" w:rsidRPr="00831C8E" w:rsidRDefault="00C56E2A" w:rsidP="00F009E8">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CC69" w14:textId="77777777" w:rsidR="00C56E2A" w:rsidRPr="00831C8E" w:rsidRDefault="00C56E2A" w:rsidP="00F009E8">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751BCC6A" w14:textId="77777777" w:rsidR="00C56E2A" w:rsidRPr="00831C8E" w:rsidRDefault="00C56E2A" w:rsidP="00F009E8">
            <w:pPr>
              <w:numPr>
                <w:ilvl w:val="0"/>
                <w:numId w:val="23"/>
              </w:numPr>
              <w:rPr>
                <w:rFonts w:asciiTheme="minorHAnsi" w:hAnsiTheme="minorHAnsi"/>
                <w:sz w:val="22"/>
                <w:szCs w:val="22"/>
              </w:rPr>
            </w:pPr>
            <w:r w:rsidRPr="00831C8E">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751BCC6B"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6C"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6D" w14:textId="77777777" w:rsidR="00C56E2A" w:rsidRPr="00831C8E" w:rsidRDefault="00C56E2A" w:rsidP="00F009E8">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CC6E" w14:textId="77777777" w:rsidR="00C56E2A" w:rsidRPr="00831C8E" w:rsidRDefault="00C56E2A" w:rsidP="00F009E8">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CC6F"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70" w14:textId="77777777" w:rsidR="00C56E2A" w:rsidRPr="00831C8E" w:rsidRDefault="00C56E2A" w:rsidP="00F009E8">
            <w:pPr>
              <w:rPr>
                <w:rFonts w:asciiTheme="minorHAnsi" w:hAnsiTheme="minorHAnsi"/>
                <w:sz w:val="18"/>
                <w:szCs w:val="18"/>
              </w:rPr>
            </w:pPr>
          </w:p>
        </w:tc>
        <w:tc>
          <w:tcPr>
            <w:tcW w:w="360" w:type="dxa"/>
            <w:tcBorders>
              <w:bottom w:val="double" w:sz="4" w:space="0" w:color="auto"/>
            </w:tcBorders>
            <w:shd w:val="clear" w:color="auto" w:fill="auto"/>
            <w:vAlign w:val="center"/>
          </w:tcPr>
          <w:p w14:paraId="751BCC71" w14:textId="77777777" w:rsidR="00C56E2A" w:rsidRPr="00831C8E" w:rsidRDefault="00C56E2A" w:rsidP="00F009E8">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CC72" w14:textId="77777777" w:rsidR="00C56E2A" w:rsidRPr="00831C8E" w:rsidRDefault="00C56E2A" w:rsidP="00F009E8">
            <w:pPr>
              <w:rPr>
                <w:rFonts w:asciiTheme="minorHAnsi" w:hAnsiTheme="minorHAnsi"/>
                <w:sz w:val="18"/>
                <w:szCs w:val="18"/>
              </w:rPr>
            </w:pPr>
          </w:p>
        </w:tc>
      </w:tr>
    </w:tbl>
    <w:p w14:paraId="12E4EA3C" w14:textId="77777777" w:rsidR="00450180" w:rsidRDefault="00450180">
      <w:r>
        <w:br w:type="page"/>
      </w: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C56E2A" w:rsidRPr="00831C8E" w14:paraId="751BCC7E" w14:textId="77777777" w:rsidTr="00831C8E">
        <w:trPr>
          <w:cantSplit/>
          <w:trHeight w:val="457"/>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751BCC74" w14:textId="184B1157" w:rsidR="00C56E2A" w:rsidRPr="00831C8E" w:rsidRDefault="00C56E2A" w:rsidP="00F009E8">
            <w:pPr>
              <w:rPr>
                <w:rFonts w:asciiTheme="minorHAnsi" w:hAnsiTheme="minorHAnsi"/>
                <w:b/>
              </w:rPr>
            </w:pPr>
            <w:r w:rsidRPr="00831C8E">
              <w:rPr>
                <w:rFonts w:asciiTheme="minorHAnsi" w:hAnsiTheme="minorHAnsi"/>
                <w:b/>
              </w:rPr>
              <w:lastRenderedPageBreak/>
              <w:t>ÉCHELLE D’APPRÉCIATION EN COURS D’APPRENTISSAGE</w:t>
            </w:r>
          </w:p>
          <w:p w14:paraId="751BCC75" w14:textId="77777777" w:rsidR="00C56E2A" w:rsidRPr="00831C8E" w:rsidRDefault="00C56E2A" w:rsidP="00F009E8">
            <w:pPr>
              <w:rPr>
                <w:rFonts w:asciiTheme="minorHAnsi" w:hAnsiTheme="minorHAnsi"/>
              </w:rPr>
            </w:pPr>
          </w:p>
          <w:p w14:paraId="751BCC76" w14:textId="77777777" w:rsidR="00C56E2A" w:rsidRPr="00831C8E" w:rsidRDefault="00C56E2A" w:rsidP="00F009E8">
            <w:pPr>
              <w:rPr>
                <w:rFonts w:asciiTheme="minorHAnsi" w:hAnsiTheme="minorHAnsi"/>
                <w:sz w:val="20"/>
                <w:szCs w:val="20"/>
              </w:rPr>
            </w:pPr>
            <w:r w:rsidRPr="00831C8E">
              <w:rPr>
                <w:rFonts w:asciiTheme="minorHAnsi" w:hAnsiTheme="minorHAnsi"/>
                <w:b/>
                <w:sz w:val="28"/>
                <w:szCs w:val="28"/>
              </w:rPr>
              <w:t>A</w:t>
            </w:r>
            <w:r w:rsidRPr="00831C8E">
              <w:rPr>
                <w:rFonts w:asciiTheme="minorHAnsi" w:hAnsiTheme="minorHAnsi"/>
                <w:b/>
                <w:sz w:val="20"/>
                <w:szCs w:val="20"/>
              </w:rPr>
              <w:t xml:space="preserve"> </w:t>
            </w:r>
            <w:r w:rsidRPr="00831C8E">
              <w:rPr>
                <w:rFonts w:asciiTheme="minorHAnsi" w:hAnsiTheme="minorHAnsi"/>
                <w:sz w:val="20"/>
                <w:szCs w:val="20"/>
              </w:rPr>
              <w:t>de façon autonome</w:t>
            </w:r>
          </w:p>
          <w:p w14:paraId="751BCC77" w14:textId="77777777" w:rsidR="00C56E2A" w:rsidRPr="00831C8E" w:rsidRDefault="00C56E2A" w:rsidP="00F009E8">
            <w:pPr>
              <w:rPr>
                <w:rFonts w:asciiTheme="minorHAnsi" w:hAnsiTheme="minorHAnsi"/>
                <w:sz w:val="20"/>
                <w:szCs w:val="20"/>
              </w:rPr>
            </w:pPr>
            <w:r w:rsidRPr="00831C8E">
              <w:rPr>
                <w:rFonts w:asciiTheme="minorHAnsi" w:hAnsiTheme="minorHAnsi"/>
                <w:b/>
                <w:sz w:val="28"/>
                <w:szCs w:val="28"/>
              </w:rPr>
              <w:t>B</w:t>
            </w:r>
            <w:r w:rsidRPr="00831C8E">
              <w:rPr>
                <w:rFonts w:asciiTheme="minorHAnsi" w:hAnsiTheme="minorHAnsi"/>
                <w:sz w:val="20"/>
                <w:szCs w:val="20"/>
              </w:rPr>
              <w:t xml:space="preserve"> de façon autonome, sous une supervision habituelle</w:t>
            </w:r>
          </w:p>
          <w:p w14:paraId="751BCC78" w14:textId="77777777" w:rsidR="00C56E2A" w:rsidRPr="00831C8E" w:rsidRDefault="00C56E2A" w:rsidP="00F009E8">
            <w:pPr>
              <w:rPr>
                <w:rFonts w:asciiTheme="minorHAnsi" w:hAnsiTheme="minorHAnsi"/>
                <w:sz w:val="20"/>
                <w:szCs w:val="20"/>
              </w:rPr>
            </w:pPr>
            <w:r w:rsidRPr="00831C8E">
              <w:rPr>
                <w:rFonts w:asciiTheme="minorHAnsi" w:hAnsiTheme="minorHAnsi"/>
                <w:b/>
                <w:sz w:val="28"/>
                <w:szCs w:val="28"/>
              </w:rPr>
              <w:t>C</w:t>
            </w:r>
            <w:r w:rsidRPr="00831C8E">
              <w:rPr>
                <w:rFonts w:asciiTheme="minorHAnsi" w:hAnsiTheme="minorHAnsi"/>
                <w:sz w:val="20"/>
                <w:szCs w:val="20"/>
              </w:rPr>
              <w:t xml:space="preserve"> avec une aide occasionnelle</w:t>
            </w:r>
          </w:p>
          <w:p w14:paraId="751BCC79" w14:textId="77777777" w:rsidR="00C56E2A" w:rsidRPr="00831C8E" w:rsidRDefault="00C56E2A" w:rsidP="00F009E8">
            <w:pPr>
              <w:rPr>
                <w:rFonts w:asciiTheme="minorHAnsi" w:hAnsiTheme="minorHAnsi"/>
              </w:rPr>
            </w:pPr>
            <w:r w:rsidRPr="00831C8E">
              <w:rPr>
                <w:rFonts w:asciiTheme="minorHAnsi" w:hAnsiTheme="minorHAnsi"/>
                <w:b/>
                <w:sz w:val="28"/>
                <w:szCs w:val="28"/>
              </w:rPr>
              <w:t>D</w:t>
            </w:r>
            <w:r w:rsidRPr="00831C8E">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51BCC7A" w14:textId="77777777" w:rsidR="00C56E2A" w:rsidRPr="00831C8E" w:rsidRDefault="00C56E2A" w:rsidP="00F009E8">
            <w:pPr>
              <w:rPr>
                <w:rFonts w:asciiTheme="minorHAnsi" w:hAnsiTheme="minorHAnsi"/>
                <w:b/>
                <w:color w:val="FF0000"/>
              </w:rPr>
            </w:pPr>
            <w:r w:rsidRPr="00831C8E">
              <w:rPr>
                <w:rFonts w:asciiTheme="minorHAnsi" w:hAnsiTheme="minorHAnsi"/>
                <w:b/>
                <w:color w:val="FF0000"/>
              </w:rPr>
              <w:t>DATE :</w:t>
            </w:r>
          </w:p>
          <w:p w14:paraId="751BCC7B" w14:textId="77777777" w:rsidR="00C56E2A" w:rsidRPr="00831C8E" w:rsidRDefault="00C56E2A" w:rsidP="00F009E8">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751BCC7C" w14:textId="77777777" w:rsidR="00C56E2A" w:rsidRPr="00831C8E" w:rsidRDefault="00C56E2A" w:rsidP="00F009E8">
            <w:pPr>
              <w:spacing w:before="60" w:after="60"/>
              <w:ind w:left="113" w:right="113"/>
              <w:jc w:val="center"/>
              <w:rPr>
                <w:rFonts w:asciiTheme="minorHAnsi" w:hAnsiTheme="minorHAnsi"/>
                <w:b/>
                <w:caps/>
                <w:color w:val="FF0000"/>
                <w:sz w:val="22"/>
                <w:szCs w:val="22"/>
              </w:rPr>
            </w:pPr>
            <w:r w:rsidRPr="00831C8E">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51BCC7D" w14:textId="77777777" w:rsidR="00C56E2A" w:rsidRPr="00831C8E" w:rsidRDefault="00C56E2A" w:rsidP="00F009E8">
            <w:pPr>
              <w:jc w:val="center"/>
              <w:rPr>
                <w:rFonts w:asciiTheme="minorHAnsi" w:hAnsiTheme="minorHAnsi"/>
              </w:rPr>
            </w:pPr>
            <w:r w:rsidRPr="00831C8E">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ÉTENCE"/>
              </w:smartTagPr>
              <w:r w:rsidRPr="00831C8E">
                <w:rPr>
                  <w:rFonts w:asciiTheme="minorHAnsi" w:hAnsiTheme="minorHAnsi"/>
                  <w:b/>
                  <w:caps/>
                  <w:color w:val="FF0000"/>
                  <w:sz w:val="22"/>
                  <w:szCs w:val="22"/>
                </w:rPr>
                <w:t>la compétence</w:t>
              </w:r>
            </w:smartTag>
            <w:r w:rsidRPr="00831C8E">
              <w:rPr>
                <w:rFonts w:asciiTheme="minorHAnsi" w:hAnsiTheme="minorHAnsi"/>
                <w:b/>
                <w:caps/>
                <w:color w:val="FF0000"/>
                <w:sz w:val="22"/>
                <w:szCs w:val="22"/>
              </w:rPr>
              <w:t> :</w:t>
            </w:r>
          </w:p>
        </w:tc>
      </w:tr>
      <w:tr w:rsidR="00C56E2A" w:rsidRPr="00831C8E" w14:paraId="751BCC82" w14:textId="77777777" w:rsidTr="00831C8E">
        <w:trPr>
          <w:cantSplit/>
          <w:trHeight w:val="464"/>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C7F" w14:textId="77777777" w:rsidR="00C56E2A" w:rsidRPr="00831C8E" w:rsidRDefault="00C56E2A" w:rsidP="00F009E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C80" w14:textId="77777777" w:rsidR="00C56E2A" w:rsidRPr="00831C8E" w:rsidRDefault="00C56E2A" w:rsidP="00F009E8">
            <w:pPr>
              <w:rPr>
                <w:rFonts w:asciiTheme="minorHAnsi" w:hAnsiTheme="minorHAnsi"/>
                <w:b/>
              </w:rPr>
            </w:pPr>
            <w:r w:rsidRPr="00831C8E">
              <w:rPr>
                <w:rFonts w:asciiTheme="minorHAnsi" w:hAnsiTheme="minorHAnsi"/>
                <w:b/>
              </w:rPr>
              <w:t>Appréciation de l’élève</w:t>
            </w:r>
          </w:p>
          <w:p w14:paraId="751BCC81" w14:textId="77777777" w:rsidR="00C56E2A" w:rsidRPr="00831C8E" w:rsidRDefault="00C56E2A" w:rsidP="00F009E8">
            <w:pPr>
              <w:rPr>
                <w:rFonts w:asciiTheme="minorHAnsi" w:hAnsiTheme="minorHAnsi"/>
                <w:b/>
              </w:rPr>
            </w:pPr>
            <w:r w:rsidRPr="00831C8E">
              <w:rPr>
                <w:rFonts w:asciiTheme="minorHAnsi" w:hAnsiTheme="minorHAnsi"/>
                <w:b/>
              </w:rPr>
              <w:t>Mon défi :</w:t>
            </w:r>
          </w:p>
        </w:tc>
      </w:tr>
      <w:tr w:rsidR="00C56E2A" w:rsidRPr="00831C8E" w14:paraId="751BCC85" w14:textId="77777777" w:rsidTr="00831C8E">
        <w:trPr>
          <w:cantSplit/>
          <w:trHeight w:val="44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C83" w14:textId="77777777" w:rsidR="00C56E2A" w:rsidRPr="00831C8E" w:rsidRDefault="00C56E2A" w:rsidP="00F009E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C84" w14:textId="77777777" w:rsidR="00C56E2A" w:rsidRPr="00831C8E" w:rsidRDefault="00C56E2A" w:rsidP="00F009E8">
            <w:pPr>
              <w:rPr>
                <w:rFonts w:asciiTheme="minorHAnsi" w:hAnsiTheme="minorHAnsi"/>
                <w:b/>
              </w:rPr>
            </w:pPr>
            <w:r w:rsidRPr="00831C8E">
              <w:rPr>
                <w:rFonts w:asciiTheme="minorHAnsi" w:hAnsiTheme="minorHAnsi"/>
                <w:b/>
              </w:rPr>
              <w:t>Les stratégies pour le relever</w:t>
            </w:r>
          </w:p>
        </w:tc>
      </w:tr>
      <w:tr w:rsidR="00C56E2A" w:rsidRPr="00831C8E" w14:paraId="751BCC89" w14:textId="77777777" w:rsidTr="00F009E8">
        <w:trPr>
          <w:cantSplit/>
          <w:trHeight w:val="560"/>
        </w:trPr>
        <w:tc>
          <w:tcPr>
            <w:tcW w:w="4680" w:type="dxa"/>
            <w:vMerge/>
            <w:tcBorders>
              <w:left w:val="double" w:sz="4" w:space="0" w:color="auto"/>
              <w:bottom w:val="double" w:sz="4" w:space="0" w:color="auto"/>
              <w:right w:val="thinThickSmallGap" w:sz="24" w:space="0" w:color="auto"/>
            </w:tcBorders>
            <w:shd w:val="clear" w:color="auto" w:fill="auto"/>
            <w:vAlign w:val="center"/>
          </w:tcPr>
          <w:p w14:paraId="751BCC86" w14:textId="77777777" w:rsidR="00C56E2A" w:rsidRPr="00831C8E" w:rsidRDefault="00C56E2A" w:rsidP="00F009E8">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751BCC87" w14:textId="77777777" w:rsidR="00C56E2A" w:rsidRPr="00831C8E" w:rsidRDefault="00C56E2A" w:rsidP="00F009E8">
            <w:pPr>
              <w:rPr>
                <w:rFonts w:asciiTheme="minorHAnsi" w:hAnsiTheme="minorHAnsi"/>
                <w:b/>
              </w:rPr>
            </w:pPr>
            <w:r w:rsidRPr="00831C8E">
              <w:rPr>
                <w:rFonts w:asciiTheme="minorHAnsi" w:hAnsiTheme="minorHAnsi"/>
                <w:b/>
              </w:rPr>
              <w:t>Appréciation de l’enseignant</w:t>
            </w:r>
          </w:p>
          <w:p w14:paraId="751BCC88" w14:textId="77777777" w:rsidR="00C56E2A" w:rsidRPr="00831C8E" w:rsidRDefault="00C56E2A" w:rsidP="00F009E8">
            <w:pPr>
              <w:rPr>
                <w:rFonts w:asciiTheme="minorHAnsi" w:hAnsiTheme="minorHAnsi"/>
                <w:b/>
              </w:rPr>
            </w:pPr>
            <w:r w:rsidRPr="00831C8E">
              <w:rPr>
                <w:rFonts w:asciiTheme="minorHAnsi" w:hAnsiTheme="minorHAnsi"/>
                <w:b/>
              </w:rPr>
              <w:t>Forces et défis :</w:t>
            </w:r>
          </w:p>
        </w:tc>
      </w:tr>
    </w:tbl>
    <w:p w14:paraId="751BCC8A" w14:textId="77777777" w:rsidR="00E64F3E" w:rsidRPr="00831C8E" w:rsidRDefault="00E64F3E" w:rsidP="00E64F3E">
      <w:pPr>
        <w:rPr>
          <w:rFonts w:asciiTheme="minorHAnsi" w:hAnsiTheme="minorHAnsi"/>
          <w:sz w:val="16"/>
          <w:szCs w:val="16"/>
        </w:rPr>
      </w:pPr>
    </w:p>
    <w:p w14:paraId="751BCC8B" w14:textId="77777777" w:rsidR="00E64F3E" w:rsidRPr="00831C8E" w:rsidRDefault="00E64F3E" w:rsidP="00E64F3E">
      <w:pPr>
        <w:rPr>
          <w:rFonts w:asciiTheme="minorHAnsi" w:hAnsiTheme="minorHAnsi"/>
          <w:sz w:val="16"/>
          <w:szCs w:val="16"/>
        </w:rPr>
      </w:pPr>
    </w:p>
    <w:p w14:paraId="751BCC8C" w14:textId="77777777" w:rsidR="000070CD" w:rsidRPr="00831C8E" w:rsidRDefault="00E64F3E" w:rsidP="00E64F3E">
      <w:pPr>
        <w:tabs>
          <w:tab w:val="left" w:pos="2300"/>
        </w:tabs>
        <w:rPr>
          <w:rFonts w:asciiTheme="minorHAnsi" w:hAnsiTheme="minorHAnsi"/>
          <w:sz w:val="16"/>
          <w:szCs w:val="16"/>
        </w:rPr>
      </w:pPr>
      <w:r w:rsidRPr="00831C8E">
        <w:rPr>
          <w:rFonts w:asciiTheme="minorHAnsi" w:hAnsiTheme="minorHAnsi"/>
          <w:sz w:val="16"/>
          <w:szCs w:val="16"/>
        </w:rPr>
        <w:tab/>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E64F3E" w:rsidRPr="00831C8E" w14:paraId="751BCC8F" w14:textId="77777777" w:rsidTr="0056112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51BCC8D" w14:textId="77777777" w:rsidR="00E64F3E" w:rsidRPr="00831C8E" w:rsidRDefault="00E64F3E" w:rsidP="00561120">
            <w:pPr>
              <w:rPr>
                <w:rFonts w:asciiTheme="minorHAnsi" w:hAnsiTheme="minorHAnsi"/>
                <w:b/>
              </w:rPr>
            </w:pPr>
            <w:r w:rsidRPr="00831C8E">
              <w:rPr>
                <w:rFonts w:asciiTheme="minorHAnsi" w:hAnsiTheme="minorHAnsi"/>
                <w:b/>
              </w:rPr>
              <w:t>Nom DE L’ÉLÈVE :                                                                                      ÉCOLE :                                                                   ENSEIGNANT :</w:t>
            </w:r>
          </w:p>
          <w:p w14:paraId="751BCC8E" w14:textId="77777777" w:rsidR="00E64F3E" w:rsidRPr="00831C8E" w:rsidRDefault="00E64F3E" w:rsidP="00561120">
            <w:pPr>
              <w:rPr>
                <w:rFonts w:asciiTheme="minorHAnsi" w:hAnsiTheme="minorHAnsi"/>
                <w:b/>
              </w:rPr>
            </w:pPr>
            <w:r w:rsidRPr="00831C8E">
              <w:rPr>
                <w:rFonts w:asciiTheme="minorHAnsi" w:hAnsiTheme="minorHAnsi"/>
                <w:b/>
              </w:rPr>
              <w:t>STAGE :                                                                                                          Milieu de travail :                                                     Superviseur du milieu de travail :</w:t>
            </w:r>
          </w:p>
        </w:tc>
      </w:tr>
      <w:tr w:rsidR="00E64F3E" w:rsidRPr="00831C8E" w14:paraId="751BCC91" w14:textId="77777777" w:rsidTr="00561120">
        <w:trPr>
          <w:trHeight w:val="643"/>
        </w:trPr>
        <w:tc>
          <w:tcPr>
            <w:tcW w:w="18569" w:type="dxa"/>
            <w:gridSpan w:val="25"/>
            <w:tcBorders>
              <w:left w:val="double" w:sz="4" w:space="0" w:color="auto"/>
              <w:right w:val="double" w:sz="4" w:space="0" w:color="auto"/>
            </w:tcBorders>
            <w:shd w:val="clear" w:color="auto" w:fill="auto"/>
            <w:vAlign w:val="center"/>
          </w:tcPr>
          <w:p w14:paraId="751BCC90" w14:textId="77777777" w:rsidR="00E64F3E" w:rsidRPr="00831C8E" w:rsidRDefault="00E64F3E" w:rsidP="00561120">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E64F3E" w:rsidRPr="00831C8E" w14:paraId="751BCC9B" w14:textId="77777777" w:rsidTr="00561120">
        <w:trPr>
          <w:trHeight w:val="525"/>
        </w:trPr>
        <w:tc>
          <w:tcPr>
            <w:tcW w:w="1620" w:type="dxa"/>
            <w:gridSpan w:val="4"/>
            <w:tcBorders>
              <w:left w:val="double" w:sz="4" w:space="0" w:color="auto"/>
            </w:tcBorders>
            <w:shd w:val="clear" w:color="auto" w:fill="auto"/>
            <w:vAlign w:val="center"/>
          </w:tcPr>
          <w:p w14:paraId="751BCC92"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CC93"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51BCC94"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CC95"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51BCC96" w14:textId="77777777" w:rsidR="00E64F3E" w:rsidRPr="00831C8E" w:rsidRDefault="00E64F3E" w:rsidP="00E64F3E">
            <w:pPr>
              <w:rPr>
                <w:rFonts w:asciiTheme="minorHAnsi" w:hAnsiTheme="minorHAnsi"/>
                <w:b/>
                <w:color w:val="0000FF"/>
              </w:rPr>
            </w:pPr>
            <w:r w:rsidRPr="00831C8E">
              <w:rPr>
                <w:rFonts w:asciiTheme="minorHAnsi" w:hAnsiTheme="minorHAnsi"/>
                <w:b/>
                <w:color w:val="0000FF"/>
              </w:rPr>
              <w:t>552 - Préparer le pro</w:t>
            </w:r>
            <w:r w:rsidR="00517D8D">
              <w:rPr>
                <w:rFonts w:asciiTheme="minorHAnsi" w:hAnsiTheme="minorHAnsi"/>
                <w:b/>
                <w:color w:val="0000FF"/>
              </w:rPr>
              <w:t>duit en vue de l’expédition</w:t>
            </w:r>
          </w:p>
          <w:p w14:paraId="751BCC97" w14:textId="77777777" w:rsidR="00E64F3E" w:rsidRPr="00831C8E" w:rsidRDefault="00E64F3E" w:rsidP="00E64F3E">
            <w:pPr>
              <w:rPr>
                <w:rFonts w:asciiTheme="minorHAnsi" w:hAnsiTheme="minorHAnsi"/>
                <w:u w:val="single"/>
              </w:rPr>
            </w:pPr>
            <w:r w:rsidRPr="00831C8E">
              <w:rPr>
                <w:rStyle w:val="lev"/>
                <w:rFonts w:asciiTheme="minorHAnsi" w:hAnsiTheme="minorHAnsi"/>
                <w:u w:val="single"/>
              </w:rPr>
              <w:t>Critères de performance</w:t>
            </w:r>
            <w:r w:rsidRPr="00831C8E">
              <w:rPr>
                <w:rFonts w:asciiTheme="minorHAnsi" w:hAnsiTheme="minorHAnsi"/>
                <w:u w:val="single"/>
              </w:rPr>
              <w:t xml:space="preserve"> </w:t>
            </w:r>
          </w:p>
          <w:p w14:paraId="751BCC98" w14:textId="77777777" w:rsidR="00E64F3E" w:rsidRPr="00831C8E" w:rsidRDefault="00E64F3E" w:rsidP="00E64F3E">
            <w:pPr>
              <w:rPr>
                <w:rFonts w:asciiTheme="minorHAnsi" w:hAnsiTheme="minorHAnsi"/>
              </w:rPr>
            </w:pPr>
            <w:r w:rsidRPr="00831C8E">
              <w:rPr>
                <w:rFonts w:asciiTheme="minorHAnsi" w:hAnsiTheme="minorHAnsi"/>
              </w:rPr>
              <w:t>Respect des règles de santé et de sécurité au travail.</w:t>
            </w:r>
            <w:r w:rsidRPr="00831C8E">
              <w:rPr>
                <w:rFonts w:asciiTheme="minorHAnsi" w:hAnsiTheme="minorHAnsi"/>
              </w:rPr>
              <w:br/>
              <w:t>Respect des directives de travail.</w:t>
            </w:r>
            <w:r w:rsidRPr="00831C8E">
              <w:rPr>
                <w:rFonts w:asciiTheme="minorHAnsi" w:hAnsiTheme="minorHAnsi"/>
              </w:rPr>
              <w:br/>
              <w:t>Respect des normes de qualité.</w:t>
            </w:r>
            <w:r w:rsidRPr="00831C8E">
              <w:rPr>
                <w:rFonts w:asciiTheme="minorHAnsi" w:hAnsiTheme="minorHAnsi"/>
              </w:rPr>
              <w:br/>
              <w:t>Application correcte des techniques de travail.</w:t>
            </w:r>
            <w:r w:rsidRPr="00831C8E">
              <w:rPr>
                <w:rFonts w:asciiTheme="minorHAnsi" w:hAnsiTheme="minorHAnsi"/>
              </w:rPr>
              <w:br/>
              <w:t>Utilisation appropriée de l'équipement.</w:t>
            </w:r>
          </w:p>
        </w:tc>
        <w:tc>
          <w:tcPr>
            <w:tcW w:w="1440" w:type="dxa"/>
            <w:gridSpan w:val="4"/>
            <w:tcBorders>
              <w:left w:val="thickThinSmallGap" w:sz="24" w:space="0" w:color="auto"/>
            </w:tcBorders>
            <w:shd w:val="clear" w:color="auto" w:fill="auto"/>
            <w:vAlign w:val="center"/>
          </w:tcPr>
          <w:p w14:paraId="751BCC99"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CC9A"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r>
      <w:tr w:rsidR="00E64F3E" w:rsidRPr="00831C8E" w14:paraId="751BCCA0" w14:textId="77777777" w:rsidTr="00561120">
        <w:trPr>
          <w:trHeight w:val="352"/>
        </w:trPr>
        <w:tc>
          <w:tcPr>
            <w:tcW w:w="3240" w:type="dxa"/>
            <w:gridSpan w:val="8"/>
            <w:tcBorders>
              <w:left w:val="double" w:sz="4" w:space="0" w:color="auto"/>
              <w:right w:val="thinThickSmallGap" w:sz="24" w:space="0" w:color="auto"/>
            </w:tcBorders>
            <w:shd w:val="clear" w:color="auto" w:fill="auto"/>
            <w:vAlign w:val="center"/>
          </w:tcPr>
          <w:p w14:paraId="751BCC9C"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51BCC9D"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51BCC9E" w14:textId="77777777" w:rsidR="00E64F3E" w:rsidRPr="00831C8E" w:rsidRDefault="00E64F3E" w:rsidP="00561120">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CC9F"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r>
      <w:tr w:rsidR="00E64F3E" w:rsidRPr="00831C8E" w14:paraId="751BCCBA" w14:textId="77777777" w:rsidTr="00561120">
        <w:tc>
          <w:tcPr>
            <w:tcW w:w="360" w:type="dxa"/>
            <w:tcBorders>
              <w:left w:val="double" w:sz="4" w:space="0" w:color="auto"/>
            </w:tcBorders>
            <w:shd w:val="clear" w:color="auto" w:fill="auto"/>
            <w:vAlign w:val="center"/>
          </w:tcPr>
          <w:p w14:paraId="751BCCA1"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CCA2"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CCA3"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CCA4"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CA5"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CA6"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CA7"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CCA8"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CCA9"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CAA"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CAB"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540" w:type="dxa"/>
            <w:tcBorders>
              <w:right w:val="double" w:sz="4" w:space="0" w:color="auto"/>
            </w:tcBorders>
            <w:shd w:val="clear" w:color="auto" w:fill="auto"/>
            <w:vAlign w:val="center"/>
          </w:tcPr>
          <w:p w14:paraId="751BCCAC"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CAD"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CAE"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CAF"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CCB0"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51BCCB1" w14:textId="77777777" w:rsidR="00E64F3E" w:rsidRPr="00831C8E" w:rsidRDefault="00E64F3E" w:rsidP="00561120">
            <w:pPr>
              <w:jc w:val="center"/>
              <w:rPr>
                <w:rFonts w:asciiTheme="minorHAnsi" w:hAnsiTheme="minorHAnsi"/>
                <w:b/>
              </w:rPr>
            </w:pPr>
            <w:r w:rsidRPr="00831C8E">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51BCCB2"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CB3"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CB4"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CCB5"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CCB6"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CB7"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CB8"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CCB9" w14:textId="77777777" w:rsidR="00E64F3E" w:rsidRPr="00831C8E" w:rsidRDefault="00E64F3E" w:rsidP="00561120">
            <w:pPr>
              <w:rPr>
                <w:rFonts w:asciiTheme="minorHAnsi" w:hAnsiTheme="minorHAnsi"/>
                <w:b/>
              </w:rPr>
            </w:pPr>
            <w:r w:rsidRPr="00831C8E">
              <w:rPr>
                <w:rFonts w:asciiTheme="minorHAnsi" w:hAnsiTheme="minorHAnsi"/>
                <w:b/>
              </w:rPr>
              <w:t>A</w:t>
            </w:r>
          </w:p>
        </w:tc>
      </w:tr>
      <w:tr w:rsidR="00300C8C" w:rsidRPr="00831C8E" w14:paraId="751BCCD4" w14:textId="77777777" w:rsidTr="00561120">
        <w:trPr>
          <w:trHeight w:val="255"/>
        </w:trPr>
        <w:tc>
          <w:tcPr>
            <w:tcW w:w="360" w:type="dxa"/>
            <w:tcBorders>
              <w:left w:val="double" w:sz="4" w:space="0" w:color="auto"/>
            </w:tcBorders>
            <w:shd w:val="clear" w:color="auto" w:fill="auto"/>
            <w:vAlign w:val="center"/>
          </w:tcPr>
          <w:p w14:paraId="751BCCBB" w14:textId="77777777" w:rsidR="00300C8C" w:rsidRPr="00831C8E" w:rsidRDefault="00300C8C" w:rsidP="00561120">
            <w:pPr>
              <w:rPr>
                <w:rFonts w:asciiTheme="minorHAnsi" w:hAnsiTheme="minorHAnsi"/>
                <w:sz w:val="18"/>
                <w:szCs w:val="18"/>
              </w:rPr>
            </w:pPr>
          </w:p>
        </w:tc>
        <w:tc>
          <w:tcPr>
            <w:tcW w:w="390" w:type="dxa"/>
            <w:shd w:val="clear" w:color="auto" w:fill="auto"/>
            <w:vAlign w:val="center"/>
          </w:tcPr>
          <w:p w14:paraId="751BCCBC" w14:textId="77777777" w:rsidR="00300C8C" w:rsidRPr="00831C8E" w:rsidRDefault="00300C8C" w:rsidP="00561120">
            <w:pPr>
              <w:rPr>
                <w:rFonts w:asciiTheme="minorHAnsi" w:hAnsiTheme="minorHAnsi"/>
                <w:sz w:val="18"/>
                <w:szCs w:val="18"/>
              </w:rPr>
            </w:pPr>
          </w:p>
        </w:tc>
        <w:tc>
          <w:tcPr>
            <w:tcW w:w="377" w:type="dxa"/>
            <w:shd w:val="clear" w:color="auto" w:fill="auto"/>
            <w:vAlign w:val="center"/>
          </w:tcPr>
          <w:p w14:paraId="751BCCBD" w14:textId="77777777" w:rsidR="00300C8C" w:rsidRPr="00831C8E" w:rsidRDefault="00300C8C"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CBE" w14:textId="77777777" w:rsidR="00300C8C" w:rsidRPr="00831C8E" w:rsidRDefault="00300C8C"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CBF"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C0"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C1" w14:textId="77777777" w:rsidR="00300C8C" w:rsidRPr="00831C8E" w:rsidRDefault="00300C8C"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CC2" w14:textId="77777777" w:rsidR="00300C8C" w:rsidRPr="00831C8E" w:rsidRDefault="00300C8C"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CC3"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C4"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C5" w14:textId="77777777" w:rsidR="00300C8C" w:rsidRPr="00831C8E" w:rsidRDefault="00300C8C"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CC6" w14:textId="77777777" w:rsidR="00300C8C" w:rsidRPr="00831C8E" w:rsidRDefault="00300C8C"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CC7"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C8"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C9" w14:textId="77777777" w:rsidR="00300C8C" w:rsidRPr="00831C8E" w:rsidRDefault="00300C8C"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CCA" w14:textId="77777777" w:rsidR="00300C8C" w:rsidRPr="00831C8E" w:rsidRDefault="00300C8C"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CCB" w14:textId="77777777" w:rsidR="00300C8C" w:rsidRPr="00831C8E" w:rsidRDefault="00300C8C" w:rsidP="00300C8C">
            <w:pPr>
              <w:numPr>
                <w:ilvl w:val="0"/>
                <w:numId w:val="8"/>
              </w:numPr>
              <w:tabs>
                <w:tab w:val="clear" w:pos="720"/>
                <w:tab w:val="num" w:pos="432"/>
              </w:tabs>
              <w:ind w:hanging="648"/>
              <w:rPr>
                <w:rFonts w:asciiTheme="minorHAnsi" w:hAnsiTheme="minorHAnsi"/>
              </w:rPr>
            </w:pPr>
            <w:r w:rsidRPr="00831C8E">
              <w:rPr>
                <w:rFonts w:asciiTheme="minorHAnsi" w:hAnsiTheme="minorHAnsi"/>
              </w:rPr>
              <w:t>Apposer le logo de l’entreprise et les étiquettes (CSA, Energy Star, etc.).</w:t>
            </w:r>
          </w:p>
        </w:tc>
        <w:tc>
          <w:tcPr>
            <w:tcW w:w="360" w:type="dxa"/>
            <w:tcBorders>
              <w:left w:val="thickThinSmallGap" w:sz="24" w:space="0" w:color="auto"/>
            </w:tcBorders>
            <w:shd w:val="clear" w:color="auto" w:fill="auto"/>
            <w:vAlign w:val="center"/>
          </w:tcPr>
          <w:p w14:paraId="751BCCCC"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CD"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CE" w14:textId="77777777" w:rsidR="00300C8C" w:rsidRPr="00831C8E" w:rsidRDefault="00300C8C"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CCF" w14:textId="77777777" w:rsidR="00300C8C" w:rsidRPr="00831C8E" w:rsidRDefault="00300C8C"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CD0"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D1"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D2" w14:textId="77777777" w:rsidR="00300C8C" w:rsidRPr="00831C8E" w:rsidRDefault="00300C8C"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CD3" w14:textId="77777777" w:rsidR="00300C8C" w:rsidRPr="00831C8E" w:rsidRDefault="00300C8C" w:rsidP="00561120">
            <w:pPr>
              <w:rPr>
                <w:rFonts w:asciiTheme="minorHAnsi" w:hAnsiTheme="minorHAnsi"/>
                <w:sz w:val="18"/>
                <w:szCs w:val="18"/>
              </w:rPr>
            </w:pPr>
          </w:p>
        </w:tc>
      </w:tr>
      <w:tr w:rsidR="00300C8C" w:rsidRPr="00831C8E" w14:paraId="751BCCEE" w14:textId="77777777" w:rsidTr="00561120">
        <w:trPr>
          <w:trHeight w:val="255"/>
        </w:trPr>
        <w:tc>
          <w:tcPr>
            <w:tcW w:w="360" w:type="dxa"/>
            <w:tcBorders>
              <w:left w:val="double" w:sz="4" w:space="0" w:color="auto"/>
            </w:tcBorders>
            <w:shd w:val="clear" w:color="auto" w:fill="auto"/>
            <w:vAlign w:val="center"/>
          </w:tcPr>
          <w:p w14:paraId="751BCCD5" w14:textId="77777777" w:rsidR="00300C8C" w:rsidRPr="00831C8E" w:rsidRDefault="00300C8C" w:rsidP="00561120">
            <w:pPr>
              <w:rPr>
                <w:rFonts w:asciiTheme="minorHAnsi" w:hAnsiTheme="minorHAnsi"/>
                <w:sz w:val="18"/>
                <w:szCs w:val="18"/>
              </w:rPr>
            </w:pPr>
          </w:p>
        </w:tc>
        <w:tc>
          <w:tcPr>
            <w:tcW w:w="390" w:type="dxa"/>
            <w:shd w:val="clear" w:color="auto" w:fill="auto"/>
            <w:vAlign w:val="center"/>
          </w:tcPr>
          <w:p w14:paraId="751BCCD6" w14:textId="77777777" w:rsidR="00300C8C" w:rsidRPr="00831C8E" w:rsidRDefault="00300C8C" w:rsidP="00561120">
            <w:pPr>
              <w:rPr>
                <w:rFonts w:asciiTheme="minorHAnsi" w:hAnsiTheme="minorHAnsi"/>
                <w:sz w:val="18"/>
                <w:szCs w:val="18"/>
              </w:rPr>
            </w:pPr>
          </w:p>
        </w:tc>
        <w:tc>
          <w:tcPr>
            <w:tcW w:w="377" w:type="dxa"/>
            <w:shd w:val="clear" w:color="auto" w:fill="auto"/>
            <w:vAlign w:val="center"/>
          </w:tcPr>
          <w:p w14:paraId="751BCCD7" w14:textId="77777777" w:rsidR="00300C8C" w:rsidRPr="00831C8E" w:rsidRDefault="00300C8C"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CD8" w14:textId="77777777" w:rsidR="00300C8C" w:rsidRPr="00831C8E" w:rsidRDefault="00300C8C"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CD9"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DA"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DB" w14:textId="77777777" w:rsidR="00300C8C" w:rsidRPr="00831C8E" w:rsidRDefault="00300C8C"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CDC" w14:textId="77777777" w:rsidR="00300C8C" w:rsidRPr="00831C8E" w:rsidRDefault="00300C8C"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CDD"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DE"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DF" w14:textId="77777777" w:rsidR="00300C8C" w:rsidRPr="00831C8E" w:rsidRDefault="00300C8C"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CE0" w14:textId="77777777" w:rsidR="00300C8C" w:rsidRPr="00831C8E" w:rsidRDefault="00300C8C"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CE1"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E2"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E3" w14:textId="77777777" w:rsidR="00300C8C" w:rsidRPr="00831C8E" w:rsidRDefault="00300C8C"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CE4" w14:textId="77777777" w:rsidR="00300C8C" w:rsidRPr="00831C8E" w:rsidRDefault="00300C8C"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CE5" w14:textId="77777777" w:rsidR="00300C8C" w:rsidRPr="00831C8E" w:rsidRDefault="00300C8C" w:rsidP="00300C8C">
            <w:pPr>
              <w:numPr>
                <w:ilvl w:val="0"/>
                <w:numId w:val="8"/>
              </w:numPr>
              <w:tabs>
                <w:tab w:val="clear" w:pos="720"/>
                <w:tab w:val="num" w:pos="432"/>
              </w:tabs>
              <w:ind w:left="432"/>
              <w:rPr>
                <w:rFonts w:asciiTheme="minorHAnsi" w:hAnsiTheme="minorHAnsi"/>
              </w:rPr>
            </w:pPr>
            <w:r w:rsidRPr="00831C8E">
              <w:rPr>
                <w:rFonts w:asciiTheme="minorHAnsi" w:hAnsiTheme="minorHAnsi"/>
              </w:rPr>
              <w:t>Recouvrir d’un carton protecteur ou fixer des coins de protection en bois ou tout autre élément de protection.</w:t>
            </w:r>
          </w:p>
        </w:tc>
        <w:tc>
          <w:tcPr>
            <w:tcW w:w="360" w:type="dxa"/>
            <w:tcBorders>
              <w:left w:val="thickThinSmallGap" w:sz="24" w:space="0" w:color="auto"/>
            </w:tcBorders>
            <w:shd w:val="clear" w:color="auto" w:fill="auto"/>
            <w:vAlign w:val="center"/>
          </w:tcPr>
          <w:p w14:paraId="751BCCE6"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E7"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E8" w14:textId="77777777" w:rsidR="00300C8C" w:rsidRPr="00831C8E" w:rsidRDefault="00300C8C"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CE9" w14:textId="77777777" w:rsidR="00300C8C" w:rsidRPr="00831C8E" w:rsidRDefault="00300C8C"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CEA"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EB"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EC" w14:textId="77777777" w:rsidR="00300C8C" w:rsidRPr="00831C8E" w:rsidRDefault="00300C8C"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CED" w14:textId="77777777" w:rsidR="00300C8C" w:rsidRPr="00831C8E" w:rsidRDefault="00300C8C" w:rsidP="00561120">
            <w:pPr>
              <w:rPr>
                <w:rFonts w:asciiTheme="minorHAnsi" w:hAnsiTheme="minorHAnsi"/>
                <w:sz w:val="18"/>
                <w:szCs w:val="18"/>
              </w:rPr>
            </w:pPr>
          </w:p>
        </w:tc>
      </w:tr>
      <w:tr w:rsidR="00300C8C" w:rsidRPr="00831C8E" w14:paraId="751BCD08" w14:textId="77777777" w:rsidTr="00561120">
        <w:trPr>
          <w:trHeight w:val="255"/>
        </w:trPr>
        <w:tc>
          <w:tcPr>
            <w:tcW w:w="360" w:type="dxa"/>
            <w:tcBorders>
              <w:left w:val="double" w:sz="4" w:space="0" w:color="auto"/>
            </w:tcBorders>
            <w:shd w:val="clear" w:color="auto" w:fill="auto"/>
            <w:vAlign w:val="center"/>
          </w:tcPr>
          <w:p w14:paraId="751BCCEF" w14:textId="77777777" w:rsidR="00300C8C" w:rsidRPr="00831C8E" w:rsidRDefault="00300C8C" w:rsidP="00561120">
            <w:pPr>
              <w:rPr>
                <w:rFonts w:asciiTheme="minorHAnsi" w:hAnsiTheme="minorHAnsi"/>
                <w:sz w:val="18"/>
                <w:szCs w:val="18"/>
              </w:rPr>
            </w:pPr>
          </w:p>
        </w:tc>
        <w:tc>
          <w:tcPr>
            <w:tcW w:w="390" w:type="dxa"/>
            <w:shd w:val="clear" w:color="auto" w:fill="auto"/>
            <w:vAlign w:val="center"/>
          </w:tcPr>
          <w:p w14:paraId="751BCCF0" w14:textId="77777777" w:rsidR="00300C8C" w:rsidRPr="00831C8E" w:rsidRDefault="00300C8C" w:rsidP="00561120">
            <w:pPr>
              <w:rPr>
                <w:rFonts w:asciiTheme="minorHAnsi" w:hAnsiTheme="minorHAnsi"/>
                <w:sz w:val="18"/>
                <w:szCs w:val="18"/>
              </w:rPr>
            </w:pPr>
          </w:p>
        </w:tc>
        <w:tc>
          <w:tcPr>
            <w:tcW w:w="377" w:type="dxa"/>
            <w:shd w:val="clear" w:color="auto" w:fill="auto"/>
            <w:vAlign w:val="center"/>
          </w:tcPr>
          <w:p w14:paraId="751BCCF1" w14:textId="77777777" w:rsidR="00300C8C" w:rsidRPr="00831C8E" w:rsidRDefault="00300C8C"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CF2" w14:textId="77777777" w:rsidR="00300C8C" w:rsidRPr="00831C8E" w:rsidRDefault="00300C8C"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CF3"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F4"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F5" w14:textId="77777777" w:rsidR="00300C8C" w:rsidRPr="00831C8E" w:rsidRDefault="00300C8C"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CF6" w14:textId="77777777" w:rsidR="00300C8C" w:rsidRPr="00831C8E" w:rsidRDefault="00300C8C"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CF7"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F8"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F9" w14:textId="77777777" w:rsidR="00300C8C" w:rsidRPr="00831C8E" w:rsidRDefault="00300C8C"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CFA" w14:textId="77777777" w:rsidR="00300C8C" w:rsidRPr="00831C8E" w:rsidRDefault="00300C8C"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CFB"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FC"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CFD" w14:textId="77777777" w:rsidR="00300C8C" w:rsidRPr="00831C8E" w:rsidRDefault="00300C8C"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CFE" w14:textId="77777777" w:rsidR="00300C8C" w:rsidRPr="00831C8E" w:rsidRDefault="00300C8C"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CFF" w14:textId="77777777" w:rsidR="00300C8C" w:rsidRPr="00831C8E" w:rsidRDefault="00300C8C" w:rsidP="00300C8C">
            <w:pPr>
              <w:numPr>
                <w:ilvl w:val="0"/>
                <w:numId w:val="8"/>
              </w:numPr>
              <w:tabs>
                <w:tab w:val="clear" w:pos="720"/>
                <w:tab w:val="num" w:pos="432"/>
              </w:tabs>
              <w:ind w:hanging="648"/>
              <w:rPr>
                <w:rFonts w:asciiTheme="minorHAnsi" w:hAnsiTheme="minorHAnsi"/>
              </w:rPr>
            </w:pPr>
            <w:r w:rsidRPr="00831C8E">
              <w:rPr>
                <w:rFonts w:asciiTheme="minorHAnsi" w:hAnsiTheme="minorHAnsi"/>
              </w:rPr>
              <w:t>Déposer le feuillet d’instructions et la quincaillerie requise pour l’installation.</w:t>
            </w:r>
          </w:p>
        </w:tc>
        <w:tc>
          <w:tcPr>
            <w:tcW w:w="360" w:type="dxa"/>
            <w:tcBorders>
              <w:left w:val="thickThinSmallGap" w:sz="24" w:space="0" w:color="auto"/>
            </w:tcBorders>
            <w:shd w:val="clear" w:color="auto" w:fill="auto"/>
            <w:vAlign w:val="center"/>
          </w:tcPr>
          <w:p w14:paraId="751BCD00"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01"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02" w14:textId="77777777" w:rsidR="00300C8C" w:rsidRPr="00831C8E" w:rsidRDefault="00300C8C"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D03" w14:textId="77777777" w:rsidR="00300C8C" w:rsidRPr="00831C8E" w:rsidRDefault="00300C8C"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D04"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05"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06" w14:textId="77777777" w:rsidR="00300C8C" w:rsidRPr="00831C8E" w:rsidRDefault="00300C8C"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D07" w14:textId="77777777" w:rsidR="00300C8C" w:rsidRPr="00831C8E" w:rsidRDefault="00300C8C" w:rsidP="00561120">
            <w:pPr>
              <w:rPr>
                <w:rFonts w:asciiTheme="minorHAnsi" w:hAnsiTheme="minorHAnsi"/>
                <w:sz w:val="18"/>
                <w:szCs w:val="18"/>
              </w:rPr>
            </w:pPr>
          </w:p>
        </w:tc>
      </w:tr>
      <w:tr w:rsidR="00300C8C" w:rsidRPr="00831C8E" w14:paraId="751BCD22" w14:textId="77777777" w:rsidTr="00561120">
        <w:trPr>
          <w:trHeight w:val="255"/>
        </w:trPr>
        <w:tc>
          <w:tcPr>
            <w:tcW w:w="360" w:type="dxa"/>
            <w:tcBorders>
              <w:left w:val="double" w:sz="4" w:space="0" w:color="auto"/>
            </w:tcBorders>
            <w:shd w:val="clear" w:color="auto" w:fill="auto"/>
            <w:vAlign w:val="center"/>
          </w:tcPr>
          <w:p w14:paraId="751BCD09" w14:textId="77777777" w:rsidR="00300C8C" w:rsidRPr="00831C8E" w:rsidRDefault="00300C8C" w:rsidP="00561120">
            <w:pPr>
              <w:rPr>
                <w:rFonts w:asciiTheme="minorHAnsi" w:hAnsiTheme="minorHAnsi"/>
                <w:sz w:val="18"/>
                <w:szCs w:val="18"/>
              </w:rPr>
            </w:pPr>
          </w:p>
        </w:tc>
        <w:tc>
          <w:tcPr>
            <w:tcW w:w="390" w:type="dxa"/>
            <w:shd w:val="clear" w:color="auto" w:fill="auto"/>
            <w:vAlign w:val="center"/>
          </w:tcPr>
          <w:p w14:paraId="751BCD0A" w14:textId="77777777" w:rsidR="00300C8C" w:rsidRPr="00831C8E" w:rsidRDefault="00300C8C" w:rsidP="00561120">
            <w:pPr>
              <w:rPr>
                <w:rFonts w:asciiTheme="minorHAnsi" w:hAnsiTheme="minorHAnsi"/>
                <w:sz w:val="18"/>
                <w:szCs w:val="18"/>
              </w:rPr>
            </w:pPr>
          </w:p>
        </w:tc>
        <w:tc>
          <w:tcPr>
            <w:tcW w:w="377" w:type="dxa"/>
            <w:shd w:val="clear" w:color="auto" w:fill="auto"/>
            <w:vAlign w:val="center"/>
          </w:tcPr>
          <w:p w14:paraId="751BCD0B" w14:textId="77777777" w:rsidR="00300C8C" w:rsidRPr="00831C8E" w:rsidRDefault="00300C8C"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D0C" w14:textId="77777777" w:rsidR="00300C8C" w:rsidRPr="00831C8E" w:rsidRDefault="00300C8C"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D0D"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0E"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0F" w14:textId="77777777" w:rsidR="00300C8C" w:rsidRPr="00831C8E" w:rsidRDefault="00300C8C"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D10" w14:textId="77777777" w:rsidR="00300C8C" w:rsidRPr="00831C8E" w:rsidRDefault="00300C8C"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D11"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12"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13" w14:textId="77777777" w:rsidR="00300C8C" w:rsidRPr="00831C8E" w:rsidRDefault="00300C8C"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D14" w14:textId="77777777" w:rsidR="00300C8C" w:rsidRPr="00831C8E" w:rsidRDefault="00300C8C"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D15"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16"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17" w14:textId="77777777" w:rsidR="00300C8C" w:rsidRPr="00831C8E" w:rsidRDefault="00300C8C"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D18" w14:textId="77777777" w:rsidR="00300C8C" w:rsidRPr="00831C8E" w:rsidRDefault="00300C8C"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D19" w14:textId="77777777" w:rsidR="00300C8C" w:rsidRPr="00831C8E" w:rsidRDefault="00300C8C" w:rsidP="00300C8C">
            <w:pPr>
              <w:numPr>
                <w:ilvl w:val="0"/>
                <w:numId w:val="8"/>
              </w:numPr>
              <w:tabs>
                <w:tab w:val="clear" w:pos="720"/>
                <w:tab w:val="num" w:pos="432"/>
              </w:tabs>
              <w:ind w:left="432"/>
              <w:rPr>
                <w:rFonts w:asciiTheme="minorHAnsi" w:hAnsiTheme="minorHAnsi"/>
              </w:rPr>
            </w:pPr>
            <w:r w:rsidRPr="00831C8E">
              <w:rPr>
                <w:rFonts w:asciiTheme="minorHAnsi" w:hAnsiTheme="minorHAnsi"/>
              </w:rPr>
              <w:t>Effectuer la dernière vérification de qualité du produit (propreté, équerrage, fonctionnement des parties mobiles, etc.).</w:t>
            </w:r>
          </w:p>
        </w:tc>
        <w:tc>
          <w:tcPr>
            <w:tcW w:w="360" w:type="dxa"/>
            <w:tcBorders>
              <w:left w:val="thickThinSmallGap" w:sz="24" w:space="0" w:color="auto"/>
            </w:tcBorders>
            <w:shd w:val="clear" w:color="auto" w:fill="auto"/>
            <w:vAlign w:val="center"/>
          </w:tcPr>
          <w:p w14:paraId="751BCD1A"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1B"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1C" w14:textId="77777777" w:rsidR="00300C8C" w:rsidRPr="00831C8E" w:rsidRDefault="00300C8C"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D1D" w14:textId="77777777" w:rsidR="00300C8C" w:rsidRPr="00831C8E" w:rsidRDefault="00300C8C"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D1E"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1F" w14:textId="77777777" w:rsidR="00300C8C" w:rsidRPr="00831C8E" w:rsidRDefault="00300C8C" w:rsidP="00561120">
            <w:pPr>
              <w:rPr>
                <w:rFonts w:asciiTheme="minorHAnsi" w:hAnsiTheme="minorHAnsi"/>
                <w:sz w:val="18"/>
                <w:szCs w:val="18"/>
              </w:rPr>
            </w:pPr>
          </w:p>
        </w:tc>
        <w:tc>
          <w:tcPr>
            <w:tcW w:w="360" w:type="dxa"/>
            <w:shd w:val="clear" w:color="auto" w:fill="auto"/>
            <w:vAlign w:val="center"/>
          </w:tcPr>
          <w:p w14:paraId="751BCD20" w14:textId="77777777" w:rsidR="00300C8C" w:rsidRPr="00831C8E" w:rsidRDefault="00300C8C"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D21" w14:textId="77777777" w:rsidR="00300C8C" w:rsidRPr="00831C8E" w:rsidRDefault="00300C8C" w:rsidP="00561120">
            <w:pPr>
              <w:rPr>
                <w:rFonts w:asciiTheme="minorHAnsi" w:hAnsiTheme="minorHAnsi"/>
                <w:sz w:val="18"/>
                <w:szCs w:val="18"/>
              </w:rPr>
            </w:pPr>
          </w:p>
        </w:tc>
      </w:tr>
      <w:tr w:rsidR="00E64F3E" w:rsidRPr="00831C8E" w14:paraId="751BCD3C" w14:textId="77777777" w:rsidTr="00561120">
        <w:trPr>
          <w:trHeight w:val="255"/>
        </w:trPr>
        <w:tc>
          <w:tcPr>
            <w:tcW w:w="360" w:type="dxa"/>
            <w:tcBorders>
              <w:left w:val="double" w:sz="4" w:space="0" w:color="auto"/>
            </w:tcBorders>
            <w:shd w:val="clear" w:color="auto" w:fill="auto"/>
            <w:vAlign w:val="center"/>
          </w:tcPr>
          <w:p w14:paraId="751BCD23" w14:textId="77777777" w:rsidR="00E64F3E" w:rsidRPr="00831C8E" w:rsidRDefault="00E64F3E" w:rsidP="00561120">
            <w:pPr>
              <w:rPr>
                <w:rFonts w:asciiTheme="minorHAnsi" w:hAnsiTheme="minorHAnsi"/>
                <w:sz w:val="18"/>
                <w:szCs w:val="18"/>
              </w:rPr>
            </w:pPr>
          </w:p>
        </w:tc>
        <w:tc>
          <w:tcPr>
            <w:tcW w:w="390" w:type="dxa"/>
            <w:shd w:val="clear" w:color="auto" w:fill="auto"/>
            <w:vAlign w:val="center"/>
          </w:tcPr>
          <w:p w14:paraId="751BCD24" w14:textId="77777777" w:rsidR="00E64F3E" w:rsidRPr="00831C8E" w:rsidRDefault="00E64F3E" w:rsidP="00561120">
            <w:pPr>
              <w:rPr>
                <w:rFonts w:asciiTheme="minorHAnsi" w:hAnsiTheme="minorHAnsi"/>
                <w:sz w:val="18"/>
                <w:szCs w:val="18"/>
              </w:rPr>
            </w:pPr>
          </w:p>
        </w:tc>
        <w:tc>
          <w:tcPr>
            <w:tcW w:w="377" w:type="dxa"/>
            <w:shd w:val="clear" w:color="auto" w:fill="auto"/>
            <w:vAlign w:val="center"/>
          </w:tcPr>
          <w:p w14:paraId="751BCD25" w14:textId="77777777" w:rsidR="00E64F3E" w:rsidRPr="00831C8E" w:rsidRDefault="00E64F3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D26" w14:textId="77777777" w:rsidR="00E64F3E" w:rsidRPr="00831C8E" w:rsidRDefault="00E64F3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D27"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28"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29" w14:textId="77777777" w:rsidR="00E64F3E" w:rsidRPr="00831C8E" w:rsidRDefault="00E64F3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D2A" w14:textId="77777777" w:rsidR="00E64F3E" w:rsidRPr="00831C8E" w:rsidRDefault="00E64F3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D2B"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2C"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2D" w14:textId="77777777" w:rsidR="00E64F3E" w:rsidRPr="00831C8E" w:rsidRDefault="00E64F3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D2E" w14:textId="77777777" w:rsidR="00E64F3E" w:rsidRPr="00831C8E" w:rsidRDefault="00E64F3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D2F"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30"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31" w14:textId="77777777" w:rsidR="00E64F3E" w:rsidRPr="00831C8E" w:rsidRDefault="00E64F3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D32" w14:textId="77777777" w:rsidR="00E64F3E" w:rsidRPr="00831C8E" w:rsidRDefault="00E64F3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D33" w14:textId="77777777" w:rsidR="00E64F3E" w:rsidRPr="00831C8E" w:rsidRDefault="00300C8C" w:rsidP="00300C8C">
            <w:pPr>
              <w:numPr>
                <w:ilvl w:val="0"/>
                <w:numId w:val="8"/>
              </w:numPr>
              <w:tabs>
                <w:tab w:val="clear" w:pos="720"/>
                <w:tab w:val="num" w:pos="432"/>
              </w:tabs>
              <w:ind w:hanging="648"/>
              <w:rPr>
                <w:rFonts w:asciiTheme="minorHAnsi" w:hAnsiTheme="minorHAnsi"/>
                <w:sz w:val="18"/>
                <w:szCs w:val="18"/>
              </w:rPr>
            </w:pPr>
            <w:r w:rsidRPr="00831C8E">
              <w:rPr>
                <w:rFonts w:asciiTheme="minorHAnsi" w:hAnsiTheme="minorHAnsi"/>
              </w:rPr>
              <w:t>Placer le produit sur le plateau de l’emballeuse et actionner celle-ci.</w:t>
            </w:r>
          </w:p>
        </w:tc>
        <w:tc>
          <w:tcPr>
            <w:tcW w:w="360" w:type="dxa"/>
            <w:tcBorders>
              <w:left w:val="thickThinSmallGap" w:sz="24" w:space="0" w:color="auto"/>
            </w:tcBorders>
            <w:shd w:val="clear" w:color="auto" w:fill="auto"/>
            <w:vAlign w:val="center"/>
          </w:tcPr>
          <w:p w14:paraId="751BCD34"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35"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36" w14:textId="77777777" w:rsidR="00E64F3E" w:rsidRPr="00831C8E" w:rsidRDefault="00E64F3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D37" w14:textId="77777777" w:rsidR="00E64F3E" w:rsidRPr="00831C8E" w:rsidRDefault="00E64F3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D38"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39" w14:textId="77777777" w:rsidR="00E64F3E" w:rsidRPr="00831C8E" w:rsidRDefault="00E64F3E" w:rsidP="00561120">
            <w:pPr>
              <w:rPr>
                <w:rFonts w:asciiTheme="minorHAnsi" w:hAnsiTheme="minorHAnsi"/>
                <w:sz w:val="18"/>
                <w:szCs w:val="18"/>
              </w:rPr>
            </w:pPr>
          </w:p>
        </w:tc>
        <w:tc>
          <w:tcPr>
            <w:tcW w:w="360" w:type="dxa"/>
            <w:shd w:val="clear" w:color="auto" w:fill="auto"/>
            <w:vAlign w:val="center"/>
          </w:tcPr>
          <w:p w14:paraId="751BCD3A" w14:textId="77777777" w:rsidR="00E64F3E" w:rsidRPr="00831C8E" w:rsidRDefault="00E64F3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D3B" w14:textId="77777777" w:rsidR="00E64F3E" w:rsidRPr="00831C8E" w:rsidRDefault="00E64F3E" w:rsidP="00561120">
            <w:pPr>
              <w:rPr>
                <w:rFonts w:asciiTheme="minorHAnsi" w:hAnsiTheme="minorHAnsi"/>
                <w:sz w:val="18"/>
                <w:szCs w:val="18"/>
              </w:rPr>
            </w:pPr>
          </w:p>
        </w:tc>
      </w:tr>
    </w:tbl>
    <w:p w14:paraId="751BCD3D" w14:textId="77777777" w:rsidR="00E64F3E" w:rsidRPr="00831C8E" w:rsidRDefault="00E64F3E" w:rsidP="00E64F3E">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E64F3E" w:rsidRPr="00831C8E" w14:paraId="751BCD48" w14:textId="77777777" w:rsidTr="00561120">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751BCD3E" w14:textId="77777777" w:rsidR="00E64F3E" w:rsidRPr="00831C8E" w:rsidRDefault="00E64F3E" w:rsidP="00561120">
            <w:pPr>
              <w:rPr>
                <w:rFonts w:asciiTheme="minorHAnsi" w:hAnsiTheme="minorHAnsi"/>
                <w:b/>
              </w:rPr>
            </w:pPr>
            <w:r w:rsidRPr="00831C8E">
              <w:rPr>
                <w:rFonts w:asciiTheme="minorHAnsi" w:hAnsiTheme="minorHAnsi"/>
                <w:b/>
              </w:rPr>
              <w:t>ÉCHELLE D’APPRÉCIATION EN COURS D’APPRENTISSAGE</w:t>
            </w:r>
          </w:p>
          <w:p w14:paraId="751BCD3F" w14:textId="77777777" w:rsidR="00E64F3E" w:rsidRPr="00831C8E" w:rsidRDefault="00E64F3E" w:rsidP="00561120">
            <w:pPr>
              <w:rPr>
                <w:rFonts w:asciiTheme="minorHAnsi" w:hAnsiTheme="minorHAnsi"/>
              </w:rPr>
            </w:pPr>
          </w:p>
          <w:p w14:paraId="751BCD40" w14:textId="77777777" w:rsidR="00E64F3E" w:rsidRPr="00831C8E" w:rsidRDefault="00E64F3E" w:rsidP="00561120">
            <w:pPr>
              <w:rPr>
                <w:rFonts w:asciiTheme="minorHAnsi" w:hAnsiTheme="minorHAnsi"/>
                <w:sz w:val="20"/>
                <w:szCs w:val="20"/>
              </w:rPr>
            </w:pPr>
            <w:r w:rsidRPr="00831C8E">
              <w:rPr>
                <w:rFonts w:asciiTheme="minorHAnsi" w:hAnsiTheme="minorHAnsi"/>
                <w:b/>
                <w:sz w:val="28"/>
                <w:szCs w:val="28"/>
              </w:rPr>
              <w:t>A</w:t>
            </w:r>
            <w:r w:rsidRPr="00831C8E">
              <w:rPr>
                <w:rFonts w:asciiTheme="minorHAnsi" w:hAnsiTheme="minorHAnsi"/>
                <w:b/>
                <w:sz w:val="20"/>
                <w:szCs w:val="20"/>
              </w:rPr>
              <w:t xml:space="preserve"> </w:t>
            </w:r>
            <w:r w:rsidRPr="00831C8E">
              <w:rPr>
                <w:rFonts w:asciiTheme="minorHAnsi" w:hAnsiTheme="minorHAnsi"/>
                <w:sz w:val="20"/>
                <w:szCs w:val="20"/>
              </w:rPr>
              <w:t>de façon autonome</w:t>
            </w:r>
          </w:p>
          <w:p w14:paraId="751BCD41" w14:textId="77777777" w:rsidR="00E64F3E" w:rsidRPr="00831C8E" w:rsidRDefault="00E64F3E" w:rsidP="00561120">
            <w:pPr>
              <w:rPr>
                <w:rFonts w:asciiTheme="minorHAnsi" w:hAnsiTheme="minorHAnsi"/>
                <w:sz w:val="20"/>
                <w:szCs w:val="20"/>
              </w:rPr>
            </w:pPr>
            <w:r w:rsidRPr="00831C8E">
              <w:rPr>
                <w:rFonts w:asciiTheme="minorHAnsi" w:hAnsiTheme="minorHAnsi"/>
                <w:b/>
                <w:sz w:val="28"/>
                <w:szCs w:val="28"/>
              </w:rPr>
              <w:t>B</w:t>
            </w:r>
            <w:r w:rsidRPr="00831C8E">
              <w:rPr>
                <w:rFonts w:asciiTheme="minorHAnsi" w:hAnsiTheme="minorHAnsi"/>
                <w:sz w:val="20"/>
                <w:szCs w:val="20"/>
              </w:rPr>
              <w:t xml:space="preserve"> de façon autonome, sous une supervision habituelle</w:t>
            </w:r>
          </w:p>
          <w:p w14:paraId="751BCD42" w14:textId="77777777" w:rsidR="00E64F3E" w:rsidRPr="00831C8E" w:rsidRDefault="00E64F3E" w:rsidP="00561120">
            <w:pPr>
              <w:rPr>
                <w:rFonts w:asciiTheme="minorHAnsi" w:hAnsiTheme="minorHAnsi"/>
                <w:sz w:val="20"/>
                <w:szCs w:val="20"/>
              </w:rPr>
            </w:pPr>
            <w:r w:rsidRPr="00831C8E">
              <w:rPr>
                <w:rFonts w:asciiTheme="minorHAnsi" w:hAnsiTheme="minorHAnsi"/>
                <w:b/>
                <w:sz w:val="28"/>
                <w:szCs w:val="28"/>
              </w:rPr>
              <w:t>C</w:t>
            </w:r>
            <w:r w:rsidRPr="00831C8E">
              <w:rPr>
                <w:rFonts w:asciiTheme="minorHAnsi" w:hAnsiTheme="minorHAnsi"/>
                <w:sz w:val="20"/>
                <w:szCs w:val="20"/>
              </w:rPr>
              <w:t xml:space="preserve"> avec une aide occasionnelle</w:t>
            </w:r>
          </w:p>
          <w:p w14:paraId="751BCD43" w14:textId="77777777" w:rsidR="00E64F3E" w:rsidRPr="00831C8E" w:rsidRDefault="00E64F3E" w:rsidP="00561120">
            <w:pPr>
              <w:rPr>
                <w:rFonts w:asciiTheme="minorHAnsi" w:hAnsiTheme="minorHAnsi"/>
              </w:rPr>
            </w:pPr>
            <w:r w:rsidRPr="00831C8E">
              <w:rPr>
                <w:rFonts w:asciiTheme="minorHAnsi" w:hAnsiTheme="minorHAnsi"/>
                <w:b/>
                <w:sz w:val="28"/>
                <w:szCs w:val="28"/>
              </w:rPr>
              <w:t>D</w:t>
            </w:r>
            <w:r w:rsidRPr="00831C8E">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51BCD44"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lastRenderedPageBreak/>
              <w:t>DATE :</w:t>
            </w:r>
          </w:p>
          <w:p w14:paraId="751BCD45" w14:textId="77777777" w:rsidR="00E64F3E" w:rsidRPr="00831C8E" w:rsidRDefault="00E64F3E" w:rsidP="00561120">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751BCD46" w14:textId="77777777" w:rsidR="00E64F3E" w:rsidRPr="00831C8E" w:rsidRDefault="00E64F3E" w:rsidP="00561120">
            <w:pPr>
              <w:spacing w:before="60" w:after="60"/>
              <w:ind w:left="113" w:right="113"/>
              <w:jc w:val="center"/>
              <w:rPr>
                <w:rFonts w:asciiTheme="minorHAnsi" w:hAnsiTheme="minorHAnsi"/>
                <w:b/>
                <w:caps/>
                <w:color w:val="FF0000"/>
                <w:sz w:val="22"/>
                <w:szCs w:val="22"/>
              </w:rPr>
            </w:pPr>
            <w:r w:rsidRPr="00831C8E">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51BCD47" w14:textId="77777777" w:rsidR="00E64F3E" w:rsidRPr="00831C8E" w:rsidRDefault="00E64F3E" w:rsidP="00561120">
            <w:pPr>
              <w:jc w:val="center"/>
              <w:rPr>
                <w:rFonts w:asciiTheme="minorHAnsi" w:hAnsiTheme="minorHAnsi"/>
              </w:rPr>
            </w:pPr>
            <w:r w:rsidRPr="00831C8E">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831C8E">
                <w:rPr>
                  <w:rFonts w:asciiTheme="minorHAnsi" w:hAnsiTheme="minorHAnsi"/>
                  <w:b/>
                  <w:caps/>
                  <w:color w:val="FF0000"/>
                  <w:sz w:val="22"/>
                  <w:szCs w:val="22"/>
                </w:rPr>
                <w:t>la compétence</w:t>
              </w:r>
            </w:smartTag>
            <w:r w:rsidRPr="00831C8E">
              <w:rPr>
                <w:rFonts w:asciiTheme="minorHAnsi" w:hAnsiTheme="minorHAnsi"/>
                <w:b/>
                <w:caps/>
                <w:color w:val="FF0000"/>
                <w:sz w:val="22"/>
                <w:szCs w:val="22"/>
              </w:rPr>
              <w:t> :</w:t>
            </w:r>
          </w:p>
        </w:tc>
      </w:tr>
      <w:tr w:rsidR="00E64F3E" w:rsidRPr="00831C8E" w14:paraId="751BCD4C" w14:textId="77777777" w:rsidTr="00561120">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D49" w14:textId="77777777" w:rsidR="00E64F3E" w:rsidRPr="00831C8E" w:rsidRDefault="00E64F3E" w:rsidP="0056112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D4A" w14:textId="77777777" w:rsidR="00E64F3E" w:rsidRPr="00831C8E" w:rsidRDefault="00E64F3E" w:rsidP="00561120">
            <w:pPr>
              <w:rPr>
                <w:rFonts w:asciiTheme="minorHAnsi" w:hAnsiTheme="minorHAnsi"/>
                <w:b/>
              </w:rPr>
            </w:pPr>
            <w:r w:rsidRPr="00831C8E">
              <w:rPr>
                <w:rFonts w:asciiTheme="minorHAnsi" w:hAnsiTheme="minorHAnsi"/>
                <w:b/>
              </w:rPr>
              <w:t>Appréciation de l’élève</w:t>
            </w:r>
          </w:p>
          <w:p w14:paraId="751BCD4B" w14:textId="77777777" w:rsidR="00E64F3E" w:rsidRPr="00831C8E" w:rsidRDefault="00E64F3E" w:rsidP="00561120">
            <w:pPr>
              <w:rPr>
                <w:rFonts w:asciiTheme="minorHAnsi" w:hAnsiTheme="minorHAnsi"/>
                <w:b/>
              </w:rPr>
            </w:pPr>
            <w:r w:rsidRPr="00831C8E">
              <w:rPr>
                <w:rFonts w:asciiTheme="minorHAnsi" w:hAnsiTheme="minorHAnsi"/>
                <w:b/>
              </w:rPr>
              <w:t>Mon défi :</w:t>
            </w:r>
          </w:p>
        </w:tc>
      </w:tr>
      <w:tr w:rsidR="00E64F3E" w:rsidRPr="00831C8E" w14:paraId="751BCD4F" w14:textId="77777777" w:rsidTr="00561120">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D4D" w14:textId="77777777" w:rsidR="00E64F3E" w:rsidRPr="00831C8E" w:rsidRDefault="00E64F3E" w:rsidP="0056112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D4E" w14:textId="77777777" w:rsidR="00E64F3E" w:rsidRPr="00831C8E" w:rsidRDefault="00E64F3E" w:rsidP="00561120">
            <w:pPr>
              <w:rPr>
                <w:rFonts w:asciiTheme="minorHAnsi" w:hAnsiTheme="minorHAnsi"/>
                <w:b/>
              </w:rPr>
            </w:pPr>
            <w:r w:rsidRPr="00831C8E">
              <w:rPr>
                <w:rFonts w:asciiTheme="minorHAnsi" w:hAnsiTheme="minorHAnsi"/>
                <w:b/>
              </w:rPr>
              <w:t>Les stratégies pour le relever</w:t>
            </w:r>
          </w:p>
        </w:tc>
      </w:tr>
      <w:tr w:rsidR="00E64F3E" w:rsidRPr="00831C8E" w14:paraId="751BCD53" w14:textId="77777777" w:rsidTr="00561120">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751BCD50" w14:textId="77777777" w:rsidR="00E64F3E" w:rsidRPr="00831C8E" w:rsidRDefault="00E64F3E" w:rsidP="00561120">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751BCD51" w14:textId="77777777" w:rsidR="00E64F3E" w:rsidRPr="00831C8E" w:rsidRDefault="00E64F3E" w:rsidP="00561120">
            <w:pPr>
              <w:rPr>
                <w:rFonts w:asciiTheme="minorHAnsi" w:hAnsiTheme="minorHAnsi"/>
                <w:b/>
              </w:rPr>
            </w:pPr>
            <w:r w:rsidRPr="00831C8E">
              <w:rPr>
                <w:rFonts w:asciiTheme="minorHAnsi" w:hAnsiTheme="minorHAnsi"/>
                <w:b/>
              </w:rPr>
              <w:t>Appréciation de l’enseignant</w:t>
            </w:r>
          </w:p>
          <w:p w14:paraId="751BCD52" w14:textId="77777777" w:rsidR="00E64F3E" w:rsidRPr="00831C8E" w:rsidRDefault="00E64F3E" w:rsidP="00561120">
            <w:pPr>
              <w:rPr>
                <w:rFonts w:asciiTheme="minorHAnsi" w:hAnsiTheme="minorHAnsi"/>
                <w:b/>
              </w:rPr>
            </w:pPr>
            <w:r w:rsidRPr="00831C8E">
              <w:rPr>
                <w:rFonts w:asciiTheme="minorHAnsi" w:hAnsiTheme="minorHAnsi"/>
                <w:b/>
              </w:rPr>
              <w:t>Forces et défis :</w:t>
            </w:r>
          </w:p>
        </w:tc>
      </w:tr>
    </w:tbl>
    <w:p w14:paraId="751BCD54" w14:textId="77777777" w:rsidR="00E64F3E" w:rsidRPr="00831C8E" w:rsidRDefault="00E64F3E" w:rsidP="00E64F3E">
      <w:pPr>
        <w:rPr>
          <w:rFonts w:asciiTheme="minorHAnsi" w:hAnsiTheme="minorHAnsi"/>
          <w:sz w:val="16"/>
          <w:szCs w:val="16"/>
        </w:rPr>
      </w:pPr>
      <w:r w:rsidRPr="00831C8E">
        <w:rPr>
          <w:rFonts w:asciiTheme="minorHAnsi" w:hAnsiTheme="minorHAnsi"/>
          <w:sz w:val="16"/>
          <w:szCs w:val="16"/>
        </w:rPr>
        <w:t>S. Martel, Nathalie Barrette, C. Robert</w:t>
      </w:r>
    </w:p>
    <w:p w14:paraId="751BCD55" w14:textId="77777777" w:rsidR="00E64F3E" w:rsidRPr="00831C8E" w:rsidRDefault="00E64F3E" w:rsidP="00E64F3E">
      <w:pPr>
        <w:tabs>
          <w:tab w:val="left" w:pos="2300"/>
        </w:tabs>
        <w:rPr>
          <w:rFonts w:asciiTheme="minorHAnsi" w:hAnsiTheme="minorHAnsi"/>
          <w:sz w:val="16"/>
          <w:szCs w:val="16"/>
        </w:rPr>
      </w:pPr>
    </w:p>
    <w:p w14:paraId="751BCD56" w14:textId="77777777" w:rsidR="00831C8E" w:rsidRPr="00831C8E" w:rsidRDefault="00831C8E">
      <w:pPr>
        <w:rPr>
          <w:rFonts w:asciiTheme="minorHAnsi" w:hAnsiTheme="minorHAnsi"/>
          <w:sz w:val="16"/>
          <w:szCs w:val="16"/>
        </w:rPr>
      </w:pPr>
      <w:r w:rsidRPr="00831C8E">
        <w:rPr>
          <w:rFonts w:asciiTheme="minorHAnsi" w:hAnsiTheme="minorHAnsi"/>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831C8E" w:rsidRPr="00831C8E" w14:paraId="751BCD59" w14:textId="77777777" w:rsidTr="00517D8D">
        <w:trPr>
          <w:trHeight w:val="682"/>
        </w:trPr>
        <w:tc>
          <w:tcPr>
            <w:tcW w:w="18569" w:type="dxa"/>
            <w:gridSpan w:val="25"/>
            <w:tcBorders>
              <w:top w:val="double" w:sz="4" w:space="0" w:color="auto"/>
              <w:left w:val="double" w:sz="4" w:space="0" w:color="auto"/>
              <w:bottom w:val="single" w:sz="4" w:space="0" w:color="auto"/>
              <w:right w:val="double" w:sz="4" w:space="0" w:color="auto"/>
            </w:tcBorders>
            <w:vAlign w:val="center"/>
            <w:hideMark/>
          </w:tcPr>
          <w:p w14:paraId="751BCD57" w14:textId="77777777" w:rsidR="00831C8E" w:rsidRPr="00831C8E" w:rsidRDefault="00831C8E" w:rsidP="00831C8E">
            <w:pPr>
              <w:rPr>
                <w:rFonts w:asciiTheme="minorHAnsi" w:hAnsiTheme="minorHAnsi"/>
                <w:b/>
              </w:rPr>
            </w:pPr>
            <w:r w:rsidRPr="00831C8E">
              <w:rPr>
                <w:rFonts w:asciiTheme="minorHAnsi" w:hAnsiTheme="minorHAnsi"/>
                <w:b/>
              </w:rPr>
              <w:lastRenderedPageBreak/>
              <w:t>Nom DE L’ÉLÈVE :                                                                                      ÉCOLE :                                                                   ENSEIGNANT :</w:t>
            </w:r>
          </w:p>
          <w:p w14:paraId="751BCD58" w14:textId="77777777" w:rsidR="00831C8E" w:rsidRPr="00831C8E" w:rsidRDefault="00831C8E" w:rsidP="00831C8E">
            <w:pPr>
              <w:rPr>
                <w:rFonts w:asciiTheme="minorHAnsi" w:hAnsiTheme="minorHAnsi"/>
                <w:b/>
              </w:rPr>
            </w:pPr>
            <w:r w:rsidRPr="00831C8E">
              <w:rPr>
                <w:rFonts w:asciiTheme="minorHAnsi" w:hAnsiTheme="minorHAnsi"/>
                <w:b/>
              </w:rPr>
              <w:t>STAGE :                                                                                                          Milieu de travail :                                                     Superviseur du milieu de travail :</w:t>
            </w:r>
          </w:p>
        </w:tc>
      </w:tr>
      <w:tr w:rsidR="00831C8E" w:rsidRPr="00831C8E" w14:paraId="751BCD5B" w14:textId="77777777" w:rsidTr="00517D8D">
        <w:trPr>
          <w:trHeight w:val="643"/>
        </w:trPr>
        <w:tc>
          <w:tcPr>
            <w:tcW w:w="18569" w:type="dxa"/>
            <w:gridSpan w:val="25"/>
            <w:tcBorders>
              <w:top w:val="single" w:sz="4" w:space="0" w:color="auto"/>
              <w:left w:val="double" w:sz="4" w:space="0" w:color="auto"/>
              <w:bottom w:val="single" w:sz="4" w:space="0" w:color="auto"/>
              <w:right w:val="double" w:sz="4" w:space="0" w:color="auto"/>
            </w:tcBorders>
            <w:vAlign w:val="center"/>
            <w:hideMark/>
          </w:tcPr>
          <w:p w14:paraId="751BCD5A" w14:textId="77777777" w:rsidR="00831C8E" w:rsidRPr="00831C8E" w:rsidRDefault="00831C8E" w:rsidP="00831C8E">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831C8E" w:rsidRPr="00831C8E" w14:paraId="751BCD6D" w14:textId="77777777" w:rsidTr="00517D8D">
        <w:trPr>
          <w:trHeight w:val="525"/>
        </w:trPr>
        <w:tc>
          <w:tcPr>
            <w:tcW w:w="1620" w:type="dxa"/>
            <w:gridSpan w:val="4"/>
            <w:tcBorders>
              <w:top w:val="single" w:sz="4" w:space="0" w:color="auto"/>
              <w:left w:val="double" w:sz="4" w:space="0" w:color="auto"/>
              <w:bottom w:val="single" w:sz="4" w:space="0" w:color="auto"/>
              <w:right w:val="single" w:sz="4" w:space="0" w:color="auto"/>
            </w:tcBorders>
            <w:vAlign w:val="center"/>
            <w:hideMark/>
          </w:tcPr>
          <w:p w14:paraId="751BCD5C" w14:textId="77777777" w:rsidR="00831C8E" w:rsidRPr="00831C8E" w:rsidRDefault="00831C8E" w:rsidP="00831C8E">
            <w:pPr>
              <w:jc w:val="center"/>
              <w:rPr>
                <w:rFonts w:asciiTheme="minorHAnsi" w:hAnsiTheme="minorHAnsi"/>
              </w:rPr>
            </w:pPr>
            <w:r w:rsidRPr="00831C8E">
              <w:rPr>
                <w:rFonts w:asciiTheme="minorHAnsi" w:hAnsiTheme="minorHAnsi"/>
              </w:rPr>
              <w:t>Enseignant</w:t>
            </w:r>
          </w:p>
        </w:tc>
        <w:tc>
          <w:tcPr>
            <w:tcW w:w="1620" w:type="dxa"/>
            <w:gridSpan w:val="4"/>
            <w:tcBorders>
              <w:top w:val="single" w:sz="4" w:space="0" w:color="auto"/>
              <w:left w:val="single" w:sz="4" w:space="0" w:color="auto"/>
              <w:bottom w:val="single" w:sz="4" w:space="0" w:color="auto"/>
              <w:right w:val="thinThickSmallGap" w:sz="24" w:space="0" w:color="auto"/>
            </w:tcBorders>
            <w:vAlign w:val="center"/>
            <w:hideMark/>
          </w:tcPr>
          <w:p w14:paraId="751BCD5D" w14:textId="77777777" w:rsidR="00831C8E" w:rsidRPr="00831C8E" w:rsidRDefault="00831C8E" w:rsidP="00831C8E">
            <w:pPr>
              <w:jc w:val="center"/>
              <w:rPr>
                <w:rFonts w:asciiTheme="minorHAnsi" w:hAnsiTheme="minorHAnsi"/>
              </w:rPr>
            </w:pPr>
            <w:r w:rsidRPr="00831C8E">
              <w:rPr>
                <w:rFonts w:asciiTheme="minorHAnsi" w:hAnsiTheme="minorHAnsi"/>
              </w:rPr>
              <w:t>Élève</w:t>
            </w:r>
          </w:p>
        </w:tc>
        <w:tc>
          <w:tcPr>
            <w:tcW w:w="1620" w:type="dxa"/>
            <w:gridSpan w:val="4"/>
            <w:tcBorders>
              <w:top w:val="single" w:sz="4" w:space="0" w:color="auto"/>
              <w:left w:val="thinThickSmallGap" w:sz="24" w:space="0" w:color="auto"/>
              <w:bottom w:val="single" w:sz="4" w:space="0" w:color="auto"/>
              <w:right w:val="single" w:sz="4" w:space="0" w:color="auto"/>
            </w:tcBorders>
            <w:vAlign w:val="center"/>
            <w:hideMark/>
          </w:tcPr>
          <w:p w14:paraId="751BCD5E" w14:textId="77777777" w:rsidR="00831C8E" w:rsidRPr="00831C8E" w:rsidRDefault="00831C8E" w:rsidP="00831C8E">
            <w:pPr>
              <w:jc w:val="center"/>
              <w:rPr>
                <w:rFonts w:asciiTheme="minorHAnsi" w:hAnsiTheme="minorHAnsi"/>
              </w:rPr>
            </w:pPr>
            <w:r w:rsidRPr="00831C8E">
              <w:rPr>
                <w:rFonts w:asciiTheme="minorHAnsi" w:hAnsiTheme="minorHAnsi"/>
              </w:rPr>
              <w:t>Enseignant</w:t>
            </w:r>
          </w:p>
        </w:tc>
        <w:tc>
          <w:tcPr>
            <w:tcW w:w="1440" w:type="dxa"/>
            <w:gridSpan w:val="4"/>
            <w:tcBorders>
              <w:top w:val="single" w:sz="4" w:space="0" w:color="auto"/>
              <w:left w:val="single" w:sz="4" w:space="0" w:color="auto"/>
              <w:bottom w:val="single" w:sz="4" w:space="0" w:color="auto"/>
              <w:right w:val="thinThickSmallGap" w:sz="24" w:space="0" w:color="auto"/>
            </w:tcBorders>
            <w:vAlign w:val="center"/>
            <w:hideMark/>
          </w:tcPr>
          <w:p w14:paraId="751BCD5F" w14:textId="77777777" w:rsidR="00831C8E" w:rsidRPr="00831C8E" w:rsidRDefault="00831C8E" w:rsidP="00831C8E">
            <w:pPr>
              <w:jc w:val="center"/>
              <w:rPr>
                <w:rFonts w:asciiTheme="minorHAnsi" w:hAnsiTheme="minorHAnsi"/>
              </w:rPr>
            </w:pPr>
            <w:r w:rsidRPr="00831C8E">
              <w:rPr>
                <w:rFonts w:asciiTheme="minorHAnsi" w:hAnsiTheme="minorHAnsi"/>
              </w:rPr>
              <w:t>Élève</w:t>
            </w:r>
          </w:p>
        </w:tc>
        <w:tc>
          <w:tcPr>
            <w:tcW w:w="9180" w:type="dxa"/>
            <w:vMerge w:val="restart"/>
            <w:tcBorders>
              <w:top w:val="single" w:sz="4" w:space="0" w:color="auto"/>
              <w:left w:val="thinThickSmallGap" w:sz="24" w:space="0" w:color="auto"/>
              <w:bottom w:val="single" w:sz="4" w:space="0" w:color="auto"/>
              <w:right w:val="thickThinSmallGap" w:sz="24" w:space="0" w:color="auto"/>
            </w:tcBorders>
          </w:tcPr>
          <w:p w14:paraId="751BCD60" w14:textId="77777777" w:rsidR="00831C8E" w:rsidRPr="00831C8E" w:rsidRDefault="00831C8E" w:rsidP="00831C8E">
            <w:pPr>
              <w:tabs>
                <w:tab w:val="right" w:pos="8712"/>
              </w:tabs>
              <w:rPr>
                <w:rFonts w:asciiTheme="minorHAnsi" w:hAnsiTheme="minorHAnsi"/>
                <w:b/>
                <w:sz w:val="22"/>
                <w:szCs w:val="22"/>
              </w:rPr>
            </w:pPr>
            <w:r w:rsidRPr="008B2EE1">
              <w:rPr>
                <w:rFonts w:asciiTheme="minorHAnsi" w:hAnsiTheme="minorHAnsi"/>
                <w:b/>
                <w:color w:val="0000FF"/>
              </w:rPr>
              <w:t>553 – Assurer sa survie en région éloignée</w:t>
            </w:r>
            <w:r w:rsidRPr="00517D8D">
              <w:rPr>
                <w:rFonts w:asciiTheme="minorHAnsi" w:hAnsiTheme="minorHAnsi"/>
                <w:b/>
                <w:color w:val="0000FF"/>
              </w:rPr>
              <w:t xml:space="preserve"> ۞</w:t>
            </w:r>
            <w:r w:rsidRPr="00831C8E">
              <w:rPr>
                <w:rFonts w:asciiTheme="minorHAnsi" w:hAnsiTheme="minorHAnsi"/>
                <w:b/>
                <w:bCs/>
                <w:color w:val="000081"/>
                <w:sz w:val="22"/>
                <w:szCs w:val="22"/>
              </w:rPr>
              <w:tab/>
            </w:r>
            <w:r w:rsidRPr="00831C8E">
              <w:rPr>
                <w:rFonts w:asciiTheme="minorHAnsi" w:hAnsiTheme="minorHAnsi"/>
                <w:b/>
                <w:bCs/>
                <w:sz w:val="22"/>
                <w:szCs w:val="22"/>
              </w:rPr>
              <w:t>2</w:t>
            </w:r>
          </w:p>
          <w:p w14:paraId="751BCD61" w14:textId="77777777" w:rsidR="00831C8E" w:rsidRPr="00831C8E" w:rsidRDefault="00831C8E" w:rsidP="00831C8E">
            <w:pPr>
              <w:tabs>
                <w:tab w:val="right" w:pos="8712"/>
              </w:tabs>
              <w:rPr>
                <w:rFonts w:asciiTheme="minorHAnsi" w:hAnsiTheme="minorHAnsi"/>
                <w:b/>
                <w:sz w:val="16"/>
                <w:szCs w:val="16"/>
              </w:rPr>
            </w:pPr>
          </w:p>
          <w:p w14:paraId="751BCD62" w14:textId="77777777" w:rsidR="00831C8E" w:rsidRPr="00831C8E" w:rsidRDefault="00831C8E" w:rsidP="00831C8E">
            <w:pPr>
              <w:autoSpaceDE w:val="0"/>
              <w:autoSpaceDN w:val="0"/>
              <w:adjustRightInd w:val="0"/>
              <w:rPr>
                <w:rFonts w:asciiTheme="minorHAnsi" w:hAnsiTheme="minorHAnsi"/>
                <w:b/>
                <w:color w:val="000000"/>
                <w:sz w:val="22"/>
                <w:szCs w:val="22"/>
                <w:u w:val="single"/>
              </w:rPr>
            </w:pPr>
            <w:r w:rsidRPr="00831C8E">
              <w:rPr>
                <w:rFonts w:asciiTheme="minorHAnsi" w:hAnsiTheme="minorHAnsi"/>
                <w:b/>
                <w:color w:val="000000"/>
                <w:sz w:val="22"/>
                <w:szCs w:val="22"/>
                <w:u w:val="single"/>
              </w:rPr>
              <w:t>Critères de performance</w:t>
            </w:r>
          </w:p>
          <w:p w14:paraId="751BCD63" w14:textId="77777777" w:rsidR="00831C8E" w:rsidRPr="00831C8E" w:rsidRDefault="00831C8E" w:rsidP="00831C8E">
            <w:pPr>
              <w:tabs>
                <w:tab w:val="right" w:pos="8712"/>
              </w:tabs>
              <w:autoSpaceDE w:val="0"/>
              <w:autoSpaceDN w:val="0"/>
              <w:adjustRightInd w:val="0"/>
              <w:ind w:right="72"/>
              <w:rPr>
                <w:rFonts w:asciiTheme="minorHAnsi" w:hAnsiTheme="minorHAnsi"/>
                <w:sz w:val="20"/>
                <w:szCs w:val="20"/>
              </w:rPr>
            </w:pPr>
            <w:r w:rsidRPr="00831C8E">
              <w:rPr>
                <w:rFonts w:asciiTheme="minorHAnsi" w:hAnsiTheme="minorHAnsi"/>
                <w:sz w:val="20"/>
                <w:szCs w:val="20"/>
              </w:rPr>
              <w:t>Respect des règles de santé et de sécurité au travail.</w:t>
            </w:r>
          </w:p>
          <w:p w14:paraId="751BCD64" w14:textId="77777777" w:rsidR="00831C8E" w:rsidRPr="00831C8E" w:rsidRDefault="00831C8E" w:rsidP="00831C8E">
            <w:pPr>
              <w:tabs>
                <w:tab w:val="right" w:pos="8712"/>
              </w:tabs>
              <w:autoSpaceDE w:val="0"/>
              <w:autoSpaceDN w:val="0"/>
              <w:adjustRightInd w:val="0"/>
              <w:ind w:right="72"/>
              <w:rPr>
                <w:rFonts w:asciiTheme="minorHAnsi" w:hAnsiTheme="minorHAnsi"/>
                <w:sz w:val="20"/>
                <w:szCs w:val="20"/>
              </w:rPr>
            </w:pPr>
            <w:r w:rsidRPr="00831C8E">
              <w:rPr>
                <w:rFonts w:asciiTheme="minorHAnsi" w:hAnsiTheme="minorHAnsi"/>
                <w:sz w:val="20"/>
                <w:szCs w:val="20"/>
              </w:rPr>
              <w:t>Respect de la procédure à suivre.</w:t>
            </w:r>
          </w:p>
          <w:p w14:paraId="751BCD65" w14:textId="77777777" w:rsidR="00831C8E" w:rsidRPr="00831C8E" w:rsidRDefault="00831C8E" w:rsidP="00831C8E">
            <w:pPr>
              <w:tabs>
                <w:tab w:val="right" w:pos="8712"/>
              </w:tabs>
              <w:autoSpaceDE w:val="0"/>
              <w:autoSpaceDN w:val="0"/>
              <w:adjustRightInd w:val="0"/>
              <w:ind w:right="72"/>
              <w:rPr>
                <w:rFonts w:asciiTheme="minorHAnsi" w:hAnsiTheme="minorHAnsi"/>
                <w:sz w:val="20"/>
                <w:szCs w:val="20"/>
              </w:rPr>
            </w:pPr>
            <w:r w:rsidRPr="00831C8E">
              <w:rPr>
                <w:rFonts w:asciiTheme="minorHAnsi" w:hAnsiTheme="minorHAnsi"/>
                <w:sz w:val="20"/>
                <w:szCs w:val="20"/>
              </w:rPr>
              <w:t>Utilisation appropriée du matériel contenu dans la trousse de survie.</w:t>
            </w:r>
          </w:p>
          <w:p w14:paraId="751BCD66" w14:textId="77777777" w:rsidR="00831C8E" w:rsidRPr="00831C8E" w:rsidRDefault="00831C8E" w:rsidP="00831C8E">
            <w:pPr>
              <w:tabs>
                <w:tab w:val="right" w:pos="8712"/>
              </w:tabs>
              <w:autoSpaceDE w:val="0"/>
              <w:autoSpaceDN w:val="0"/>
              <w:adjustRightInd w:val="0"/>
              <w:ind w:right="72"/>
              <w:rPr>
                <w:rFonts w:asciiTheme="minorHAnsi" w:hAnsiTheme="minorHAnsi"/>
                <w:sz w:val="20"/>
                <w:szCs w:val="20"/>
              </w:rPr>
            </w:pPr>
            <w:r w:rsidRPr="00831C8E">
              <w:rPr>
                <w:rFonts w:asciiTheme="minorHAnsi" w:hAnsiTheme="minorHAnsi"/>
                <w:sz w:val="20"/>
                <w:szCs w:val="20"/>
              </w:rPr>
              <w:t>Application correcte des techniques de survie en tenant compte du milieu et de la saison.</w:t>
            </w:r>
          </w:p>
          <w:p w14:paraId="751BCD67" w14:textId="77777777" w:rsidR="00831C8E" w:rsidRPr="00831C8E" w:rsidRDefault="00831C8E" w:rsidP="00831C8E">
            <w:pPr>
              <w:tabs>
                <w:tab w:val="right" w:pos="8712"/>
              </w:tabs>
              <w:autoSpaceDE w:val="0"/>
              <w:autoSpaceDN w:val="0"/>
              <w:adjustRightInd w:val="0"/>
              <w:ind w:right="72"/>
              <w:rPr>
                <w:rFonts w:asciiTheme="minorHAnsi" w:hAnsiTheme="minorHAnsi"/>
                <w:sz w:val="20"/>
                <w:szCs w:val="20"/>
              </w:rPr>
            </w:pPr>
            <w:r w:rsidRPr="00831C8E">
              <w:rPr>
                <w:rFonts w:asciiTheme="minorHAnsi" w:hAnsiTheme="minorHAnsi"/>
                <w:sz w:val="20"/>
                <w:szCs w:val="20"/>
              </w:rPr>
              <w:t>Réaction appropriée en cas de rencontre avec un animal sauvage.</w:t>
            </w:r>
          </w:p>
          <w:p w14:paraId="751BCD68" w14:textId="77777777" w:rsidR="00831C8E" w:rsidRPr="00831C8E" w:rsidRDefault="00831C8E" w:rsidP="00831C8E">
            <w:pPr>
              <w:tabs>
                <w:tab w:val="right" w:pos="8712"/>
              </w:tabs>
              <w:autoSpaceDE w:val="0"/>
              <w:autoSpaceDN w:val="0"/>
              <w:adjustRightInd w:val="0"/>
              <w:ind w:right="72"/>
              <w:rPr>
                <w:rFonts w:asciiTheme="minorHAnsi" w:hAnsiTheme="minorHAnsi"/>
                <w:sz w:val="20"/>
                <w:szCs w:val="20"/>
              </w:rPr>
            </w:pPr>
            <w:r w:rsidRPr="00831C8E">
              <w:rPr>
                <w:rFonts w:asciiTheme="minorHAnsi" w:hAnsiTheme="minorHAnsi"/>
                <w:sz w:val="20"/>
                <w:szCs w:val="20"/>
              </w:rPr>
              <w:t>Manifestation de calme et de sang-froid.</w:t>
            </w:r>
          </w:p>
          <w:p w14:paraId="751BCD69" w14:textId="77777777" w:rsidR="00831C8E" w:rsidRPr="00831C8E" w:rsidRDefault="00831C8E" w:rsidP="00831C8E">
            <w:pPr>
              <w:tabs>
                <w:tab w:val="right" w:pos="8712"/>
              </w:tabs>
              <w:autoSpaceDE w:val="0"/>
              <w:autoSpaceDN w:val="0"/>
              <w:adjustRightInd w:val="0"/>
              <w:ind w:right="72"/>
              <w:rPr>
                <w:rFonts w:asciiTheme="minorHAnsi" w:hAnsiTheme="minorHAnsi"/>
                <w:sz w:val="20"/>
                <w:szCs w:val="20"/>
              </w:rPr>
            </w:pPr>
            <w:r w:rsidRPr="00831C8E">
              <w:rPr>
                <w:rFonts w:asciiTheme="minorHAnsi" w:hAnsiTheme="minorHAnsi"/>
                <w:sz w:val="20"/>
                <w:szCs w:val="20"/>
              </w:rPr>
              <w:t>Patience.</w:t>
            </w:r>
          </w:p>
          <w:p w14:paraId="751BCD6A" w14:textId="77777777" w:rsidR="00831C8E" w:rsidRPr="00831C8E" w:rsidRDefault="00831C8E" w:rsidP="00831C8E">
            <w:pPr>
              <w:tabs>
                <w:tab w:val="right" w:pos="8712"/>
              </w:tabs>
              <w:autoSpaceDE w:val="0"/>
              <w:autoSpaceDN w:val="0"/>
              <w:adjustRightInd w:val="0"/>
              <w:ind w:right="72"/>
              <w:rPr>
                <w:rFonts w:asciiTheme="minorHAnsi" w:hAnsiTheme="minorHAnsi"/>
                <w:sz w:val="20"/>
                <w:szCs w:val="20"/>
              </w:rPr>
            </w:pPr>
          </w:p>
        </w:tc>
        <w:tc>
          <w:tcPr>
            <w:tcW w:w="1440" w:type="dxa"/>
            <w:gridSpan w:val="4"/>
            <w:tcBorders>
              <w:top w:val="single" w:sz="4" w:space="0" w:color="auto"/>
              <w:left w:val="thickThinSmallGap" w:sz="24" w:space="0" w:color="auto"/>
              <w:bottom w:val="single" w:sz="4" w:space="0" w:color="auto"/>
              <w:right w:val="single" w:sz="4" w:space="0" w:color="auto"/>
            </w:tcBorders>
            <w:vAlign w:val="center"/>
            <w:hideMark/>
          </w:tcPr>
          <w:p w14:paraId="751BCD6B" w14:textId="77777777" w:rsidR="00831C8E" w:rsidRPr="00831C8E" w:rsidRDefault="00831C8E" w:rsidP="00831C8E">
            <w:pPr>
              <w:rPr>
                <w:rFonts w:asciiTheme="minorHAnsi" w:hAnsiTheme="minorHAnsi"/>
              </w:rPr>
            </w:pPr>
            <w:r w:rsidRPr="00831C8E">
              <w:rPr>
                <w:rFonts w:asciiTheme="minorHAnsi" w:hAnsiTheme="minorHAnsi"/>
              </w:rPr>
              <w:t>Enseignant</w:t>
            </w:r>
          </w:p>
        </w:tc>
        <w:tc>
          <w:tcPr>
            <w:tcW w:w="1649" w:type="dxa"/>
            <w:gridSpan w:val="4"/>
            <w:tcBorders>
              <w:top w:val="single" w:sz="4" w:space="0" w:color="auto"/>
              <w:left w:val="single" w:sz="4" w:space="0" w:color="auto"/>
              <w:bottom w:val="single" w:sz="4" w:space="0" w:color="auto"/>
              <w:right w:val="double" w:sz="4" w:space="0" w:color="auto"/>
            </w:tcBorders>
            <w:vAlign w:val="center"/>
            <w:hideMark/>
          </w:tcPr>
          <w:p w14:paraId="751BCD6C" w14:textId="77777777" w:rsidR="00831C8E" w:rsidRPr="00831C8E" w:rsidRDefault="00831C8E" w:rsidP="00831C8E">
            <w:pPr>
              <w:jc w:val="center"/>
              <w:rPr>
                <w:rFonts w:asciiTheme="minorHAnsi" w:hAnsiTheme="minorHAnsi"/>
              </w:rPr>
            </w:pPr>
            <w:r w:rsidRPr="00831C8E">
              <w:rPr>
                <w:rFonts w:asciiTheme="minorHAnsi" w:hAnsiTheme="minorHAnsi"/>
              </w:rPr>
              <w:t>Élève</w:t>
            </w:r>
          </w:p>
        </w:tc>
      </w:tr>
      <w:tr w:rsidR="00831C8E" w:rsidRPr="00831C8E" w14:paraId="751BCD72" w14:textId="77777777" w:rsidTr="00517D8D">
        <w:trPr>
          <w:trHeight w:val="352"/>
        </w:trPr>
        <w:tc>
          <w:tcPr>
            <w:tcW w:w="3240" w:type="dxa"/>
            <w:gridSpan w:val="8"/>
            <w:tcBorders>
              <w:top w:val="single" w:sz="4" w:space="0" w:color="auto"/>
              <w:left w:val="double" w:sz="4" w:space="0" w:color="auto"/>
              <w:bottom w:val="single" w:sz="4" w:space="0" w:color="auto"/>
              <w:right w:val="thinThickSmallGap" w:sz="24" w:space="0" w:color="auto"/>
            </w:tcBorders>
            <w:vAlign w:val="center"/>
            <w:hideMark/>
          </w:tcPr>
          <w:p w14:paraId="751BCD6E" w14:textId="77777777" w:rsidR="00831C8E" w:rsidRPr="00831C8E" w:rsidRDefault="00831C8E" w:rsidP="00831C8E">
            <w:pPr>
              <w:rPr>
                <w:rFonts w:asciiTheme="minorHAnsi" w:hAnsiTheme="minorHAnsi"/>
                <w:b/>
                <w:color w:val="FF0000"/>
              </w:rPr>
            </w:pPr>
            <w:r w:rsidRPr="00831C8E">
              <w:rPr>
                <w:rFonts w:asciiTheme="minorHAnsi" w:hAnsiTheme="minorHAnsi"/>
                <w:b/>
                <w:color w:val="FF0000"/>
              </w:rPr>
              <w:t>DATE :</w:t>
            </w:r>
          </w:p>
        </w:tc>
        <w:tc>
          <w:tcPr>
            <w:tcW w:w="3060" w:type="dxa"/>
            <w:gridSpan w:val="8"/>
            <w:tcBorders>
              <w:top w:val="single" w:sz="4" w:space="0" w:color="auto"/>
              <w:left w:val="thinThickSmallGap" w:sz="24" w:space="0" w:color="auto"/>
              <w:bottom w:val="single" w:sz="4" w:space="0" w:color="auto"/>
              <w:right w:val="thinThickSmallGap" w:sz="24" w:space="0" w:color="auto"/>
            </w:tcBorders>
            <w:vAlign w:val="center"/>
            <w:hideMark/>
          </w:tcPr>
          <w:p w14:paraId="751BCD6F" w14:textId="77777777" w:rsidR="00831C8E" w:rsidRPr="00831C8E" w:rsidRDefault="00831C8E" w:rsidP="00831C8E">
            <w:pPr>
              <w:rPr>
                <w:rFonts w:asciiTheme="minorHAnsi" w:hAnsiTheme="minorHAnsi"/>
                <w:b/>
                <w:color w:val="FF0000"/>
              </w:rPr>
            </w:pPr>
            <w:r w:rsidRPr="00831C8E">
              <w:rPr>
                <w:rFonts w:asciiTheme="minorHAnsi" w:hAnsiTheme="minorHAnsi"/>
                <w:b/>
                <w:color w:val="FF0000"/>
              </w:rPr>
              <w:t>DATE :</w:t>
            </w:r>
          </w:p>
        </w:tc>
        <w:tc>
          <w:tcPr>
            <w:tcW w:w="9180" w:type="dxa"/>
            <w:vMerge/>
            <w:tcBorders>
              <w:top w:val="single" w:sz="4" w:space="0" w:color="auto"/>
              <w:left w:val="thinThickSmallGap" w:sz="24" w:space="0" w:color="auto"/>
              <w:bottom w:val="single" w:sz="4" w:space="0" w:color="auto"/>
              <w:right w:val="thickThinSmallGap" w:sz="24" w:space="0" w:color="auto"/>
            </w:tcBorders>
            <w:vAlign w:val="center"/>
            <w:hideMark/>
          </w:tcPr>
          <w:p w14:paraId="751BCD70" w14:textId="77777777" w:rsidR="00831C8E" w:rsidRPr="00831C8E" w:rsidRDefault="00831C8E" w:rsidP="00831C8E">
            <w:pPr>
              <w:rPr>
                <w:rFonts w:asciiTheme="minorHAnsi" w:hAnsiTheme="minorHAnsi"/>
                <w:sz w:val="20"/>
                <w:szCs w:val="20"/>
              </w:rPr>
            </w:pPr>
          </w:p>
        </w:tc>
        <w:tc>
          <w:tcPr>
            <w:tcW w:w="3089" w:type="dxa"/>
            <w:gridSpan w:val="8"/>
            <w:tcBorders>
              <w:top w:val="single" w:sz="4" w:space="0" w:color="auto"/>
              <w:left w:val="thickThinSmallGap" w:sz="24" w:space="0" w:color="auto"/>
              <w:bottom w:val="single" w:sz="4" w:space="0" w:color="auto"/>
              <w:right w:val="double" w:sz="4" w:space="0" w:color="auto"/>
            </w:tcBorders>
            <w:vAlign w:val="center"/>
            <w:hideMark/>
          </w:tcPr>
          <w:p w14:paraId="751BCD71" w14:textId="77777777" w:rsidR="00831C8E" w:rsidRPr="00831C8E" w:rsidRDefault="00831C8E" w:rsidP="00831C8E">
            <w:pPr>
              <w:rPr>
                <w:rFonts w:asciiTheme="minorHAnsi" w:hAnsiTheme="minorHAnsi"/>
                <w:b/>
                <w:color w:val="FF0000"/>
              </w:rPr>
            </w:pPr>
            <w:r w:rsidRPr="00831C8E">
              <w:rPr>
                <w:rFonts w:asciiTheme="minorHAnsi" w:hAnsiTheme="minorHAnsi"/>
                <w:b/>
                <w:color w:val="FF0000"/>
              </w:rPr>
              <w:t>DATE :</w:t>
            </w:r>
          </w:p>
        </w:tc>
      </w:tr>
      <w:tr w:rsidR="00831C8E" w:rsidRPr="00831C8E" w14:paraId="751BCD8C" w14:textId="77777777" w:rsidTr="00517D8D">
        <w:tc>
          <w:tcPr>
            <w:tcW w:w="360" w:type="dxa"/>
            <w:tcBorders>
              <w:top w:val="single" w:sz="4" w:space="0" w:color="auto"/>
              <w:left w:val="double" w:sz="4" w:space="0" w:color="auto"/>
              <w:bottom w:val="single" w:sz="4" w:space="0" w:color="auto"/>
              <w:right w:val="single" w:sz="4" w:space="0" w:color="auto"/>
            </w:tcBorders>
            <w:vAlign w:val="center"/>
            <w:hideMark/>
          </w:tcPr>
          <w:p w14:paraId="751BCD73" w14:textId="77777777" w:rsidR="00831C8E" w:rsidRPr="00831C8E" w:rsidRDefault="00831C8E" w:rsidP="00831C8E">
            <w:pPr>
              <w:rPr>
                <w:rFonts w:asciiTheme="minorHAnsi" w:hAnsiTheme="minorHAnsi"/>
                <w:b/>
              </w:rPr>
            </w:pPr>
            <w:r w:rsidRPr="00831C8E">
              <w:rPr>
                <w:rFonts w:asciiTheme="minorHAnsi" w:hAnsiTheme="minorHAnsi"/>
                <w:b/>
              </w:rPr>
              <w:t>D</w:t>
            </w:r>
          </w:p>
        </w:tc>
        <w:tc>
          <w:tcPr>
            <w:tcW w:w="390" w:type="dxa"/>
            <w:tcBorders>
              <w:top w:val="single" w:sz="4" w:space="0" w:color="auto"/>
              <w:left w:val="single" w:sz="4" w:space="0" w:color="auto"/>
              <w:bottom w:val="single" w:sz="4" w:space="0" w:color="auto"/>
              <w:right w:val="single" w:sz="4" w:space="0" w:color="auto"/>
            </w:tcBorders>
            <w:vAlign w:val="center"/>
            <w:hideMark/>
          </w:tcPr>
          <w:p w14:paraId="751BCD74" w14:textId="77777777" w:rsidR="00831C8E" w:rsidRPr="00831C8E" w:rsidRDefault="00831C8E" w:rsidP="00831C8E">
            <w:pPr>
              <w:rPr>
                <w:rFonts w:asciiTheme="minorHAnsi" w:hAnsiTheme="minorHAnsi"/>
                <w:b/>
              </w:rPr>
            </w:pPr>
            <w:r w:rsidRPr="00831C8E">
              <w:rPr>
                <w:rFonts w:asciiTheme="minorHAnsi" w:hAnsiTheme="minorHAnsi"/>
                <w:b/>
              </w:rPr>
              <w:t>C</w:t>
            </w:r>
          </w:p>
        </w:tc>
        <w:tc>
          <w:tcPr>
            <w:tcW w:w="377" w:type="dxa"/>
            <w:tcBorders>
              <w:top w:val="single" w:sz="4" w:space="0" w:color="auto"/>
              <w:left w:val="single" w:sz="4" w:space="0" w:color="auto"/>
              <w:bottom w:val="single" w:sz="4" w:space="0" w:color="auto"/>
              <w:right w:val="single" w:sz="4" w:space="0" w:color="auto"/>
            </w:tcBorders>
            <w:vAlign w:val="center"/>
            <w:hideMark/>
          </w:tcPr>
          <w:p w14:paraId="751BCD75" w14:textId="77777777" w:rsidR="00831C8E" w:rsidRPr="00831C8E" w:rsidRDefault="00831C8E" w:rsidP="00831C8E">
            <w:pPr>
              <w:rPr>
                <w:rFonts w:asciiTheme="minorHAnsi" w:hAnsiTheme="minorHAnsi"/>
                <w:b/>
              </w:rPr>
            </w:pPr>
            <w:r w:rsidRPr="00831C8E">
              <w:rPr>
                <w:rFonts w:asciiTheme="minorHAnsi" w:hAnsiTheme="minorHAnsi"/>
                <w:b/>
              </w:rPr>
              <w:t>B</w:t>
            </w:r>
          </w:p>
        </w:tc>
        <w:tc>
          <w:tcPr>
            <w:tcW w:w="493" w:type="dxa"/>
            <w:tcBorders>
              <w:top w:val="single" w:sz="4" w:space="0" w:color="auto"/>
              <w:left w:val="single" w:sz="4" w:space="0" w:color="auto"/>
              <w:bottom w:val="single" w:sz="4" w:space="0" w:color="auto"/>
              <w:right w:val="double" w:sz="4" w:space="0" w:color="auto"/>
            </w:tcBorders>
            <w:vAlign w:val="center"/>
            <w:hideMark/>
          </w:tcPr>
          <w:p w14:paraId="751BCD76" w14:textId="77777777" w:rsidR="00831C8E" w:rsidRPr="00831C8E" w:rsidRDefault="00831C8E" w:rsidP="00831C8E">
            <w:pPr>
              <w:rPr>
                <w:rFonts w:asciiTheme="minorHAnsi" w:hAnsiTheme="minorHAnsi"/>
                <w:b/>
              </w:rPr>
            </w:pPr>
            <w:r w:rsidRPr="00831C8E">
              <w:rPr>
                <w:rFonts w:asciiTheme="minorHAnsi" w:hAnsiTheme="minorHAnsi"/>
                <w:b/>
              </w:rPr>
              <w:t>A</w:t>
            </w:r>
          </w:p>
        </w:tc>
        <w:tc>
          <w:tcPr>
            <w:tcW w:w="360" w:type="dxa"/>
            <w:tcBorders>
              <w:top w:val="single" w:sz="4" w:space="0" w:color="auto"/>
              <w:left w:val="double" w:sz="4" w:space="0" w:color="auto"/>
              <w:bottom w:val="single" w:sz="4" w:space="0" w:color="auto"/>
              <w:right w:val="single" w:sz="4" w:space="0" w:color="auto"/>
            </w:tcBorders>
            <w:vAlign w:val="center"/>
            <w:hideMark/>
          </w:tcPr>
          <w:p w14:paraId="751BCD77" w14:textId="77777777" w:rsidR="00831C8E" w:rsidRPr="00831C8E" w:rsidRDefault="00831C8E" w:rsidP="00831C8E">
            <w:pPr>
              <w:rPr>
                <w:rFonts w:asciiTheme="minorHAnsi" w:hAnsiTheme="minorHAnsi"/>
                <w:b/>
              </w:rPr>
            </w:pPr>
            <w:r w:rsidRPr="00831C8E">
              <w:rPr>
                <w:rFonts w:asciiTheme="minorHAnsi" w:hAnsiTheme="minorHAnsi"/>
                <w:b/>
              </w:rPr>
              <w:t>D</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78" w14:textId="77777777" w:rsidR="00831C8E" w:rsidRPr="00831C8E" w:rsidRDefault="00831C8E" w:rsidP="00831C8E">
            <w:pPr>
              <w:rPr>
                <w:rFonts w:asciiTheme="minorHAnsi" w:hAnsiTheme="minorHAnsi"/>
                <w:b/>
              </w:rPr>
            </w:pPr>
            <w:r w:rsidRPr="00831C8E">
              <w:rPr>
                <w:rFonts w:asciiTheme="minorHAnsi" w:hAnsiTheme="minorHAnsi"/>
                <w:b/>
              </w:rPr>
              <w:t>C</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79" w14:textId="77777777" w:rsidR="00831C8E" w:rsidRPr="00831C8E" w:rsidRDefault="00831C8E" w:rsidP="00831C8E">
            <w:pPr>
              <w:rPr>
                <w:rFonts w:asciiTheme="minorHAnsi" w:hAnsiTheme="minorHAnsi"/>
                <w:b/>
              </w:rPr>
            </w:pPr>
            <w:r w:rsidRPr="00831C8E">
              <w:rPr>
                <w:rFonts w:asciiTheme="minorHAnsi" w:hAnsiTheme="minorHAnsi"/>
                <w:b/>
              </w:rPr>
              <w:t>B</w:t>
            </w:r>
          </w:p>
        </w:tc>
        <w:tc>
          <w:tcPr>
            <w:tcW w:w="540" w:type="dxa"/>
            <w:tcBorders>
              <w:top w:val="single" w:sz="4" w:space="0" w:color="auto"/>
              <w:left w:val="single" w:sz="4" w:space="0" w:color="auto"/>
              <w:bottom w:val="single" w:sz="4" w:space="0" w:color="auto"/>
              <w:right w:val="thinThickSmallGap" w:sz="24" w:space="0" w:color="auto"/>
            </w:tcBorders>
            <w:vAlign w:val="center"/>
            <w:hideMark/>
          </w:tcPr>
          <w:p w14:paraId="751BCD7A" w14:textId="77777777" w:rsidR="00831C8E" w:rsidRPr="00831C8E" w:rsidRDefault="00831C8E" w:rsidP="00831C8E">
            <w:pPr>
              <w:rPr>
                <w:rFonts w:asciiTheme="minorHAnsi" w:hAnsiTheme="minorHAnsi"/>
                <w:b/>
              </w:rPr>
            </w:pPr>
            <w:r w:rsidRPr="00831C8E">
              <w:rPr>
                <w:rFonts w:asciiTheme="minorHAnsi" w:hAnsiTheme="minorHAnsi"/>
                <w:b/>
              </w:rPr>
              <w:t>A</w:t>
            </w:r>
          </w:p>
        </w:tc>
        <w:tc>
          <w:tcPr>
            <w:tcW w:w="360" w:type="dxa"/>
            <w:tcBorders>
              <w:top w:val="single" w:sz="4" w:space="0" w:color="auto"/>
              <w:left w:val="thinThickSmallGap" w:sz="24" w:space="0" w:color="auto"/>
              <w:bottom w:val="single" w:sz="4" w:space="0" w:color="auto"/>
              <w:right w:val="single" w:sz="4" w:space="0" w:color="auto"/>
            </w:tcBorders>
            <w:vAlign w:val="center"/>
            <w:hideMark/>
          </w:tcPr>
          <w:p w14:paraId="751BCD7B" w14:textId="77777777" w:rsidR="00831C8E" w:rsidRPr="00831C8E" w:rsidRDefault="00831C8E" w:rsidP="00831C8E">
            <w:pPr>
              <w:rPr>
                <w:rFonts w:asciiTheme="minorHAnsi" w:hAnsiTheme="minorHAnsi"/>
                <w:b/>
              </w:rPr>
            </w:pPr>
            <w:r w:rsidRPr="00831C8E">
              <w:rPr>
                <w:rFonts w:asciiTheme="minorHAnsi" w:hAnsiTheme="minorHAnsi"/>
                <w:b/>
              </w:rPr>
              <w:t>D</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7C" w14:textId="77777777" w:rsidR="00831C8E" w:rsidRPr="00831C8E" w:rsidRDefault="00831C8E" w:rsidP="00831C8E">
            <w:pPr>
              <w:rPr>
                <w:rFonts w:asciiTheme="minorHAnsi" w:hAnsiTheme="minorHAnsi"/>
                <w:b/>
              </w:rPr>
            </w:pPr>
            <w:r w:rsidRPr="00831C8E">
              <w:rPr>
                <w:rFonts w:asciiTheme="minorHAnsi" w:hAnsiTheme="minorHAnsi"/>
                <w:b/>
              </w:rPr>
              <w:t>C</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7D" w14:textId="77777777" w:rsidR="00831C8E" w:rsidRPr="00831C8E" w:rsidRDefault="00831C8E" w:rsidP="00831C8E">
            <w:pPr>
              <w:rPr>
                <w:rFonts w:asciiTheme="minorHAnsi" w:hAnsiTheme="minorHAnsi"/>
                <w:b/>
              </w:rPr>
            </w:pPr>
            <w:r w:rsidRPr="00831C8E">
              <w:rPr>
                <w:rFonts w:asciiTheme="minorHAnsi" w:hAnsiTheme="minorHAnsi"/>
                <w:b/>
              </w:rPr>
              <w:t>B</w:t>
            </w:r>
          </w:p>
        </w:tc>
        <w:tc>
          <w:tcPr>
            <w:tcW w:w="540" w:type="dxa"/>
            <w:tcBorders>
              <w:top w:val="single" w:sz="4" w:space="0" w:color="auto"/>
              <w:left w:val="single" w:sz="4" w:space="0" w:color="auto"/>
              <w:bottom w:val="single" w:sz="4" w:space="0" w:color="auto"/>
              <w:right w:val="double" w:sz="4" w:space="0" w:color="auto"/>
            </w:tcBorders>
            <w:vAlign w:val="center"/>
            <w:hideMark/>
          </w:tcPr>
          <w:p w14:paraId="751BCD7E" w14:textId="77777777" w:rsidR="00831C8E" w:rsidRPr="00831C8E" w:rsidRDefault="00831C8E" w:rsidP="00831C8E">
            <w:pPr>
              <w:rPr>
                <w:rFonts w:asciiTheme="minorHAnsi" w:hAnsiTheme="minorHAnsi"/>
                <w:b/>
              </w:rPr>
            </w:pPr>
            <w:r w:rsidRPr="00831C8E">
              <w:rPr>
                <w:rFonts w:asciiTheme="minorHAnsi" w:hAnsiTheme="minorHAnsi"/>
                <w:b/>
              </w:rPr>
              <w:t>A</w:t>
            </w:r>
          </w:p>
        </w:tc>
        <w:tc>
          <w:tcPr>
            <w:tcW w:w="360" w:type="dxa"/>
            <w:tcBorders>
              <w:top w:val="single" w:sz="4" w:space="0" w:color="auto"/>
              <w:left w:val="double" w:sz="4" w:space="0" w:color="auto"/>
              <w:bottom w:val="single" w:sz="4" w:space="0" w:color="auto"/>
              <w:right w:val="single" w:sz="4" w:space="0" w:color="auto"/>
            </w:tcBorders>
            <w:vAlign w:val="center"/>
            <w:hideMark/>
          </w:tcPr>
          <w:p w14:paraId="751BCD7F" w14:textId="77777777" w:rsidR="00831C8E" w:rsidRPr="00831C8E" w:rsidRDefault="00831C8E" w:rsidP="00831C8E">
            <w:pPr>
              <w:rPr>
                <w:rFonts w:asciiTheme="minorHAnsi" w:hAnsiTheme="minorHAnsi"/>
                <w:b/>
              </w:rPr>
            </w:pPr>
            <w:r w:rsidRPr="00831C8E">
              <w:rPr>
                <w:rFonts w:asciiTheme="minorHAnsi" w:hAnsiTheme="minorHAnsi"/>
                <w:b/>
              </w:rPr>
              <w:t>D</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80" w14:textId="77777777" w:rsidR="00831C8E" w:rsidRPr="00831C8E" w:rsidRDefault="00831C8E" w:rsidP="00831C8E">
            <w:pPr>
              <w:rPr>
                <w:rFonts w:asciiTheme="minorHAnsi" w:hAnsiTheme="minorHAnsi"/>
                <w:b/>
              </w:rPr>
            </w:pPr>
            <w:r w:rsidRPr="00831C8E">
              <w:rPr>
                <w:rFonts w:asciiTheme="minorHAnsi" w:hAnsiTheme="minorHAnsi"/>
                <w:b/>
              </w:rPr>
              <w:t>C</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81" w14:textId="77777777" w:rsidR="00831C8E" w:rsidRPr="00831C8E" w:rsidRDefault="00831C8E" w:rsidP="00831C8E">
            <w:pPr>
              <w:rPr>
                <w:rFonts w:asciiTheme="minorHAnsi" w:hAnsiTheme="minorHAnsi"/>
                <w:b/>
              </w:rPr>
            </w:pPr>
            <w:r w:rsidRPr="00831C8E">
              <w:rPr>
                <w:rFonts w:asciiTheme="minorHAnsi" w:hAnsiTheme="minorHAnsi"/>
                <w:b/>
              </w:rPr>
              <w:t>B</w:t>
            </w:r>
          </w:p>
        </w:tc>
        <w:tc>
          <w:tcPr>
            <w:tcW w:w="360" w:type="dxa"/>
            <w:tcBorders>
              <w:top w:val="single" w:sz="4" w:space="0" w:color="auto"/>
              <w:left w:val="single" w:sz="4" w:space="0" w:color="auto"/>
              <w:bottom w:val="single" w:sz="4" w:space="0" w:color="auto"/>
              <w:right w:val="thinThickSmallGap" w:sz="24" w:space="0" w:color="auto"/>
            </w:tcBorders>
            <w:vAlign w:val="center"/>
            <w:hideMark/>
          </w:tcPr>
          <w:p w14:paraId="751BCD82" w14:textId="77777777" w:rsidR="00831C8E" w:rsidRPr="00831C8E" w:rsidRDefault="00831C8E" w:rsidP="00831C8E">
            <w:pPr>
              <w:rPr>
                <w:rFonts w:asciiTheme="minorHAnsi" w:hAnsiTheme="minorHAnsi"/>
                <w:b/>
              </w:rPr>
            </w:pPr>
            <w:r w:rsidRPr="00831C8E">
              <w:rPr>
                <w:rFonts w:asciiTheme="minorHAnsi" w:hAnsiTheme="minorHAnsi"/>
                <w:b/>
              </w:rPr>
              <w:t>A</w:t>
            </w:r>
          </w:p>
        </w:tc>
        <w:tc>
          <w:tcPr>
            <w:tcW w:w="9180" w:type="dxa"/>
            <w:tcBorders>
              <w:top w:val="single" w:sz="4" w:space="0" w:color="auto"/>
              <w:left w:val="thinThickSmallGap" w:sz="24" w:space="0" w:color="auto"/>
              <w:bottom w:val="single" w:sz="4" w:space="0" w:color="auto"/>
              <w:right w:val="thickThinSmallGap" w:sz="24" w:space="0" w:color="auto"/>
            </w:tcBorders>
            <w:vAlign w:val="center"/>
            <w:hideMark/>
          </w:tcPr>
          <w:p w14:paraId="751BCD83" w14:textId="77777777" w:rsidR="00831C8E" w:rsidRPr="00831C8E" w:rsidRDefault="00831C8E" w:rsidP="00831C8E">
            <w:pPr>
              <w:jc w:val="center"/>
              <w:rPr>
                <w:rFonts w:asciiTheme="minorHAnsi" w:hAnsiTheme="minorHAnsi"/>
                <w:b/>
              </w:rPr>
            </w:pPr>
            <w:r w:rsidRPr="00831C8E">
              <w:rPr>
                <w:rFonts w:asciiTheme="minorHAnsi" w:hAnsiTheme="minorHAnsi"/>
                <w:b/>
              </w:rPr>
              <w:t>TÂCHES obligatoires</w:t>
            </w:r>
          </w:p>
        </w:tc>
        <w:tc>
          <w:tcPr>
            <w:tcW w:w="360" w:type="dxa"/>
            <w:tcBorders>
              <w:top w:val="single" w:sz="4" w:space="0" w:color="auto"/>
              <w:left w:val="thickThinSmallGap" w:sz="24" w:space="0" w:color="auto"/>
              <w:bottom w:val="single" w:sz="4" w:space="0" w:color="auto"/>
              <w:right w:val="single" w:sz="4" w:space="0" w:color="auto"/>
            </w:tcBorders>
            <w:vAlign w:val="center"/>
            <w:hideMark/>
          </w:tcPr>
          <w:p w14:paraId="751BCD84" w14:textId="77777777" w:rsidR="00831C8E" w:rsidRPr="00831C8E" w:rsidRDefault="00831C8E" w:rsidP="00831C8E">
            <w:pPr>
              <w:rPr>
                <w:rFonts w:asciiTheme="minorHAnsi" w:hAnsiTheme="minorHAnsi"/>
                <w:b/>
              </w:rPr>
            </w:pPr>
            <w:r w:rsidRPr="00831C8E">
              <w:rPr>
                <w:rFonts w:asciiTheme="minorHAnsi" w:hAnsiTheme="minorHAnsi"/>
                <w:b/>
              </w:rPr>
              <w:t>D</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85" w14:textId="77777777" w:rsidR="00831C8E" w:rsidRPr="00831C8E" w:rsidRDefault="00831C8E" w:rsidP="00831C8E">
            <w:pPr>
              <w:rPr>
                <w:rFonts w:asciiTheme="minorHAnsi" w:hAnsiTheme="minorHAnsi"/>
                <w:b/>
              </w:rPr>
            </w:pPr>
            <w:r w:rsidRPr="00831C8E">
              <w:rPr>
                <w:rFonts w:asciiTheme="minorHAnsi" w:hAnsiTheme="minorHAnsi"/>
                <w:b/>
              </w:rPr>
              <w:t>C</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86" w14:textId="77777777" w:rsidR="00831C8E" w:rsidRPr="00831C8E" w:rsidRDefault="00831C8E" w:rsidP="00831C8E">
            <w:pPr>
              <w:rPr>
                <w:rFonts w:asciiTheme="minorHAnsi" w:hAnsiTheme="minorHAnsi"/>
                <w:b/>
              </w:rPr>
            </w:pPr>
            <w:r w:rsidRPr="00831C8E">
              <w:rPr>
                <w:rFonts w:asciiTheme="minorHAnsi" w:hAnsiTheme="minorHAnsi"/>
                <w:b/>
              </w:rPr>
              <w:t>B</w:t>
            </w:r>
          </w:p>
        </w:tc>
        <w:tc>
          <w:tcPr>
            <w:tcW w:w="360" w:type="dxa"/>
            <w:tcBorders>
              <w:top w:val="single" w:sz="4" w:space="0" w:color="auto"/>
              <w:left w:val="single" w:sz="4" w:space="0" w:color="auto"/>
              <w:bottom w:val="single" w:sz="4" w:space="0" w:color="auto"/>
              <w:right w:val="double" w:sz="4" w:space="0" w:color="auto"/>
            </w:tcBorders>
            <w:vAlign w:val="center"/>
            <w:hideMark/>
          </w:tcPr>
          <w:p w14:paraId="751BCD87" w14:textId="77777777" w:rsidR="00831C8E" w:rsidRPr="00831C8E" w:rsidRDefault="00831C8E" w:rsidP="00831C8E">
            <w:pPr>
              <w:rPr>
                <w:rFonts w:asciiTheme="minorHAnsi" w:hAnsiTheme="minorHAnsi"/>
                <w:b/>
              </w:rPr>
            </w:pPr>
            <w:r w:rsidRPr="00831C8E">
              <w:rPr>
                <w:rFonts w:asciiTheme="minorHAnsi" w:hAnsiTheme="minorHAnsi"/>
                <w:b/>
              </w:rPr>
              <w:t>A</w:t>
            </w:r>
          </w:p>
        </w:tc>
        <w:tc>
          <w:tcPr>
            <w:tcW w:w="540" w:type="dxa"/>
            <w:tcBorders>
              <w:top w:val="single" w:sz="4" w:space="0" w:color="auto"/>
              <w:left w:val="double" w:sz="4" w:space="0" w:color="auto"/>
              <w:bottom w:val="single" w:sz="4" w:space="0" w:color="auto"/>
              <w:right w:val="single" w:sz="4" w:space="0" w:color="auto"/>
            </w:tcBorders>
            <w:vAlign w:val="center"/>
            <w:hideMark/>
          </w:tcPr>
          <w:p w14:paraId="751BCD88" w14:textId="77777777" w:rsidR="00831C8E" w:rsidRPr="00831C8E" w:rsidRDefault="00831C8E" w:rsidP="00831C8E">
            <w:pPr>
              <w:rPr>
                <w:rFonts w:asciiTheme="minorHAnsi" w:hAnsiTheme="minorHAnsi"/>
                <w:b/>
              </w:rPr>
            </w:pPr>
            <w:r w:rsidRPr="00831C8E">
              <w:rPr>
                <w:rFonts w:asciiTheme="minorHAnsi" w:hAnsiTheme="minorHAnsi"/>
                <w:b/>
              </w:rPr>
              <w:t>D</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89" w14:textId="77777777" w:rsidR="00831C8E" w:rsidRPr="00831C8E" w:rsidRDefault="00831C8E" w:rsidP="00831C8E">
            <w:pPr>
              <w:rPr>
                <w:rFonts w:asciiTheme="minorHAnsi" w:hAnsiTheme="minorHAnsi"/>
                <w:b/>
              </w:rPr>
            </w:pPr>
            <w:r w:rsidRPr="00831C8E">
              <w:rPr>
                <w:rFonts w:asciiTheme="minorHAnsi" w:hAnsiTheme="minorHAnsi"/>
                <w:b/>
              </w:rPr>
              <w:t>C</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1BCD8A" w14:textId="77777777" w:rsidR="00831C8E" w:rsidRPr="00831C8E" w:rsidRDefault="00831C8E" w:rsidP="00831C8E">
            <w:pPr>
              <w:rPr>
                <w:rFonts w:asciiTheme="minorHAnsi" w:hAnsiTheme="minorHAnsi"/>
                <w:b/>
              </w:rPr>
            </w:pPr>
            <w:r w:rsidRPr="00831C8E">
              <w:rPr>
                <w:rFonts w:asciiTheme="minorHAnsi" w:hAnsiTheme="minorHAnsi"/>
                <w:b/>
              </w:rPr>
              <w:t>B</w:t>
            </w:r>
          </w:p>
        </w:tc>
        <w:tc>
          <w:tcPr>
            <w:tcW w:w="389" w:type="dxa"/>
            <w:tcBorders>
              <w:top w:val="single" w:sz="4" w:space="0" w:color="auto"/>
              <w:left w:val="single" w:sz="4" w:space="0" w:color="auto"/>
              <w:bottom w:val="single" w:sz="4" w:space="0" w:color="auto"/>
              <w:right w:val="double" w:sz="4" w:space="0" w:color="auto"/>
            </w:tcBorders>
            <w:vAlign w:val="center"/>
            <w:hideMark/>
          </w:tcPr>
          <w:p w14:paraId="751BCD8B" w14:textId="77777777" w:rsidR="00831C8E" w:rsidRPr="00831C8E" w:rsidRDefault="00831C8E" w:rsidP="00831C8E">
            <w:pPr>
              <w:rPr>
                <w:rFonts w:asciiTheme="minorHAnsi" w:hAnsiTheme="minorHAnsi"/>
                <w:b/>
              </w:rPr>
            </w:pPr>
            <w:r w:rsidRPr="00831C8E">
              <w:rPr>
                <w:rFonts w:asciiTheme="minorHAnsi" w:hAnsiTheme="minorHAnsi"/>
                <w:b/>
              </w:rPr>
              <w:t>A</w:t>
            </w:r>
          </w:p>
        </w:tc>
      </w:tr>
      <w:tr w:rsidR="00831C8E" w:rsidRPr="00831C8E" w14:paraId="751BCDA6" w14:textId="77777777" w:rsidTr="00517D8D">
        <w:trPr>
          <w:trHeight w:val="190"/>
        </w:trPr>
        <w:tc>
          <w:tcPr>
            <w:tcW w:w="360" w:type="dxa"/>
            <w:tcBorders>
              <w:top w:val="single" w:sz="4" w:space="0" w:color="auto"/>
              <w:left w:val="double" w:sz="4" w:space="0" w:color="auto"/>
              <w:bottom w:val="single" w:sz="4" w:space="0" w:color="auto"/>
              <w:right w:val="single" w:sz="4" w:space="0" w:color="auto"/>
            </w:tcBorders>
            <w:vAlign w:val="center"/>
          </w:tcPr>
          <w:p w14:paraId="751BCD8D" w14:textId="77777777" w:rsidR="00831C8E" w:rsidRPr="00831C8E" w:rsidRDefault="00831C8E" w:rsidP="00831C8E">
            <w:pPr>
              <w:rPr>
                <w:rFonts w:asciiTheme="minorHAnsi" w:hAnsiTheme="minorHAnsi"/>
                <w:sz w:val="18"/>
                <w:szCs w:val="18"/>
              </w:rPr>
            </w:pPr>
          </w:p>
        </w:tc>
        <w:tc>
          <w:tcPr>
            <w:tcW w:w="390" w:type="dxa"/>
            <w:tcBorders>
              <w:top w:val="single" w:sz="4" w:space="0" w:color="auto"/>
              <w:left w:val="single" w:sz="4" w:space="0" w:color="auto"/>
              <w:bottom w:val="single" w:sz="4" w:space="0" w:color="auto"/>
              <w:right w:val="single" w:sz="4" w:space="0" w:color="auto"/>
            </w:tcBorders>
            <w:vAlign w:val="center"/>
          </w:tcPr>
          <w:p w14:paraId="751BCD8E" w14:textId="77777777" w:rsidR="00831C8E" w:rsidRPr="00831C8E" w:rsidRDefault="00831C8E" w:rsidP="00831C8E">
            <w:pPr>
              <w:rPr>
                <w:rFonts w:asciiTheme="minorHAnsi" w:hAnsiTheme="minorHAnsi"/>
                <w:sz w:val="18"/>
                <w:szCs w:val="18"/>
              </w:rPr>
            </w:pPr>
          </w:p>
        </w:tc>
        <w:tc>
          <w:tcPr>
            <w:tcW w:w="377" w:type="dxa"/>
            <w:tcBorders>
              <w:top w:val="single" w:sz="4" w:space="0" w:color="auto"/>
              <w:left w:val="single" w:sz="4" w:space="0" w:color="auto"/>
              <w:bottom w:val="single" w:sz="4" w:space="0" w:color="auto"/>
              <w:right w:val="single" w:sz="4" w:space="0" w:color="auto"/>
            </w:tcBorders>
            <w:vAlign w:val="center"/>
          </w:tcPr>
          <w:p w14:paraId="751BCD8F" w14:textId="77777777" w:rsidR="00831C8E" w:rsidRPr="00831C8E" w:rsidRDefault="00831C8E" w:rsidP="00831C8E">
            <w:pPr>
              <w:rPr>
                <w:rFonts w:asciiTheme="minorHAnsi" w:hAnsiTheme="minorHAnsi"/>
                <w:sz w:val="18"/>
                <w:szCs w:val="18"/>
              </w:rPr>
            </w:pPr>
          </w:p>
        </w:tc>
        <w:tc>
          <w:tcPr>
            <w:tcW w:w="493" w:type="dxa"/>
            <w:tcBorders>
              <w:top w:val="single" w:sz="4" w:space="0" w:color="auto"/>
              <w:left w:val="single" w:sz="4" w:space="0" w:color="auto"/>
              <w:bottom w:val="single" w:sz="4" w:space="0" w:color="auto"/>
              <w:right w:val="double" w:sz="4" w:space="0" w:color="auto"/>
            </w:tcBorders>
            <w:vAlign w:val="center"/>
          </w:tcPr>
          <w:p w14:paraId="751BCD90"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D91"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92"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93"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thinThickSmallGap" w:sz="24" w:space="0" w:color="auto"/>
            </w:tcBorders>
            <w:vAlign w:val="center"/>
          </w:tcPr>
          <w:p w14:paraId="751BCD94"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thinThickSmallGap" w:sz="24" w:space="0" w:color="auto"/>
              <w:bottom w:val="single" w:sz="4" w:space="0" w:color="auto"/>
              <w:right w:val="single" w:sz="4" w:space="0" w:color="auto"/>
            </w:tcBorders>
            <w:vAlign w:val="center"/>
          </w:tcPr>
          <w:p w14:paraId="751BCD95"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96"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97"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double" w:sz="4" w:space="0" w:color="auto"/>
            </w:tcBorders>
            <w:vAlign w:val="center"/>
          </w:tcPr>
          <w:p w14:paraId="751BCD98"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D99"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9A"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9B"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thinThickSmallGap" w:sz="24" w:space="0" w:color="auto"/>
            </w:tcBorders>
            <w:vAlign w:val="center"/>
          </w:tcPr>
          <w:p w14:paraId="751BCD9C" w14:textId="77777777" w:rsidR="00831C8E" w:rsidRPr="00831C8E" w:rsidRDefault="00831C8E" w:rsidP="00831C8E">
            <w:pPr>
              <w:rPr>
                <w:rFonts w:asciiTheme="minorHAnsi" w:hAnsiTheme="minorHAnsi"/>
                <w:sz w:val="18"/>
                <w:szCs w:val="18"/>
              </w:rPr>
            </w:pPr>
          </w:p>
        </w:tc>
        <w:tc>
          <w:tcPr>
            <w:tcW w:w="9180" w:type="dxa"/>
            <w:tcBorders>
              <w:top w:val="single" w:sz="4" w:space="0" w:color="auto"/>
              <w:left w:val="thinThickSmallGap" w:sz="24" w:space="0" w:color="auto"/>
              <w:bottom w:val="single" w:sz="4" w:space="0" w:color="auto"/>
              <w:right w:val="thickThinSmallGap" w:sz="24" w:space="0" w:color="auto"/>
            </w:tcBorders>
            <w:vAlign w:val="center"/>
            <w:hideMark/>
          </w:tcPr>
          <w:p w14:paraId="751BCD9D" w14:textId="77777777" w:rsidR="00831C8E" w:rsidRPr="00831C8E" w:rsidRDefault="00831C8E" w:rsidP="00831C8E">
            <w:pPr>
              <w:numPr>
                <w:ilvl w:val="0"/>
                <w:numId w:val="25"/>
              </w:numPr>
              <w:rPr>
                <w:rFonts w:asciiTheme="minorHAnsi" w:hAnsiTheme="minorHAnsi"/>
                <w:sz w:val="22"/>
                <w:szCs w:val="22"/>
              </w:rPr>
            </w:pPr>
            <w:r w:rsidRPr="00831C8E">
              <w:rPr>
                <w:rFonts w:asciiTheme="minorHAnsi" w:hAnsiTheme="minorHAnsi"/>
                <w:sz w:val="22"/>
                <w:szCs w:val="22"/>
              </w:rPr>
              <w:t>Reconnaître la situation d’égarement.</w:t>
            </w:r>
          </w:p>
        </w:tc>
        <w:tc>
          <w:tcPr>
            <w:tcW w:w="360" w:type="dxa"/>
            <w:tcBorders>
              <w:top w:val="single" w:sz="4" w:space="0" w:color="auto"/>
              <w:left w:val="thickThinSmallGap" w:sz="24" w:space="0" w:color="auto"/>
              <w:bottom w:val="single" w:sz="4" w:space="0" w:color="auto"/>
              <w:right w:val="single" w:sz="4" w:space="0" w:color="auto"/>
            </w:tcBorders>
            <w:vAlign w:val="center"/>
          </w:tcPr>
          <w:p w14:paraId="751BCD9E"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9F"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A0"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14:paraId="751BCDA1"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double" w:sz="4" w:space="0" w:color="auto"/>
              <w:bottom w:val="single" w:sz="4" w:space="0" w:color="auto"/>
              <w:right w:val="single" w:sz="4" w:space="0" w:color="auto"/>
            </w:tcBorders>
            <w:vAlign w:val="center"/>
          </w:tcPr>
          <w:p w14:paraId="751BCDA2"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A3"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A4" w14:textId="77777777" w:rsidR="00831C8E" w:rsidRPr="00831C8E" w:rsidRDefault="00831C8E" w:rsidP="00831C8E">
            <w:pPr>
              <w:rPr>
                <w:rFonts w:asciiTheme="minorHAnsi" w:hAnsiTheme="minorHAnsi"/>
                <w:sz w:val="18"/>
                <w:szCs w:val="18"/>
              </w:rPr>
            </w:pPr>
          </w:p>
        </w:tc>
        <w:tc>
          <w:tcPr>
            <w:tcW w:w="389" w:type="dxa"/>
            <w:tcBorders>
              <w:top w:val="single" w:sz="4" w:space="0" w:color="auto"/>
              <w:left w:val="single" w:sz="4" w:space="0" w:color="auto"/>
              <w:bottom w:val="single" w:sz="4" w:space="0" w:color="auto"/>
              <w:right w:val="double" w:sz="4" w:space="0" w:color="auto"/>
            </w:tcBorders>
            <w:vAlign w:val="center"/>
          </w:tcPr>
          <w:p w14:paraId="751BCDA5" w14:textId="77777777" w:rsidR="00831C8E" w:rsidRPr="00831C8E" w:rsidRDefault="00831C8E" w:rsidP="00831C8E">
            <w:pPr>
              <w:rPr>
                <w:rFonts w:asciiTheme="minorHAnsi" w:hAnsiTheme="minorHAnsi"/>
                <w:sz w:val="18"/>
                <w:szCs w:val="18"/>
              </w:rPr>
            </w:pPr>
          </w:p>
        </w:tc>
      </w:tr>
      <w:tr w:rsidR="00831C8E" w:rsidRPr="00831C8E" w14:paraId="751BCDC0" w14:textId="77777777" w:rsidTr="00517D8D">
        <w:trPr>
          <w:trHeight w:val="242"/>
        </w:trPr>
        <w:tc>
          <w:tcPr>
            <w:tcW w:w="360" w:type="dxa"/>
            <w:tcBorders>
              <w:top w:val="single" w:sz="4" w:space="0" w:color="auto"/>
              <w:left w:val="double" w:sz="4" w:space="0" w:color="auto"/>
              <w:bottom w:val="single" w:sz="4" w:space="0" w:color="auto"/>
              <w:right w:val="single" w:sz="4" w:space="0" w:color="auto"/>
            </w:tcBorders>
            <w:vAlign w:val="center"/>
          </w:tcPr>
          <w:p w14:paraId="751BCDA7" w14:textId="77777777" w:rsidR="00831C8E" w:rsidRPr="00831C8E" w:rsidRDefault="00831C8E" w:rsidP="00831C8E">
            <w:pPr>
              <w:rPr>
                <w:rFonts w:asciiTheme="minorHAnsi" w:hAnsiTheme="minorHAnsi"/>
                <w:sz w:val="18"/>
                <w:szCs w:val="18"/>
              </w:rPr>
            </w:pPr>
          </w:p>
        </w:tc>
        <w:tc>
          <w:tcPr>
            <w:tcW w:w="390" w:type="dxa"/>
            <w:tcBorders>
              <w:top w:val="single" w:sz="4" w:space="0" w:color="auto"/>
              <w:left w:val="single" w:sz="4" w:space="0" w:color="auto"/>
              <w:bottom w:val="single" w:sz="4" w:space="0" w:color="auto"/>
              <w:right w:val="single" w:sz="4" w:space="0" w:color="auto"/>
            </w:tcBorders>
            <w:vAlign w:val="center"/>
          </w:tcPr>
          <w:p w14:paraId="751BCDA8" w14:textId="77777777" w:rsidR="00831C8E" w:rsidRPr="00831C8E" w:rsidRDefault="00831C8E" w:rsidP="00831C8E">
            <w:pPr>
              <w:rPr>
                <w:rFonts w:asciiTheme="minorHAnsi" w:hAnsiTheme="minorHAnsi"/>
                <w:sz w:val="18"/>
                <w:szCs w:val="18"/>
              </w:rPr>
            </w:pPr>
          </w:p>
        </w:tc>
        <w:tc>
          <w:tcPr>
            <w:tcW w:w="377" w:type="dxa"/>
            <w:tcBorders>
              <w:top w:val="single" w:sz="4" w:space="0" w:color="auto"/>
              <w:left w:val="single" w:sz="4" w:space="0" w:color="auto"/>
              <w:bottom w:val="single" w:sz="4" w:space="0" w:color="auto"/>
              <w:right w:val="single" w:sz="4" w:space="0" w:color="auto"/>
            </w:tcBorders>
            <w:vAlign w:val="center"/>
          </w:tcPr>
          <w:p w14:paraId="751BCDA9" w14:textId="77777777" w:rsidR="00831C8E" w:rsidRPr="00831C8E" w:rsidRDefault="00831C8E" w:rsidP="00831C8E">
            <w:pPr>
              <w:rPr>
                <w:rFonts w:asciiTheme="minorHAnsi" w:hAnsiTheme="minorHAnsi"/>
                <w:sz w:val="18"/>
                <w:szCs w:val="18"/>
              </w:rPr>
            </w:pPr>
          </w:p>
        </w:tc>
        <w:tc>
          <w:tcPr>
            <w:tcW w:w="493" w:type="dxa"/>
            <w:tcBorders>
              <w:top w:val="single" w:sz="4" w:space="0" w:color="auto"/>
              <w:left w:val="single" w:sz="4" w:space="0" w:color="auto"/>
              <w:bottom w:val="single" w:sz="4" w:space="0" w:color="auto"/>
              <w:right w:val="double" w:sz="4" w:space="0" w:color="auto"/>
            </w:tcBorders>
            <w:vAlign w:val="center"/>
          </w:tcPr>
          <w:p w14:paraId="751BCDAA"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DAB"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AC"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AD"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thinThickSmallGap" w:sz="24" w:space="0" w:color="auto"/>
            </w:tcBorders>
            <w:vAlign w:val="center"/>
          </w:tcPr>
          <w:p w14:paraId="751BCDAE"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thinThickSmallGap" w:sz="24" w:space="0" w:color="auto"/>
              <w:bottom w:val="single" w:sz="4" w:space="0" w:color="auto"/>
              <w:right w:val="single" w:sz="4" w:space="0" w:color="auto"/>
            </w:tcBorders>
            <w:vAlign w:val="center"/>
          </w:tcPr>
          <w:p w14:paraId="751BCDAF"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B0"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B1"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double" w:sz="4" w:space="0" w:color="auto"/>
            </w:tcBorders>
            <w:vAlign w:val="center"/>
          </w:tcPr>
          <w:p w14:paraId="751BCDB2"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DB3"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B4"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B5"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thinThickSmallGap" w:sz="24" w:space="0" w:color="auto"/>
            </w:tcBorders>
            <w:vAlign w:val="center"/>
          </w:tcPr>
          <w:p w14:paraId="751BCDB6" w14:textId="77777777" w:rsidR="00831C8E" w:rsidRPr="00831C8E" w:rsidRDefault="00831C8E" w:rsidP="00831C8E">
            <w:pPr>
              <w:rPr>
                <w:rFonts w:asciiTheme="minorHAnsi" w:hAnsiTheme="minorHAnsi"/>
                <w:sz w:val="18"/>
                <w:szCs w:val="18"/>
              </w:rPr>
            </w:pPr>
          </w:p>
        </w:tc>
        <w:tc>
          <w:tcPr>
            <w:tcW w:w="9180" w:type="dxa"/>
            <w:tcBorders>
              <w:top w:val="single" w:sz="4" w:space="0" w:color="auto"/>
              <w:left w:val="thinThickSmallGap" w:sz="24" w:space="0" w:color="auto"/>
              <w:bottom w:val="single" w:sz="4" w:space="0" w:color="auto"/>
              <w:right w:val="thickThinSmallGap" w:sz="24" w:space="0" w:color="auto"/>
            </w:tcBorders>
            <w:vAlign w:val="center"/>
            <w:hideMark/>
          </w:tcPr>
          <w:p w14:paraId="751BCDB7" w14:textId="77777777" w:rsidR="00831C8E" w:rsidRPr="00831C8E" w:rsidRDefault="00831C8E" w:rsidP="00831C8E">
            <w:pPr>
              <w:numPr>
                <w:ilvl w:val="0"/>
                <w:numId w:val="25"/>
              </w:numPr>
              <w:rPr>
                <w:rFonts w:asciiTheme="minorHAnsi" w:hAnsiTheme="minorHAnsi"/>
                <w:sz w:val="22"/>
                <w:szCs w:val="22"/>
              </w:rPr>
            </w:pPr>
            <w:r w:rsidRPr="00831C8E">
              <w:rPr>
                <w:rFonts w:asciiTheme="minorHAnsi" w:hAnsiTheme="minorHAnsi"/>
                <w:sz w:val="22"/>
                <w:szCs w:val="22"/>
              </w:rPr>
              <w:t xml:space="preserve">Faire un feu : choisir l’emplacement, trouver du bois sec et des branchages, des mousses, des écorces, etc.; disposer le bois, l’allumer et l’alimenter. </w:t>
            </w:r>
          </w:p>
        </w:tc>
        <w:tc>
          <w:tcPr>
            <w:tcW w:w="360" w:type="dxa"/>
            <w:tcBorders>
              <w:top w:val="single" w:sz="4" w:space="0" w:color="auto"/>
              <w:left w:val="thickThinSmallGap" w:sz="24" w:space="0" w:color="auto"/>
              <w:bottom w:val="single" w:sz="4" w:space="0" w:color="auto"/>
              <w:right w:val="single" w:sz="4" w:space="0" w:color="auto"/>
            </w:tcBorders>
            <w:vAlign w:val="center"/>
          </w:tcPr>
          <w:p w14:paraId="751BCDB8"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B9"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BA"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14:paraId="751BCDBB"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double" w:sz="4" w:space="0" w:color="auto"/>
              <w:bottom w:val="single" w:sz="4" w:space="0" w:color="auto"/>
              <w:right w:val="single" w:sz="4" w:space="0" w:color="auto"/>
            </w:tcBorders>
            <w:vAlign w:val="center"/>
          </w:tcPr>
          <w:p w14:paraId="751BCDBC"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BD"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BE" w14:textId="77777777" w:rsidR="00831C8E" w:rsidRPr="00831C8E" w:rsidRDefault="00831C8E" w:rsidP="00831C8E">
            <w:pPr>
              <w:rPr>
                <w:rFonts w:asciiTheme="minorHAnsi" w:hAnsiTheme="minorHAnsi"/>
                <w:sz w:val="18"/>
                <w:szCs w:val="18"/>
              </w:rPr>
            </w:pPr>
          </w:p>
        </w:tc>
        <w:tc>
          <w:tcPr>
            <w:tcW w:w="389" w:type="dxa"/>
            <w:tcBorders>
              <w:top w:val="single" w:sz="4" w:space="0" w:color="auto"/>
              <w:left w:val="single" w:sz="4" w:space="0" w:color="auto"/>
              <w:bottom w:val="single" w:sz="4" w:space="0" w:color="auto"/>
              <w:right w:val="double" w:sz="4" w:space="0" w:color="auto"/>
            </w:tcBorders>
            <w:vAlign w:val="center"/>
          </w:tcPr>
          <w:p w14:paraId="751BCDBF" w14:textId="77777777" w:rsidR="00831C8E" w:rsidRPr="00831C8E" w:rsidRDefault="00831C8E" w:rsidP="00831C8E">
            <w:pPr>
              <w:rPr>
                <w:rFonts w:asciiTheme="minorHAnsi" w:hAnsiTheme="minorHAnsi"/>
                <w:sz w:val="18"/>
                <w:szCs w:val="18"/>
              </w:rPr>
            </w:pPr>
          </w:p>
        </w:tc>
      </w:tr>
      <w:tr w:rsidR="00831C8E" w:rsidRPr="00831C8E" w14:paraId="751BCDDA" w14:textId="77777777" w:rsidTr="00517D8D">
        <w:trPr>
          <w:trHeight w:val="141"/>
        </w:trPr>
        <w:tc>
          <w:tcPr>
            <w:tcW w:w="360" w:type="dxa"/>
            <w:tcBorders>
              <w:top w:val="single" w:sz="4" w:space="0" w:color="auto"/>
              <w:left w:val="double" w:sz="4" w:space="0" w:color="auto"/>
              <w:bottom w:val="single" w:sz="4" w:space="0" w:color="auto"/>
              <w:right w:val="single" w:sz="4" w:space="0" w:color="auto"/>
            </w:tcBorders>
            <w:vAlign w:val="center"/>
          </w:tcPr>
          <w:p w14:paraId="751BCDC1" w14:textId="77777777" w:rsidR="00831C8E" w:rsidRPr="00831C8E" w:rsidRDefault="00831C8E" w:rsidP="00831C8E">
            <w:pPr>
              <w:rPr>
                <w:rFonts w:asciiTheme="minorHAnsi" w:hAnsiTheme="minorHAnsi"/>
                <w:sz w:val="18"/>
                <w:szCs w:val="18"/>
              </w:rPr>
            </w:pPr>
          </w:p>
        </w:tc>
        <w:tc>
          <w:tcPr>
            <w:tcW w:w="390" w:type="dxa"/>
            <w:tcBorders>
              <w:top w:val="single" w:sz="4" w:space="0" w:color="auto"/>
              <w:left w:val="single" w:sz="4" w:space="0" w:color="auto"/>
              <w:bottom w:val="single" w:sz="4" w:space="0" w:color="auto"/>
              <w:right w:val="single" w:sz="4" w:space="0" w:color="auto"/>
            </w:tcBorders>
            <w:vAlign w:val="center"/>
          </w:tcPr>
          <w:p w14:paraId="751BCDC2" w14:textId="77777777" w:rsidR="00831C8E" w:rsidRPr="00831C8E" w:rsidRDefault="00831C8E" w:rsidP="00831C8E">
            <w:pPr>
              <w:rPr>
                <w:rFonts w:asciiTheme="minorHAnsi" w:hAnsiTheme="minorHAnsi"/>
                <w:sz w:val="18"/>
                <w:szCs w:val="18"/>
              </w:rPr>
            </w:pPr>
          </w:p>
        </w:tc>
        <w:tc>
          <w:tcPr>
            <w:tcW w:w="377" w:type="dxa"/>
            <w:tcBorders>
              <w:top w:val="single" w:sz="4" w:space="0" w:color="auto"/>
              <w:left w:val="single" w:sz="4" w:space="0" w:color="auto"/>
              <w:bottom w:val="single" w:sz="4" w:space="0" w:color="auto"/>
              <w:right w:val="single" w:sz="4" w:space="0" w:color="auto"/>
            </w:tcBorders>
            <w:vAlign w:val="center"/>
          </w:tcPr>
          <w:p w14:paraId="751BCDC3" w14:textId="77777777" w:rsidR="00831C8E" w:rsidRPr="00831C8E" w:rsidRDefault="00831C8E" w:rsidP="00831C8E">
            <w:pPr>
              <w:rPr>
                <w:rFonts w:asciiTheme="minorHAnsi" w:hAnsiTheme="minorHAnsi"/>
                <w:sz w:val="18"/>
                <w:szCs w:val="18"/>
              </w:rPr>
            </w:pPr>
          </w:p>
        </w:tc>
        <w:tc>
          <w:tcPr>
            <w:tcW w:w="493" w:type="dxa"/>
            <w:tcBorders>
              <w:top w:val="single" w:sz="4" w:space="0" w:color="auto"/>
              <w:left w:val="single" w:sz="4" w:space="0" w:color="auto"/>
              <w:bottom w:val="single" w:sz="4" w:space="0" w:color="auto"/>
              <w:right w:val="double" w:sz="4" w:space="0" w:color="auto"/>
            </w:tcBorders>
            <w:vAlign w:val="center"/>
          </w:tcPr>
          <w:p w14:paraId="751BCDC4"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DC5"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C6"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C7"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thinThickSmallGap" w:sz="24" w:space="0" w:color="auto"/>
            </w:tcBorders>
            <w:vAlign w:val="center"/>
          </w:tcPr>
          <w:p w14:paraId="751BCDC8"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thinThickSmallGap" w:sz="24" w:space="0" w:color="auto"/>
              <w:bottom w:val="single" w:sz="4" w:space="0" w:color="auto"/>
              <w:right w:val="single" w:sz="4" w:space="0" w:color="auto"/>
            </w:tcBorders>
            <w:vAlign w:val="center"/>
          </w:tcPr>
          <w:p w14:paraId="751BCDC9"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CA"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CB"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double" w:sz="4" w:space="0" w:color="auto"/>
            </w:tcBorders>
            <w:vAlign w:val="center"/>
          </w:tcPr>
          <w:p w14:paraId="751BCDCC"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DCD"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CE"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CF"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thinThickSmallGap" w:sz="24" w:space="0" w:color="auto"/>
            </w:tcBorders>
            <w:vAlign w:val="center"/>
          </w:tcPr>
          <w:p w14:paraId="751BCDD0" w14:textId="77777777" w:rsidR="00831C8E" w:rsidRPr="00831C8E" w:rsidRDefault="00831C8E" w:rsidP="00831C8E">
            <w:pPr>
              <w:rPr>
                <w:rFonts w:asciiTheme="minorHAnsi" w:hAnsiTheme="minorHAnsi"/>
                <w:sz w:val="18"/>
                <w:szCs w:val="18"/>
              </w:rPr>
            </w:pPr>
          </w:p>
        </w:tc>
        <w:tc>
          <w:tcPr>
            <w:tcW w:w="9180" w:type="dxa"/>
            <w:tcBorders>
              <w:top w:val="single" w:sz="4" w:space="0" w:color="auto"/>
              <w:left w:val="thinThickSmallGap" w:sz="24" w:space="0" w:color="auto"/>
              <w:bottom w:val="single" w:sz="4" w:space="0" w:color="auto"/>
              <w:right w:val="thickThinSmallGap" w:sz="24" w:space="0" w:color="auto"/>
            </w:tcBorders>
            <w:vAlign w:val="center"/>
            <w:hideMark/>
          </w:tcPr>
          <w:p w14:paraId="751BCDD1" w14:textId="77777777" w:rsidR="00831C8E" w:rsidRPr="00831C8E" w:rsidRDefault="00831C8E" w:rsidP="00831C8E">
            <w:pPr>
              <w:numPr>
                <w:ilvl w:val="0"/>
                <w:numId w:val="25"/>
              </w:numPr>
              <w:rPr>
                <w:rFonts w:asciiTheme="minorHAnsi" w:hAnsiTheme="minorHAnsi"/>
                <w:sz w:val="22"/>
                <w:szCs w:val="22"/>
              </w:rPr>
            </w:pPr>
            <w:r w:rsidRPr="00831C8E">
              <w:rPr>
                <w:rFonts w:asciiTheme="minorHAnsi" w:hAnsiTheme="minorHAnsi"/>
                <w:sz w:val="22"/>
                <w:szCs w:val="22"/>
              </w:rPr>
              <w:t>Signaler sa position (sifflet, lampe de poche, feu, fusée de signalisation, système d’urgence satellitaire, etc.).</w:t>
            </w:r>
          </w:p>
        </w:tc>
        <w:tc>
          <w:tcPr>
            <w:tcW w:w="360" w:type="dxa"/>
            <w:tcBorders>
              <w:top w:val="single" w:sz="4" w:space="0" w:color="auto"/>
              <w:left w:val="thickThinSmallGap" w:sz="24" w:space="0" w:color="auto"/>
              <w:bottom w:val="single" w:sz="4" w:space="0" w:color="auto"/>
              <w:right w:val="single" w:sz="4" w:space="0" w:color="auto"/>
            </w:tcBorders>
            <w:vAlign w:val="center"/>
          </w:tcPr>
          <w:p w14:paraId="751BCDD2"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D3"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D4"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14:paraId="751BCDD5"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double" w:sz="4" w:space="0" w:color="auto"/>
              <w:bottom w:val="single" w:sz="4" w:space="0" w:color="auto"/>
              <w:right w:val="single" w:sz="4" w:space="0" w:color="auto"/>
            </w:tcBorders>
            <w:vAlign w:val="center"/>
          </w:tcPr>
          <w:p w14:paraId="751BCDD6"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D7"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D8" w14:textId="77777777" w:rsidR="00831C8E" w:rsidRPr="00831C8E" w:rsidRDefault="00831C8E" w:rsidP="00831C8E">
            <w:pPr>
              <w:rPr>
                <w:rFonts w:asciiTheme="minorHAnsi" w:hAnsiTheme="minorHAnsi"/>
                <w:sz w:val="18"/>
                <w:szCs w:val="18"/>
              </w:rPr>
            </w:pPr>
          </w:p>
        </w:tc>
        <w:tc>
          <w:tcPr>
            <w:tcW w:w="389" w:type="dxa"/>
            <w:tcBorders>
              <w:top w:val="single" w:sz="4" w:space="0" w:color="auto"/>
              <w:left w:val="single" w:sz="4" w:space="0" w:color="auto"/>
              <w:bottom w:val="single" w:sz="4" w:space="0" w:color="auto"/>
              <w:right w:val="double" w:sz="4" w:space="0" w:color="auto"/>
            </w:tcBorders>
            <w:vAlign w:val="center"/>
          </w:tcPr>
          <w:p w14:paraId="751BCDD9" w14:textId="77777777" w:rsidR="00831C8E" w:rsidRPr="00831C8E" w:rsidRDefault="00831C8E" w:rsidP="00831C8E">
            <w:pPr>
              <w:rPr>
                <w:rFonts w:asciiTheme="minorHAnsi" w:hAnsiTheme="minorHAnsi"/>
                <w:sz w:val="18"/>
                <w:szCs w:val="18"/>
              </w:rPr>
            </w:pPr>
          </w:p>
        </w:tc>
      </w:tr>
      <w:tr w:rsidR="00831C8E" w:rsidRPr="00831C8E" w14:paraId="751BCDF4" w14:textId="77777777" w:rsidTr="00517D8D">
        <w:trPr>
          <w:trHeight w:val="222"/>
        </w:trPr>
        <w:tc>
          <w:tcPr>
            <w:tcW w:w="360" w:type="dxa"/>
            <w:tcBorders>
              <w:top w:val="single" w:sz="4" w:space="0" w:color="auto"/>
              <w:left w:val="double" w:sz="4" w:space="0" w:color="auto"/>
              <w:bottom w:val="single" w:sz="4" w:space="0" w:color="auto"/>
              <w:right w:val="single" w:sz="4" w:space="0" w:color="auto"/>
            </w:tcBorders>
            <w:vAlign w:val="center"/>
          </w:tcPr>
          <w:p w14:paraId="751BCDDB" w14:textId="77777777" w:rsidR="00831C8E" w:rsidRPr="00831C8E" w:rsidRDefault="00831C8E" w:rsidP="00831C8E">
            <w:pPr>
              <w:rPr>
                <w:rFonts w:asciiTheme="minorHAnsi" w:hAnsiTheme="minorHAnsi"/>
                <w:sz w:val="18"/>
                <w:szCs w:val="18"/>
              </w:rPr>
            </w:pPr>
          </w:p>
        </w:tc>
        <w:tc>
          <w:tcPr>
            <w:tcW w:w="390" w:type="dxa"/>
            <w:tcBorders>
              <w:top w:val="single" w:sz="4" w:space="0" w:color="auto"/>
              <w:left w:val="single" w:sz="4" w:space="0" w:color="auto"/>
              <w:bottom w:val="single" w:sz="4" w:space="0" w:color="auto"/>
              <w:right w:val="single" w:sz="4" w:space="0" w:color="auto"/>
            </w:tcBorders>
            <w:vAlign w:val="center"/>
          </w:tcPr>
          <w:p w14:paraId="751BCDDC" w14:textId="77777777" w:rsidR="00831C8E" w:rsidRPr="00831C8E" w:rsidRDefault="00831C8E" w:rsidP="00831C8E">
            <w:pPr>
              <w:rPr>
                <w:rFonts w:asciiTheme="minorHAnsi" w:hAnsiTheme="minorHAnsi"/>
                <w:sz w:val="18"/>
                <w:szCs w:val="18"/>
              </w:rPr>
            </w:pPr>
          </w:p>
        </w:tc>
        <w:tc>
          <w:tcPr>
            <w:tcW w:w="377" w:type="dxa"/>
            <w:tcBorders>
              <w:top w:val="single" w:sz="4" w:space="0" w:color="auto"/>
              <w:left w:val="single" w:sz="4" w:space="0" w:color="auto"/>
              <w:bottom w:val="single" w:sz="4" w:space="0" w:color="auto"/>
              <w:right w:val="single" w:sz="4" w:space="0" w:color="auto"/>
            </w:tcBorders>
            <w:vAlign w:val="center"/>
          </w:tcPr>
          <w:p w14:paraId="751BCDDD" w14:textId="77777777" w:rsidR="00831C8E" w:rsidRPr="00831C8E" w:rsidRDefault="00831C8E" w:rsidP="00831C8E">
            <w:pPr>
              <w:rPr>
                <w:rFonts w:asciiTheme="minorHAnsi" w:hAnsiTheme="minorHAnsi"/>
                <w:sz w:val="18"/>
                <w:szCs w:val="18"/>
              </w:rPr>
            </w:pPr>
          </w:p>
        </w:tc>
        <w:tc>
          <w:tcPr>
            <w:tcW w:w="493" w:type="dxa"/>
            <w:tcBorders>
              <w:top w:val="single" w:sz="4" w:space="0" w:color="auto"/>
              <w:left w:val="single" w:sz="4" w:space="0" w:color="auto"/>
              <w:bottom w:val="single" w:sz="4" w:space="0" w:color="auto"/>
              <w:right w:val="double" w:sz="4" w:space="0" w:color="auto"/>
            </w:tcBorders>
            <w:vAlign w:val="center"/>
          </w:tcPr>
          <w:p w14:paraId="751BCDDE"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DDF"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E0"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E1"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thinThickSmallGap" w:sz="24" w:space="0" w:color="auto"/>
            </w:tcBorders>
            <w:vAlign w:val="center"/>
          </w:tcPr>
          <w:p w14:paraId="751BCDE2"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thinThickSmallGap" w:sz="24" w:space="0" w:color="auto"/>
              <w:bottom w:val="single" w:sz="4" w:space="0" w:color="auto"/>
              <w:right w:val="single" w:sz="4" w:space="0" w:color="auto"/>
            </w:tcBorders>
            <w:vAlign w:val="center"/>
          </w:tcPr>
          <w:p w14:paraId="751BCDE3"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E4"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E5"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double" w:sz="4" w:space="0" w:color="auto"/>
            </w:tcBorders>
            <w:vAlign w:val="center"/>
          </w:tcPr>
          <w:p w14:paraId="751BCDE6"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DE7"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E8"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E9"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thinThickSmallGap" w:sz="24" w:space="0" w:color="auto"/>
            </w:tcBorders>
            <w:vAlign w:val="center"/>
          </w:tcPr>
          <w:p w14:paraId="751BCDEA" w14:textId="77777777" w:rsidR="00831C8E" w:rsidRPr="00831C8E" w:rsidRDefault="00831C8E" w:rsidP="00831C8E">
            <w:pPr>
              <w:rPr>
                <w:rFonts w:asciiTheme="minorHAnsi" w:hAnsiTheme="minorHAnsi"/>
                <w:sz w:val="18"/>
                <w:szCs w:val="18"/>
              </w:rPr>
            </w:pPr>
          </w:p>
        </w:tc>
        <w:tc>
          <w:tcPr>
            <w:tcW w:w="9180" w:type="dxa"/>
            <w:tcBorders>
              <w:top w:val="single" w:sz="4" w:space="0" w:color="auto"/>
              <w:left w:val="thinThickSmallGap" w:sz="24" w:space="0" w:color="auto"/>
              <w:bottom w:val="single" w:sz="4" w:space="0" w:color="auto"/>
              <w:right w:val="thickThinSmallGap" w:sz="24" w:space="0" w:color="auto"/>
            </w:tcBorders>
            <w:vAlign w:val="center"/>
            <w:hideMark/>
          </w:tcPr>
          <w:p w14:paraId="751BCDEB" w14:textId="77777777" w:rsidR="00831C8E" w:rsidRPr="00831C8E" w:rsidRDefault="00831C8E" w:rsidP="00831C8E">
            <w:pPr>
              <w:numPr>
                <w:ilvl w:val="0"/>
                <w:numId w:val="25"/>
              </w:numPr>
              <w:rPr>
                <w:rFonts w:asciiTheme="minorHAnsi" w:hAnsiTheme="minorHAnsi"/>
                <w:sz w:val="22"/>
                <w:szCs w:val="22"/>
              </w:rPr>
            </w:pPr>
            <w:r w:rsidRPr="00831C8E">
              <w:rPr>
                <w:rFonts w:asciiTheme="minorHAnsi" w:hAnsiTheme="minorHAnsi"/>
                <w:sz w:val="22"/>
                <w:szCs w:val="22"/>
              </w:rPr>
              <w:t>S’abriter : trouver un site pour attendre les secours (branchages, arbre renversé, anfractuosité d’un rocher, etc.), ou se construire un abri d’urgence.</w:t>
            </w:r>
          </w:p>
        </w:tc>
        <w:tc>
          <w:tcPr>
            <w:tcW w:w="360" w:type="dxa"/>
            <w:tcBorders>
              <w:top w:val="single" w:sz="4" w:space="0" w:color="auto"/>
              <w:left w:val="thickThinSmallGap" w:sz="24" w:space="0" w:color="auto"/>
              <w:bottom w:val="single" w:sz="4" w:space="0" w:color="auto"/>
              <w:right w:val="single" w:sz="4" w:space="0" w:color="auto"/>
            </w:tcBorders>
            <w:vAlign w:val="center"/>
          </w:tcPr>
          <w:p w14:paraId="751BCDEC"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ED"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EE"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14:paraId="751BCDEF"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double" w:sz="4" w:space="0" w:color="auto"/>
              <w:bottom w:val="single" w:sz="4" w:space="0" w:color="auto"/>
              <w:right w:val="single" w:sz="4" w:space="0" w:color="auto"/>
            </w:tcBorders>
            <w:vAlign w:val="center"/>
          </w:tcPr>
          <w:p w14:paraId="751BCDF0"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F1"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F2" w14:textId="77777777" w:rsidR="00831C8E" w:rsidRPr="00831C8E" w:rsidRDefault="00831C8E" w:rsidP="00831C8E">
            <w:pPr>
              <w:rPr>
                <w:rFonts w:asciiTheme="minorHAnsi" w:hAnsiTheme="minorHAnsi"/>
                <w:sz w:val="18"/>
                <w:szCs w:val="18"/>
              </w:rPr>
            </w:pPr>
          </w:p>
        </w:tc>
        <w:tc>
          <w:tcPr>
            <w:tcW w:w="389" w:type="dxa"/>
            <w:tcBorders>
              <w:top w:val="single" w:sz="4" w:space="0" w:color="auto"/>
              <w:left w:val="single" w:sz="4" w:space="0" w:color="auto"/>
              <w:bottom w:val="single" w:sz="4" w:space="0" w:color="auto"/>
              <w:right w:val="double" w:sz="4" w:space="0" w:color="auto"/>
            </w:tcBorders>
            <w:vAlign w:val="center"/>
          </w:tcPr>
          <w:p w14:paraId="751BCDF3" w14:textId="77777777" w:rsidR="00831C8E" w:rsidRPr="00831C8E" w:rsidRDefault="00831C8E" w:rsidP="00831C8E">
            <w:pPr>
              <w:rPr>
                <w:rFonts w:asciiTheme="minorHAnsi" w:hAnsiTheme="minorHAnsi"/>
                <w:sz w:val="18"/>
                <w:szCs w:val="18"/>
              </w:rPr>
            </w:pPr>
          </w:p>
        </w:tc>
      </w:tr>
      <w:tr w:rsidR="00831C8E" w:rsidRPr="00831C8E" w14:paraId="751BCE0E" w14:textId="77777777" w:rsidTr="00517D8D">
        <w:trPr>
          <w:trHeight w:val="219"/>
        </w:trPr>
        <w:tc>
          <w:tcPr>
            <w:tcW w:w="360" w:type="dxa"/>
            <w:tcBorders>
              <w:top w:val="single" w:sz="4" w:space="0" w:color="auto"/>
              <w:left w:val="double" w:sz="4" w:space="0" w:color="auto"/>
              <w:bottom w:val="single" w:sz="4" w:space="0" w:color="auto"/>
              <w:right w:val="single" w:sz="4" w:space="0" w:color="auto"/>
            </w:tcBorders>
            <w:vAlign w:val="center"/>
          </w:tcPr>
          <w:p w14:paraId="751BCDF5" w14:textId="77777777" w:rsidR="00831C8E" w:rsidRPr="00831C8E" w:rsidRDefault="00831C8E" w:rsidP="00831C8E">
            <w:pPr>
              <w:rPr>
                <w:rFonts w:asciiTheme="minorHAnsi" w:hAnsiTheme="minorHAnsi"/>
                <w:sz w:val="18"/>
                <w:szCs w:val="18"/>
              </w:rPr>
            </w:pPr>
          </w:p>
        </w:tc>
        <w:tc>
          <w:tcPr>
            <w:tcW w:w="390" w:type="dxa"/>
            <w:tcBorders>
              <w:top w:val="single" w:sz="4" w:space="0" w:color="auto"/>
              <w:left w:val="single" w:sz="4" w:space="0" w:color="auto"/>
              <w:bottom w:val="single" w:sz="4" w:space="0" w:color="auto"/>
              <w:right w:val="single" w:sz="4" w:space="0" w:color="auto"/>
            </w:tcBorders>
            <w:vAlign w:val="center"/>
          </w:tcPr>
          <w:p w14:paraId="751BCDF6" w14:textId="77777777" w:rsidR="00831C8E" w:rsidRPr="00831C8E" w:rsidRDefault="00831C8E" w:rsidP="00831C8E">
            <w:pPr>
              <w:rPr>
                <w:rFonts w:asciiTheme="minorHAnsi" w:hAnsiTheme="minorHAnsi"/>
                <w:sz w:val="18"/>
                <w:szCs w:val="18"/>
              </w:rPr>
            </w:pPr>
          </w:p>
        </w:tc>
        <w:tc>
          <w:tcPr>
            <w:tcW w:w="377" w:type="dxa"/>
            <w:tcBorders>
              <w:top w:val="single" w:sz="4" w:space="0" w:color="auto"/>
              <w:left w:val="single" w:sz="4" w:space="0" w:color="auto"/>
              <w:bottom w:val="single" w:sz="4" w:space="0" w:color="auto"/>
              <w:right w:val="single" w:sz="4" w:space="0" w:color="auto"/>
            </w:tcBorders>
            <w:vAlign w:val="center"/>
          </w:tcPr>
          <w:p w14:paraId="751BCDF7" w14:textId="77777777" w:rsidR="00831C8E" w:rsidRPr="00831C8E" w:rsidRDefault="00831C8E" w:rsidP="00831C8E">
            <w:pPr>
              <w:rPr>
                <w:rFonts w:asciiTheme="minorHAnsi" w:hAnsiTheme="minorHAnsi"/>
                <w:sz w:val="18"/>
                <w:szCs w:val="18"/>
              </w:rPr>
            </w:pPr>
          </w:p>
        </w:tc>
        <w:tc>
          <w:tcPr>
            <w:tcW w:w="493" w:type="dxa"/>
            <w:tcBorders>
              <w:top w:val="single" w:sz="4" w:space="0" w:color="auto"/>
              <w:left w:val="single" w:sz="4" w:space="0" w:color="auto"/>
              <w:bottom w:val="single" w:sz="4" w:space="0" w:color="auto"/>
              <w:right w:val="double" w:sz="4" w:space="0" w:color="auto"/>
            </w:tcBorders>
            <w:vAlign w:val="center"/>
          </w:tcPr>
          <w:p w14:paraId="751BCDF8"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DF9"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FA"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FB"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thinThickSmallGap" w:sz="24" w:space="0" w:color="auto"/>
            </w:tcBorders>
            <w:vAlign w:val="center"/>
          </w:tcPr>
          <w:p w14:paraId="751BCDFC"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thinThickSmallGap" w:sz="24" w:space="0" w:color="auto"/>
              <w:bottom w:val="single" w:sz="4" w:space="0" w:color="auto"/>
              <w:right w:val="single" w:sz="4" w:space="0" w:color="auto"/>
            </w:tcBorders>
            <w:vAlign w:val="center"/>
          </w:tcPr>
          <w:p w14:paraId="751BCDFD"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FE"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DFF"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single" w:sz="4" w:space="0" w:color="auto"/>
              <w:bottom w:val="single" w:sz="4" w:space="0" w:color="auto"/>
              <w:right w:val="double" w:sz="4" w:space="0" w:color="auto"/>
            </w:tcBorders>
            <w:vAlign w:val="center"/>
          </w:tcPr>
          <w:p w14:paraId="751BCE00"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double" w:sz="4" w:space="0" w:color="auto"/>
              <w:bottom w:val="single" w:sz="4" w:space="0" w:color="auto"/>
              <w:right w:val="single" w:sz="4" w:space="0" w:color="auto"/>
            </w:tcBorders>
            <w:vAlign w:val="center"/>
          </w:tcPr>
          <w:p w14:paraId="751BCE01"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E02"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E03"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thinThickSmallGap" w:sz="24" w:space="0" w:color="auto"/>
            </w:tcBorders>
            <w:vAlign w:val="center"/>
          </w:tcPr>
          <w:p w14:paraId="751BCE04" w14:textId="77777777" w:rsidR="00831C8E" w:rsidRPr="00831C8E" w:rsidRDefault="00831C8E" w:rsidP="00831C8E">
            <w:pPr>
              <w:rPr>
                <w:rFonts w:asciiTheme="minorHAnsi" w:hAnsiTheme="minorHAnsi"/>
                <w:sz w:val="18"/>
                <w:szCs w:val="18"/>
              </w:rPr>
            </w:pPr>
          </w:p>
        </w:tc>
        <w:tc>
          <w:tcPr>
            <w:tcW w:w="9180" w:type="dxa"/>
            <w:tcBorders>
              <w:top w:val="single" w:sz="4" w:space="0" w:color="auto"/>
              <w:left w:val="thinThickSmallGap" w:sz="24" w:space="0" w:color="auto"/>
              <w:bottom w:val="single" w:sz="4" w:space="0" w:color="auto"/>
              <w:right w:val="thickThinSmallGap" w:sz="24" w:space="0" w:color="auto"/>
            </w:tcBorders>
            <w:vAlign w:val="center"/>
            <w:hideMark/>
          </w:tcPr>
          <w:p w14:paraId="751BCE05" w14:textId="77777777" w:rsidR="00831C8E" w:rsidRPr="00831C8E" w:rsidRDefault="00831C8E" w:rsidP="00831C8E">
            <w:pPr>
              <w:numPr>
                <w:ilvl w:val="0"/>
                <w:numId w:val="25"/>
              </w:numPr>
              <w:rPr>
                <w:rFonts w:asciiTheme="minorHAnsi" w:hAnsiTheme="minorHAnsi"/>
                <w:sz w:val="22"/>
                <w:szCs w:val="22"/>
              </w:rPr>
            </w:pPr>
            <w:r w:rsidRPr="00831C8E">
              <w:rPr>
                <w:rFonts w:asciiTheme="minorHAnsi" w:hAnsiTheme="minorHAnsi"/>
                <w:sz w:val="22"/>
                <w:szCs w:val="22"/>
              </w:rPr>
              <w:t>Trouver de l’eau potable, manger les aliments secs contenus dans la trousse de survie ou trouver de la nourriture près de son site (cueillette de fruits sauvages et de champignons connus, capture d’animaux tels que des porcs-épics, etc.).</w:t>
            </w:r>
          </w:p>
        </w:tc>
        <w:tc>
          <w:tcPr>
            <w:tcW w:w="360" w:type="dxa"/>
            <w:tcBorders>
              <w:top w:val="single" w:sz="4" w:space="0" w:color="auto"/>
              <w:left w:val="thickThinSmallGap" w:sz="24" w:space="0" w:color="auto"/>
              <w:bottom w:val="single" w:sz="4" w:space="0" w:color="auto"/>
              <w:right w:val="single" w:sz="4" w:space="0" w:color="auto"/>
            </w:tcBorders>
            <w:vAlign w:val="center"/>
          </w:tcPr>
          <w:p w14:paraId="751BCE06"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E07"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E08"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14:paraId="751BCE09" w14:textId="77777777" w:rsidR="00831C8E" w:rsidRPr="00831C8E" w:rsidRDefault="00831C8E" w:rsidP="00831C8E">
            <w:pPr>
              <w:rPr>
                <w:rFonts w:asciiTheme="minorHAnsi" w:hAnsiTheme="minorHAnsi"/>
                <w:sz w:val="18"/>
                <w:szCs w:val="18"/>
              </w:rPr>
            </w:pPr>
          </w:p>
        </w:tc>
        <w:tc>
          <w:tcPr>
            <w:tcW w:w="540" w:type="dxa"/>
            <w:tcBorders>
              <w:top w:val="single" w:sz="4" w:space="0" w:color="auto"/>
              <w:left w:val="double" w:sz="4" w:space="0" w:color="auto"/>
              <w:bottom w:val="single" w:sz="4" w:space="0" w:color="auto"/>
              <w:right w:val="single" w:sz="4" w:space="0" w:color="auto"/>
            </w:tcBorders>
            <w:vAlign w:val="center"/>
          </w:tcPr>
          <w:p w14:paraId="751BCE0A"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E0B" w14:textId="77777777" w:rsidR="00831C8E" w:rsidRPr="00831C8E" w:rsidRDefault="00831C8E" w:rsidP="00831C8E">
            <w:pPr>
              <w:rPr>
                <w:rFonts w:asciiTheme="minorHAnsi" w:hAnsiTheme="minorHAns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51BCE0C" w14:textId="77777777" w:rsidR="00831C8E" w:rsidRPr="00831C8E" w:rsidRDefault="00831C8E" w:rsidP="00831C8E">
            <w:pPr>
              <w:rPr>
                <w:rFonts w:asciiTheme="minorHAnsi" w:hAnsiTheme="minorHAnsi"/>
                <w:sz w:val="18"/>
                <w:szCs w:val="18"/>
              </w:rPr>
            </w:pPr>
          </w:p>
        </w:tc>
        <w:tc>
          <w:tcPr>
            <w:tcW w:w="389" w:type="dxa"/>
            <w:tcBorders>
              <w:top w:val="single" w:sz="4" w:space="0" w:color="auto"/>
              <w:left w:val="single" w:sz="4" w:space="0" w:color="auto"/>
              <w:bottom w:val="single" w:sz="4" w:space="0" w:color="auto"/>
              <w:right w:val="double" w:sz="4" w:space="0" w:color="auto"/>
            </w:tcBorders>
            <w:vAlign w:val="center"/>
          </w:tcPr>
          <w:p w14:paraId="751BCE0D" w14:textId="77777777" w:rsidR="00831C8E" w:rsidRPr="00831C8E" w:rsidRDefault="00831C8E" w:rsidP="00831C8E">
            <w:pPr>
              <w:rPr>
                <w:rFonts w:asciiTheme="minorHAnsi" w:hAnsiTheme="minorHAnsi"/>
                <w:sz w:val="18"/>
                <w:szCs w:val="18"/>
              </w:rPr>
            </w:pPr>
          </w:p>
        </w:tc>
      </w:tr>
    </w:tbl>
    <w:p w14:paraId="751BCE0F" w14:textId="77777777" w:rsidR="00831C8E" w:rsidRPr="00831C8E" w:rsidRDefault="00831C8E" w:rsidP="00831C8E">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620"/>
        <w:gridCol w:w="5040"/>
        <w:gridCol w:w="7229"/>
      </w:tblGrid>
      <w:tr w:rsidR="00831C8E" w:rsidRPr="00831C8E" w14:paraId="751BCE1A" w14:textId="77777777" w:rsidTr="00517D8D">
        <w:trPr>
          <w:trHeight w:val="730"/>
        </w:trPr>
        <w:tc>
          <w:tcPr>
            <w:tcW w:w="4680" w:type="dxa"/>
            <w:vMerge w:val="restart"/>
            <w:tcBorders>
              <w:top w:val="double" w:sz="4" w:space="0" w:color="auto"/>
              <w:left w:val="double" w:sz="4" w:space="0" w:color="auto"/>
              <w:bottom w:val="double" w:sz="4" w:space="0" w:color="auto"/>
              <w:right w:val="thinThickSmallGap" w:sz="24" w:space="0" w:color="auto"/>
            </w:tcBorders>
            <w:vAlign w:val="center"/>
          </w:tcPr>
          <w:p w14:paraId="751BCE10" w14:textId="77777777" w:rsidR="00831C8E" w:rsidRPr="00831C8E" w:rsidRDefault="00831C8E" w:rsidP="00831C8E">
            <w:pPr>
              <w:rPr>
                <w:rFonts w:asciiTheme="minorHAnsi" w:hAnsiTheme="minorHAnsi"/>
                <w:b/>
              </w:rPr>
            </w:pPr>
            <w:r w:rsidRPr="00831C8E">
              <w:rPr>
                <w:rFonts w:asciiTheme="minorHAnsi" w:hAnsiTheme="minorHAnsi"/>
                <w:b/>
              </w:rPr>
              <w:t>ÉCHELLE D’APPRÉCIATION EN COURS D’APPRENTISSAGE</w:t>
            </w:r>
          </w:p>
          <w:p w14:paraId="751BCE11" w14:textId="77777777" w:rsidR="00831C8E" w:rsidRPr="00831C8E" w:rsidRDefault="00831C8E" w:rsidP="00831C8E">
            <w:pPr>
              <w:rPr>
                <w:rFonts w:asciiTheme="minorHAnsi" w:hAnsiTheme="minorHAnsi"/>
              </w:rPr>
            </w:pPr>
          </w:p>
          <w:p w14:paraId="751BCE12" w14:textId="77777777" w:rsidR="00831C8E" w:rsidRPr="00831C8E" w:rsidRDefault="00831C8E" w:rsidP="00831C8E">
            <w:pPr>
              <w:rPr>
                <w:rFonts w:asciiTheme="minorHAnsi" w:hAnsiTheme="minorHAnsi"/>
                <w:sz w:val="20"/>
                <w:szCs w:val="20"/>
              </w:rPr>
            </w:pPr>
            <w:r w:rsidRPr="00831C8E">
              <w:rPr>
                <w:rFonts w:asciiTheme="minorHAnsi" w:hAnsiTheme="minorHAnsi"/>
                <w:b/>
                <w:sz w:val="28"/>
                <w:szCs w:val="28"/>
              </w:rPr>
              <w:t>A</w:t>
            </w:r>
            <w:r w:rsidRPr="00831C8E">
              <w:rPr>
                <w:rFonts w:asciiTheme="minorHAnsi" w:hAnsiTheme="minorHAnsi"/>
                <w:b/>
                <w:sz w:val="20"/>
                <w:szCs w:val="20"/>
              </w:rPr>
              <w:t xml:space="preserve"> </w:t>
            </w:r>
            <w:r w:rsidRPr="00831C8E">
              <w:rPr>
                <w:rFonts w:asciiTheme="minorHAnsi" w:hAnsiTheme="minorHAnsi"/>
                <w:sz w:val="20"/>
                <w:szCs w:val="20"/>
              </w:rPr>
              <w:t>de façon autonome</w:t>
            </w:r>
          </w:p>
          <w:p w14:paraId="751BCE13" w14:textId="77777777" w:rsidR="00831C8E" w:rsidRPr="00831C8E" w:rsidRDefault="00831C8E" w:rsidP="00831C8E">
            <w:pPr>
              <w:rPr>
                <w:rFonts w:asciiTheme="minorHAnsi" w:hAnsiTheme="minorHAnsi"/>
                <w:sz w:val="20"/>
                <w:szCs w:val="20"/>
              </w:rPr>
            </w:pPr>
            <w:r w:rsidRPr="00831C8E">
              <w:rPr>
                <w:rFonts w:asciiTheme="minorHAnsi" w:hAnsiTheme="minorHAnsi"/>
                <w:b/>
                <w:sz w:val="28"/>
                <w:szCs w:val="28"/>
              </w:rPr>
              <w:t>B</w:t>
            </w:r>
            <w:r w:rsidRPr="00831C8E">
              <w:rPr>
                <w:rFonts w:asciiTheme="minorHAnsi" w:hAnsiTheme="minorHAnsi"/>
                <w:sz w:val="20"/>
                <w:szCs w:val="20"/>
              </w:rPr>
              <w:t xml:space="preserve"> de façon autonome, sous une supervision habituelle</w:t>
            </w:r>
          </w:p>
          <w:p w14:paraId="751BCE14" w14:textId="77777777" w:rsidR="00831C8E" w:rsidRPr="00831C8E" w:rsidRDefault="00831C8E" w:rsidP="00831C8E">
            <w:pPr>
              <w:rPr>
                <w:rFonts w:asciiTheme="minorHAnsi" w:hAnsiTheme="minorHAnsi"/>
                <w:sz w:val="20"/>
                <w:szCs w:val="20"/>
              </w:rPr>
            </w:pPr>
            <w:r w:rsidRPr="00831C8E">
              <w:rPr>
                <w:rFonts w:asciiTheme="minorHAnsi" w:hAnsiTheme="minorHAnsi"/>
                <w:b/>
                <w:sz w:val="28"/>
                <w:szCs w:val="28"/>
              </w:rPr>
              <w:t>C</w:t>
            </w:r>
            <w:r w:rsidRPr="00831C8E">
              <w:rPr>
                <w:rFonts w:asciiTheme="minorHAnsi" w:hAnsiTheme="minorHAnsi"/>
                <w:sz w:val="20"/>
                <w:szCs w:val="20"/>
              </w:rPr>
              <w:t xml:space="preserve"> avec une aide occasionnelle</w:t>
            </w:r>
          </w:p>
          <w:p w14:paraId="751BCE15" w14:textId="77777777" w:rsidR="00831C8E" w:rsidRPr="00831C8E" w:rsidRDefault="00831C8E" w:rsidP="00831C8E">
            <w:pPr>
              <w:rPr>
                <w:rFonts w:asciiTheme="minorHAnsi" w:hAnsiTheme="minorHAnsi"/>
              </w:rPr>
            </w:pPr>
            <w:r w:rsidRPr="00831C8E">
              <w:rPr>
                <w:rFonts w:asciiTheme="minorHAnsi" w:hAnsiTheme="minorHAnsi"/>
                <w:b/>
                <w:sz w:val="28"/>
                <w:szCs w:val="28"/>
              </w:rPr>
              <w:t>D</w:t>
            </w:r>
            <w:r w:rsidRPr="00831C8E">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bottom w:val="single" w:sz="4" w:space="0" w:color="auto"/>
              <w:right w:val="dotted" w:sz="4" w:space="0" w:color="auto"/>
            </w:tcBorders>
            <w:vAlign w:val="center"/>
          </w:tcPr>
          <w:p w14:paraId="751BCE16" w14:textId="77777777" w:rsidR="00831C8E" w:rsidRPr="00831C8E" w:rsidRDefault="00831C8E" w:rsidP="00831C8E">
            <w:pPr>
              <w:rPr>
                <w:rFonts w:asciiTheme="minorHAnsi" w:hAnsiTheme="minorHAnsi"/>
                <w:b/>
                <w:color w:val="FF0000"/>
              </w:rPr>
            </w:pPr>
            <w:r w:rsidRPr="00831C8E">
              <w:rPr>
                <w:rFonts w:asciiTheme="minorHAnsi" w:hAnsiTheme="minorHAnsi"/>
                <w:b/>
                <w:color w:val="FF0000"/>
              </w:rPr>
              <w:t>DATE :</w:t>
            </w:r>
          </w:p>
          <w:p w14:paraId="751BCE17" w14:textId="77777777" w:rsidR="00831C8E" w:rsidRPr="00831C8E" w:rsidRDefault="00831C8E" w:rsidP="00831C8E">
            <w:pPr>
              <w:rPr>
                <w:rFonts w:asciiTheme="minorHAnsi" w:hAnsiTheme="minorHAnsi"/>
                <w:b/>
                <w:color w:val="FF0000"/>
              </w:rPr>
            </w:pPr>
          </w:p>
        </w:tc>
        <w:tc>
          <w:tcPr>
            <w:tcW w:w="5040" w:type="dxa"/>
            <w:tcBorders>
              <w:top w:val="double" w:sz="4" w:space="0" w:color="auto"/>
              <w:left w:val="dotted" w:sz="4" w:space="0" w:color="auto"/>
              <w:bottom w:val="single" w:sz="4" w:space="0" w:color="auto"/>
              <w:right w:val="dotted" w:sz="4" w:space="0" w:color="auto"/>
            </w:tcBorders>
            <w:vAlign w:val="center"/>
            <w:hideMark/>
          </w:tcPr>
          <w:p w14:paraId="751BCE18" w14:textId="77777777" w:rsidR="00831C8E" w:rsidRPr="00831C8E" w:rsidRDefault="00831C8E" w:rsidP="00831C8E">
            <w:pPr>
              <w:spacing w:before="60" w:after="60"/>
              <w:ind w:left="113" w:right="113"/>
              <w:jc w:val="center"/>
              <w:rPr>
                <w:rFonts w:asciiTheme="minorHAnsi" w:hAnsiTheme="minorHAnsi"/>
                <w:b/>
                <w:caps/>
                <w:color w:val="FF0000"/>
                <w:sz w:val="22"/>
                <w:szCs w:val="22"/>
              </w:rPr>
            </w:pPr>
            <w:r w:rsidRPr="00831C8E">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bottom w:val="single" w:sz="4" w:space="0" w:color="auto"/>
              <w:right w:val="double" w:sz="4" w:space="0" w:color="auto"/>
            </w:tcBorders>
            <w:vAlign w:val="center"/>
            <w:hideMark/>
          </w:tcPr>
          <w:p w14:paraId="751BCE19" w14:textId="77777777" w:rsidR="00831C8E" w:rsidRPr="00831C8E" w:rsidRDefault="00831C8E" w:rsidP="00831C8E">
            <w:pPr>
              <w:jc w:val="center"/>
              <w:rPr>
                <w:rFonts w:asciiTheme="minorHAnsi" w:hAnsiTheme="minorHAnsi"/>
              </w:rPr>
            </w:pPr>
            <w:r w:rsidRPr="00831C8E">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831C8E">
                <w:rPr>
                  <w:rFonts w:asciiTheme="minorHAnsi" w:hAnsiTheme="minorHAnsi"/>
                  <w:b/>
                  <w:caps/>
                  <w:color w:val="FF0000"/>
                  <w:sz w:val="22"/>
                  <w:szCs w:val="22"/>
                </w:rPr>
                <w:t>la compétence</w:t>
              </w:r>
            </w:smartTag>
            <w:r w:rsidRPr="00831C8E">
              <w:rPr>
                <w:rFonts w:asciiTheme="minorHAnsi" w:hAnsiTheme="minorHAnsi"/>
                <w:b/>
                <w:caps/>
                <w:color w:val="FF0000"/>
                <w:sz w:val="22"/>
                <w:szCs w:val="22"/>
              </w:rPr>
              <w:t> :</w:t>
            </w:r>
          </w:p>
        </w:tc>
      </w:tr>
      <w:tr w:rsidR="00831C8E" w:rsidRPr="00831C8E" w14:paraId="751BCE1E" w14:textId="77777777" w:rsidTr="00517D8D">
        <w:trPr>
          <w:trHeight w:val="718"/>
        </w:trPr>
        <w:tc>
          <w:tcPr>
            <w:tcW w:w="4680" w:type="dxa"/>
            <w:vMerge/>
            <w:tcBorders>
              <w:top w:val="double" w:sz="4" w:space="0" w:color="auto"/>
              <w:left w:val="double" w:sz="4" w:space="0" w:color="auto"/>
              <w:bottom w:val="double" w:sz="4" w:space="0" w:color="auto"/>
              <w:right w:val="thinThickSmallGap" w:sz="24" w:space="0" w:color="auto"/>
            </w:tcBorders>
            <w:vAlign w:val="center"/>
            <w:hideMark/>
          </w:tcPr>
          <w:p w14:paraId="751BCE1B" w14:textId="77777777" w:rsidR="00831C8E" w:rsidRPr="00831C8E" w:rsidRDefault="00831C8E" w:rsidP="00831C8E">
            <w:pPr>
              <w:rPr>
                <w:rFonts w:asciiTheme="minorHAnsi" w:hAnsiTheme="minorHAnsi"/>
              </w:rPr>
            </w:pPr>
          </w:p>
        </w:tc>
        <w:tc>
          <w:tcPr>
            <w:tcW w:w="13889" w:type="dxa"/>
            <w:gridSpan w:val="3"/>
            <w:tcBorders>
              <w:top w:val="single" w:sz="4" w:space="0" w:color="auto"/>
              <w:left w:val="thinThickSmallGap" w:sz="24" w:space="0" w:color="auto"/>
              <w:bottom w:val="single" w:sz="4" w:space="0" w:color="auto"/>
              <w:right w:val="double" w:sz="4" w:space="0" w:color="auto"/>
            </w:tcBorders>
            <w:hideMark/>
          </w:tcPr>
          <w:p w14:paraId="751BCE1C" w14:textId="77777777" w:rsidR="00831C8E" w:rsidRPr="00831C8E" w:rsidRDefault="00831C8E" w:rsidP="00831C8E">
            <w:pPr>
              <w:rPr>
                <w:rFonts w:asciiTheme="minorHAnsi" w:hAnsiTheme="minorHAnsi"/>
                <w:b/>
              </w:rPr>
            </w:pPr>
            <w:r w:rsidRPr="00831C8E">
              <w:rPr>
                <w:rFonts w:asciiTheme="minorHAnsi" w:hAnsiTheme="minorHAnsi"/>
                <w:b/>
              </w:rPr>
              <w:t>Appréciation de l’élève</w:t>
            </w:r>
          </w:p>
          <w:p w14:paraId="751BCE1D" w14:textId="77777777" w:rsidR="00831C8E" w:rsidRPr="00831C8E" w:rsidRDefault="00831C8E" w:rsidP="00831C8E">
            <w:pPr>
              <w:rPr>
                <w:rFonts w:asciiTheme="minorHAnsi" w:hAnsiTheme="minorHAnsi"/>
                <w:b/>
              </w:rPr>
            </w:pPr>
            <w:r w:rsidRPr="00831C8E">
              <w:rPr>
                <w:rFonts w:asciiTheme="minorHAnsi" w:hAnsiTheme="minorHAnsi"/>
                <w:b/>
              </w:rPr>
              <w:t>Mon défi :</w:t>
            </w:r>
          </w:p>
        </w:tc>
      </w:tr>
      <w:tr w:rsidR="00831C8E" w:rsidRPr="00831C8E" w14:paraId="751BCE21" w14:textId="77777777" w:rsidTr="00517D8D">
        <w:trPr>
          <w:trHeight w:val="740"/>
        </w:trPr>
        <w:tc>
          <w:tcPr>
            <w:tcW w:w="4680" w:type="dxa"/>
            <w:vMerge/>
            <w:tcBorders>
              <w:top w:val="double" w:sz="4" w:space="0" w:color="auto"/>
              <w:left w:val="double" w:sz="4" w:space="0" w:color="auto"/>
              <w:bottom w:val="double" w:sz="4" w:space="0" w:color="auto"/>
              <w:right w:val="thinThickSmallGap" w:sz="24" w:space="0" w:color="auto"/>
            </w:tcBorders>
            <w:vAlign w:val="center"/>
            <w:hideMark/>
          </w:tcPr>
          <w:p w14:paraId="751BCE1F" w14:textId="77777777" w:rsidR="00831C8E" w:rsidRPr="00831C8E" w:rsidRDefault="00831C8E" w:rsidP="00831C8E">
            <w:pPr>
              <w:rPr>
                <w:rFonts w:asciiTheme="minorHAnsi" w:hAnsiTheme="minorHAnsi"/>
              </w:rPr>
            </w:pPr>
          </w:p>
        </w:tc>
        <w:tc>
          <w:tcPr>
            <w:tcW w:w="13889" w:type="dxa"/>
            <w:gridSpan w:val="3"/>
            <w:tcBorders>
              <w:top w:val="single" w:sz="4" w:space="0" w:color="auto"/>
              <w:left w:val="thinThickSmallGap" w:sz="24" w:space="0" w:color="auto"/>
              <w:bottom w:val="single" w:sz="4" w:space="0" w:color="auto"/>
              <w:right w:val="double" w:sz="4" w:space="0" w:color="auto"/>
            </w:tcBorders>
            <w:hideMark/>
          </w:tcPr>
          <w:p w14:paraId="751BCE20" w14:textId="77777777" w:rsidR="00831C8E" w:rsidRPr="00831C8E" w:rsidRDefault="00831C8E" w:rsidP="00831C8E">
            <w:pPr>
              <w:rPr>
                <w:rFonts w:asciiTheme="minorHAnsi" w:hAnsiTheme="minorHAnsi"/>
                <w:b/>
              </w:rPr>
            </w:pPr>
            <w:r w:rsidRPr="00831C8E">
              <w:rPr>
                <w:rFonts w:asciiTheme="minorHAnsi" w:hAnsiTheme="minorHAnsi"/>
                <w:b/>
              </w:rPr>
              <w:t>Les stratégies pour le relever</w:t>
            </w:r>
          </w:p>
        </w:tc>
      </w:tr>
      <w:tr w:rsidR="00831C8E" w:rsidRPr="00831C8E" w14:paraId="751BCE25" w14:textId="77777777" w:rsidTr="00831C8E">
        <w:trPr>
          <w:trHeight w:val="541"/>
        </w:trPr>
        <w:tc>
          <w:tcPr>
            <w:tcW w:w="4680" w:type="dxa"/>
            <w:vMerge/>
            <w:tcBorders>
              <w:top w:val="double" w:sz="4" w:space="0" w:color="auto"/>
              <w:left w:val="double" w:sz="4" w:space="0" w:color="auto"/>
              <w:bottom w:val="double" w:sz="4" w:space="0" w:color="auto"/>
              <w:right w:val="thinThickSmallGap" w:sz="24" w:space="0" w:color="auto"/>
            </w:tcBorders>
            <w:vAlign w:val="center"/>
            <w:hideMark/>
          </w:tcPr>
          <w:p w14:paraId="751BCE22" w14:textId="77777777" w:rsidR="00831C8E" w:rsidRPr="00831C8E" w:rsidRDefault="00831C8E" w:rsidP="00831C8E">
            <w:pPr>
              <w:rPr>
                <w:rFonts w:asciiTheme="minorHAnsi" w:hAnsiTheme="minorHAnsi"/>
              </w:rPr>
            </w:pPr>
          </w:p>
        </w:tc>
        <w:tc>
          <w:tcPr>
            <w:tcW w:w="13889" w:type="dxa"/>
            <w:gridSpan w:val="3"/>
            <w:tcBorders>
              <w:top w:val="single" w:sz="4" w:space="0" w:color="auto"/>
              <w:left w:val="thinThickSmallGap" w:sz="24" w:space="0" w:color="auto"/>
              <w:bottom w:val="double" w:sz="4" w:space="0" w:color="auto"/>
              <w:right w:val="double" w:sz="4" w:space="0" w:color="auto"/>
            </w:tcBorders>
            <w:hideMark/>
          </w:tcPr>
          <w:p w14:paraId="751BCE23" w14:textId="77777777" w:rsidR="00831C8E" w:rsidRPr="00831C8E" w:rsidRDefault="00831C8E" w:rsidP="00831C8E">
            <w:pPr>
              <w:rPr>
                <w:rFonts w:asciiTheme="minorHAnsi" w:hAnsiTheme="minorHAnsi"/>
                <w:b/>
              </w:rPr>
            </w:pPr>
            <w:r w:rsidRPr="00831C8E">
              <w:rPr>
                <w:rFonts w:asciiTheme="minorHAnsi" w:hAnsiTheme="minorHAnsi"/>
                <w:b/>
              </w:rPr>
              <w:t>Appréciation de l’enseignant</w:t>
            </w:r>
          </w:p>
          <w:p w14:paraId="751BCE24" w14:textId="77777777" w:rsidR="00831C8E" w:rsidRPr="00831C8E" w:rsidRDefault="00831C8E" w:rsidP="00831C8E">
            <w:pPr>
              <w:rPr>
                <w:rFonts w:asciiTheme="minorHAnsi" w:hAnsiTheme="minorHAnsi"/>
                <w:b/>
              </w:rPr>
            </w:pPr>
            <w:r w:rsidRPr="00831C8E">
              <w:rPr>
                <w:rFonts w:asciiTheme="minorHAnsi" w:hAnsiTheme="minorHAnsi"/>
                <w:b/>
              </w:rPr>
              <w:t>Forces et défis :</w:t>
            </w:r>
          </w:p>
        </w:tc>
      </w:tr>
    </w:tbl>
    <w:p w14:paraId="751BCE26" w14:textId="77777777" w:rsidR="00831C8E" w:rsidRPr="00831C8E" w:rsidRDefault="00831C8E" w:rsidP="00831C8E">
      <w:pPr>
        <w:rPr>
          <w:rFonts w:asciiTheme="minorHAnsi" w:hAnsiTheme="minorHAnsi"/>
        </w:rPr>
      </w:pPr>
      <w:r w:rsidRPr="00831C8E">
        <w:rPr>
          <w:rFonts w:asciiTheme="minorHAnsi" w:hAnsiTheme="minorHAnsi"/>
          <w:sz w:val="16"/>
          <w:szCs w:val="16"/>
        </w:rPr>
        <w:t>Karine Dion</w:t>
      </w:r>
    </w:p>
    <w:p w14:paraId="751BCE27" w14:textId="77777777" w:rsidR="0076173B" w:rsidRPr="00831C8E" w:rsidRDefault="0076173B">
      <w:pPr>
        <w:rPr>
          <w:rFonts w:asciiTheme="minorHAnsi" w:hAnsiTheme="minorHAnsi"/>
          <w:sz w:val="16"/>
          <w:szCs w:val="16"/>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6173B" w:rsidRPr="00831C8E" w14:paraId="751BCE2A" w14:textId="77777777" w:rsidTr="00517D8D">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51BCE28" w14:textId="77777777" w:rsidR="0076173B" w:rsidRPr="00831C8E" w:rsidRDefault="0076173B" w:rsidP="00517D8D">
            <w:pPr>
              <w:rPr>
                <w:rFonts w:asciiTheme="minorHAnsi" w:hAnsiTheme="minorHAnsi"/>
                <w:b/>
              </w:rPr>
            </w:pPr>
            <w:r w:rsidRPr="00831C8E">
              <w:rPr>
                <w:rFonts w:asciiTheme="minorHAnsi" w:hAnsiTheme="minorHAnsi"/>
                <w:b/>
              </w:rPr>
              <w:t>Nom DE L’ÉLÈVE :                                                                                      ÉCOLE :                                                                   ENSEIGNANT :</w:t>
            </w:r>
          </w:p>
          <w:p w14:paraId="751BCE29" w14:textId="77777777" w:rsidR="0076173B" w:rsidRPr="00831C8E" w:rsidRDefault="0076173B" w:rsidP="00517D8D">
            <w:pPr>
              <w:rPr>
                <w:rFonts w:asciiTheme="minorHAnsi" w:hAnsiTheme="minorHAnsi"/>
                <w:b/>
              </w:rPr>
            </w:pPr>
            <w:r w:rsidRPr="00831C8E">
              <w:rPr>
                <w:rFonts w:asciiTheme="minorHAnsi" w:hAnsiTheme="minorHAnsi"/>
                <w:b/>
              </w:rPr>
              <w:t>STAGE :                                                                                                          Milieu de travail :                                                     Superviseur du milieu de travail :</w:t>
            </w:r>
          </w:p>
        </w:tc>
      </w:tr>
      <w:tr w:rsidR="0076173B" w:rsidRPr="00831C8E" w14:paraId="751BCE2C" w14:textId="77777777" w:rsidTr="00517D8D">
        <w:trPr>
          <w:cantSplit/>
        </w:trPr>
        <w:tc>
          <w:tcPr>
            <w:tcW w:w="18569" w:type="dxa"/>
            <w:gridSpan w:val="25"/>
            <w:tcBorders>
              <w:left w:val="double" w:sz="4" w:space="0" w:color="auto"/>
              <w:right w:val="double" w:sz="4" w:space="0" w:color="auto"/>
            </w:tcBorders>
            <w:shd w:val="clear" w:color="auto" w:fill="auto"/>
            <w:vAlign w:val="center"/>
          </w:tcPr>
          <w:p w14:paraId="751BCE2B" w14:textId="77777777" w:rsidR="0076173B" w:rsidRPr="00831C8E" w:rsidRDefault="0076173B" w:rsidP="00517D8D">
            <w:pPr>
              <w:spacing w:before="200" w:after="200"/>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31C8E">
                <w:rPr>
                  <w:rFonts w:asciiTheme="minorHAnsi" w:hAnsiTheme="minorHAnsi"/>
                  <w:b/>
                </w:rPr>
                <w:t>LA PROGRESSION DES APPRENTISSAGES</w:t>
              </w:r>
            </w:smartTag>
            <w:r w:rsidRPr="00831C8E">
              <w:rPr>
                <w:rFonts w:asciiTheme="minorHAnsi" w:hAnsiTheme="minorHAnsi"/>
                <w:b/>
              </w:rPr>
              <w:t xml:space="preserve"> EN STAGE</w:t>
            </w:r>
          </w:p>
        </w:tc>
      </w:tr>
      <w:tr w:rsidR="0076173B" w:rsidRPr="00831C8E" w14:paraId="751BCE3F" w14:textId="77777777" w:rsidTr="00517D8D">
        <w:trPr>
          <w:trHeight w:val="525"/>
        </w:trPr>
        <w:tc>
          <w:tcPr>
            <w:tcW w:w="1620" w:type="dxa"/>
            <w:gridSpan w:val="4"/>
            <w:tcBorders>
              <w:left w:val="double" w:sz="4" w:space="0" w:color="auto"/>
            </w:tcBorders>
            <w:shd w:val="clear" w:color="auto" w:fill="auto"/>
            <w:vAlign w:val="center"/>
          </w:tcPr>
          <w:p w14:paraId="751BCE2D" w14:textId="77777777" w:rsidR="0076173B" w:rsidRPr="00831C8E" w:rsidRDefault="0076173B" w:rsidP="00517D8D">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CE2E" w14:textId="77777777" w:rsidR="0076173B" w:rsidRPr="00831C8E" w:rsidRDefault="0076173B" w:rsidP="00517D8D">
            <w:pPr>
              <w:jc w:val="center"/>
              <w:rPr>
                <w:rFonts w:asciiTheme="minorHAnsi" w:hAnsiTheme="minorHAnsi"/>
              </w:rPr>
            </w:pPr>
            <w:r w:rsidRPr="00831C8E">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51BCE2F" w14:textId="77777777" w:rsidR="0076173B" w:rsidRPr="00831C8E" w:rsidRDefault="0076173B" w:rsidP="00517D8D">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CE30" w14:textId="77777777" w:rsidR="0076173B" w:rsidRPr="00831C8E" w:rsidRDefault="0076173B" w:rsidP="00517D8D">
            <w:pPr>
              <w:jc w:val="center"/>
              <w:rPr>
                <w:rFonts w:asciiTheme="minorHAnsi" w:hAnsiTheme="minorHAnsi"/>
              </w:rPr>
            </w:pPr>
            <w:r w:rsidRPr="00831C8E">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51BCE31" w14:textId="3E8BAAFD" w:rsidR="0076173B" w:rsidRPr="00831C8E" w:rsidRDefault="00517D8D" w:rsidP="00517D8D">
            <w:pPr>
              <w:tabs>
                <w:tab w:val="right" w:pos="8712"/>
              </w:tabs>
              <w:ind w:left="1152" w:hanging="1152"/>
              <w:rPr>
                <w:rFonts w:asciiTheme="minorHAnsi" w:hAnsiTheme="minorHAnsi"/>
                <w:b/>
                <w:color w:val="0000FF"/>
                <w:sz w:val="28"/>
                <w:szCs w:val="28"/>
              </w:rPr>
            </w:pPr>
            <w:r>
              <w:rPr>
                <w:rFonts w:asciiTheme="minorHAnsi" w:hAnsiTheme="minorHAnsi"/>
                <w:b/>
                <w:color w:val="0000FF"/>
              </w:rPr>
              <w:t xml:space="preserve">554 - </w:t>
            </w:r>
            <w:r w:rsidR="0076173B" w:rsidRPr="008B2EE1">
              <w:rPr>
                <w:rFonts w:asciiTheme="minorHAnsi" w:hAnsiTheme="minorHAnsi"/>
                <w:b/>
                <w:color w:val="0000FF"/>
              </w:rPr>
              <w:t>Commencer et terminer son quart de travail comme membre du personnel de hall d’hôtel</w:t>
            </w:r>
            <w:r w:rsidR="0011788E">
              <w:rPr>
                <w:rFonts w:asciiTheme="minorHAnsi" w:hAnsiTheme="minorHAnsi"/>
                <w:b/>
                <w:color w:val="0000FF"/>
              </w:rPr>
              <w:t xml:space="preserve">                                                                                                         2</w:t>
            </w:r>
          </w:p>
          <w:p w14:paraId="751BCE32" w14:textId="77777777" w:rsidR="0076173B" w:rsidRPr="00831C8E" w:rsidRDefault="0076173B" w:rsidP="00517D8D">
            <w:pPr>
              <w:tabs>
                <w:tab w:val="right" w:pos="8712"/>
              </w:tabs>
              <w:ind w:left="980" w:hanging="980"/>
              <w:rPr>
                <w:rFonts w:asciiTheme="minorHAnsi" w:hAnsiTheme="minorHAnsi"/>
                <w:b/>
                <w:sz w:val="22"/>
                <w:szCs w:val="22"/>
              </w:rPr>
            </w:pPr>
          </w:p>
          <w:p w14:paraId="751BCE33" w14:textId="77777777" w:rsidR="0076173B" w:rsidRPr="00831C8E" w:rsidRDefault="0076173B" w:rsidP="00517D8D">
            <w:pPr>
              <w:autoSpaceDE w:val="0"/>
              <w:autoSpaceDN w:val="0"/>
              <w:adjustRightInd w:val="0"/>
              <w:contextualSpacing/>
              <w:rPr>
                <w:rFonts w:asciiTheme="minorHAnsi" w:hAnsiTheme="minorHAnsi"/>
                <w:b/>
                <w:color w:val="000000"/>
                <w:sz w:val="22"/>
                <w:szCs w:val="22"/>
                <w:u w:val="single"/>
              </w:rPr>
            </w:pPr>
            <w:r w:rsidRPr="00831C8E">
              <w:rPr>
                <w:rFonts w:asciiTheme="minorHAnsi" w:hAnsiTheme="minorHAnsi"/>
                <w:b/>
                <w:color w:val="000000"/>
                <w:sz w:val="22"/>
                <w:szCs w:val="22"/>
                <w:u w:val="single"/>
              </w:rPr>
              <w:t>Critères de performance</w:t>
            </w:r>
          </w:p>
          <w:p w14:paraId="751BCE34" w14:textId="77777777" w:rsidR="0076173B" w:rsidRPr="00831C8E" w:rsidRDefault="0076173B" w:rsidP="0011788E">
            <w:pPr>
              <w:spacing w:before="100" w:beforeAutospacing="1" w:after="100" w:afterAutospacing="1"/>
              <w:contextualSpacing/>
              <w:rPr>
                <w:rFonts w:asciiTheme="minorHAnsi" w:hAnsiTheme="minorHAnsi"/>
                <w:sz w:val="20"/>
                <w:szCs w:val="20"/>
              </w:rPr>
            </w:pPr>
            <w:r w:rsidRPr="00831C8E">
              <w:rPr>
                <w:rFonts w:asciiTheme="minorHAnsi" w:hAnsiTheme="minorHAnsi"/>
                <w:sz w:val="20"/>
                <w:szCs w:val="20"/>
              </w:rPr>
              <w:t>Respect des directives de travail.</w:t>
            </w:r>
          </w:p>
          <w:p w14:paraId="751BCE35" w14:textId="77777777" w:rsidR="0076173B" w:rsidRPr="00831C8E" w:rsidRDefault="0076173B" w:rsidP="0011788E">
            <w:pPr>
              <w:spacing w:before="100" w:beforeAutospacing="1" w:after="100" w:afterAutospacing="1"/>
              <w:contextualSpacing/>
              <w:rPr>
                <w:rFonts w:asciiTheme="minorHAnsi" w:hAnsiTheme="minorHAnsi"/>
                <w:sz w:val="20"/>
                <w:szCs w:val="20"/>
              </w:rPr>
            </w:pPr>
            <w:r w:rsidRPr="00831C8E">
              <w:rPr>
                <w:rFonts w:asciiTheme="minorHAnsi" w:hAnsiTheme="minorHAnsi"/>
                <w:sz w:val="20"/>
                <w:szCs w:val="20"/>
              </w:rPr>
              <w:t>Écoute attentive des explications.</w:t>
            </w:r>
          </w:p>
          <w:p w14:paraId="751BCE36" w14:textId="77777777" w:rsidR="0076173B" w:rsidRPr="00831C8E" w:rsidRDefault="0076173B" w:rsidP="0011788E">
            <w:pPr>
              <w:spacing w:before="100" w:beforeAutospacing="1" w:after="100" w:afterAutospacing="1"/>
              <w:contextualSpacing/>
              <w:rPr>
                <w:rFonts w:asciiTheme="minorHAnsi" w:hAnsiTheme="minorHAnsi"/>
                <w:sz w:val="20"/>
                <w:szCs w:val="20"/>
              </w:rPr>
            </w:pPr>
            <w:r w:rsidRPr="00831C8E">
              <w:rPr>
                <w:rFonts w:asciiTheme="minorHAnsi" w:hAnsiTheme="minorHAnsi"/>
                <w:sz w:val="20"/>
                <w:szCs w:val="20"/>
              </w:rPr>
              <w:t>Pertinence des questions posées.</w:t>
            </w:r>
          </w:p>
          <w:p w14:paraId="751BCE37" w14:textId="77777777" w:rsidR="0076173B" w:rsidRPr="00831C8E" w:rsidRDefault="0076173B" w:rsidP="0011788E">
            <w:pPr>
              <w:spacing w:before="100" w:beforeAutospacing="1" w:after="100" w:afterAutospacing="1"/>
              <w:contextualSpacing/>
              <w:rPr>
                <w:rFonts w:asciiTheme="minorHAnsi" w:hAnsiTheme="minorHAnsi"/>
                <w:sz w:val="20"/>
                <w:szCs w:val="20"/>
              </w:rPr>
            </w:pPr>
            <w:r w:rsidRPr="00831C8E">
              <w:rPr>
                <w:rFonts w:asciiTheme="minorHAnsi" w:hAnsiTheme="minorHAnsi"/>
                <w:sz w:val="20"/>
                <w:szCs w:val="20"/>
              </w:rPr>
              <w:t>Reconnaissance de l’importance de la promotion du tourisme.</w:t>
            </w:r>
          </w:p>
          <w:p w14:paraId="751BCE38" w14:textId="77777777" w:rsidR="0076173B" w:rsidRPr="00831C8E" w:rsidRDefault="0076173B" w:rsidP="0011788E">
            <w:pPr>
              <w:spacing w:before="100" w:beforeAutospacing="1" w:after="100" w:afterAutospacing="1"/>
              <w:contextualSpacing/>
              <w:rPr>
                <w:rFonts w:asciiTheme="minorHAnsi" w:hAnsiTheme="minorHAnsi"/>
                <w:sz w:val="20"/>
                <w:szCs w:val="20"/>
              </w:rPr>
            </w:pPr>
            <w:r w:rsidRPr="00831C8E">
              <w:rPr>
                <w:rFonts w:asciiTheme="minorHAnsi" w:hAnsiTheme="minorHAnsi"/>
                <w:sz w:val="20"/>
                <w:szCs w:val="20"/>
              </w:rPr>
              <w:t>Présentation personnelle soignée.</w:t>
            </w:r>
          </w:p>
          <w:p w14:paraId="751BCE39" w14:textId="77777777" w:rsidR="0076173B" w:rsidRPr="00831C8E" w:rsidRDefault="0076173B" w:rsidP="0011788E">
            <w:pPr>
              <w:spacing w:before="100" w:beforeAutospacing="1" w:after="100" w:afterAutospacing="1"/>
              <w:contextualSpacing/>
              <w:rPr>
                <w:rFonts w:asciiTheme="minorHAnsi" w:hAnsiTheme="minorHAnsi"/>
                <w:sz w:val="20"/>
                <w:szCs w:val="20"/>
              </w:rPr>
            </w:pPr>
            <w:r w:rsidRPr="00831C8E">
              <w:rPr>
                <w:rFonts w:asciiTheme="minorHAnsi" w:hAnsiTheme="minorHAnsi"/>
                <w:sz w:val="20"/>
                <w:szCs w:val="20"/>
              </w:rPr>
              <w:t>Présentation d’une image positive de l’établissement.</w:t>
            </w:r>
          </w:p>
          <w:p w14:paraId="54E16B05" w14:textId="77777777" w:rsidR="0011788E" w:rsidRDefault="0011788E" w:rsidP="0011788E">
            <w:pPr>
              <w:spacing w:before="100" w:beforeAutospacing="1" w:after="100" w:afterAutospacing="1"/>
              <w:contextualSpacing/>
              <w:rPr>
                <w:rFonts w:asciiTheme="minorHAnsi" w:hAnsiTheme="minorHAnsi"/>
                <w:sz w:val="20"/>
                <w:szCs w:val="20"/>
              </w:rPr>
            </w:pPr>
            <w:r>
              <w:rPr>
                <w:rFonts w:asciiTheme="minorHAnsi" w:hAnsiTheme="minorHAnsi"/>
                <w:sz w:val="20"/>
                <w:szCs w:val="20"/>
              </w:rPr>
              <w:t>T</w:t>
            </w:r>
            <w:r w:rsidR="0076173B" w:rsidRPr="00831C8E">
              <w:rPr>
                <w:rFonts w:asciiTheme="minorHAnsi" w:hAnsiTheme="minorHAnsi"/>
                <w:sz w:val="20"/>
                <w:szCs w:val="20"/>
              </w:rPr>
              <w:t>enue vestimentaire appropriée</w:t>
            </w:r>
            <w:r>
              <w:rPr>
                <w:rFonts w:asciiTheme="minorHAnsi" w:hAnsiTheme="minorHAnsi"/>
                <w:sz w:val="20"/>
                <w:szCs w:val="20"/>
              </w:rPr>
              <w:t>.</w:t>
            </w:r>
          </w:p>
          <w:p w14:paraId="751BCE3A" w14:textId="49A0E0D2" w:rsidR="0076173B" w:rsidRPr="00831C8E" w:rsidRDefault="0011788E" w:rsidP="0011788E">
            <w:pPr>
              <w:spacing w:before="100" w:beforeAutospacing="1" w:after="100" w:afterAutospacing="1"/>
              <w:contextualSpacing/>
              <w:rPr>
                <w:rFonts w:asciiTheme="minorHAnsi" w:hAnsiTheme="minorHAnsi"/>
                <w:sz w:val="20"/>
                <w:szCs w:val="20"/>
              </w:rPr>
            </w:pPr>
            <w:r>
              <w:rPr>
                <w:rFonts w:asciiTheme="minorHAnsi" w:hAnsiTheme="minorHAnsi"/>
                <w:sz w:val="20"/>
                <w:szCs w:val="20"/>
              </w:rPr>
              <w:t>Port du</w:t>
            </w:r>
            <w:r w:rsidR="0076173B" w:rsidRPr="00831C8E">
              <w:rPr>
                <w:rFonts w:asciiTheme="minorHAnsi" w:hAnsiTheme="minorHAnsi"/>
                <w:sz w:val="20"/>
                <w:szCs w:val="20"/>
              </w:rPr>
              <w:t xml:space="preserve"> macaron </w:t>
            </w:r>
            <w:r>
              <w:rPr>
                <w:rFonts w:asciiTheme="minorHAnsi" w:hAnsiTheme="minorHAnsi"/>
                <w:sz w:val="20"/>
                <w:szCs w:val="20"/>
              </w:rPr>
              <w:t>d’identification</w:t>
            </w:r>
            <w:r w:rsidR="0076173B" w:rsidRPr="00831C8E">
              <w:rPr>
                <w:rFonts w:asciiTheme="minorHAnsi" w:hAnsiTheme="minorHAnsi"/>
                <w:sz w:val="20"/>
                <w:szCs w:val="20"/>
              </w:rPr>
              <w:t>.</w:t>
            </w:r>
          </w:p>
          <w:p w14:paraId="751BCE3C" w14:textId="30697AA7" w:rsidR="0076173B" w:rsidRPr="00831C8E" w:rsidRDefault="0011788E" w:rsidP="0011788E">
            <w:pPr>
              <w:spacing w:before="100" w:beforeAutospacing="1" w:after="100" w:afterAutospacing="1"/>
              <w:contextualSpacing/>
              <w:rPr>
                <w:rFonts w:asciiTheme="minorHAnsi" w:hAnsiTheme="minorHAnsi"/>
                <w:sz w:val="20"/>
                <w:szCs w:val="20"/>
              </w:rPr>
            </w:pPr>
            <w:r>
              <w:rPr>
                <w:rFonts w:asciiTheme="minorHAnsi" w:hAnsiTheme="minorHAnsi"/>
                <w:sz w:val="20"/>
                <w:szCs w:val="20"/>
              </w:rPr>
              <w:t>E</w:t>
            </w:r>
            <w:r w:rsidR="0076173B" w:rsidRPr="00831C8E">
              <w:rPr>
                <w:rFonts w:asciiTheme="minorHAnsi" w:hAnsiTheme="minorHAnsi"/>
                <w:sz w:val="20"/>
                <w:szCs w:val="20"/>
              </w:rPr>
              <w:t>fficacité du travail</w:t>
            </w:r>
            <w:r w:rsidR="0076173B" w:rsidRPr="0011788E">
              <w:rPr>
                <w:rFonts w:asciiTheme="minorHAnsi" w:hAnsiTheme="minorHAnsi"/>
                <w:sz w:val="20"/>
                <w:szCs w:val="20"/>
              </w:rPr>
              <w:t>.</w:t>
            </w:r>
          </w:p>
        </w:tc>
        <w:tc>
          <w:tcPr>
            <w:tcW w:w="1440" w:type="dxa"/>
            <w:gridSpan w:val="4"/>
            <w:tcBorders>
              <w:left w:val="thickThinSmallGap" w:sz="24" w:space="0" w:color="auto"/>
            </w:tcBorders>
            <w:shd w:val="clear" w:color="auto" w:fill="auto"/>
            <w:vAlign w:val="center"/>
          </w:tcPr>
          <w:p w14:paraId="751BCE3D" w14:textId="77777777" w:rsidR="0076173B" w:rsidRPr="00831C8E" w:rsidRDefault="0076173B" w:rsidP="00517D8D">
            <w:pP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CE3E" w14:textId="77777777" w:rsidR="0076173B" w:rsidRPr="00831C8E" w:rsidRDefault="0076173B" w:rsidP="00517D8D">
            <w:pPr>
              <w:jc w:val="center"/>
              <w:rPr>
                <w:rFonts w:asciiTheme="minorHAnsi" w:hAnsiTheme="minorHAnsi"/>
              </w:rPr>
            </w:pPr>
            <w:r w:rsidRPr="00831C8E">
              <w:rPr>
                <w:rFonts w:asciiTheme="minorHAnsi" w:hAnsiTheme="minorHAnsi"/>
              </w:rPr>
              <w:t>Élève</w:t>
            </w:r>
          </w:p>
        </w:tc>
      </w:tr>
      <w:tr w:rsidR="0076173B" w:rsidRPr="00831C8E" w14:paraId="751BCE44" w14:textId="77777777" w:rsidTr="00517D8D">
        <w:trPr>
          <w:trHeight w:val="352"/>
        </w:trPr>
        <w:tc>
          <w:tcPr>
            <w:tcW w:w="3240" w:type="dxa"/>
            <w:gridSpan w:val="8"/>
            <w:tcBorders>
              <w:left w:val="double" w:sz="4" w:space="0" w:color="auto"/>
              <w:right w:val="thinThickSmallGap" w:sz="24" w:space="0" w:color="auto"/>
            </w:tcBorders>
            <w:shd w:val="clear" w:color="auto" w:fill="auto"/>
            <w:vAlign w:val="center"/>
          </w:tcPr>
          <w:p w14:paraId="751BCE40" w14:textId="77777777" w:rsidR="0076173B" w:rsidRPr="00831C8E" w:rsidRDefault="0076173B" w:rsidP="00517D8D">
            <w:pPr>
              <w:rPr>
                <w:rFonts w:asciiTheme="minorHAnsi" w:hAnsiTheme="minorHAnsi"/>
                <w:b/>
                <w:color w:val="FF0000"/>
              </w:rPr>
            </w:pPr>
            <w:r w:rsidRPr="00831C8E">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51BCE41" w14:textId="77777777" w:rsidR="0076173B" w:rsidRPr="00831C8E" w:rsidRDefault="0076173B" w:rsidP="00517D8D">
            <w:pPr>
              <w:rPr>
                <w:rFonts w:asciiTheme="minorHAnsi" w:hAnsiTheme="minorHAnsi"/>
                <w:b/>
                <w:color w:val="FF0000"/>
              </w:rPr>
            </w:pPr>
            <w:r w:rsidRPr="00831C8E">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51BCE42" w14:textId="77777777" w:rsidR="0076173B" w:rsidRPr="00831C8E" w:rsidRDefault="0076173B" w:rsidP="00517D8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CE43" w14:textId="77777777" w:rsidR="0076173B" w:rsidRPr="00831C8E" w:rsidRDefault="0076173B" w:rsidP="00517D8D">
            <w:pPr>
              <w:rPr>
                <w:rFonts w:asciiTheme="minorHAnsi" w:hAnsiTheme="minorHAnsi"/>
                <w:b/>
                <w:color w:val="FF0000"/>
              </w:rPr>
            </w:pPr>
            <w:r w:rsidRPr="00831C8E">
              <w:rPr>
                <w:rFonts w:asciiTheme="minorHAnsi" w:hAnsiTheme="minorHAnsi"/>
                <w:b/>
                <w:color w:val="FF0000"/>
              </w:rPr>
              <w:t>DATE :</w:t>
            </w:r>
          </w:p>
        </w:tc>
      </w:tr>
      <w:tr w:rsidR="0076173B" w:rsidRPr="00831C8E" w14:paraId="751BCE5E" w14:textId="77777777" w:rsidTr="00517D8D">
        <w:tc>
          <w:tcPr>
            <w:tcW w:w="360" w:type="dxa"/>
            <w:tcBorders>
              <w:left w:val="double" w:sz="4" w:space="0" w:color="auto"/>
            </w:tcBorders>
            <w:shd w:val="clear" w:color="auto" w:fill="auto"/>
            <w:vAlign w:val="center"/>
          </w:tcPr>
          <w:p w14:paraId="751BCE45" w14:textId="77777777" w:rsidR="0076173B" w:rsidRPr="00831C8E" w:rsidRDefault="0076173B" w:rsidP="00517D8D">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CE46" w14:textId="77777777" w:rsidR="0076173B" w:rsidRPr="00831C8E" w:rsidRDefault="0076173B" w:rsidP="00517D8D">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CE47" w14:textId="77777777" w:rsidR="0076173B" w:rsidRPr="00831C8E" w:rsidRDefault="0076173B" w:rsidP="00517D8D">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CE48" w14:textId="77777777" w:rsidR="0076173B" w:rsidRPr="00831C8E" w:rsidRDefault="0076173B" w:rsidP="00517D8D">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E49" w14:textId="77777777" w:rsidR="0076173B" w:rsidRPr="00831C8E" w:rsidRDefault="0076173B" w:rsidP="00517D8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E4A" w14:textId="77777777" w:rsidR="0076173B" w:rsidRPr="00831C8E" w:rsidRDefault="0076173B" w:rsidP="00517D8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E4B" w14:textId="77777777" w:rsidR="0076173B" w:rsidRPr="00831C8E" w:rsidRDefault="0076173B" w:rsidP="00517D8D">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CE4C" w14:textId="77777777" w:rsidR="0076173B" w:rsidRPr="00831C8E" w:rsidRDefault="0076173B" w:rsidP="00517D8D">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CE4D" w14:textId="77777777" w:rsidR="0076173B" w:rsidRPr="00831C8E" w:rsidRDefault="0076173B" w:rsidP="00517D8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E4E" w14:textId="77777777" w:rsidR="0076173B" w:rsidRPr="00831C8E" w:rsidRDefault="0076173B" w:rsidP="00517D8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E4F" w14:textId="77777777" w:rsidR="0076173B" w:rsidRPr="00831C8E" w:rsidRDefault="0076173B" w:rsidP="00517D8D">
            <w:pPr>
              <w:rPr>
                <w:rFonts w:asciiTheme="minorHAnsi" w:hAnsiTheme="minorHAnsi"/>
                <w:b/>
              </w:rPr>
            </w:pPr>
            <w:r w:rsidRPr="00831C8E">
              <w:rPr>
                <w:rFonts w:asciiTheme="minorHAnsi" w:hAnsiTheme="minorHAnsi"/>
                <w:b/>
              </w:rPr>
              <w:t>B</w:t>
            </w:r>
          </w:p>
        </w:tc>
        <w:tc>
          <w:tcPr>
            <w:tcW w:w="540" w:type="dxa"/>
            <w:tcBorders>
              <w:right w:val="double" w:sz="4" w:space="0" w:color="auto"/>
            </w:tcBorders>
            <w:shd w:val="clear" w:color="auto" w:fill="auto"/>
            <w:vAlign w:val="center"/>
          </w:tcPr>
          <w:p w14:paraId="751BCE50" w14:textId="77777777" w:rsidR="0076173B" w:rsidRPr="00831C8E" w:rsidRDefault="0076173B" w:rsidP="00517D8D">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E51" w14:textId="77777777" w:rsidR="0076173B" w:rsidRPr="00831C8E" w:rsidRDefault="0076173B" w:rsidP="00517D8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E52" w14:textId="77777777" w:rsidR="0076173B" w:rsidRPr="00831C8E" w:rsidRDefault="0076173B" w:rsidP="00517D8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E53" w14:textId="77777777" w:rsidR="0076173B" w:rsidRPr="00831C8E" w:rsidRDefault="0076173B" w:rsidP="00517D8D">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CE54" w14:textId="77777777" w:rsidR="0076173B" w:rsidRPr="00831C8E" w:rsidRDefault="0076173B" w:rsidP="00517D8D">
            <w:pPr>
              <w:rPr>
                <w:rFonts w:asciiTheme="minorHAnsi" w:hAnsiTheme="minorHAnsi"/>
                <w:b/>
              </w:rPr>
            </w:pPr>
            <w:r w:rsidRPr="00831C8E">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51BCE55" w14:textId="77777777" w:rsidR="0076173B" w:rsidRPr="00831C8E" w:rsidRDefault="0076173B" w:rsidP="00517D8D">
            <w:pPr>
              <w:jc w:val="center"/>
              <w:rPr>
                <w:rFonts w:asciiTheme="minorHAnsi" w:hAnsiTheme="minorHAnsi"/>
                <w:b/>
              </w:rPr>
            </w:pPr>
            <w:r w:rsidRPr="00831C8E">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51BCE56" w14:textId="77777777" w:rsidR="0076173B" w:rsidRPr="00831C8E" w:rsidRDefault="0076173B" w:rsidP="00517D8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E57" w14:textId="77777777" w:rsidR="0076173B" w:rsidRPr="00831C8E" w:rsidRDefault="0076173B" w:rsidP="00517D8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E58" w14:textId="77777777" w:rsidR="0076173B" w:rsidRPr="00831C8E" w:rsidRDefault="0076173B" w:rsidP="00517D8D">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CE59" w14:textId="77777777" w:rsidR="0076173B" w:rsidRPr="00831C8E" w:rsidRDefault="0076173B" w:rsidP="00517D8D">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CE5A" w14:textId="77777777" w:rsidR="0076173B" w:rsidRPr="00831C8E" w:rsidRDefault="0076173B" w:rsidP="00517D8D">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E5B" w14:textId="77777777" w:rsidR="0076173B" w:rsidRPr="00831C8E" w:rsidRDefault="0076173B" w:rsidP="00517D8D">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E5C" w14:textId="77777777" w:rsidR="0076173B" w:rsidRPr="00831C8E" w:rsidRDefault="0076173B" w:rsidP="00517D8D">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CE5D" w14:textId="77777777" w:rsidR="0076173B" w:rsidRPr="00831C8E" w:rsidRDefault="0076173B" w:rsidP="00517D8D">
            <w:pPr>
              <w:rPr>
                <w:rFonts w:asciiTheme="minorHAnsi" w:hAnsiTheme="minorHAnsi"/>
                <w:b/>
              </w:rPr>
            </w:pPr>
            <w:r w:rsidRPr="00831C8E">
              <w:rPr>
                <w:rFonts w:asciiTheme="minorHAnsi" w:hAnsiTheme="minorHAnsi"/>
                <w:b/>
              </w:rPr>
              <w:t>A</w:t>
            </w:r>
          </w:p>
        </w:tc>
      </w:tr>
      <w:tr w:rsidR="0076173B" w:rsidRPr="00831C8E" w14:paraId="751BCE78" w14:textId="77777777" w:rsidTr="00517D8D">
        <w:trPr>
          <w:trHeight w:val="190"/>
        </w:trPr>
        <w:tc>
          <w:tcPr>
            <w:tcW w:w="360" w:type="dxa"/>
            <w:tcBorders>
              <w:left w:val="double" w:sz="4" w:space="0" w:color="auto"/>
            </w:tcBorders>
            <w:shd w:val="clear" w:color="auto" w:fill="auto"/>
            <w:vAlign w:val="center"/>
          </w:tcPr>
          <w:p w14:paraId="751BCE5F" w14:textId="77777777" w:rsidR="0076173B" w:rsidRPr="00831C8E" w:rsidRDefault="0076173B" w:rsidP="00517D8D">
            <w:pPr>
              <w:rPr>
                <w:rFonts w:asciiTheme="minorHAnsi" w:hAnsiTheme="minorHAnsi"/>
                <w:sz w:val="18"/>
                <w:szCs w:val="18"/>
              </w:rPr>
            </w:pPr>
          </w:p>
        </w:tc>
        <w:tc>
          <w:tcPr>
            <w:tcW w:w="390" w:type="dxa"/>
            <w:shd w:val="clear" w:color="auto" w:fill="auto"/>
            <w:vAlign w:val="center"/>
          </w:tcPr>
          <w:p w14:paraId="751BCE60" w14:textId="77777777" w:rsidR="0076173B" w:rsidRPr="00831C8E" w:rsidRDefault="0076173B" w:rsidP="00517D8D">
            <w:pPr>
              <w:rPr>
                <w:rFonts w:asciiTheme="minorHAnsi" w:hAnsiTheme="minorHAnsi"/>
                <w:sz w:val="18"/>
                <w:szCs w:val="18"/>
              </w:rPr>
            </w:pPr>
          </w:p>
        </w:tc>
        <w:tc>
          <w:tcPr>
            <w:tcW w:w="377" w:type="dxa"/>
            <w:shd w:val="clear" w:color="auto" w:fill="auto"/>
            <w:vAlign w:val="center"/>
          </w:tcPr>
          <w:p w14:paraId="751BCE61" w14:textId="77777777" w:rsidR="0076173B" w:rsidRPr="00831C8E" w:rsidRDefault="0076173B" w:rsidP="00517D8D">
            <w:pPr>
              <w:rPr>
                <w:rFonts w:asciiTheme="minorHAnsi" w:hAnsiTheme="minorHAnsi"/>
                <w:sz w:val="18"/>
                <w:szCs w:val="18"/>
              </w:rPr>
            </w:pPr>
          </w:p>
        </w:tc>
        <w:tc>
          <w:tcPr>
            <w:tcW w:w="493" w:type="dxa"/>
            <w:tcBorders>
              <w:right w:val="double" w:sz="4" w:space="0" w:color="auto"/>
            </w:tcBorders>
            <w:shd w:val="clear" w:color="auto" w:fill="auto"/>
            <w:vAlign w:val="center"/>
          </w:tcPr>
          <w:p w14:paraId="751BCE62"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63"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64"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65" w14:textId="77777777" w:rsidR="0076173B" w:rsidRPr="00831C8E" w:rsidRDefault="0076173B" w:rsidP="00517D8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E66" w14:textId="77777777" w:rsidR="0076173B" w:rsidRPr="00831C8E" w:rsidRDefault="0076173B" w:rsidP="00517D8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E67"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68"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69" w14:textId="77777777" w:rsidR="0076173B" w:rsidRPr="00831C8E" w:rsidRDefault="0076173B" w:rsidP="00517D8D">
            <w:pPr>
              <w:rPr>
                <w:rFonts w:asciiTheme="minorHAnsi" w:hAnsiTheme="minorHAnsi"/>
                <w:sz w:val="18"/>
                <w:szCs w:val="18"/>
              </w:rPr>
            </w:pPr>
          </w:p>
        </w:tc>
        <w:tc>
          <w:tcPr>
            <w:tcW w:w="540" w:type="dxa"/>
            <w:tcBorders>
              <w:right w:val="double" w:sz="4" w:space="0" w:color="auto"/>
            </w:tcBorders>
            <w:shd w:val="clear" w:color="auto" w:fill="auto"/>
            <w:vAlign w:val="center"/>
          </w:tcPr>
          <w:p w14:paraId="751BCE6A"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6B"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6C"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6D" w14:textId="77777777" w:rsidR="0076173B" w:rsidRPr="00831C8E" w:rsidRDefault="0076173B" w:rsidP="00517D8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E6E" w14:textId="77777777" w:rsidR="0076173B" w:rsidRPr="00831C8E" w:rsidRDefault="0076173B" w:rsidP="00517D8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E6F" w14:textId="77777777" w:rsidR="0076173B" w:rsidRPr="00831C8E" w:rsidRDefault="0076173B" w:rsidP="0076173B">
            <w:pPr>
              <w:numPr>
                <w:ilvl w:val="0"/>
                <w:numId w:val="1"/>
              </w:numPr>
              <w:tabs>
                <w:tab w:val="clear" w:pos="720"/>
                <w:tab w:val="num" w:pos="360"/>
              </w:tabs>
              <w:ind w:left="360"/>
              <w:rPr>
                <w:rFonts w:asciiTheme="minorHAnsi" w:hAnsiTheme="minorHAnsi"/>
                <w:sz w:val="22"/>
                <w:szCs w:val="22"/>
              </w:rPr>
            </w:pPr>
            <w:r w:rsidRPr="00831C8E">
              <w:rPr>
                <w:rFonts w:asciiTheme="minorHAnsi" w:hAnsiTheme="minorHAnsi"/>
                <w:sz w:val="22"/>
                <w:szCs w:val="22"/>
              </w:rPr>
              <w:t>Revêtir l’uniforme de l’établissement et épingler ou suspendre son macaron d’identification.</w:t>
            </w:r>
          </w:p>
        </w:tc>
        <w:tc>
          <w:tcPr>
            <w:tcW w:w="360" w:type="dxa"/>
            <w:tcBorders>
              <w:left w:val="thickThinSmallGap" w:sz="24" w:space="0" w:color="auto"/>
            </w:tcBorders>
            <w:shd w:val="clear" w:color="auto" w:fill="auto"/>
            <w:vAlign w:val="center"/>
          </w:tcPr>
          <w:p w14:paraId="751BCE70"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71"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72" w14:textId="77777777" w:rsidR="0076173B" w:rsidRPr="00831C8E" w:rsidRDefault="0076173B" w:rsidP="00517D8D">
            <w:pPr>
              <w:rPr>
                <w:rFonts w:asciiTheme="minorHAnsi" w:hAnsiTheme="minorHAnsi"/>
                <w:sz w:val="18"/>
                <w:szCs w:val="18"/>
              </w:rPr>
            </w:pPr>
          </w:p>
        </w:tc>
        <w:tc>
          <w:tcPr>
            <w:tcW w:w="360" w:type="dxa"/>
            <w:tcBorders>
              <w:right w:val="double" w:sz="4" w:space="0" w:color="auto"/>
            </w:tcBorders>
            <w:shd w:val="clear" w:color="auto" w:fill="auto"/>
            <w:vAlign w:val="center"/>
          </w:tcPr>
          <w:p w14:paraId="751BCE73" w14:textId="77777777" w:rsidR="0076173B" w:rsidRPr="00831C8E" w:rsidRDefault="0076173B" w:rsidP="00517D8D">
            <w:pPr>
              <w:rPr>
                <w:rFonts w:asciiTheme="minorHAnsi" w:hAnsiTheme="minorHAnsi"/>
                <w:sz w:val="18"/>
                <w:szCs w:val="18"/>
              </w:rPr>
            </w:pPr>
          </w:p>
        </w:tc>
        <w:tc>
          <w:tcPr>
            <w:tcW w:w="540" w:type="dxa"/>
            <w:tcBorders>
              <w:left w:val="double" w:sz="4" w:space="0" w:color="auto"/>
            </w:tcBorders>
            <w:shd w:val="clear" w:color="auto" w:fill="auto"/>
            <w:vAlign w:val="center"/>
          </w:tcPr>
          <w:p w14:paraId="751BCE74"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75"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76" w14:textId="77777777" w:rsidR="0076173B" w:rsidRPr="00831C8E" w:rsidRDefault="0076173B" w:rsidP="00517D8D">
            <w:pPr>
              <w:rPr>
                <w:rFonts w:asciiTheme="minorHAnsi" w:hAnsiTheme="minorHAnsi"/>
                <w:sz w:val="18"/>
                <w:szCs w:val="18"/>
              </w:rPr>
            </w:pPr>
          </w:p>
        </w:tc>
        <w:tc>
          <w:tcPr>
            <w:tcW w:w="389" w:type="dxa"/>
            <w:tcBorders>
              <w:right w:val="double" w:sz="4" w:space="0" w:color="auto"/>
            </w:tcBorders>
            <w:shd w:val="clear" w:color="auto" w:fill="auto"/>
            <w:vAlign w:val="center"/>
          </w:tcPr>
          <w:p w14:paraId="751BCE77" w14:textId="77777777" w:rsidR="0076173B" w:rsidRPr="00831C8E" w:rsidRDefault="0076173B" w:rsidP="00517D8D">
            <w:pPr>
              <w:rPr>
                <w:rFonts w:asciiTheme="minorHAnsi" w:hAnsiTheme="minorHAnsi"/>
                <w:sz w:val="18"/>
                <w:szCs w:val="18"/>
              </w:rPr>
            </w:pPr>
          </w:p>
        </w:tc>
      </w:tr>
      <w:tr w:rsidR="0076173B" w:rsidRPr="00831C8E" w14:paraId="751BCE92" w14:textId="77777777" w:rsidTr="00517D8D">
        <w:trPr>
          <w:trHeight w:val="242"/>
        </w:trPr>
        <w:tc>
          <w:tcPr>
            <w:tcW w:w="360" w:type="dxa"/>
            <w:tcBorders>
              <w:left w:val="double" w:sz="4" w:space="0" w:color="auto"/>
            </w:tcBorders>
            <w:shd w:val="clear" w:color="auto" w:fill="auto"/>
            <w:vAlign w:val="center"/>
          </w:tcPr>
          <w:p w14:paraId="751BCE79" w14:textId="77777777" w:rsidR="0076173B" w:rsidRPr="00831C8E" w:rsidRDefault="0076173B" w:rsidP="00517D8D">
            <w:pPr>
              <w:rPr>
                <w:rFonts w:asciiTheme="minorHAnsi" w:hAnsiTheme="minorHAnsi"/>
                <w:sz w:val="18"/>
                <w:szCs w:val="18"/>
              </w:rPr>
            </w:pPr>
          </w:p>
        </w:tc>
        <w:tc>
          <w:tcPr>
            <w:tcW w:w="390" w:type="dxa"/>
            <w:shd w:val="clear" w:color="auto" w:fill="auto"/>
            <w:vAlign w:val="center"/>
          </w:tcPr>
          <w:p w14:paraId="751BCE7A" w14:textId="77777777" w:rsidR="0076173B" w:rsidRPr="00831C8E" w:rsidRDefault="0076173B" w:rsidP="00517D8D">
            <w:pPr>
              <w:rPr>
                <w:rFonts w:asciiTheme="minorHAnsi" w:hAnsiTheme="minorHAnsi"/>
                <w:sz w:val="18"/>
                <w:szCs w:val="18"/>
              </w:rPr>
            </w:pPr>
          </w:p>
        </w:tc>
        <w:tc>
          <w:tcPr>
            <w:tcW w:w="377" w:type="dxa"/>
            <w:shd w:val="clear" w:color="auto" w:fill="auto"/>
            <w:vAlign w:val="center"/>
          </w:tcPr>
          <w:p w14:paraId="751BCE7B" w14:textId="77777777" w:rsidR="0076173B" w:rsidRPr="00831C8E" w:rsidRDefault="0076173B" w:rsidP="00517D8D">
            <w:pPr>
              <w:rPr>
                <w:rFonts w:asciiTheme="minorHAnsi" w:hAnsiTheme="minorHAnsi"/>
                <w:sz w:val="18"/>
                <w:szCs w:val="18"/>
              </w:rPr>
            </w:pPr>
          </w:p>
        </w:tc>
        <w:tc>
          <w:tcPr>
            <w:tcW w:w="493" w:type="dxa"/>
            <w:tcBorders>
              <w:right w:val="double" w:sz="4" w:space="0" w:color="auto"/>
            </w:tcBorders>
            <w:shd w:val="clear" w:color="auto" w:fill="auto"/>
            <w:vAlign w:val="center"/>
          </w:tcPr>
          <w:p w14:paraId="751BCE7C"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7D"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7E"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7F" w14:textId="77777777" w:rsidR="0076173B" w:rsidRPr="00831C8E" w:rsidRDefault="0076173B" w:rsidP="00517D8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E80" w14:textId="77777777" w:rsidR="0076173B" w:rsidRPr="00831C8E" w:rsidRDefault="0076173B" w:rsidP="00517D8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E81"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82"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83" w14:textId="77777777" w:rsidR="0076173B" w:rsidRPr="00831C8E" w:rsidRDefault="0076173B" w:rsidP="00517D8D">
            <w:pPr>
              <w:rPr>
                <w:rFonts w:asciiTheme="minorHAnsi" w:hAnsiTheme="minorHAnsi"/>
                <w:sz w:val="18"/>
                <w:szCs w:val="18"/>
              </w:rPr>
            </w:pPr>
          </w:p>
        </w:tc>
        <w:tc>
          <w:tcPr>
            <w:tcW w:w="540" w:type="dxa"/>
            <w:tcBorders>
              <w:right w:val="double" w:sz="4" w:space="0" w:color="auto"/>
            </w:tcBorders>
            <w:shd w:val="clear" w:color="auto" w:fill="auto"/>
            <w:vAlign w:val="center"/>
          </w:tcPr>
          <w:p w14:paraId="751BCE84"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85"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86"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87" w14:textId="77777777" w:rsidR="0076173B" w:rsidRPr="00831C8E" w:rsidRDefault="0076173B" w:rsidP="00517D8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E88" w14:textId="77777777" w:rsidR="0076173B" w:rsidRPr="00831C8E" w:rsidRDefault="0076173B" w:rsidP="00517D8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E89" w14:textId="77777777" w:rsidR="0076173B" w:rsidRPr="00831C8E" w:rsidRDefault="0076173B" w:rsidP="0076173B">
            <w:pPr>
              <w:numPr>
                <w:ilvl w:val="0"/>
                <w:numId w:val="1"/>
              </w:numPr>
              <w:tabs>
                <w:tab w:val="clear" w:pos="720"/>
                <w:tab w:val="num" w:pos="360"/>
              </w:tabs>
              <w:ind w:left="360"/>
              <w:rPr>
                <w:rFonts w:asciiTheme="minorHAnsi" w:hAnsiTheme="minorHAnsi"/>
                <w:sz w:val="22"/>
                <w:szCs w:val="22"/>
              </w:rPr>
            </w:pPr>
            <w:r w:rsidRPr="00831C8E">
              <w:rPr>
                <w:rFonts w:asciiTheme="minorHAnsi" w:hAnsiTheme="minorHAnsi"/>
                <w:sz w:val="22"/>
                <w:szCs w:val="22"/>
              </w:rPr>
              <w:t>Prendre connaissance des faits importants survenus durant le quart de travail précédent (nombre de chambres occupées, incidents particuliers, arrivée de groupes, événements spéciaux, etc.).</w:t>
            </w:r>
          </w:p>
        </w:tc>
        <w:tc>
          <w:tcPr>
            <w:tcW w:w="360" w:type="dxa"/>
            <w:tcBorders>
              <w:left w:val="thickThinSmallGap" w:sz="24" w:space="0" w:color="auto"/>
            </w:tcBorders>
            <w:shd w:val="clear" w:color="auto" w:fill="auto"/>
            <w:vAlign w:val="center"/>
          </w:tcPr>
          <w:p w14:paraId="751BCE8A"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8B"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8C" w14:textId="77777777" w:rsidR="0076173B" w:rsidRPr="00831C8E" w:rsidRDefault="0076173B" w:rsidP="00517D8D">
            <w:pPr>
              <w:rPr>
                <w:rFonts w:asciiTheme="minorHAnsi" w:hAnsiTheme="minorHAnsi"/>
                <w:sz w:val="18"/>
                <w:szCs w:val="18"/>
              </w:rPr>
            </w:pPr>
          </w:p>
        </w:tc>
        <w:tc>
          <w:tcPr>
            <w:tcW w:w="360" w:type="dxa"/>
            <w:tcBorders>
              <w:right w:val="double" w:sz="4" w:space="0" w:color="auto"/>
            </w:tcBorders>
            <w:shd w:val="clear" w:color="auto" w:fill="auto"/>
            <w:vAlign w:val="center"/>
          </w:tcPr>
          <w:p w14:paraId="751BCE8D" w14:textId="77777777" w:rsidR="0076173B" w:rsidRPr="00831C8E" w:rsidRDefault="0076173B" w:rsidP="00517D8D">
            <w:pPr>
              <w:rPr>
                <w:rFonts w:asciiTheme="minorHAnsi" w:hAnsiTheme="minorHAnsi"/>
                <w:sz w:val="18"/>
                <w:szCs w:val="18"/>
              </w:rPr>
            </w:pPr>
          </w:p>
        </w:tc>
        <w:tc>
          <w:tcPr>
            <w:tcW w:w="540" w:type="dxa"/>
            <w:tcBorders>
              <w:left w:val="double" w:sz="4" w:space="0" w:color="auto"/>
            </w:tcBorders>
            <w:shd w:val="clear" w:color="auto" w:fill="auto"/>
            <w:vAlign w:val="center"/>
          </w:tcPr>
          <w:p w14:paraId="751BCE8E"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8F"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90" w14:textId="77777777" w:rsidR="0076173B" w:rsidRPr="00831C8E" w:rsidRDefault="0076173B" w:rsidP="00517D8D">
            <w:pPr>
              <w:rPr>
                <w:rFonts w:asciiTheme="minorHAnsi" w:hAnsiTheme="minorHAnsi"/>
                <w:sz w:val="18"/>
                <w:szCs w:val="18"/>
              </w:rPr>
            </w:pPr>
          </w:p>
        </w:tc>
        <w:tc>
          <w:tcPr>
            <w:tcW w:w="389" w:type="dxa"/>
            <w:tcBorders>
              <w:right w:val="double" w:sz="4" w:space="0" w:color="auto"/>
            </w:tcBorders>
            <w:shd w:val="clear" w:color="auto" w:fill="auto"/>
            <w:vAlign w:val="center"/>
          </w:tcPr>
          <w:p w14:paraId="751BCE91" w14:textId="77777777" w:rsidR="0076173B" w:rsidRPr="00831C8E" w:rsidRDefault="0076173B" w:rsidP="00517D8D">
            <w:pPr>
              <w:rPr>
                <w:rFonts w:asciiTheme="minorHAnsi" w:hAnsiTheme="minorHAnsi"/>
                <w:sz w:val="18"/>
                <w:szCs w:val="18"/>
              </w:rPr>
            </w:pPr>
          </w:p>
        </w:tc>
      </w:tr>
      <w:tr w:rsidR="0076173B" w:rsidRPr="00831C8E" w14:paraId="751BCEAC" w14:textId="77777777" w:rsidTr="00517D8D">
        <w:trPr>
          <w:trHeight w:val="242"/>
        </w:trPr>
        <w:tc>
          <w:tcPr>
            <w:tcW w:w="360" w:type="dxa"/>
            <w:tcBorders>
              <w:left w:val="double" w:sz="4" w:space="0" w:color="auto"/>
            </w:tcBorders>
            <w:shd w:val="clear" w:color="auto" w:fill="auto"/>
            <w:vAlign w:val="center"/>
          </w:tcPr>
          <w:p w14:paraId="751BCE93" w14:textId="77777777" w:rsidR="0076173B" w:rsidRPr="00831C8E" w:rsidRDefault="0076173B" w:rsidP="00517D8D">
            <w:pPr>
              <w:rPr>
                <w:rFonts w:asciiTheme="minorHAnsi" w:hAnsiTheme="minorHAnsi"/>
                <w:sz w:val="18"/>
                <w:szCs w:val="18"/>
              </w:rPr>
            </w:pPr>
          </w:p>
        </w:tc>
        <w:tc>
          <w:tcPr>
            <w:tcW w:w="390" w:type="dxa"/>
            <w:shd w:val="clear" w:color="auto" w:fill="auto"/>
            <w:vAlign w:val="center"/>
          </w:tcPr>
          <w:p w14:paraId="751BCE94" w14:textId="77777777" w:rsidR="0076173B" w:rsidRPr="00831C8E" w:rsidRDefault="0076173B" w:rsidP="00517D8D">
            <w:pPr>
              <w:rPr>
                <w:rFonts w:asciiTheme="minorHAnsi" w:hAnsiTheme="minorHAnsi"/>
                <w:sz w:val="18"/>
                <w:szCs w:val="18"/>
              </w:rPr>
            </w:pPr>
          </w:p>
        </w:tc>
        <w:tc>
          <w:tcPr>
            <w:tcW w:w="377" w:type="dxa"/>
            <w:shd w:val="clear" w:color="auto" w:fill="auto"/>
            <w:vAlign w:val="center"/>
          </w:tcPr>
          <w:p w14:paraId="751BCE95" w14:textId="77777777" w:rsidR="0076173B" w:rsidRPr="00831C8E" w:rsidRDefault="0076173B" w:rsidP="00517D8D">
            <w:pPr>
              <w:rPr>
                <w:rFonts w:asciiTheme="minorHAnsi" w:hAnsiTheme="minorHAnsi"/>
                <w:sz w:val="18"/>
                <w:szCs w:val="18"/>
              </w:rPr>
            </w:pPr>
          </w:p>
        </w:tc>
        <w:tc>
          <w:tcPr>
            <w:tcW w:w="493" w:type="dxa"/>
            <w:tcBorders>
              <w:right w:val="double" w:sz="4" w:space="0" w:color="auto"/>
            </w:tcBorders>
            <w:shd w:val="clear" w:color="auto" w:fill="auto"/>
            <w:vAlign w:val="center"/>
          </w:tcPr>
          <w:p w14:paraId="751BCE96"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97"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98"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99" w14:textId="77777777" w:rsidR="0076173B" w:rsidRPr="00831C8E" w:rsidRDefault="0076173B" w:rsidP="00517D8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E9A" w14:textId="77777777" w:rsidR="0076173B" w:rsidRPr="00831C8E" w:rsidRDefault="0076173B" w:rsidP="00517D8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E9B"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9C"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9D" w14:textId="77777777" w:rsidR="0076173B" w:rsidRPr="00831C8E" w:rsidRDefault="0076173B" w:rsidP="00517D8D">
            <w:pPr>
              <w:rPr>
                <w:rFonts w:asciiTheme="minorHAnsi" w:hAnsiTheme="minorHAnsi"/>
                <w:sz w:val="18"/>
                <w:szCs w:val="18"/>
              </w:rPr>
            </w:pPr>
          </w:p>
        </w:tc>
        <w:tc>
          <w:tcPr>
            <w:tcW w:w="540" w:type="dxa"/>
            <w:tcBorders>
              <w:right w:val="double" w:sz="4" w:space="0" w:color="auto"/>
            </w:tcBorders>
            <w:shd w:val="clear" w:color="auto" w:fill="auto"/>
            <w:vAlign w:val="center"/>
          </w:tcPr>
          <w:p w14:paraId="751BCE9E"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9F"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A0"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A1" w14:textId="77777777" w:rsidR="0076173B" w:rsidRPr="00831C8E" w:rsidRDefault="0076173B" w:rsidP="00517D8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EA2" w14:textId="77777777" w:rsidR="0076173B" w:rsidRPr="00831C8E" w:rsidRDefault="0076173B" w:rsidP="00517D8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EA3" w14:textId="77777777" w:rsidR="0076173B" w:rsidRPr="00831C8E" w:rsidRDefault="0076173B" w:rsidP="0076173B">
            <w:pPr>
              <w:numPr>
                <w:ilvl w:val="0"/>
                <w:numId w:val="1"/>
              </w:numPr>
              <w:tabs>
                <w:tab w:val="clear" w:pos="720"/>
                <w:tab w:val="num" w:pos="360"/>
              </w:tabs>
              <w:ind w:left="360"/>
              <w:rPr>
                <w:rFonts w:asciiTheme="minorHAnsi" w:hAnsiTheme="minorHAnsi"/>
                <w:sz w:val="22"/>
                <w:szCs w:val="22"/>
              </w:rPr>
            </w:pPr>
            <w:r w:rsidRPr="00831C8E">
              <w:rPr>
                <w:rFonts w:asciiTheme="minorHAnsi" w:hAnsiTheme="minorHAnsi"/>
                <w:sz w:val="22"/>
                <w:szCs w:val="22"/>
              </w:rPr>
              <w:t>Recevoir les directives relatives à son quart de travail (heures d’arrivée et de départ des groupes de touristes ou de congressistes, heures d’arrivée et de départ des clientes et des clients qu’ils soient ou non des personnalités connues, durée de leur séjour, événements spéciaux, présence d’animaux de compagnie, etc.).</w:t>
            </w:r>
          </w:p>
        </w:tc>
        <w:tc>
          <w:tcPr>
            <w:tcW w:w="360" w:type="dxa"/>
            <w:tcBorders>
              <w:left w:val="thickThinSmallGap" w:sz="24" w:space="0" w:color="auto"/>
            </w:tcBorders>
            <w:shd w:val="clear" w:color="auto" w:fill="auto"/>
            <w:vAlign w:val="center"/>
          </w:tcPr>
          <w:p w14:paraId="751BCEA4"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A5"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A6" w14:textId="77777777" w:rsidR="0076173B" w:rsidRPr="00831C8E" w:rsidRDefault="0076173B" w:rsidP="00517D8D">
            <w:pPr>
              <w:rPr>
                <w:rFonts w:asciiTheme="minorHAnsi" w:hAnsiTheme="minorHAnsi"/>
                <w:sz w:val="18"/>
                <w:szCs w:val="18"/>
              </w:rPr>
            </w:pPr>
          </w:p>
        </w:tc>
        <w:tc>
          <w:tcPr>
            <w:tcW w:w="360" w:type="dxa"/>
            <w:tcBorders>
              <w:right w:val="double" w:sz="4" w:space="0" w:color="auto"/>
            </w:tcBorders>
            <w:shd w:val="clear" w:color="auto" w:fill="auto"/>
            <w:vAlign w:val="center"/>
          </w:tcPr>
          <w:p w14:paraId="751BCEA7" w14:textId="77777777" w:rsidR="0076173B" w:rsidRPr="00831C8E" w:rsidRDefault="0076173B" w:rsidP="00517D8D">
            <w:pPr>
              <w:rPr>
                <w:rFonts w:asciiTheme="minorHAnsi" w:hAnsiTheme="minorHAnsi"/>
                <w:sz w:val="18"/>
                <w:szCs w:val="18"/>
              </w:rPr>
            </w:pPr>
          </w:p>
        </w:tc>
        <w:tc>
          <w:tcPr>
            <w:tcW w:w="540" w:type="dxa"/>
            <w:tcBorders>
              <w:left w:val="double" w:sz="4" w:space="0" w:color="auto"/>
            </w:tcBorders>
            <w:shd w:val="clear" w:color="auto" w:fill="auto"/>
            <w:vAlign w:val="center"/>
          </w:tcPr>
          <w:p w14:paraId="751BCEA8"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A9"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AA" w14:textId="77777777" w:rsidR="0076173B" w:rsidRPr="00831C8E" w:rsidRDefault="0076173B" w:rsidP="00517D8D">
            <w:pPr>
              <w:rPr>
                <w:rFonts w:asciiTheme="minorHAnsi" w:hAnsiTheme="minorHAnsi"/>
                <w:sz w:val="18"/>
                <w:szCs w:val="18"/>
              </w:rPr>
            </w:pPr>
          </w:p>
        </w:tc>
        <w:tc>
          <w:tcPr>
            <w:tcW w:w="389" w:type="dxa"/>
            <w:tcBorders>
              <w:right w:val="double" w:sz="4" w:space="0" w:color="auto"/>
            </w:tcBorders>
            <w:shd w:val="clear" w:color="auto" w:fill="auto"/>
            <w:vAlign w:val="center"/>
          </w:tcPr>
          <w:p w14:paraId="751BCEAB" w14:textId="77777777" w:rsidR="0076173B" w:rsidRPr="00831C8E" w:rsidRDefault="0076173B" w:rsidP="00517D8D">
            <w:pPr>
              <w:rPr>
                <w:rFonts w:asciiTheme="minorHAnsi" w:hAnsiTheme="minorHAnsi"/>
                <w:sz w:val="18"/>
                <w:szCs w:val="18"/>
              </w:rPr>
            </w:pPr>
          </w:p>
        </w:tc>
      </w:tr>
      <w:tr w:rsidR="0076173B" w:rsidRPr="00831C8E" w14:paraId="751BCEC6" w14:textId="77777777" w:rsidTr="00517D8D">
        <w:trPr>
          <w:trHeight w:val="242"/>
        </w:trPr>
        <w:tc>
          <w:tcPr>
            <w:tcW w:w="360" w:type="dxa"/>
            <w:tcBorders>
              <w:left w:val="double" w:sz="4" w:space="0" w:color="auto"/>
            </w:tcBorders>
            <w:shd w:val="clear" w:color="auto" w:fill="auto"/>
            <w:vAlign w:val="center"/>
          </w:tcPr>
          <w:p w14:paraId="751BCEAD" w14:textId="77777777" w:rsidR="0076173B" w:rsidRPr="00831C8E" w:rsidRDefault="0076173B" w:rsidP="00517D8D">
            <w:pPr>
              <w:rPr>
                <w:rFonts w:asciiTheme="minorHAnsi" w:hAnsiTheme="minorHAnsi"/>
                <w:sz w:val="18"/>
                <w:szCs w:val="18"/>
              </w:rPr>
            </w:pPr>
          </w:p>
        </w:tc>
        <w:tc>
          <w:tcPr>
            <w:tcW w:w="390" w:type="dxa"/>
            <w:shd w:val="clear" w:color="auto" w:fill="auto"/>
            <w:vAlign w:val="center"/>
          </w:tcPr>
          <w:p w14:paraId="751BCEAE" w14:textId="77777777" w:rsidR="0076173B" w:rsidRPr="00831C8E" w:rsidRDefault="0076173B" w:rsidP="00517D8D">
            <w:pPr>
              <w:rPr>
                <w:rFonts w:asciiTheme="minorHAnsi" w:hAnsiTheme="minorHAnsi"/>
                <w:sz w:val="18"/>
                <w:szCs w:val="18"/>
              </w:rPr>
            </w:pPr>
          </w:p>
        </w:tc>
        <w:tc>
          <w:tcPr>
            <w:tcW w:w="377" w:type="dxa"/>
            <w:shd w:val="clear" w:color="auto" w:fill="auto"/>
            <w:vAlign w:val="center"/>
          </w:tcPr>
          <w:p w14:paraId="751BCEAF" w14:textId="77777777" w:rsidR="0076173B" w:rsidRPr="00831C8E" w:rsidRDefault="0076173B" w:rsidP="00517D8D">
            <w:pPr>
              <w:rPr>
                <w:rFonts w:asciiTheme="minorHAnsi" w:hAnsiTheme="minorHAnsi"/>
                <w:sz w:val="18"/>
                <w:szCs w:val="18"/>
              </w:rPr>
            </w:pPr>
          </w:p>
        </w:tc>
        <w:tc>
          <w:tcPr>
            <w:tcW w:w="493" w:type="dxa"/>
            <w:tcBorders>
              <w:right w:val="double" w:sz="4" w:space="0" w:color="auto"/>
            </w:tcBorders>
            <w:shd w:val="clear" w:color="auto" w:fill="auto"/>
            <w:vAlign w:val="center"/>
          </w:tcPr>
          <w:p w14:paraId="751BCEB0"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B1"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B2"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B3" w14:textId="77777777" w:rsidR="0076173B" w:rsidRPr="00831C8E" w:rsidRDefault="0076173B" w:rsidP="00517D8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EB4" w14:textId="77777777" w:rsidR="0076173B" w:rsidRPr="00831C8E" w:rsidRDefault="0076173B" w:rsidP="00517D8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EB5"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B6"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B7" w14:textId="77777777" w:rsidR="0076173B" w:rsidRPr="00831C8E" w:rsidRDefault="0076173B" w:rsidP="00517D8D">
            <w:pPr>
              <w:rPr>
                <w:rFonts w:asciiTheme="minorHAnsi" w:hAnsiTheme="minorHAnsi"/>
                <w:sz w:val="18"/>
                <w:szCs w:val="18"/>
              </w:rPr>
            </w:pPr>
          </w:p>
        </w:tc>
        <w:tc>
          <w:tcPr>
            <w:tcW w:w="540" w:type="dxa"/>
            <w:tcBorders>
              <w:right w:val="double" w:sz="4" w:space="0" w:color="auto"/>
            </w:tcBorders>
            <w:shd w:val="clear" w:color="auto" w:fill="auto"/>
            <w:vAlign w:val="center"/>
          </w:tcPr>
          <w:p w14:paraId="751BCEB8"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B9"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BA"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BB" w14:textId="77777777" w:rsidR="0076173B" w:rsidRPr="00831C8E" w:rsidRDefault="0076173B" w:rsidP="00517D8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EBC" w14:textId="77777777" w:rsidR="0076173B" w:rsidRPr="00831C8E" w:rsidRDefault="0076173B" w:rsidP="00517D8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EBD" w14:textId="77777777" w:rsidR="0076173B" w:rsidRPr="00831C8E" w:rsidRDefault="0076173B" w:rsidP="0076173B">
            <w:pPr>
              <w:numPr>
                <w:ilvl w:val="0"/>
                <w:numId w:val="1"/>
              </w:numPr>
              <w:tabs>
                <w:tab w:val="clear" w:pos="720"/>
                <w:tab w:val="num" w:pos="360"/>
              </w:tabs>
              <w:ind w:left="360"/>
              <w:rPr>
                <w:rFonts w:asciiTheme="minorHAnsi" w:hAnsiTheme="minorHAnsi"/>
                <w:sz w:val="22"/>
                <w:szCs w:val="22"/>
              </w:rPr>
            </w:pPr>
            <w:r w:rsidRPr="00831C8E">
              <w:rPr>
                <w:rFonts w:asciiTheme="minorHAnsi" w:hAnsiTheme="minorHAnsi"/>
                <w:sz w:val="22"/>
                <w:szCs w:val="22"/>
              </w:rPr>
              <w:t>Écouter l’information sur les besoins particuliers de la clientèle (politiciens, athlètes, musiciens, participants à une exposition canine, adolescents en relâche, membres d’une communauté religieuse, etc.).</w:t>
            </w:r>
          </w:p>
        </w:tc>
        <w:tc>
          <w:tcPr>
            <w:tcW w:w="360" w:type="dxa"/>
            <w:tcBorders>
              <w:left w:val="thickThinSmallGap" w:sz="24" w:space="0" w:color="auto"/>
            </w:tcBorders>
            <w:shd w:val="clear" w:color="auto" w:fill="auto"/>
            <w:vAlign w:val="center"/>
          </w:tcPr>
          <w:p w14:paraId="751BCEBE"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BF"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C0" w14:textId="77777777" w:rsidR="0076173B" w:rsidRPr="00831C8E" w:rsidRDefault="0076173B" w:rsidP="00517D8D">
            <w:pPr>
              <w:rPr>
                <w:rFonts w:asciiTheme="minorHAnsi" w:hAnsiTheme="minorHAnsi"/>
                <w:sz w:val="18"/>
                <w:szCs w:val="18"/>
              </w:rPr>
            </w:pPr>
          </w:p>
        </w:tc>
        <w:tc>
          <w:tcPr>
            <w:tcW w:w="360" w:type="dxa"/>
            <w:tcBorders>
              <w:right w:val="double" w:sz="4" w:space="0" w:color="auto"/>
            </w:tcBorders>
            <w:shd w:val="clear" w:color="auto" w:fill="auto"/>
            <w:vAlign w:val="center"/>
          </w:tcPr>
          <w:p w14:paraId="751BCEC1" w14:textId="77777777" w:rsidR="0076173B" w:rsidRPr="00831C8E" w:rsidRDefault="0076173B" w:rsidP="00517D8D">
            <w:pPr>
              <w:rPr>
                <w:rFonts w:asciiTheme="minorHAnsi" w:hAnsiTheme="minorHAnsi"/>
                <w:sz w:val="18"/>
                <w:szCs w:val="18"/>
              </w:rPr>
            </w:pPr>
          </w:p>
        </w:tc>
        <w:tc>
          <w:tcPr>
            <w:tcW w:w="540" w:type="dxa"/>
            <w:tcBorders>
              <w:left w:val="double" w:sz="4" w:space="0" w:color="auto"/>
            </w:tcBorders>
            <w:shd w:val="clear" w:color="auto" w:fill="auto"/>
            <w:vAlign w:val="center"/>
          </w:tcPr>
          <w:p w14:paraId="751BCEC2"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C3"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C4" w14:textId="77777777" w:rsidR="0076173B" w:rsidRPr="00831C8E" w:rsidRDefault="0076173B" w:rsidP="00517D8D">
            <w:pPr>
              <w:rPr>
                <w:rFonts w:asciiTheme="minorHAnsi" w:hAnsiTheme="minorHAnsi"/>
                <w:sz w:val="18"/>
                <w:szCs w:val="18"/>
              </w:rPr>
            </w:pPr>
          </w:p>
        </w:tc>
        <w:tc>
          <w:tcPr>
            <w:tcW w:w="389" w:type="dxa"/>
            <w:tcBorders>
              <w:right w:val="double" w:sz="4" w:space="0" w:color="auto"/>
            </w:tcBorders>
            <w:shd w:val="clear" w:color="auto" w:fill="auto"/>
            <w:vAlign w:val="center"/>
          </w:tcPr>
          <w:p w14:paraId="751BCEC5" w14:textId="77777777" w:rsidR="0076173B" w:rsidRPr="00831C8E" w:rsidRDefault="0076173B" w:rsidP="00517D8D">
            <w:pPr>
              <w:rPr>
                <w:rFonts w:asciiTheme="minorHAnsi" w:hAnsiTheme="minorHAnsi"/>
                <w:sz w:val="18"/>
                <w:szCs w:val="18"/>
              </w:rPr>
            </w:pPr>
          </w:p>
        </w:tc>
      </w:tr>
      <w:tr w:rsidR="0076173B" w:rsidRPr="00831C8E" w14:paraId="751BCEE0" w14:textId="77777777" w:rsidTr="00517D8D">
        <w:trPr>
          <w:trHeight w:val="242"/>
        </w:trPr>
        <w:tc>
          <w:tcPr>
            <w:tcW w:w="360" w:type="dxa"/>
            <w:tcBorders>
              <w:left w:val="double" w:sz="4" w:space="0" w:color="auto"/>
            </w:tcBorders>
            <w:shd w:val="clear" w:color="auto" w:fill="auto"/>
            <w:vAlign w:val="center"/>
          </w:tcPr>
          <w:p w14:paraId="751BCEC7" w14:textId="77777777" w:rsidR="0076173B" w:rsidRPr="00831C8E" w:rsidRDefault="0076173B" w:rsidP="00517D8D">
            <w:pPr>
              <w:rPr>
                <w:rFonts w:asciiTheme="minorHAnsi" w:hAnsiTheme="minorHAnsi"/>
                <w:sz w:val="18"/>
                <w:szCs w:val="18"/>
              </w:rPr>
            </w:pPr>
          </w:p>
        </w:tc>
        <w:tc>
          <w:tcPr>
            <w:tcW w:w="390" w:type="dxa"/>
            <w:shd w:val="clear" w:color="auto" w:fill="auto"/>
            <w:vAlign w:val="center"/>
          </w:tcPr>
          <w:p w14:paraId="751BCEC8" w14:textId="77777777" w:rsidR="0076173B" w:rsidRPr="00831C8E" w:rsidRDefault="0076173B" w:rsidP="00517D8D">
            <w:pPr>
              <w:rPr>
                <w:rFonts w:asciiTheme="minorHAnsi" w:hAnsiTheme="minorHAnsi"/>
                <w:sz w:val="18"/>
                <w:szCs w:val="18"/>
              </w:rPr>
            </w:pPr>
          </w:p>
        </w:tc>
        <w:tc>
          <w:tcPr>
            <w:tcW w:w="377" w:type="dxa"/>
            <w:shd w:val="clear" w:color="auto" w:fill="auto"/>
            <w:vAlign w:val="center"/>
          </w:tcPr>
          <w:p w14:paraId="751BCEC9" w14:textId="77777777" w:rsidR="0076173B" w:rsidRPr="00831C8E" w:rsidRDefault="0076173B" w:rsidP="00517D8D">
            <w:pPr>
              <w:rPr>
                <w:rFonts w:asciiTheme="minorHAnsi" w:hAnsiTheme="minorHAnsi"/>
                <w:sz w:val="18"/>
                <w:szCs w:val="18"/>
              </w:rPr>
            </w:pPr>
          </w:p>
        </w:tc>
        <w:tc>
          <w:tcPr>
            <w:tcW w:w="493" w:type="dxa"/>
            <w:tcBorders>
              <w:right w:val="double" w:sz="4" w:space="0" w:color="auto"/>
            </w:tcBorders>
            <w:shd w:val="clear" w:color="auto" w:fill="auto"/>
            <w:vAlign w:val="center"/>
          </w:tcPr>
          <w:p w14:paraId="751BCECA"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CB"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CC"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CD" w14:textId="77777777" w:rsidR="0076173B" w:rsidRPr="00831C8E" w:rsidRDefault="0076173B" w:rsidP="00517D8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ECE" w14:textId="77777777" w:rsidR="0076173B" w:rsidRPr="00831C8E" w:rsidRDefault="0076173B" w:rsidP="00517D8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ECF"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D0"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D1" w14:textId="77777777" w:rsidR="0076173B" w:rsidRPr="00831C8E" w:rsidRDefault="0076173B" w:rsidP="00517D8D">
            <w:pPr>
              <w:rPr>
                <w:rFonts w:asciiTheme="minorHAnsi" w:hAnsiTheme="minorHAnsi"/>
                <w:sz w:val="18"/>
                <w:szCs w:val="18"/>
              </w:rPr>
            </w:pPr>
          </w:p>
        </w:tc>
        <w:tc>
          <w:tcPr>
            <w:tcW w:w="540" w:type="dxa"/>
            <w:tcBorders>
              <w:right w:val="double" w:sz="4" w:space="0" w:color="auto"/>
            </w:tcBorders>
            <w:shd w:val="clear" w:color="auto" w:fill="auto"/>
            <w:vAlign w:val="center"/>
          </w:tcPr>
          <w:p w14:paraId="751BCED2" w14:textId="77777777" w:rsidR="0076173B" w:rsidRPr="00831C8E" w:rsidRDefault="0076173B" w:rsidP="00517D8D">
            <w:pPr>
              <w:rPr>
                <w:rFonts w:asciiTheme="minorHAnsi" w:hAnsiTheme="minorHAnsi"/>
                <w:sz w:val="18"/>
                <w:szCs w:val="18"/>
              </w:rPr>
            </w:pPr>
          </w:p>
        </w:tc>
        <w:tc>
          <w:tcPr>
            <w:tcW w:w="360" w:type="dxa"/>
            <w:tcBorders>
              <w:left w:val="double" w:sz="4" w:space="0" w:color="auto"/>
            </w:tcBorders>
            <w:shd w:val="clear" w:color="auto" w:fill="auto"/>
            <w:vAlign w:val="center"/>
          </w:tcPr>
          <w:p w14:paraId="751BCED3"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D4"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D5" w14:textId="77777777" w:rsidR="0076173B" w:rsidRPr="00831C8E" w:rsidRDefault="0076173B" w:rsidP="00517D8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ED6" w14:textId="77777777" w:rsidR="0076173B" w:rsidRPr="00831C8E" w:rsidRDefault="0076173B" w:rsidP="00517D8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51BCED7" w14:textId="77777777" w:rsidR="0076173B" w:rsidRPr="00831C8E" w:rsidRDefault="0076173B" w:rsidP="0076173B">
            <w:pPr>
              <w:numPr>
                <w:ilvl w:val="0"/>
                <w:numId w:val="1"/>
              </w:numPr>
              <w:tabs>
                <w:tab w:val="clear" w:pos="720"/>
                <w:tab w:val="num" w:pos="360"/>
              </w:tabs>
              <w:ind w:left="360"/>
              <w:rPr>
                <w:rFonts w:asciiTheme="minorHAnsi" w:hAnsiTheme="minorHAnsi"/>
                <w:sz w:val="22"/>
                <w:szCs w:val="22"/>
              </w:rPr>
            </w:pPr>
            <w:r w:rsidRPr="00831C8E">
              <w:rPr>
                <w:rFonts w:asciiTheme="minorHAnsi" w:hAnsiTheme="minorHAnsi"/>
                <w:sz w:val="22"/>
                <w:szCs w:val="22"/>
              </w:rPr>
              <w:t>À la fin de son quart de travail, noter l’information requise dans le registre et en informer sa superviseure ou son superviseur et ses collègues.</w:t>
            </w:r>
          </w:p>
        </w:tc>
        <w:tc>
          <w:tcPr>
            <w:tcW w:w="360" w:type="dxa"/>
            <w:tcBorders>
              <w:left w:val="thickThinSmallGap" w:sz="24" w:space="0" w:color="auto"/>
            </w:tcBorders>
            <w:shd w:val="clear" w:color="auto" w:fill="auto"/>
            <w:vAlign w:val="center"/>
          </w:tcPr>
          <w:p w14:paraId="751BCED8"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D9"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DA" w14:textId="77777777" w:rsidR="0076173B" w:rsidRPr="00831C8E" w:rsidRDefault="0076173B" w:rsidP="00517D8D">
            <w:pPr>
              <w:rPr>
                <w:rFonts w:asciiTheme="minorHAnsi" w:hAnsiTheme="minorHAnsi"/>
                <w:sz w:val="18"/>
                <w:szCs w:val="18"/>
              </w:rPr>
            </w:pPr>
          </w:p>
        </w:tc>
        <w:tc>
          <w:tcPr>
            <w:tcW w:w="360" w:type="dxa"/>
            <w:tcBorders>
              <w:right w:val="double" w:sz="4" w:space="0" w:color="auto"/>
            </w:tcBorders>
            <w:shd w:val="clear" w:color="auto" w:fill="auto"/>
            <w:vAlign w:val="center"/>
          </w:tcPr>
          <w:p w14:paraId="751BCEDB" w14:textId="77777777" w:rsidR="0076173B" w:rsidRPr="00831C8E" w:rsidRDefault="0076173B" w:rsidP="00517D8D">
            <w:pPr>
              <w:rPr>
                <w:rFonts w:asciiTheme="minorHAnsi" w:hAnsiTheme="minorHAnsi"/>
                <w:sz w:val="18"/>
                <w:szCs w:val="18"/>
              </w:rPr>
            </w:pPr>
          </w:p>
        </w:tc>
        <w:tc>
          <w:tcPr>
            <w:tcW w:w="540" w:type="dxa"/>
            <w:tcBorders>
              <w:left w:val="double" w:sz="4" w:space="0" w:color="auto"/>
            </w:tcBorders>
            <w:shd w:val="clear" w:color="auto" w:fill="auto"/>
            <w:vAlign w:val="center"/>
          </w:tcPr>
          <w:p w14:paraId="751BCEDC"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DD" w14:textId="77777777" w:rsidR="0076173B" w:rsidRPr="00831C8E" w:rsidRDefault="0076173B" w:rsidP="00517D8D">
            <w:pPr>
              <w:rPr>
                <w:rFonts w:asciiTheme="minorHAnsi" w:hAnsiTheme="minorHAnsi"/>
                <w:sz w:val="18"/>
                <w:szCs w:val="18"/>
              </w:rPr>
            </w:pPr>
          </w:p>
        </w:tc>
        <w:tc>
          <w:tcPr>
            <w:tcW w:w="360" w:type="dxa"/>
            <w:shd w:val="clear" w:color="auto" w:fill="auto"/>
            <w:vAlign w:val="center"/>
          </w:tcPr>
          <w:p w14:paraId="751BCEDE" w14:textId="77777777" w:rsidR="0076173B" w:rsidRPr="00831C8E" w:rsidRDefault="0076173B" w:rsidP="00517D8D">
            <w:pPr>
              <w:rPr>
                <w:rFonts w:asciiTheme="minorHAnsi" w:hAnsiTheme="minorHAnsi"/>
                <w:sz w:val="18"/>
                <w:szCs w:val="18"/>
              </w:rPr>
            </w:pPr>
          </w:p>
        </w:tc>
        <w:tc>
          <w:tcPr>
            <w:tcW w:w="389" w:type="dxa"/>
            <w:tcBorders>
              <w:right w:val="double" w:sz="4" w:space="0" w:color="auto"/>
            </w:tcBorders>
            <w:shd w:val="clear" w:color="auto" w:fill="auto"/>
            <w:vAlign w:val="center"/>
          </w:tcPr>
          <w:p w14:paraId="751BCEDF" w14:textId="77777777" w:rsidR="0076173B" w:rsidRPr="00831C8E" w:rsidRDefault="0076173B" w:rsidP="00517D8D">
            <w:pPr>
              <w:rPr>
                <w:rFonts w:asciiTheme="minorHAnsi" w:hAnsiTheme="minorHAnsi"/>
                <w:sz w:val="18"/>
                <w:szCs w:val="18"/>
              </w:rPr>
            </w:pPr>
          </w:p>
        </w:tc>
      </w:tr>
    </w:tbl>
    <w:p w14:paraId="751BCEE1" w14:textId="77777777" w:rsidR="00831C8E" w:rsidRDefault="00831C8E">
      <w:pPr>
        <w:rPr>
          <w:rFonts w:asciiTheme="minorHAnsi" w:hAnsiTheme="minorHAnsi"/>
          <w:sz w:val="16"/>
          <w:szCs w:val="16"/>
        </w:rPr>
      </w:pPr>
    </w:p>
    <w:p w14:paraId="751BCEE2" w14:textId="77777777" w:rsidR="00831C8E" w:rsidRDefault="00831C8E">
      <w:pPr>
        <w:rPr>
          <w:rFonts w:asciiTheme="minorHAnsi" w:hAnsiTheme="minorHAnsi"/>
          <w:sz w:val="16"/>
          <w:szCs w:val="16"/>
        </w:rPr>
      </w:pPr>
      <w:r>
        <w:rPr>
          <w:rFonts w:asciiTheme="minorHAnsi" w:hAnsiTheme="minorHAnsi"/>
          <w:sz w:val="16"/>
          <w:szCs w:val="16"/>
        </w:rPr>
        <w:br w:type="page"/>
      </w:r>
    </w:p>
    <w:p w14:paraId="751BCEE3" w14:textId="77777777" w:rsidR="0076173B" w:rsidRPr="00831C8E" w:rsidRDefault="0076173B">
      <w:pPr>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76173B" w:rsidRPr="00831C8E" w14:paraId="751BCEEE" w14:textId="77777777" w:rsidTr="00517D8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751BCEE4" w14:textId="77777777" w:rsidR="0076173B" w:rsidRPr="00831C8E" w:rsidRDefault="0076173B" w:rsidP="00517D8D">
            <w:pPr>
              <w:rPr>
                <w:rFonts w:asciiTheme="minorHAnsi" w:hAnsiTheme="minorHAnsi"/>
                <w:b/>
              </w:rPr>
            </w:pPr>
            <w:r w:rsidRPr="00831C8E">
              <w:rPr>
                <w:rFonts w:asciiTheme="minorHAnsi" w:hAnsiTheme="minorHAnsi"/>
                <w:b/>
              </w:rPr>
              <w:t>ÉCHELLE D’APPRÉCIATION EN COURS D’APPRENTISSAGE</w:t>
            </w:r>
          </w:p>
          <w:p w14:paraId="751BCEE5" w14:textId="77777777" w:rsidR="0076173B" w:rsidRPr="00831C8E" w:rsidRDefault="0076173B" w:rsidP="00517D8D">
            <w:pPr>
              <w:rPr>
                <w:rFonts w:asciiTheme="minorHAnsi" w:hAnsiTheme="minorHAnsi"/>
              </w:rPr>
            </w:pPr>
          </w:p>
          <w:p w14:paraId="751BCEE6" w14:textId="77777777" w:rsidR="0076173B" w:rsidRPr="00831C8E" w:rsidRDefault="0076173B" w:rsidP="00517D8D">
            <w:pPr>
              <w:rPr>
                <w:rFonts w:asciiTheme="minorHAnsi" w:hAnsiTheme="minorHAnsi"/>
                <w:sz w:val="20"/>
                <w:szCs w:val="20"/>
              </w:rPr>
            </w:pPr>
            <w:r w:rsidRPr="00831C8E">
              <w:rPr>
                <w:rFonts w:asciiTheme="minorHAnsi" w:hAnsiTheme="minorHAnsi"/>
                <w:b/>
                <w:sz w:val="28"/>
                <w:szCs w:val="28"/>
              </w:rPr>
              <w:t>A</w:t>
            </w:r>
            <w:r w:rsidRPr="00831C8E">
              <w:rPr>
                <w:rFonts w:asciiTheme="minorHAnsi" w:hAnsiTheme="minorHAnsi"/>
                <w:b/>
                <w:sz w:val="20"/>
                <w:szCs w:val="20"/>
              </w:rPr>
              <w:t xml:space="preserve"> </w:t>
            </w:r>
            <w:r w:rsidRPr="00831C8E">
              <w:rPr>
                <w:rFonts w:asciiTheme="minorHAnsi" w:hAnsiTheme="minorHAnsi"/>
                <w:sz w:val="20"/>
                <w:szCs w:val="20"/>
              </w:rPr>
              <w:t>de façon autonome</w:t>
            </w:r>
          </w:p>
          <w:p w14:paraId="751BCEE7" w14:textId="77777777" w:rsidR="0076173B" w:rsidRPr="00831C8E" w:rsidRDefault="0076173B" w:rsidP="00517D8D">
            <w:pPr>
              <w:rPr>
                <w:rFonts w:asciiTheme="minorHAnsi" w:hAnsiTheme="minorHAnsi"/>
                <w:sz w:val="20"/>
                <w:szCs w:val="20"/>
              </w:rPr>
            </w:pPr>
            <w:r w:rsidRPr="00831C8E">
              <w:rPr>
                <w:rFonts w:asciiTheme="minorHAnsi" w:hAnsiTheme="minorHAnsi"/>
                <w:b/>
                <w:sz w:val="28"/>
                <w:szCs w:val="28"/>
              </w:rPr>
              <w:t>B</w:t>
            </w:r>
            <w:r w:rsidRPr="00831C8E">
              <w:rPr>
                <w:rFonts w:asciiTheme="minorHAnsi" w:hAnsiTheme="minorHAnsi"/>
                <w:sz w:val="20"/>
                <w:szCs w:val="20"/>
              </w:rPr>
              <w:t xml:space="preserve"> de façon autonome, sous une supervision habituelle</w:t>
            </w:r>
          </w:p>
          <w:p w14:paraId="751BCEE8" w14:textId="77777777" w:rsidR="0076173B" w:rsidRPr="00831C8E" w:rsidRDefault="0076173B" w:rsidP="00517D8D">
            <w:pPr>
              <w:rPr>
                <w:rFonts w:asciiTheme="minorHAnsi" w:hAnsiTheme="minorHAnsi"/>
                <w:sz w:val="20"/>
                <w:szCs w:val="20"/>
              </w:rPr>
            </w:pPr>
            <w:r w:rsidRPr="00831C8E">
              <w:rPr>
                <w:rFonts w:asciiTheme="minorHAnsi" w:hAnsiTheme="minorHAnsi"/>
                <w:b/>
                <w:sz w:val="28"/>
                <w:szCs w:val="28"/>
              </w:rPr>
              <w:t>C</w:t>
            </w:r>
            <w:r w:rsidRPr="00831C8E">
              <w:rPr>
                <w:rFonts w:asciiTheme="minorHAnsi" w:hAnsiTheme="minorHAnsi"/>
                <w:sz w:val="20"/>
                <w:szCs w:val="20"/>
              </w:rPr>
              <w:t xml:space="preserve"> avec une aide occasionnelle</w:t>
            </w:r>
          </w:p>
          <w:p w14:paraId="751BCEE9" w14:textId="77777777" w:rsidR="0076173B" w:rsidRPr="00831C8E" w:rsidRDefault="0076173B" w:rsidP="00517D8D">
            <w:pPr>
              <w:rPr>
                <w:rFonts w:asciiTheme="minorHAnsi" w:hAnsiTheme="minorHAnsi"/>
              </w:rPr>
            </w:pPr>
            <w:r w:rsidRPr="00831C8E">
              <w:rPr>
                <w:rFonts w:asciiTheme="minorHAnsi" w:hAnsiTheme="minorHAnsi"/>
                <w:b/>
                <w:sz w:val="28"/>
                <w:szCs w:val="28"/>
              </w:rPr>
              <w:t>D</w:t>
            </w:r>
            <w:r w:rsidRPr="00831C8E">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51BCEEA" w14:textId="77777777" w:rsidR="0076173B" w:rsidRPr="00831C8E" w:rsidRDefault="0076173B" w:rsidP="00517D8D">
            <w:pPr>
              <w:rPr>
                <w:rFonts w:asciiTheme="minorHAnsi" w:hAnsiTheme="minorHAnsi"/>
                <w:b/>
                <w:color w:val="FF0000"/>
              </w:rPr>
            </w:pPr>
            <w:r w:rsidRPr="00831C8E">
              <w:rPr>
                <w:rFonts w:asciiTheme="minorHAnsi" w:hAnsiTheme="minorHAnsi"/>
                <w:b/>
                <w:color w:val="FF0000"/>
              </w:rPr>
              <w:t>DATE :</w:t>
            </w:r>
          </w:p>
          <w:p w14:paraId="751BCEEB" w14:textId="77777777" w:rsidR="0076173B" w:rsidRPr="00831C8E" w:rsidRDefault="0076173B" w:rsidP="00517D8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751BCEEC" w14:textId="77777777" w:rsidR="0076173B" w:rsidRPr="00831C8E" w:rsidRDefault="0076173B" w:rsidP="00517D8D">
            <w:pPr>
              <w:spacing w:before="60" w:after="60"/>
              <w:ind w:left="113" w:right="113"/>
              <w:jc w:val="center"/>
              <w:rPr>
                <w:rFonts w:asciiTheme="minorHAnsi" w:hAnsiTheme="minorHAnsi"/>
                <w:b/>
                <w:caps/>
                <w:color w:val="FF0000"/>
                <w:sz w:val="22"/>
                <w:szCs w:val="22"/>
              </w:rPr>
            </w:pPr>
            <w:r w:rsidRPr="00831C8E">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51BCEED" w14:textId="77777777" w:rsidR="0076173B" w:rsidRPr="00831C8E" w:rsidRDefault="0076173B" w:rsidP="00517D8D">
            <w:pPr>
              <w:jc w:val="center"/>
              <w:rPr>
                <w:rFonts w:asciiTheme="minorHAnsi" w:hAnsiTheme="minorHAnsi"/>
              </w:rPr>
            </w:pPr>
            <w:r w:rsidRPr="00831C8E">
              <w:rPr>
                <w:rFonts w:asciiTheme="minorHAnsi" w:hAnsiTheme="minorHAnsi"/>
                <w:b/>
                <w:caps/>
                <w:color w:val="FF0000"/>
                <w:sz w:val="22"/>
                <w:szCs w:val="22"/>
              </w:rPr>
              <w:t>Par rapport aux tâches obligatoires ou aux critères de performance liés à l’ensemble de la compétence :</w:t>
            </w:r>
          </w:p>
        </w:tc>
      </w:tr>
      <w:tr w:rsidR="0076173B" w:rsidRPr="00831C8E" w14:paraId="751BCEF2" w14:textId="77777777" w:rsidTr="00517D8D">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EEF" w14:textId="77777777" w:rsidR="0076173B" w:rsidRPr="00831C8E" w:rsidRDefault="0076173B" w:rsidP="00517D8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EF0" w14:textId="77777777" w:rsidR="0076173B" w:rsidRPr="00831C8E" w:rsidRDefault="0076173B" w:rsidP="00517D8D">
            <w:pPr>
              <w:rPr>
                <w:rFonts w:asciiTheme="minorHAnsi" w:hAnsiTheme="minorHAnsi"/>
                <w:b/>
              </w:rPr>
            </w:pPr>
            <w:r w:rsidRPr="00831C8E">
              <w:rPr>
                <w:rFonts w:asciiTheme="minorHAnsi" w:hAnsiTheme="minorHAnsi"/>
                <w:b/>
              </w:rPr>
              <w:t>Appréciation de l’élève</w:t>
            </w:r>
          </w:p>
          <w:p w14:paraId="751BCEF1" w14:textId="77777777" w:rsidR="0076173B" w:rsidRPr="00831C8E" w:rsidRDefault="0076173B" w:rsidP="00517D8D">
            <w:pPr>
              <w:rPr>
                <w:rFonts w:asciiTheme="minorHAnsi" w:hAnsiTheme="minorHAnsi"/>
                <w:b/>
              </w:rPr>
            </w:pPr>
            <w:r w:rsidRPr="00831C8E">
              <w:rPr>
                <w:rFonts w:asciiTheme="minorHAnsi" w:hAnsiTheme="minorHAnsi"/>
                <w:b/>
              </w:rPr>
              <w:t>Mon défi :</w:t>
            </w:r>
          </w:p>
        </w:tc>
      </w:tr>
      <w:tr w:rsidR="0076173B" w:rsidRPr="00831C8E" w14:paraId="751BCEF5" w14:textId="77777777" w:rsidTr="00517D8D">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CEF3" w14:textId="77777777" w:rsidR="0076173B" w:rsidRPr="00831C8E" w:rsidRDefault="0076173B" w:rsidP="00517D8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CEF4" w14:textId="77777777" w:rsidR="0076173B" w:rsidRPr="00831C8E" w:rsidRDefault="0076173B" w:rsidP="00517D8D">
            <w:pPr>
              <w:rPr>
                <w:rFonts w:asciiTheme="minorHAnsi" w:hAnsiTheme="minorHAnsi"/>
                <w:b/>
              </w:rPr>
            </w:pPr>
            <w:r w:rsidRPr="00831C8E">
              <w:rPr>
                <w:rFonts w:asciiTheme="minorHAnsi" w:hAnsiTheme="minorHAnsi"/>
                <w:b/>
              </w:rPr>
              <w:t>Les stratégies pour le relever</w:t>
            </w:r>
          </w:p>
        </w:tc>
      </w:tr>
      <w:tr w:rsidR="0076173B" w:rsidRPr="00831C8E" w14:paraId="751BCEF9" w14:textId="77777777" w:rsidTr="00517D8D">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751BCEF6" w14:textId="77777777" w:rsidR="0076173B" w:rsidRPr="00831C8E" w:rsidRDefault="0076173B" w:rsidP="00517D8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751BCEF7" w14:textId="77777777" w:rsidR="0076173B" w:rsidRPr="00831C8E" w:rsidRDefault="0076173B" w:rsidP="00517D8D">
            <w:pPr>
              <w:rPr>
                <w:rFonts w:asciiTheme="minorHAnsi" w:hAnsiTheme="minorHAnsi"/>
                <w:b/>
              </w:rPr>
            </w:pPr>
            <w:r w:rsidRPr="00831C8E">
              <w:rPr>
                <w:rFonts w:asciiTheme="minorHAnsi" w:hAnsiTheme="minorHAnsi"/>
                <w:b/>
              </w:rPr>
              <w:t>Appréciation de l’enseignant</w:t>
            </w:r>
          </w:p>
          <w:p w14:paraId="751BCEF8" w14:textId="77777777" w:rsidR="0076173B" w:rsidRPr="00831C8E" w:rsidRDefault="0076173B" w:rsidP="00517D8D">
            <w:pPr>
              <w:rPr>
                <w:rFonts w:asciiTheme="minorHAnsi" w:hAnsiTheme="minorHAnsi"/>
                <w:b/>
              </w:rPr>
            </w:pPr>
            <w:r w:rsidRPr="00831C8E">
              <w:rPr>
                <w:rFonts w:asciiTheme="minorHAnsi" w:hAnsiTheme="minorHAnsi"/>
                <w:b/>
              </w:rPr>
              <w:t>Forces et défis :</w:t>
            </w:r>
          </w:p>
        </w:tc>
      </w:tr>
    </w:tbl>
    <w:p w14:paraId="751BCEFA" w14:textId="77777777" w:rsidR="0076173B" w:rsidRPr="00831C8E" w:rsidRDefault="0076173B">
      <w:pPr>
        <w:rPr>
          <w:rFonts w:asciiTheme="minorHAnsi" w:hAnsiTheme="minorHAnsi"/>
          <w:sz w:val="16"/>
          <w:szCs w:val="16"/>
        </w:rPr>
      </w:pPr>
    </w:p>
    <w:p w14:paraId="751BCEFB" w14:textId="77777777" w:rsidR="0076173B" w:rsidRPr="00831C8E" w:rsidRDefault="0076173B" w:rsidP="0076173B">
      <w:pPr>
        <w:rPr>
          <w:rFonts w:asciiTheme="minorHAnsi" w:hAnsiTheme="minorHAnsi"/>
          <w:sz w:val="16"/>
          <w:szCs w:val="16"/>
        </w:rPr>
      </w:pPr>
      <w:r w:rsidRPr="00831C8E">
        <w:rPr>
          <w:rFonts w:asciiTheme="minorHAnsi" w:hAnsiTheme="minorHAnsi"/>
          <w:sz w:val="16"/>
          <w:szCs w:val="16"/>
        </w:rPr>
        <w:t>S. Mongrain</w:t>
      </w:r>
    </w:p>
    <w:p w14:paraId="751BCEFC" w14:textId="77777777" w:rsidR="0076173B" w:rsidRPr="00831C8E" w:rsidRDefault="0076173B">
      <w:pPr>
        <w:rPr>
          <w:rFonts w:asciiTheme="minorHAnsi" w:hAnsiTheme="minorHAnsi"/>
          <w:sz w:val="16"/>
          <w:szCs w:val="16"/>
        </w:rPr>
      </w:pPr>
    </w:p>
    <w:p w14:paraId="751BCEFD" w14:textId="77777777" w:rsidR="0076173B" w:rsidRPr="00831C8E" w:rsidRDefault="0076173B">
      <w:pPr>
        <w:rPr>
          <w:rFonts w:asciiTheme="minorHAnsi" w:hAnsiTheme="minorHAnsi"/>
          <w:sz w:val="16"/>
          <w:szCs w:val="16"/>
        </w:rPr>
      </w:pPr>
      <w:r w:rsidRPr="00831C8E">
        <w:rPr>
          <w:rFonts w:asciiTheme="minorHAnsi" w:hAnsiTheme="minorHAnsi"/>
          <w:sz w:val="16"/>
          <w:szCs w:val="16"/>
        </w:rPr>
        <w:br w:type="page"/>
      </w:r>
    </w:p>
    <w:p w14:paraId="751BCEFE" w14:textId="77777777" w:rsidR="00E64F3E" w:rsidRPr="00831C8E" w:rsidRDefault="00E64F3E" w:rsidP="00E64F3E">
      <w:pPr>
        <w:tabs>
          <w:tab w:val="left" w:pos="2300"/>
        </w:tabs>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E64F3E" w:rsidRPr="00831C8E" w14:paraId="751BCF01" w14:textId="77777777" w:rsidTr="0056112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51BCEFF" w14:textId="77777777" w:rsidR="00E64F3E" w:rsidRPr="00831C8E" w:rsidRDefault="00E64F3E" w:rsidP="00561120">
            <w:pPr>
              <w:rPr>
                <w:rFonts w:asciiTheme="minorHAnsi" w:hAnsiTheme="minorHAnsi"/>
                <w:b/>
              </w:rPr>
            </w:pPr>
            <w:r w:rsidRPr="00831C8E">
              <w:rPr>
                <w:rFonts w:asciiTheme="minorHAnsi" w:hAnsiTheme="minorHAnsi"/>
                <w:b/>
              </w:rPr>
              <w:t>Nom DE L’ÉLÈVE :                                                                                      ÉCOLE :                                                                   ENSEIGNANT :</w:t>
            </w:r>
          </w:p>
          <w:p w14:paraId="751BCF00" w14:textId="77777777" w:rsidR="00E64F3E" w:rsidRPr="00831C8E" w:rsidRDefault="00E64F3E" w:rsidP="00561120">
            <w:pPr>
              <w:rPr>
                <w:rFonts w:asciiTheme="minorHAnsi" w:hAnsiTheme="minorHAnsi"/>
                <w:b/>
              </w:rPr>
            </w:pPr>
            <w:r w:rsidRPr="00831C8E">
              <w:rPr>
                <w:rFonts w:asciiTheme="minorHAnsi" w:hAnsiTheme="minorHAnsi"/>
                <w:b/>
              </w:rPr>
              <w:t>STAGE :                                                                                                          Milieu de travail :                                                     Superviseur du milieu de travail :</w:t>
            </w:r>
          </w:p>
        </w:tc>
      </w:tr>
      <w:tr w:rsidR="00E64F3E" w:rsidRPr="00831C8E" w14:paraId="751BCF03" w14:textId="77777777" w:rsidTr="00561120">
        <w:trPr>
          <w:trHeight w:val="643"/>
        </w:trPr>
        <w:tc>
          <w:tcPr>
            <w:tcW w:w="18569" w:type="dxa"/>
            <w:gridSpan w:val="25"/>
            <w:tcBorders>
              <w:left w:val="double" w:sz="4" w:space="0" w:color="auto"/>
              <w:right w:val="double" w:sz="4" w:space="0" w:color="auto"/>
            </w:tcBorders>
            <w:shd w:val="clear" w:color="auto" w:fill="auto"/>
            <w:vAlign w:val="center"/>
          </w:tcPr>
          <w:p w14:paraId="751BCF02" w14:textId="77777777" w:rsidR="00E64F3E" w:rsidRPr="00831C8E" w:rsidRDefault="00E64F3E" w:rsidP="00561120">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E64F3E" w:rsidRPr="00831C8E" w14:paraId="751BCF0D" w14:textId="77777777" w:rsidTr="00561120">
        <w:trPr>
          <w:trHeight w:val="525"/>
        </w:trPr>
        <w:tc>
          <w:tcPr>
            <w:tcW w:w="1620" w:type="dxa"/>
            <w:gridSpan w:val="4"/>
            <w:tcBorders>
              <w:left w:val="double" w:sz="4" w:space="0" w:color="auto"/>
            </w:tcBorders>
            <w:shd w:val="clear" w:color="auto" w:fill="auto"/>
            <w:vAlign w:val="center"/>
          </w:tcPr>
          <w:p w14:paraId="751BCF04"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CF05"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51BCF06"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CF07"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51BCF08" w14:textId="77777777" w:rsidR="00F3701E" w:rsidRPr="00831C8E" w:rsidRDefault="00F3701E" w:rsidP="00F3701E">
            <w:pPr>
              <w:rPr>
                <w:rFonts w:asciiTheme="minorHAnsi" w:hAnsiTheme="minorHAnsi"/>
                <w:b/>
                <w:color w:val="0000FF"/>
              </w:rPr>
            </w:pPr>
            <w:r w:rsidRPr="00831C8E">
              <w:rPr>
                <w:rFonts w:asciiTheme="minorHAnsi" w:hAnsiTheme="minorHAnsi"/>
                <w:b/>
                <w:color w:val="0000FF"/>
              </w:rPr>
              <w:t xml:space="preserve">560 - Participer à une </w:t>
            </w:r>
            <w:r w:rsidR="00517D8D">
              <w:rPr>
                <w:rFonts w:asciiTheme="minorHAnsi" w:hAnsiTheme="minorHAnsi"/>
                <w:b/>
                <w:color w:val="0000FF"/>
              </w:rPr>
              <w:t>réunion de chantier municipal</w:t>
            </w:r>
          </w:p>
          <w:p w14:paraId="751BCF09" w14:textId="77777777" w:rsidR="00F3701E" w:rsidRPr="00831C8E" w:rsidRDefault="00F3701E" w:rsidP="00F3701E">
            <w:pPr>
              <w:rPr>
                <w:rFonts w:asciiTheme="minorHAnsi" w:hAnsiTheme="minorHAnsi"/>
                <w:u w:val="single"/>
              </w:rPr>
            </w:pPr>
            <w:r w:rsidRPr="00831C8E">
              <w:rPr>
                <w:rStyle w:val="lev"/>
                <w:rFonts w:asciiTheme="minorHAnsi" w:hAnsiTheme="minorHAnsi"/>
                <w:u w:val="single"/>
              </w:rPr>
              <w:t>Critères de performance</w:t>
            </w:r>
            <w:r w:rsidRPr="00831C8E">
              <w:rPr>
                <w:rFonts w:asciiTheme="minorHAnsi" w:hAnsiTheme="minorHAnsi"/>
                <w:u w:val="single"/>
              </w:rPr>
              <w:t xml:space="preserve"> </w:t>
            </w:r>
          </w:p>
          <w:p w14:paraId="751BCF0A" w14:textId="77777777" w:rsidR="00E64F3E" w:rsidRPr="00831C8E" w:rsidRDefault="00F3701E" w:rsidP="00F3701E">
            <w:pPr>
              <w:rPr>
                <w:rFonts w:asciiTheme="minorHAnsi" w:hAnsiTheme="minorHAnsi"/>
              </w:rPr>
            </w:pPr>
            <w:r w:rsidRPr="00831C8E">
              <w:rPr>
                <w:rFonts w:asciiTheme="minorHAnsi" w:hAnsiTheme="minorHAnsi"/>
              </w:rPr>
              <w:t>Écoute attentive des explications.</w:t>
            </w:r>
            <w:r w:rsidRPr="00831C8E">
              <w:rPr>
                <w:rFonts w:asciiTheme="minorHAnsi" w:hAnsiTheme="minorHAnsi"/>
              </w:rPr>
              <w:br/>
              <w:t>Interprétation juste des consignes de sécurité.</w:t>
            </w:r>
            <w:r w:rsidRPr="00831C8E">
              <w:rPr>
                <w:rFonts w:asciiTheme="minorHAnsi" w:hAnsiTheme="minorHAnsi"/>
              </w:rPr>
              <w:br/>
              <w:t>Pertinence des questions posées.</w:t>
            </w:r>
            <w:r w:rsidRPr="00831C8E">
              <w:rPr>
                <w:rFonts w:asciiTheme="minorHAnsi" w:hAnsiTheme="minorHAnsi"/>
              </w:rPr>
              <w:br/>
              <w:t>Interprétation juste de l’information technique (lignes, symboles, etc.).</w:t>
            </w:r>
            <w:r w:rsidRPr="00831C8E">
              <w:rPr>
                <w:rFonts w:asciiTheme="minorHAnsi" w:hAnsiTheme="minorHAnsi"/>
              </w:rPr>
              <w:br/>
              <w:t>Souci constant de sa sécurité et de celle d’autrui.</w:t>
            </w:r>
          </w:p>
        </w:tc>
        <w:tc>
          <w:tcPr>
            <w:tcW w:w="1440" w:type="dxa"/>
            <w:gridSpan w:val="4"/>
            <w:tcBorders>
              <w:left w:val="thickThinSmallGap" w:sz="24" w:space="0" w:color="auto"/>
            </w:tcBorders>
            <w:shd w:val="clear" w:color="auto" w:fill="auto"/>
            <w:vAlign w:val="center"/>
          </w:tcPr>
          <w:p w14:paraId="751BCF0B"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CF0C"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r>
      <w:tr w:rsidR="00E64F3E" w:rsidRPr="00831C8E" w14:paraId="751BCF12" w14:textId="77777777" w:rsidTr="00561120">
        <w:trPr>
          <w:trHeight w:val="352"/>
        </w:trPr>
        <w:tc>
          <w:tcPr>
            <w:tcW w:w="3240" w:type="dxa"/>
            <w:gridSpan w:val="8"/>
            <w:tcBorders>
              <w:left w:val="double" w:sz="4" w:space="0" w:color="auto"/>
              <w:right w:val="thinThickSmallGap" w:sz="24" w:space="0" w:color="auto"/>
            </w:tcBorders>
            <w:shd w:val="clear" w:color="auto" w:fill="auto"/>
            <w:vAlign w:val="center"/>
          </w:tcPr>
          <w:p w14:paraId="751BCF0E"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51BCF0F"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51BCF10" w14:textId="77777777" w:rsidR="00E64F3E" w:rsidRPr="00831C8E" w:rsidRDefault="00E64F3E" w:rsidP="00561120">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CF11"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r>
      <w:tr w:rsidR="00E64F3E" w:rsidRPr="00831C8E" w14:paraId="751BCF2C" w14:textId="77777777" w:rsidTr="00561120">
        <w:tc>
          <w:tcPr>
            <w:tcW w:w="360" w:type="dxa"/>
            <w:tcBorders>
              <w:left w:val="double" w:sz="4" w:space="0" w:color="auto"/>
            </w:tcBorders>
            <w:shd w:val="clear" w:color="auto" w:fill="auto"/>
            <w:vAlign w:val="center"/>
          </w:tcPr>
          <w:p w14:paraId="751BCF13"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CF14"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CF15"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CF16"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F17"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18"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19"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CF1A"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CF1B"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1C"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1D"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540" w:type="dxa"/>
            <w:tcBorders>
              <w:right w:val="double" w:sz="4" w:space="0" w:color="auto"/>
            </w:tcBorders>
            <w:shd w:val="clear" w:color="auto" w:fill="auto"/>
            <w:vAlign w:val="center"/>
          </w:tcPr>
          <w:p w14:paraId="751BCF1E"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F1F"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20"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21"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CF22"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51BCF23" w14:textId="77777777" w:rsidR="00E64F3E" w:rsidRPr="00831C8E" w:rsidRDefault="00E64F3E" w:rsidP="00561120">
            <w:pPr>
              <w:jc w:val="center"/>
              <w:rPr>
                <w:rFonts w:asciiTheme="minorHAnsi" w:hAnsiTheme="minorHAnsi"/>
                <w:b/>
              </w:rPr>
            </w:pPr>
            <w:r w:rsidRPr="00831C8E">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51BCF24"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25"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26"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CF27"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CF28"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29"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2A"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CF2B" w14:textId="77777777" w:rsidR="00E64F3E" w:rsidRPr="00831C8E" w:rsidRDefault="00E64F3E" w:rsidP="00561120">
            <w:pPr>
              <w:rPr>
                <w:rFonts w:asciiTheme="minorHAnsi" w:hAnsiTheme="minorHAnsi"/>
                <w:b/>
              </w:rPr>
            </w:pPr>
            <w:r w:rsidRPr="00831C8E">
              <w:rPr>
                <w:rFonts w:asciiTheme="minorHAnsi" w:hAnsiTheme="minorHAnsi"/>
                <w:b/>
              </w:rPr>
              <w:t>A</w:t>
            </w:r>
          </w:p>
        </w:tc>
      </w:tr>
      <w:tr w:rsidR="00F3701E" w:rsidRPr="00831C8E" w14:paraId="751BCF46" w14:textId="77777777" w:rsidTr="00561120">
        <w:trPr>
          <w:trHeight w:val="255"/>
        </w:trPr>
        <w:tc>
          <w:tcPr>
            <w:tcW w:w="360" w:type="dxa"/>
            <w:tcBorders>
              <w:left w:val="double" w:sz="4" w:space="0" w:color="auto"/>
            </w:tcBorders>
            <w:shd w:val="clear" w:color="auto" w:fill="auto"/>
            <w:vAlign w:val="center"/>
          </w:tcPr>
          <w:p w14:paraId="751BCF2D"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CF2E"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CF2F"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F30"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31"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3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33"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F34"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F35"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3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37"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F38"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3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3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3B"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F3C"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F3D" w14:textId="77777777" w:rsidR="00F3701E" w:rsidRPr="00831C8E" w:rsidRDefault="00F3701E" w:rsidP="00F3701E">
            <w:pPr>
              <w:numPr>
                <w:ilvl w:val="0"/>
                <w:numId w:val="10"/>
              </w:numPr>
              <w:tabs>
                <w:tab w:val="clear" w:pos="720"/>
                <w:tab w:val="num" w:pos="432"/>
              </w:tabs>
              <w:ind w:left="432"/>
              <w:rPr>
                <w:rFonts w:asciiTheme="minorHAnsi" w:hAnsiTheme="minorHAnsi"/>
              </w:rPr>
            </w:pPr>
            <w:r w:rsidRPr="00831C8E">
              <w:rPr>
                <w:rFonts w:asciiTheme="minorHAnsi" w:hAnsiTheme="minorHAnsi"/>
              </w:rPr>
              <w:t>Écouter les explications de la contremaîtresse ou du contremaître concernant les travaux à effectuer et les délais à respecter : réparation de nids-de-poule, réfection de la chaussée, coupe de bordures de rue, entretien des bornes d’incendie, réparation d’un bris d’aqueduc, etc.).</w:t>
            </w:r>
          </w:p>
        </w:tc>
        <w:tc>
          <w:tcPr>
            <w:tcW w:w="360" w:type="dxa"/>
            <w:tcBorders>
              <w:left w:val="thickThinSmallGap" w:sz="24" w:space="0" w:color="auto"/>
            </w:tcBorders>
            <w:shd w:val="clear" w:color="auto" w:fill="auto"/>
            <w:vAlign w:val="center"/>
          </w:tcPr>
          <w:p w14:paraId="751BCF3E"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3F"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40"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F41"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F4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4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44"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F45" w14:textId="77777777" w:rsidR="00F3701E" w:rsidRPr="00831C8E" w:rsidRDefault="00F3701E" w:rsidP="00561120">
            <w:pPr>
              <w:rPr>
                <w:rFonts w:asciiTheme="minorHAnsi" w:hAnsiTheme="minorHAnsi"/>
                <w:sz w:val="18"/>
                <w:szCs w:val="18"/>
              </w:rPr>
            </w:pPr>
          </w:p>
        </w:tc>
      </w:tr>
      <w:tr w:rsidR="00F3701E" w:rsidRPr="00831C8E" w14:paraId="751BCF60" w14:textId="77777777" w:rsidTr="00561120">
        <w:trPr>
          <w:trHeight w:val="255"/>
        </w:trPr>
        <w:tc>
          <w:tcPr>
            <w:tcW w:w="360" w:type="dxa"/>
            <w:tcBorders>
              <w:left w:val="double" w:sz="4" w:space="0" w:color="auto"/>
            </w:tcBorders>
            <w:shd w:val="clear" w:color="auto" w:fill="auto"/>
            <w:vAlign w:val="center"/>
          </w:tcPr>
          <w:p w14:paraId="751BCF47"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CF48"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CF49"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F4A"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4B"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4C"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4D"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F4E"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F4F"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50"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51"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F52"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5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54"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55"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F56"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F57" w14:textId="77777777" w:rsidR="00F3701E" w:rsidRPr="00831C8E" w:rsidRDefault="00F3701E" w:rsidP="00F3701E">
            <w:pPr>
              <w:numPr>
                <w:ilvl w:val="0"/>
                <w:numId w:val="10"/>
              </w:numPr>
              <w:tabs>
                <w:tab w:val="clear" w:pos="720"/>
                <w:tab w:val="num" w:pos="432"/>
              </w:tabs>
              <w:ind w:left="432"/>
              <w:rPr>
                <w:rFonts w:asciiTheme="minorHAnsi" w:hAnsiTheme="minorHAnsi"/>
              </w:rPr>
            </w:pPr>
            <w:r w:rsidRPr="00831C8E">
              <w:rPr>
                <w:rFonts w:asciiTheme="minorHAnsi" w:hAnsiTheme="minorHAnsi"/>
              </w:rPr>
              <w:t>Écouter les explications relatives aux particularités du site et aux sources potentielles de danger (tranchées, excavations, viaducs, ponts, ligne souterraine d’électricité ou de gaz, etc.).</w:t>
            </w:r>
          </w:p>
        </w:tc>
        <w:tc>
          <w:tcPr>
            <w:tcW w:w="360" w:type="dxa"/>
            <w:tcBorders>
              <w:left w:val="thickThinSmallGap" w:sz="24" w:space="0" w:color="auto"/>
            </w:tcBorders>
            <w:shd w:val="clear" w:color="auto" w:fill="auto"/>
            <w:vAlign w:val="center"/>
          </w:tcPr>
          <w:p w14:paraId="751BCF58"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5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5A"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F5B"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F5C"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5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5E"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F5F" w14:textId="77777777" w:rsidR="00F3701E" w:rsidRPr="00831C8E" w:rsidRDefault="00F3701E" w:rsidP="00561120">
            <w:pPr>
              <w:rPr>
                <w:rFonts w:asciiTheme="minorHAnsi" w:hAnsiTheme="minorHAnsi"/>
                <w:sz w:val="18"/>
                <w:szCs w:val="18"/>
              </w:rPr>
            </w:pPr>
          </w:p>
        </w:tc>
      </w:tr>
      <w:tr w:rsidR="00F3701E" w:rsidRPr="00831C8E" w14:paraId="751BCF7A" w14:textId="77777777" w:rsidTr="00561120">
        <w:trPr>
          <w:trHeight w:val="255"/>
        </w:trPr>
        <w:tc>
          <w:tcPr>
            <w:tcW w:w="360" w:type="dxa"/>
            <w:tcBorders>
              <w:left w:val="double" w:sz="4" w:space="0" w:color="auto"/>
            </w:tcBorders>
            <w:shd w:val="clear" w:color="auto" w:fill="auto"/>
            <w:vAlign w:val="center"/>
          </w:tcPr>
          <w:p w14:paraId="751BCF61"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CF62"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CF63"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F64"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65"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6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67"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F68"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F6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6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6B"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F6C"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6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6E"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6F"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F70"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F71" w14:textId="77777777" w:rsidR="00F3701E" w:rsidRPr="00831C8E" w:rsidRDefault="00F3701E" w:rsidP="00F3701E">
            <w:pPr>
              <w:numPr>
                <w:ilvl w:val="0"/>
                <w:numId w:val="10"/>
              </w:numPr>
              <w:tabs>
                <w:tab w:val="clear" w:pos="720"/>
                <w:tab w:val="num" w:pos="432"/>
              </w:tabs>
              <w:ind w:hanging="648"/>
              <w:rPr>
                <w:rFonts w:asciiTheme="minorHAnsi" w:hAnsiTheme="minorHAnsi"/>
              </w:rPr>
            </w:pPr>
            <w:r w:rsidRPr="00831C8E">
              <w:rPr>
                <w:rFonts w:asciiTheme="minorHAnsi" w:hAnsiTheme="minorHAnsi"/>
              </w:rPr>
              <w:t>Écouter les explications relatives aux mesures de protection de l’environnement.</w:t>
            </w:r>
          </w:p>
        </w:tc>
        <w:tc>
          <w:tcPr>
            <w:tcW w:w="360" w:type="dxa"/>
            <w:tcBorders>
              <w:left w:val="thickThinSmallGap" w:sz="24" w:space="0" w:color="auto"/>
            </w:tcBorders>
            <w:shd w:val="clear" w:color="auto" w:fill="auto"/>
            <w:vAlign w:val="center"/>
          </w:tcPr>
          <w:p w14:paraId="751BCF7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7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74"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F75"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F7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7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78"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F79" w14:textId="77777777" w:rsidR="00F3701E" w:rsidRPr="00831C8E" w:rsidRDefault="00F3701E" w:rsidP="00561120">
            <w:pPr>
              <w:rPr>
                <w:rFonts w:asciiTheme="minorHAnsi" w:hAnsiTheme="minorHAnsi"/>
                <w:sz w:val="18"/>
                <w:szCs w:val="18"/>
              </w:rPr>
            </w:pPr>
          </w:p>
        </w:tc>
      </w:tr>
      <w:tr w:rsidR="00F3701E" w:rsidRPr="00831C8E" w14:paraId="751BCF94" w14:textId="77777777" w:rsidTr="00561120">
        <w:trPr>
          <w:trHeight w:val="255"/>
        </w:trPr>
        <w:tc>
          <w:tcPr>
            <w:tcW w:w="360" w:type="dxa"/>
            <w:tcBorders>
              <w:left w:val="double" w:sz="4" w:space="0" w:color="auto"/>
            </w:tcBorders>
            <w:shd w:val="clear" w:color="auto" w:fill="auto"/>
            <w:vAlign w:val="center"/>
          </w:tcPr>
          <w:p w14:paraId="751BCF7B"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CF7C"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CF7D"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F7E"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7F"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80"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81"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F82"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F8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84"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85"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F86"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8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88"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89"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F8A"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F8B" w14:textId="77777777" w:rsidR="00F3701E" w:rsidRPr="00831C8E" w:rsidRDefault="00F3701E" w:rsidP="00F3701E">
            <w:pPr>
              <w:numPr>
                <w:ilvl w:val="0"/>
                <w:numId w:val="10"/>
              </w:numPr>
              <w:tabs>
                <w:tab w:val="clear" w:pos="720"/>
                <w:tab w:val="num" w:pos="432"/>
              </w:tabs>
              <w:ind w:hanging="648"/>
              <w:rPr>
                <w:rFonts w:asciiTheme="minorHAnsi" w:hAnsiTheme="minorHAnsi"/>
              </w:rPr>
            </w:pPr>
            <w:r w:rsidRPr="00831C8E">
              <w:rPr>
                <w:rFonts w:asciiTheme="minorHAnsi" w:hAnsiTheme="minorHAnsi"/>
              </w:rPr>
              <w:t>Écouter les explications relatives aux types de matériaux et à leurs caractéristiques.</w:t>
            </w:r>
          </w:p>
        </w:tc>
        <w:tc>
          <w:tcPr>
            <w:tcW w:w="360" w:type="dxa"/>
            <w:tcBorders>
              <w:left w:val="thickThinSmallGap" w:sz="24" w:space="0" w:color="auto"/>
            </w:tcBorders>
            <w:shd w:val="clear" w:color="auto" w:fill="auto"/>
            <w:vAlign w:val="center"/>
          </w:tcPr>
          <w:p w14:paraId="751BCF8C"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8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8E"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F8F"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F90"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91"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92"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F93" w14:textId="77777777" w:rsidR="00F3701E" w:rsidRPr="00831C8E" w:rsidRDefault="00F3701E" w:rsidP="00561120">
            <w:pPr>
              <w:rPr>
                <w:rFonts w:asciiTheme="minorHAnsi" w:hAnsiTheme="minorHAnsi"/>
                <w:sz w:val="18"/>
                <w:szCs w:val="18"/>
              </w:rPr>
            </w:pPr>
          </w:p>
        </w:tc>
      </w:tr>
      <w:tr w:rsidR="00F3701E" w:rsidRPr="00831C8E" w14:paraId="751BCFAE" w14:textId="77777777" w:rsidTr="00561120">
        <w:trPr>
          <w:trHeight w:val="255"/>
        </w:trPr>
        <w:tc>
          <w:tcPr>
            <w:tcW w:w="360" w:type="dxa"/>
            <w:tcBorders>
              <w:left w:val="double" w:sz="4" w:space="0" w:color="auto"/>
            </w:tcBorders>
            <w:shd w:val="clear" w:color="auto" w:fill="auto"/>
            <w:vAlign w:val="center"/>
          </w:tcPr>
          <w:p w14:paraId="751BCF95"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CF96"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CF97"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F98"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9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9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9B"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F9C"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F9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9E"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9F"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FA0"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A1"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A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A3"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FA4"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FA5" w14:textId="77777777" w:rsidR="00F3701E" w:rsidRPr="00831C8E" w:rsidRDefault="00F3701E" w:rsidP="00F3701E">
            <w:pPr>
              <w:numPr>
                <w:ilvl w:val="0"/>
                <w:numId w:val="10"/>
              </w:numPr>
              <w:tabs>
                <w:tab w:val="clear" w:pos="720"/>
                <w:tab w:val="num" w:pos="432"/>
              </w:tabs>
              <w:ind w:left="432"/>
              <w:rPr>
                <w:rFonts w:asciiTheme="minorHAnsi" w:hAnsiTheme="minorHAnsi"/>
              </w:rPr>
            </w:pPr>
            <w:r w:rsidRPr="00831C8E">
              <w:rPr>
                <w:rFonts w:asciiTheme="minorHAnsi" w:hAnsiTheme="minorHAnsi"/>
              </w:rPr>
              <w:t>Consulter un plan, un schéma ou un croquis : distinguer les vues, reconnaître les symboles, lire le cartouche, etc.</w:t>
            </w:r>
          </w:p>
        </w:tc>
        <w:tc>
          <w:tcPr>
            <w:tcW w:w="360" w:type="dxa"/>
            <w:tcBorders>
              <w:left w:val="thickThinSmallGap" w:sz="24" w:space="0" w:color="auto"/>
            </w:tcBorders>
            <w:shd w:val="clear" w:color="auto" w:fill="auto"/>
            <w:vAlign w:val="center"/>
          </w:tcPr>
          <w:p w14:paraId="751BCFA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A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A8"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FA9"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FA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AB"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AC"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FAD" w14:textId="77777777" w:rsidR="00F3701E" w:rsidRPr="00831C8E" w:rsidRDefault="00F3701E" w:rsidP="00561120">
            <w:pPr>
              <w:rPr>
                <w:rFonts w:asciiTheme="minorHAnsi" w:hAnsiTheme="minorHAnsi"/>
                <w:sz w:val="18"/>
                <w:szCs w:val="18"/>
              </w:rPr>
            </w:pPr>
          </w:p>
        </w:tc>
      </w:tr>
      <w:tr w:rsidR="00F3701E" w:rsidRPr="00831C8E" w14:paraId="751BCFC8" w14:textId="77777777" w:rsidTr="00561120">
        <w:trPr>
          <w:trHeight w:val="255"/>
        </w:trPr>
        <w:tc>
          <w:tcPr>
            <w:tcW w:w="360" w:type="dxa"/>
            <w:tcBorders>
              <w:left w:val="double" w:sz="4" w:space="0" w:color="auto"/>
            </w:tcBorders>
            <w:shd w:val="clear" w:color="auto" w:fill="auto"/>
            <w:vAlign w:val="center"/>
          </w:tcPr>
          <w:p w14:paraId="751BCFAF"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CFB0"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CFB1"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CFB2"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B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B4"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B5"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CFB6"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CFB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B8"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B9"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CFBA"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CFBB"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BC"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BD"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CFBE"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CFBF" w14:textId="77777777" w:rsidR="00F3701E" w:rsidRPr="00831C8E" w:rsidRDefault="00F3701E" w:rsidP="00F3701E">
            <w:pPr>
              <w:numPr>
                <w:ilvl w:val="0"/>
                <w:numId w:val="10"/>
              </w:numPr>
              <w:tabs>
                <w:tab w:val="clear" w:pos="720"/>
                <w:tab w:val="num" w:pos="432"/>
              </w:tabs>
              <w:ind w:left="432"/>
              <w:rPr>
                <w:rFonts w:asciiTheme="minorHAnsi" w:hAnsiTheme="minorHAnsi"/>
              </w:rPr>
            </w:pPr>
            <w:r w:rsidRPr="00831C8E">
              <w:rPr>
                <w:rFonts w:asciiTheme="minorHAnsi" w:hAnsiTheme="minorHAnsi"/>
              </w:rPr>
              <w:t>S’assurer de bien comprendre les tâches à accomplir, les consignes de sécurité de même que les directives à suivre en situation d’urgence.</w:t>
            </w:r>
          </w:p>
        </w:tc>
        <w:tc>
          <w:tcPr>
            <w:tcW w:w="360" w:type="dxa"/>
            <w:tcBorders>
              <w:left w:val="thickThinSmallGap" w:sz="24" w:space="0" w:color="auto"/>
            </w:tcBorders>
            <w:shd w:val="clear" w:color="auto" w:fill="auto"/>
            <w:vAlign w:val="center"/>
          </w:tcPr>
          <w:p w14:paraId="751BCFC0"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C1"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C2"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CFC3"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CFC4"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C5"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CFC6"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CFC7" w14:textId="77777777" w:rsidR="00F3701E" w:rsidRPr="00831C8E" w:rsidRDefault="00F3701E" w:rsidP="00561120">
            <w:pPr>
              <w:rPr>
                <w:rFonts w:asciiTheme="minorHAnsi" w:hAnsiTheme="minorHAnsi"/>
                <w:sz w:val="18"/>
                <w:szCs w:val="18"/>
              </w:rPr>
            </w:pPr>
          </w:p>
        </w:tc>
      </w:tr>
    </w:tbl>
    <w:p w14:paraId="751BCFC9" w14:textId="77777777" w:rsidR="00E64F3E" w:rsidRPr="00831C8E" w:rsidRDefault="00E64F3E" w:rsidP="00E64F3E">
      <w:pPr>
        <w:rPr>
          <w:rFonts w:asciiTheme="minorHAnsi" w:hAnsiTheme="minorHAnsi"/>
        </w:rPr>
      </w:pPr>
    </w:p>
    <w:p w14:paraId="751BCFCA" w14:textId="77777777" w:rsidR="00E64F3E" w:rsidRPr="00831C8E" w:rsidRDefault="00E64F3E" w:rsidP="00E64F3E">
      <w:pPr>
        <w:rPr>
          <w:rFonts w:asciiTheme="minorHAnsi" w:hAnsiTheme="minorHAnsi"/>
          <w:sz w:val="16"/>
          <w:szCs w:val="16"/>
        </w:rPr>
      </w:pPr>
      <w:r w:rsidRPr="00831C8E">
        <w:rPr>
          <w:rFonts w:asciiTheme="minorHAnsi" w:hAnsiTheme="minorHAnsi"/>
          <w:sz w:val="16"/>
          <w:szCs w:val="16"/>
        </w:rPr>
        <w:t>S. Martel, Nathalie Barrette, C. Robert</w:t>
      </w:r>
    </w:p>
    <w:p w14:paraId="751BCFCB" w14:textId="77777777" w:rsidR="00E64F3E" w:rsidRPr="00831C8E" w:rsidRDefault="00E64F3E" w:rsidP="00E64F3E">
      <w:pPr>
        <w:tabs>
          <w:tab w:val="left" w:pos="2300"/>
        </w:tabs>
        <w:rPr>
          <w:rFonts w:asciiTheme="minorHAnsi" w:hAnsiTheme="minorHAnsi"/>
          <w:sz w:val="16"/>
          <w:szCs w:val="16"/>
        </w:rPr>
      </w:pPr>
    </w:p>
    <w:p w14:paraId="751BCFCC" w14:textId="77777777" w:rsidR="00E64F3E" w:rsidRPr="00831C8E" w:rsidRDefault="00E64F3E" w:rsidP="00E64F3E">
      <w:pPr>
        <w:tabs>
          <w:tab w:val="left" w:pos="2300"/>
        </w:tabs>
        <w:rPr>
          <w:rFonts w:asciiTheme="minorHAnsi" w:hAnsiTheme="minorHAnsi"/>
          <w:sz w:val="16"/>
          <w:szCs w:val="16"/>
        </w:rPr>
      </w:pPr>
    </w:p>
    <w:p w14:paraId="751BCFCD" w14:textId="77777777" w:rsidR="00E64F3E" w:rsidRPr="00831C8E" w:rsidRDefault="00E64F3E" w:rsidP="00E64F3E">
      <w:pPr>
        <w:tabs>
          <w:tab w:val="left" w:pos="2300"/>
        </w:tabs>
        <w:rPr>
          <w:rFonts w:asciiTheme="minorHAnsi" w:hAnsiTheme="minorHAnsi"/>
          <w:sz w:val="16"/>
          <w:szCs w:val="16"/>
        </w:rPr>
      </w:pPr>
    </w:p>
    <w:p w14:paraId="751BCFCE" w14:textId="77777777" w:rsidR="00E64F3E" w:rsidRPr="00831C8E" w:rsidRDefault="00E64F3E" w:rsidP="00E64F3E">
      <w:pPr>
        <w:tabs>
          <w:tab w:val="left" w:pos="2300"/>
        </w:tabs>
        <w:rPr>
          <w:rFonts w:asciiTheme="minorHAnsi" w:hAnsiTheme="minorHAnsi"/>
          <w:sz w:val="16"/>
          <w:szCs w:val="16"/>
        </w:rPr>
      </w:pPr>
    </w:p>
    <w:p w14:paraId="751BCFCF" w14:textId="77777777" w:rsidR="00E64F3E" w:rsidRPr="00831C8E" w:rsidRDefault="00E64F3E" w:rsidP="00E64F3E">
      <w:pPr>
        <w:tabs>
          <w:tab w:val="left" w:pos="2300"/>
        </w:tabs>
        <w:rPr>
          <w:rFonts w:asciiTheme="minorHAnsi" w:hAnsiTheme="minorHAnsi"/>
          <w:sz w:val="16"/>
          <w:szCs w:val="16"/>
        </w:rPr>
      </w:pPr>
    </w:p>
    <w:p w14:paraId="751BCFD0" w14:textId="77777777" w:rsidR="00E64F3E" w:rsidRPr="00831C8E" w:rsidRDefault="00E64F3E" w:rsidP="00E64F3E">
      <w:pPr>
        <w:tabs>
          <w:tab w:val="left" w:pos="2300"/>
        </w:tabs>
        <w:rPr>
          <w:rFonts w:asciiTheme="minorHAnsi" w:hAnsiTheme="minorHAnsi"/>
          <w:sz w:val="16"/>
          <w:szCs w:val="16"/>
        </w:rPr>
      </w:pPr>
    </w:p>
    <w:p w14:paraId="751BCFD1" w14:textId="77777777" w:rsidR="00E64F3E" w:rsidRPr="00831C8E" w:rsidRDefault="00E64F3E" w:rsidP="00E64F3E">
      <w:pPr>
        <w:tabs>
          <w:tab w:val="left" w:pos="2300"/>
        </w:tabs>
        <w:rPr>
          <w:rFonts w:asciiTheme="minorHAnsi" w:hAnsiTheme="minorHAnsi"/>
          <w:sz w:val="16"/>
          <w:szCs w:val="16"/>
        </w:rPr>
      </w:pPr>
    </w:p>
    <w:p w14:paraId="751BCFD2" w14:textId="77777777" w:rsidR="00E64F3E" w:rsidRPr="00831C8E" w:rsidRDefault="00E64F3E" w:rsidP="00E64F3E">
      <w:pPr>
        <w:tabs>
          <w:tab w:val="left" w:pos="2300"/>
        </w:tabs>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E64F3E" w:rsidRPr="00831C8E" w14:paraId="751BCFD5" w14:textId="77777777" w:rsidTr="0056112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51BCFD3" w14:textId="77777777" w:rsidR="00E64F3E" w:rsidRPr="00831C8E" w:rsidRDefault="00E64F3E" w:rsidP="00561120">
            <w:pPr>
              <w:rPr>
                <w:rFonts w:asciiTheme="minorHAnsi" w:hAnsiTheme="minorHAnsi"/>
                <w:b/>
              </w:rPr>
            </w:pPr>
            <w:r w:rsidRPr="00831C8E">
              <w:rPr>
                <w:rFonts w:asciiTheme="minorHAnsi" w:hAnsiTheme="minorHAnsi"/>
                <w:b/>
              </w:rPr>
              <w:lastRenderedPageBreak/>
              <w:t>Nom DE L’ÉLÈVE :                                                                                      ÉCOLE :                                                                   ENSEIGNANT :</w:t>
            </w:r>
          </w:p>
          <w:p w14:paraId="751BCFD4" w14:textId="77777777" w:rsidR="00E64F3E" w:rsidRPr="00831C8E" w:rsidRDefault="00E64F3E" w:rsidP="00561120">
            <w:pPr>
              <w:rPr>
                <w:rFonts w:asciiTheme="minorHAnsi" w:hAnsiTheme="minorHAnsi"/>
                <w:b/>
              </w:rPr>
            </w:pPr>
            <w:r w:rsidRPr="00831C8E">
              <w:rPr>
                <w:rFonts w:asciiTheme="minorHAnsi" w:hAnsiTheme="minorHAnsi"/>
                <w:b/>
              </w:rPr>
              <w:t>STAGE :                                                                                                          Milieu de travail :                                                     Superviseur du milieu de travail :</w:t>
            </w:r>
          </w:p>
        </w:tc>
      </w:tr>
      <w:tr w:rsidR="00E64F3E" w:rsidRPr="00831C8E" w14:paraId="751BCFD7" w14:textId="77777777" w:rsidTr="00561120">
        <w:trPr>
          <w:trHeight w:val="643"/>
        </w:trPr>
        <w:tc>
          <w:tcPr>
            <w:tcW w:w="18569" w:type="dxa"/>
            <w:gridSpan w:val="25"/>
            <w:tcBorders>
              <w:left w:val="double" w:sz="4" w:space="0" w:color="auto"/>
              <w:right w:val="double" w:sz="4" w:space="0" w:color="auto"/>
            </w:tcBorders>
            <w:shd w:val="clear" w:color="auto" w:fill="auto"/>
            <w:vAlign w:val="center"/>
          </w:tcPr>
          <w:p w14:paraId="751BCFD6" w14:textId="77777777" w:rsidR="00E64F3E" w:rsidRPr="00831C8E" w:rsidRDefault="00E64F3E" w:rsidP="00561120">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E64F3E" w:rsidRPr="00831C8E" w14:paraId="751BCFE1" w14:textId="77777777" w:rsidTr="00561120">
        <w:trPr>
          <w:trHeight w:val="525"/>
        </w:trPr>
        <w:tc>
          <w:tcPr>
            <w:tcW w:w="1620" w:type="dxa"/>
            <w:gridSpan w:val="4"/>
            <w:tcBorders>
              <w:left w:val="double" w:sz="4" w:space="0" w:color="auto"/>
            </w:tcBorders>
            <w:shd w:val="clear" w:color="auto" w:fill="auto"/>
            <w:vAlign w:val="center"/>
          </w:tcPr>
          <w:p w14:paraId="751BCFD8"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CFD9"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51BCFDA"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CFDB"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51BCFDC" w14:textId="77777777" w:rsidR="00F3701E" w:rsidRPr="00831C8E" w:rsidRDefault="00F3701E" w:rsidP="00F3701E">
            <w:pPr>
              <w:rPr>
                <w:rFonts w:asciiTheme="minorHAnsi" w:hAnsiTheme="minorHAnsi"/>
                <w:b/>
                <w:color w:val="0000FF"/>
              </w:rPr>
            </w:pPr>
            <w:r w:rsidRPr="00831C8E">
              <w:rPr>
                <w:rFonts w:asciiTheme="minorHAnsi" w:hAnsiTheme="minorHAnsi"/>
                <w:b/>
                <w:color w:val="0000FF"/>
              </w:rPr>
              <w:t>561 - Mettre en place des matériaux (gravier, sable, terre, asphalte, etc.)                       2</w:t>
            </w:r>
          </w:p>
          <w:p w14:paraId="751BCFDD" w14:textId="77777777" w:rsidR="00F3701E" w:rsidRPr="00831C8E" w:rsidRDefault="00F3701E" w:rsidP="00F3701E">
            <w:pPr>
              <w:rPr>
                <w:rFonts w:asciiTheme="minorHAnsi" w:hAnsiTheme="minorHAnsi"/>
                <w:u w:val="single"/>
              </w:rPr>
            </w:pPr>
            <w:r w:rsidRPr="00831C8E">
              <w:rPr>
                <w:rStyle w:val="lev"/>
                <w:rFonts w:asciiTheme="minorHAnsi" w:hAnsiTheme="minorHAnsi"/>
                <w:u w:val="single"/>
              </w:rPr>
              <w:t>Critères de performance</w:t>
            </w:r>
            <w:r w:rsidRPr="00831C8E">
              <w:rPr>
                <w:rFonts w:asciiTheme="minorHAnsi" w:hAnsiTheme="minorHAnsi"/>
                <w:u w:val="single"/>
              </w:rPr>
              <w:t xml:space="preserve"> </w:t>
            </w:r>
          </w:p>
          <w:p w14:paraId="751BCFDE" w14:textId="72102699" w:rsidR="00E64F3E" w:rsidRPr="00831C8E" w:rsidRDefault="00F3701E" w:rsidP="009D4A6D">
            <w:pPr>
              <w:rPr>
                <w:rFonts w:asciiTheme="minorHAnsi" w:hAnsiTheme="minorHAnsi"/>
                <w:sz w:val="22"/>
                <w:szCs w:val="22"/>
              </w:rPr>
            </w:pPr>
            <w:r w:rsidRPr="00831C8E">
              <w:rPr>
                <w:rFonts w:asciiTheme="minorHAnsi" w:hAnsiTheme="minorHAnsi"/>
                <w:sz w:val="22"/>
                <w:szCs w:val="22"/>
              </w:rPr>
              <w:t>Respect des règles de santé et de sécurité au travail.</w:t>
            </w:r>
            <w:r w:rsidRPr="00831C8E">
              <w:rPr>
                <w:rFonts w:asciiTheme="minorHAnsi" w:hAnsiTheme="minorHAnsi"/>
                <w:sz w:val="22"/>
                <w:szCs w:val="22"/>
              </w:rPr>
              <w:br/>
              <w:t>Respect des directives de travail.</w:t>
            </w:r>
            <w:r w:rsidRPr="00831C8E">
              <w:rPr>
                <w:rFonts w:asciiTheme="minorHAnsi" w:hAnsiTheme="minorHAnsi"/>
                <w:sz w:val="22"/>
                <w:szCs w:val="22"/>
              </w:rPr>
              <w:br/>
              <w:t>Respect des normes d'épaisseur des matériaux.</w:t>
            </w:r>
            <w:r w:rsidRPr="00831C8E">
              <w:rPr>
                <w:rFonts w:asciiTheme="minorHAnsi" w:hAnsiTheme="minorHAnsi"/>
                <w:sz w:val="22"/>
                <w:szCs w:val="22"/>
              </w:rPr>
              <w:br/>
              <w:t>Respect du temps alloué.</w:t>
            </w:r>
            <w:r w:rsidRPr="00831C8E">
              <w:rPr>
                <w:rFonts w:asciiTheme="minorHAnsi" w:hAnsiTheme="minorHAnsi"/>
                <w:sz w:val="22"/>
                <w:szCs w:val="22"/>
              </w:rPr>
              <w:br/>
            </w:r>
            <w:r w:rsidR="009D4A6D">
              <w:rPr>
                <w:rFonts w:asciiTheme="minorHAnsi" w:hAnsiTheme="minorHAnsi"/>
                <w:sz w:val="22"/>
                <w:szCs w:val="22"/>
              </w:rPr>
              <w:t>Identification</w:t>
            </w:r>
            <w:r w:rsidRPr="00831C8E">
              <w:rPr>
                <w:rFonts w:asciiTheme="minorHAnsi" w:hAnsiTheme="minorHAnsi"/>
                <w:sz w:val="22"/>
                <w:szCs w:val="22"/>
              </w:rPr>
              <w:t xml:space="preserve"> exacte des matériaux et de leurs propriétés.</w:t>
            </w:r>
            <w:r w:rsidRPr="00831C8E">
              <w:rPr>
                <w:rFonts w:asciiTheme="minorHAnsi" w:hAnsiTheme="minorHAnsi"/>
                <w:sz w:val="22"/>
                <w:szCs w:val="22"/>
              </w:rPr>
              <w:br/>
              <w:t>Application correcte des techniques de travail.</w:t>
            </w:r>
            <w:r w:rsidRPr="00831C8E">
              <w:rPr>
                <w:rFonts w:asciiTheme="minorHAnsi" w:hAnsiTheme="minorHAnsi"/>
                <w:sz w:val="22"/>
                <w:szCs w:val="22"/>
              </w:rPr>
              <w:br/>
              <w:t>Utilisation appropriée des outils manuels.</w:t>
            </w:r>
            <w:r w:rsidRPr="00831C8E">
              <w:rPr>
                <w:rFonts w:asciiTheme="minorHAnsi" w:hAnsiTheme="minorHAnsi"/>
                <w:sz w:val="22"/>
                <w:szCs w:val="22"/>
              </w:rPr>
              <w:br/>
              <w:t>Clarté de la communication avec les membres de l'équipe.</w:t>
            </w:r>
            <w:r w:rsidRPr="00831C8E">
              <w:rPr>
                <w:rFonts w:asciiTheme="minorHAnsi" w:hAnsiTheme="minorHAnsi"/>
                <w:sz w:val="22"/>
                <w:szCs w:val="22"/>
              </w:rPr>
              <w:br/>
              <w:t>Manifestation de sa capacité à travailler en équipe.</w:t>
            </w:r>
            <w:r w:rsidRPr="00831C8E">
              <w:rPr>
                <w:rFonts w:asciiTheme="minorHAnsi" w:hAnsiTheme="minorHAnsi"/>
                <w:sz w:val="22"/>
                <w:szCs w:val="22"/>
              </w:rPr>
              <w:br/>
              <w:t>Souci de sa sécurité et de celle d’autrui.</w:t>
            </w:r>
            <w:r w:rsidRPr="00831C8E">
              <w:rPr>
                <w:rFonts w:asciiTheme="minorHAnsi" w:hAnsiTheme="minorHAnsi"/>
                <w:sz w:val="22"/>
                <w:szCs w:val="22"/>
              </w:rPr>
              <w:br/>
              <w:t>Vigilance.</w:t>
            </w:r>
          </w:p>
        </w:tc>
        <w:tc>
          <w:tcPr>
            <w:tcW w:w="1440" w:type="dxa"/>
            <w:gridSpan w:val="4"/>
            <w:tcBorders>
              <w:left w:val="thickThinSmallGap" w:sz="24" w:space="0" w:color="auto"/>
            </w:tcBorders>
            <w:shd w:val="clear" w:color="auto" w:fill="auto"/>
            <w:vAlign w:val="center"/>
          </w:tcPr>
          <w:p w14:paraId="751BCFDF"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CFE0"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r>
      <w:tr w:rsidR="00E64F3E" w:rsidRPr="00831C8E" w14:paraId="751BCFE6" w14:textId="77777777" w:rsidTr="00561120">
        <w:trPr>
          <w:trHeight w:val="352"/>
        </w:trPr>
        <w:tc>
          <w:tcPr>
            <w:tcW w:w="3240" w:type="dxa"/>
            <w:gridSpan w:val="8"/>
            <w:tcBorders>
              <w:left w:val="double" w:sz="4" w:space="0" w:color="auto"/>
              <w:right w:val="thinThickSmallGap" w:sz="24" w:space="0" w:color="auto"/>
            </w:tcBorders>
            <w:shd w:val="clear" w:color="auto" w:fill="auto"/>
            <w:vAlign w:val="center"/>
          </w:tcPr>
          <w:p w14:paraId="751BCFE2"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51BCFE3"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51BCFE4" w14:textId="77777777" w:rsidR="00E64F3E" w:rsidRPr="00831C8E" w:rsidRDefault="00E64F3E" w:rsidP="00561120">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CFE5"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r>
      <w:tr w:rsidR="00E64F3E" w:rsidRPr="00831C8E" w14:paraId="751BD000" w14:textId="77777777" w:rsidTr="00561120">
        <w:tc>
          <w:tcPr>
            <w:tcW w:w="360" w:type="dxa"/>
            <w:tcBorders>
              <w:left w:val="double" w:sz="4" w:space="0" w:color="auto"/>
            </w:tcBorders>
            <w:shd w:val="clear" w:color="auto" w:fill="auto"/>
            <w:vAlign w:val="center"/>
          </w:tcPr>
          <w:p w14:paraId="751BCFE7"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CFE8"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CFE9"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CFEA"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FEB"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EC"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ED"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CFEE"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CFEF"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F0"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F1"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540" w:type="dxa"/>
            <w:tcBorders>
              <w:right w:val="double" w:sz="4" w:space="0" w:color="auto"/>
            </w:tcBorders>
            <w:shd w:val="clear" w:color="auto" w:fill="auto"/>
            <w:vAlign w:val="center"/>
          </w:tcPr>
          <w:p w14:paraId="751BCFF2"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CFF3"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F4"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F5"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CFF6"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51BCFF7" w14:textId="77777777" w:rsidR="00E64F3E" w:rsidRPr="00831C8E" w:rsidRDefault="00E64F3E" w:rsidP="00561120">
            <w:pPr>
              <w:jc w:val="center"/>
              <w:rPr>
                <w:rFonts w:asciiTheme="minorHAnsi" w:hAnsiTheme="minorHAnsi"/>
                <w:b/>
              </w:rPr>
            </w:pPr>
            <w:r w:rsidRPr="00831C8E">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51BCFF8"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F9"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FA"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CFFB"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CFFC"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CFFD"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CFFE"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CFFF" w14:textId="77777777" w:rsidR="00E64F3E" w:rsidRPr="00831C8E" w:rsidRDefault="00E64F3E" w:rsidP="00561120">
            <w:pPr>
              <w:rPr>
                <w:rFonts w:asciiTheme="minorHAnsi" w:hAnsiTheme="minorHAnsi"/>
                <w:b/>
              </w:rPr>
            </w:pPr>
            <w:r w:rsidRPr="00831C8E">
              <w:rPr>
                <w:rFonts w:asciiTheme="minorHAnsi" w:hAnsiTheme="minorHAnsi"/>
                <w:b/>
              </w:rPr>
              <w:t>A</w:t>
            </w:r>
          </w:p>
        </w:tc>
      </w:tr>
      <w:tr w:rsidR="00F3701E" w:rsidRPr="00831C8E" w14:paraId="751BD01A" w14:textId="77777777" w:rsidTr="00561120">
        <w:trPr>
          <w:trHeight w:val="255"/>
        </w:trPr>
        <w:tc>
          <w:tcPr>
            <w:tcW w:w="360" w:type="dxa"/>
            <w:tcBorders>
              <w:left w:val="double" w:sz="4" w:space="0" w:color="auto"/>
            </w:tcBorders>
            <w:shd w:val="clear" w:color="auto" w:fill="auto"/>
            <w:vAlign w:val="center"/>
          </w:tcPr>
          <w:p w14:paraId="751BD001"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D002"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D003"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004"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05"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0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07"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008"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00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0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0B"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00C"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0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0E"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0F"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010"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011" w14:textId="77777777" w:rsidR="00F3701E" w:rsidRPr="00831C8E" w:rsidRDefault="00F3701E" w:rsidP="00F3701E">
            <w:pPr>
              <w:numPr>
                <w:ilvl w:val="0"/>
                <w:numId w:val="12"/>
              </w:numPr>
              <w:tabs>
                <w:tab w:val="clear" w:pos="720"/>
                <w:tab w:val="num" w:pos="432"/>
              </w:tabs>
              <w:ind w:left="432" w:hanging="432"/>
              <w:rPr>
                <w:rFonts w:asciiTheme="minorHAnsi" w:hAnsiTheme="minorHAnsi"/>
              </w:rPr>
            </w:pPr>
            <w:r w:rsidRPr="00831C8E">
              <w:rPr>
                <w:rFonts w:asciiTheme="minorHAnsi" w:hAnsiTheme="minorHAnsi"/>
              </w:rPr>
              <w:t>Revêtir l’équipement de protection individuelle (bottes à embouts d’acier, casque, lunettes de sécurité, protecteurs auditifs, gants, dossard, etc.).</w:t>
            </w:r>
          </w:p>
        </w:tc>
        <w:tc>
          <w:tcPr>
            <w:tcW w:w="360" w:type="dxa"/>
            <w:tcBorders>
              <w:left w:val="thickThinSmallGap" w:sz="24" w:space="0" w:color="auto"/>
            </w:tcBorders>
            <w:shd w:val="clear" w:color="auto" w:fill="auto"/>
            <w:vAlign w:val="center"/>
          </w:tcPr>
          <w:p w14:paraId="751BD01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1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14"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015"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01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1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18"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019" w14:textId="77777777" w:rsidR="00F3701E" w:rsidRPr="00831C8E" w:rsidRDefault="00F3701E" w:rsidP="00561120">
            <w:pPr>
              <w:rPr>
                <w:rFonts w:asciiTheme="minorHAnsi" w:hAnsiTheme="minorHAnsi"/>
                <w:sz w:val="18"/>
                <w:szCs w:val="18"/>
              </w:rPr>
            </w:pPr>
          </w:p>
        </w:tc>
      </w:tr>
      <w:tr w:rsidR="00F3701E" w:rsidRPr="00831C8E" w14:paraId="751BD034" w14:textId="77777777" w:rsidTr="00561120">
        <w:trPr>
          <w:trHeight w:val="255"/>
        </w:trPr>
        <w:tc>
          <w:tcPr>
            <w:tcW w:w="360" w:type="dxa"/>
            <w:tcBorders>
              <w:left w:val="double" w:sz="4" w:space="0" w:color="auto"/>
            </w:tcBorders>
            <w:shd w:val="clear" w:color="auto" w:fill="auto"/>
            <w:vAlign w:val="center"/>
          </w:tcPr>
          <w:p w14:paraId="751BD01B"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D01C"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D01D"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01E"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1F"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20"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21"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022"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02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24"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25"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026"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2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28"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29"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02A"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02B"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Sortir les outils manuels du véhicule municipal.</w:t>
            </w:r>
          </w:p>
        </w:tc>
        <w:tc>
          <w:tcPr>
            <w:tcW w:w="360" w:type="dxa"/>
            <w:tcBorders>
              <w:left w:val="thickThinSmallGap" w:sz="24" w:space="0" w:color="auto"/>
            </w:tcBorders>
            <w:shd w:val="clear" w:color="auto" w:fill="auto"/>
            <w:vAlign w:val="center"/>
          </w:tcPr>
          <w:p w14:paraId="751BD02C"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2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2E"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02F"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030"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31"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32"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033" w14:textId="77777777" w:rsidR="00F3701E" w:rsidRPr="00831C8E" w:rsidRDefault="00F3701E" w:rsidP="00561120">
            <w:pPr>
              <w:rPr>
                <w:rFonts w:asciiTheme="minorHAnsi" w:hAnsiTheme="minorHAnsi"/>
                <w:sz w:val="18"/>
                <w:szCs w:val="18"/>
              </w:rPr>
            </w:pPr>
          </w:p>
        </w:tc>
      </w:tr>
      <w:tr w:rsidR="00F3701E" w:rsidRPr="00831C8E" w14:paraId="751BD04E" w14:textId="77777777" w:rsidTr="00561120">
        <w:trPr>
          <w:trHeight w:val="255"/>
        </w:trPr>
        <w:tc>
          <w:tcPr>
            <w:tcW w:w="360" w:type="dxa"/>
            <w:tcBorders>
              <w:left w:val="double" w:sz="4" w:space="0" w:color="auto"/>
            </w:tcBorders>
            <w:shd w:val="clear" w:color="auto" w:fill="auto"/>
            <w:vAlign w:val="center"/>
          </w:tcPr>
          <w:p w14:paraId="751BD035"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D036"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D037"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038"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3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3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3B"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03C"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03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3E"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3F"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040"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41"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4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43"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044"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045" w14:textId="77777777" w:rsidR="00F3701E" w:rsidRPr="00831C8E" w:rsidRDefault="00F3701E" w:rsidP="00F3701E">
            <w:pPr>
              <w:numPr>
                <w:ilvl w:val="0"/>
                <w:numId w:val="12"/>
              </w:numPr>
              <w:tabs>
                <w:tab w:val="clear" w:pos="720"/>
                <w:tab w:val="num" w:pos="432"/>
              </w:tabs>
              <w:ind w:left="432" w:hanging="432"/>
              <w:rPr>
                <w:rFonts w:asciiTheme="minorHAnsi" w:hAnsiTheme="minorHAnsi"/>
              </w:rPr>
            </w:pPr>
            <w:r w:rsidRPr="00831C8E">
              <w:rPr>
                <w:rFonts w:asciiTheme="minorHAnsi" w:hAnsiTheme="minorHAnsi"/>
              </w:rPr>
              <w:t xml:space="preserve">Mettre en œuvre les mesures de sécurité nécessaires pour les travaux dans les tranchées et les excavations. </w:t>
            </w:r>
            <w:r w:rsidR="0076173B" w:rsidRPr="00831C8E">
              <w:rPr>
                <w:rFonts w:asciiTheme="minorHAnsi" w:hAnsiTheme="minorHAnsi"/>
                <w:noProof/>
                <w:lang w:val="en-CA" w:eastAsia="en-CA"/>
              </w:rPr>
              <w:drawing>
                <wp:inline distT="0" distB="0" distL="0" distR="0" wp14:anchorId="751BD7A2" wp14:editId="751BD7A3">
                  <wp:extent cx="152400" cy="152400"/>
                  <wp:effectExtent l="0" t="0" r="0" b="0"/>
                  <wp:docPr id="3" name="Image 3"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51BD04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4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48"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049"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04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4B"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4C"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04D" w14:textId="77777777" w:rsidR="00F3701E" w:rsidRPr="00831C8E" w:rsidRDefault="00F3701E" w:rsidP="00561120">
            <w:pPr>
              <w:rPr>
                <w:rFonts w:asciiTheme="minorHAnsi" w:hAnsiTheme="minorHAnsi"/>
                <w:sz w:val="18"/>
                <w:szCs w:val="18"/>
              </w:rPr>
            </w:pPr>
          </w:p>
        </w:tc>
      </w:tr>
      <w:tr w:rsidR="00F3701E" w:rsidRPr="00831C8E" w14:paraId="751BD068" w14:textId="77777777" w:rsidTr="00561120">
        <w:trPr>
          <w:trHeight w:val="255"/>
        </w:trPr>
        <w:tc>
          <w:tcPr>
            <w:tcW w:w="360" w:type="dxa"/>
            <w:tcBorders>
              <w:left w:val="double" w:sz="4" w:space="0" w:color="auto"/>
            </w:tcBorders>
            <w:shd w:val="clear" w:color="auto" w:fill="auto"/>
            <w:vAlign w:val="center"/>
          </w:tcPr>
          <w:p w14:paraId="751BD04F"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D050"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D051"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052"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5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54"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55"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056"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05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58"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59"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05A"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5B"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5C"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5D"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05E"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05F"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Participer au déchargement des matériaux du véhicule d’entretien des routes.</w:t>
            </w:r>
          </w:p>
        </w:tc>
        <w:tc>
          <w:tcPr>
            <w:tcW w:w="360" w:type="dxa"/>
            <w:tcBorders>
              <w:left w:val="thickThinSmallGap" w:sz="24" w:space="0" w:color="auto"/>
            </w:tcBorders>
            <w:shd w:val="clear" w:color="auto" w:fill="auto"/>
            <w:vAlign w:val="center"/>
          </w:tcPr>
          <w:p w14:paraId="751BD060"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61"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62"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063"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064"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65"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66"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067" w14:textId="77777777" w:rsidR="00F3701E" w:rsidRPr="00831C8E" w:rsidRDefault="00F3701E" w:rsidP="00561120">
            <w:pPr>
              <w:rPr>
                <w:rFonts w:asciiTheme="minorHAnsi" w:hAnsiTheme="minorHAnsi"/>
                <w:sz w:val="18"/>
                <w:szCs w:val="18"/>
              </w:rPr>
            </w:pPr>
          </w:p>
        </w:tc>
      </w:tr>
      <w:tr w:rsidR="00F3701E" w:rsidRPr="00831C8E" w14:paraId="751BD082" w14:textId="77777777" w:rsidTr="00561120">
        <w:trPr>
          <w:trHeight w:val="255"/>
        </w:trPr>
        <w:tc>
          <w:tcPr>
            <w:tcW w:w="360" w:type="dxa"/>
            <w:tcBorders>
              <w:left w:val="double" w:sz="4" w:space="0" w:color="auto"/>
            </w:tcBorders>
            <w:shd w:val="clear" w:color="auto" w:fill="auto"/>
            <w:vAlign w:val="center"/>
          </w:tcPr>
          <w:p w14:paraId="751BD069"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D06A"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D06B"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06C"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6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6E"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6F"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070"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071"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7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73"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074"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75"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7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77"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078"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079"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Pelleter des matériaux.</w:t>
            </w:r>
          </w:p>
        </w:tc>
        <w:tc>
          <w:tcPr>
            <w:tcW w:w="360" w:type="dxa"/>
            <w:tcBorders>
              <w:left w:val="thickThinSmallGap" w:sz="24" w:space="0" w:color="auto"/>
            </w:tcBorders>
            <w:shd w:val="clear" w:color="auto" w:fill="auto"/>
            <w:vAlign w:val="center"/>
          </w:tcPr>
          <w:p w14:paraId="751BD07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7B"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7C"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07D"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07E"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7F"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80"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081" w14:textId="77777777" w:rsidR="00F3701E" w:rsidRPr="00831C8E" w:rsidRDefault="00F3701E" w:rsidP="00561120">
            <w:pPr>
              <w:rPr>
                <w:rFonts w:asciiTheme="minorHAnsi" w:hAnsiTheme="minorHAnsi"/>
                <w:sz w:val="18"/>
                <w:szCs w:val="18"/>
              </w:rPr>
            </w:pPr>
          </w:p>
        </w:tc>
      </w:tr>
      <w:tr w:rsidR="00F3701E" w:rsidRPr="00831C8E" w14:paraId="751BD09C" w14:textId="77777777" w:rsidTr="00561120">
        <w:trPr>
          <w:trHeight w:val="255"/>
        </w:trPr>
        <w:tc>
          <w:tcPr>
            <w:tcW w:w="360" w:type="dxa"/>
            <w:tcBorders>
              <w:left w:val="double" w:sz="4" w:space="0" w:color="auto"/>
            </w:tcBorders>
            <w:shd w:val="clear" w:color="auto" w:fill="auto"/>
            <w:vAlign w:val="center"/>
          </w:tcPr>
          <w:p w14:paraId="751BD083"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D084"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D085"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086"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8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88"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89"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08A"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08B"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8C"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8D"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08E"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8F"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90"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91"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092"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093"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Déplacer les matériaux à l’aide d’une brouette ou de tout autre équipement.</w:t>
            </w:r>
          </w:p>
        </w:tc>
        <w:tc>
          <w:tcPr>
            <w:tcW w:w="360" w:type="dxa"/>
            <w:tcBorders>
              <w:left w:val="thickThinSmallGap" w:sz="24" w:space="0" w:color="auto"/>
            </w:tcBorders>
            <w:shd w:val="clear" w:color="auto" w:fill="auto"/>
            <w:vAlign w:val="center"/>
          </w:tcPr>
          <w:p w14:paraId="751BD094"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95"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96"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097"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098"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9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9A"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09B" w14:textId="77777777" w:rsidR="00F3701E" w:rsidRPr="00831C8E" w:rsidRDefault="00F3701E" w:rsidP="00561120">
            <w:pPr>
              <w:rPr>
                <w:rFonts w:asciiTheme="minorHAnsi" w:hAnsiTheme="minorHAnsi"/>
                <w:sz w:val="18"/>
                <w:szCs w:val="18"/>
              </w:rPr>
            </w:pPr>
          </w:p>
        </w:tc>
      </w:tr>
      <w:tr w:rsidR="00F3701E" w:rsidRPr="00831C8E" w14:paraId="751BD0B6" w14:textId="77777777" w:rsidTr="00561120">
        <w:trPr>
          <w:trHeight w:val="255"/>
        </w:trPr>
        <w:tc>
          <w:tcPr>
            <w:tcW w:w="360" w:type="dxa"/>
            <w:tcBorders>
              <w:left w:val="double" w:sz="4" w:space="0" w:color="auto"/>
            </w:tcBorders>
            <w:shd w:val="clear" w:color="auto" w:fill="auto"/>
            <w:vAlign w:val="center"/>
          </w:tcPr>
          <w:p w14:paraId="751BD09D"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D09E"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D09F"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0A0"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A1"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A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A3"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0A4"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0A5"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A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A7"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0A8"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A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A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AB"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0AC"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0AD"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Installer des cordes afin d’effectuer la mise à niveau des matériaux.</w:t>
            </w:r>
          </w:p>
        </w:tc>
        <w:tc>
          <w:tcPr>
            <w:tcW w:w="360" w:type="dxa"/>
            <w:tcBorders>
              <w:left w:val="thickThinSmallGap" w:sz="24" w:space="0" w:color="auto"/>
            </w:tcBorders>
            <w:shd w:val="clear" w:color="auto" w:fill="auto"/>
            <w:vAlign w:val="center"/>
          </w:tcPr>
          <w:p w14:paraId="751BD0AE"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AF"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B0"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0B1"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0B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B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B4"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0B5" w14:textId="77777777" w:rsidR="00F3701E" w:rsidRPr="00831C8E" w:rsidRDefault="00F3701E" w:rsidP="00561120">
            <w:pPr>
              <w:rPr>
                <w:rFonts w:asciiTheme="minorHAnsi" w:hAnsiTheme="minorHAnsi"/>
                <w:sz w:val="18"/>
                <w:szCs w:val="18"/>
              </w:rPr>
            </w:pPr>
          </w:p>
        </w:tc>
      </w:tr>
      <w:tr w:rsidR="00F3701E" w:rsidRPr="00831C8E" w14:paraId="751BD0D0" w14:textId="77777777" w:rsidTr="00561120">
        <w:trPr>
          <w:trHeight w:val="255"/>
        </w:trPr>
        <w:tc>
          <w:tcPr>
            <w:tcW w:w="360" w:type="dxa"/>
            <w:tcBorders>
              <w:left w:val="double" w:sz="4" w:space="0" w:color="auto"/>
            </w:tcBorders>
            <w:shd w:val="clear" w:color="auto" w:fill="auto"/>
            <w:vAlign w:val="center"/>
          </w:tcPr>
          <w:p w14:paraId="751BD0B7"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D0B8"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D0B9"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0BA"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BB"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BC"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BD"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0BE"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0BF"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C0"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C1"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0C2"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C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C4"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C5"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0C6"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0C7"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Épandre une émulsion bitumineuse.</w:t>
            </w:r>
          </w:p>
        </w:tc>
        <w:tc>
          <w:tcPr>
            <w:tcW w:w="360" w:type="dxa"/>
            <w:tcBorders>
              <w:left w:val="thickThinSmallGap" w:sz="24" w:space="0" w:color="auto"/>
            </w:tcBorders>
            <w:shd w:val="clear" w:color="auto" w:fill="auto"/>
            <w:vAlign w:val="center"/>
          </w:tcPr>
          <w:p w14:paraId="751BD0C8"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C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CA"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0CB"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0CC"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C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CE"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0CF" w14:textId="77777777" w:rsidR="00F3701E" w:rsidRPr="00831C8E" w:rsidRDefault="00F3701E" w:rsidP="00561120">
            <w:pPr>
              <w:rPr>
                <w:rFonts w:asciiTheme="minorHAnsi" w:hAnsiTheme="minorHAnsi"/>
                <w:sz w:val="18"/>
                <w:szCs w:val="18"/>
              </w:rPr>
            </w:pPr>
          </w:p>
        </w:tc>
      </w:tr>
      <w:tr w:rsidR="00F3701E" w:rsidRPr="00831C8E" w14:paraId="751BD0EA" w14:textId="77777777" w:rsidTr="00561120">
        <w:trPr>
          <w:trHeight w:val="255"/>
        </w:trPr>
        <w:tc>
          <w:tcPr>
            <w:tcW w:w="360" w:type="dxa"/>
            <w:tcBorders>
              <w:left w:val="double" w:sz="4" w:space="0" w:color="auto"/>
            </w:tcBorders>
            <w:shd w:val="clear" w:color="auto" w:fill="auto"/>
            <w:vAlign w:val="center"/>
          </w:tcPr>
          <w:p w14:paraId="751BD0D1" w14:textId="77777777" w:rsidR="00F3701E" w:rsidRPr="00831C8E" w:rsidRDefault="00F3701E" w:rsidP="00561120">
            <w:pPr>
              <w:rPr>
                <w:rFonts w:asciiTheme="minorHAnsi" w:hAnsiTheme="minorHAnsi"/>
                <w:sz w:val="18"/>
                <w:szCs w:val="18"/>
              </w:rPr>
            </w:pPr>
          </w:p>
        </w:tc>
        <w:tc>
          <w:tcPr>
            <w:tcW w:w="390" w:type="dxa"/>
            <w:shd w:val="clear" w:color="auto" w:fill="auto"/>
            <w:vAlign w:val="center"/>
          </w:tcPr>
          <w:p w14:paraId="751BD0D2" w14:textId="77777777" w:rsidR="00F3701E" w:rsidRPr="00831C8E" w:rsidRDefault="00F3701E" w:rsidP="00561120">
            <w:pPr>
              <w:rPr>
                <w:rFonts w:asciiTheme="minorHAnsi" w:hAnsiTheme="minorHAnsi"/>
                <w:sz w:val="18"/>
                <w:szCs w:val="18"/>
              </w:rPr>
            </w:pPr>
          </w:p>
        </w:tc>
        <w:tc>
          <w:tcPr>
            <w:tcW w:w="377" w:type="dxa"/>
            <w:shd w:val="clear" w:color="auto" w:fill="auto"/>
            <w:vAlign w:val="center"/>
          </w:tcPr>
          <w:p w14:paraId="751BD0D3" w14:textId="77777777" w:rsidR="00F3701E" w:rsidRPr="00831C8E" w:rsidRDefault="00F3701E"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0D4"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D5"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D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D7" w14:textId="77777777" w:rsidR="00F3701E" w:rsidRPr="00831C8E" w:rsidRDefault="00F3701E"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0D8"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0D9"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DA"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DB" w14:textId="77777777" w:rsidR="00F3701E" w:rsidRPr="00831C8E" w:rsidRDefault="00F3701E"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0DC" w14:textId="77777777" w:rsidR="00F3701E" w:rsidRPr="00831C8E" w:rsidRDefault="00F3701E"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0DD"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DE"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DF" w14:textId="77777777" w:rsidR="00F3701E" w:rsidRPr="00831C8E" w:rsidRDefault="00F3701E"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0E0"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0E1"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Étendre des matériaux.</w:t>
            </w:r>
          </w:p>
        </w:tc>
        <w:tc>
          <w:tcPr>
            <w:tcW w:w="360" w:type="dxa"/>
            <w:tcBorders>
              <w:left w:val="thickThinSmallGap" w:sz="24" w:space="0" w:color="auto"/>
            </w:tcBorders>
            <w:shd w:val="clear" w:color="auto" w:fill="auto"/>
            <w:vAlign w:val="center"/>
          </w:tcPr>
          <w:p w14:paraId="751BD0E2"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E3"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E4" w14:textId="77777777" w:rsidR="00F3701E" w:rsidRPr="00831C8E" w:rsidRDefault="00F3701E"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0E5" w14:textId="77777777" w:rsidR="00F3701E" w:rsidRPr="00831C8E" w:rsidRDefault="00F3701E"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0E6"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E7" w14:textId="77777777" w:rsidR="00F3701E" w:rsidRPr="00831C8E" w:rsidRDefault="00F3701E" w:rsidP="00561120">
            <w:pPr>
              <w:rPr>
                <w:rFonts w:asciiTheme="minorHAnsi" w:hAnsiTheme="minorHAnsi"/>
                <w:sz w:val="18"/>
                <w:szCs w:val="18"/>
              </w:rPr>
            </w:pPr>
          </w:p>
        </w:tc>
        <w:tc>
          <w:tcPr>
            <w:tcW w:w="360" w:type="dxa"/>
            <w:shd w:val="clear" w:color="auto" w:fill="auto"/>
            <w:vAlign w:val="center"/>
          </w:tcPr>
          <w:p w14:paraId="751BD0E8" w14:textId="77777777" w:rsidR="00F3701E" w:rsidRPr="00831C8E" w:rsidRDefault="00F3701E"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0E9" w14:textId="77777777" w:rsidR="00F3701E" w:rsidRPr="00831C8E" w:rsidRDefault="00F3701E" w:rsidP="00561120">
            <w:pPr>
              <w:rPr>
                <w:rFonts w:asciiTheme="minorHAnsi" w:hAnsiTheme="minorHAnsi"/>
                <w:sz w:val="18"/>
                <w:szCs w:val="18"/>
              </w:rPr>
            </w:pPr>
          </w:p>
        </w:tc>
      </w:tr>
      <w:tr w:rsidR="00F3701E" w:rsidRPr="00831C8E" w14:paraId="751BD104" w14:textId="77777777" w:rsidTr="00561120">
        <w:trPr>
          <w:trHeight w:val="255"/>
        </w:trPr>
        <w:tc>
          <w:tcPr>
            <w:tcW w:w="360" w:type="dxa"/>
            <w:tcBorders>
              <w:left w:val="double" w:sz="4" w:space="0" w:color="auto"/>
              <w:bottom w:val="double" w:sz="4" w:space="0" w:color="auto"/>
            </w:tcBorders>
            <w:shd w:val="clear" w:color="auto" w:fill="auto"/>
            <w:vAlign w:val="center"/>
          </w:tcPr>
          <w:p w14:paraId="751BD0EB" w14:textId="77777777" w:rsidR="00F3701E" w:rsidRPr="00831C8E" w:rsidRDefault="00F3701E" w:rsidP="00561120">
            <w:pPr>
              <w:rPr>
                <w:rFonts w:asciiTheme="minorHAnsi" w:hAnsiTheme="minorHAnsi"/>
                <w:sz w:val="18"/>
                <w:szCs w:val="18"/>
              </w:rPr>
            </w:pPr>
          </w:p>
        </w:tc>
        <w:tc>
          <w:tcPr>
            <w:tcW w:w="390" w:type="dxa"/>
            <w:tcBorders>
              <w:bottom w:val="double" w:sz="4" w:space="0" w:color="auto"/>
            </w:tcBorders>
            <w:shd w:val="clear" w:color="auto" w:fill="auto"/>
            <w:vAlign w:val="center"/>
          </w:tcPr>
          <w:p w14:paraId="751BD0EC" w14:textId="77777777" w:rsidR="00F3701E" w:rsidRPr="00831C8E" w:rsidRDefault="00F3701E" w:rsidP="00561120">
            <w:pPr>
              <w:rPr>
                <w:rFonts w:asciiTheme="minorHAnsi" w:hAnsiTheme="minorHAnsi"/>
                <w:sz w:val="18"/>
                <w:szCs w:val="18"/>
              </w:rPr>
            </w:pPr>
          </w:p>
        </w:tc>
        <w:tc>
          <w:tcPr>
            <w:tcW w:w="377" w:type="dxa"/>
            <w:tcBorders>
              <w:bottom w:val="double" w:sz="4" w:space="0" w:color="auto"/>
            </w:tcBorders>
            <w:shd w:val="clear" w:color="auto" w:fill="auto"/>
            <w:vAlign w:val="center"/>
          </w:tcPr>
          <w:p w14:paraId="751BD0ED" w14:textId="77777777" w:rsidR="00F3701E" w:rsidRPr="00831C8E" w:rsidRDefault="00F3701E" w:rsidP="00561120">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D0EE" w14:textId="77777777" w:rsidR="00F3701E" w:rsidRPr="00831C8E" w:rsidRDefault="00F3701E"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0EF"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0F0"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0F1" w14:textId="77777777" w:rsidR="00F3701E" w:rsidRPr="00831C8E" w:rsidRDefault="00F3701E" w:rsidP="00561120">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D0F2"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D0F3"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0F4"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0F5" w14:textId="77777777" w:rsidR="00F3701E" w:rsidRPr="00831C8E" w:rsidRDefault="00F3701E" w:rsidP="00561120">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D0F6" w14:textId="77777777" w:rsidR="00F3701E" w:rsidRPr="00831C8E" w:rsidRDefault="00F3701E"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0F7"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0F8"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0F9" w14:textId="77777777" w:rsidR="00F3701E" w:rsidRPr="00831C8E" w:rsidRDefault="00F3701E" w:rsidP="00561120">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D0FA"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0FB"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Niveler les matériaux de façon à obtenir le profil et la pente désirés.</w:t>
            </w:r>
          </w:p>
        </w:tc>
        <w:tc>
          <w:tcPr>
            <w:tcW w:w="360" w:type="dxa"/>
            <w:tcBorders>
              <w:left w:val="thickThinSmallGap" w:sz="24" w:space="0" w:color="auto"/>
              <w:bottom w:val="double" w:sz="4" w:space="0" w:color="auto"/>
            </w:tcBorders>
            <w:shd w:val="clear" w:color="auto" w:fill="auto"/>
            <w:vAlign w:val="center"/>
          </w:tcPr>
          <w:p w14:paraId="751BD0FC"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0FD"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0FE" w14:textId="77777777" w:rsidR="00F3701E" w:rsidRPr="00831C8E" w:rsidRDefault="00F3701E" w:rsidP="0056112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0FF" w14:textId="77777777" w:rsidR="00F3701E" w:rsidRPr="00831C8E" w:rsidRDefault="00F3701E" w:rsidP="0056112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100"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01"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02" w14:textId="77777777" w:rsidR="00F3701E" w:rsidRPr="00831C8E" w:rsidRDefault="00F3701E" w:rsidP="0056112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103" w14:textId="77777777" w:rsidR="00F3701E" w:rsidRPr="00831C8E" w:rsidRDefault="00F3701E" w:rsidP="00561120">
            <w:pPr>
              <w:rPr>
                <w:rFonts w:asciiTheme="minorHAnsi" w:hAnsiTheme="minorHAnsi"/>
                <w:sz w:val="18"/>
                <w:szCs w:val="18"/>
              </w:rPr>
            </w:pPr>
          </w:p>
        </w:tc>
      </w:tr>
      <w:tr w:rsidR="00F3701E" w:rsidRPr="00831C8E" w14:paraId="751BD11E" w14:textId="77777777" w:rsidTr="00561120">
        <w:trPr>
          <w:trHeight w:val="255"/>
        </w:trPr>
        <w:tc>
          <w:tcPr>
            <w:tcW w:w="360" w:type="dxa"/>
            <w:tcBorders>
              <w:left w:val="double" w:sz="4" w:space="0" w:color="auto"/>
              <w:bottom w:val="double" w:sz="4" w:space="0" w:color="auto"/>
            </w:tcBorders>
            <w:shd w:val="clear" w:color="auto" w:fill="auto"/>
            <w:vAlign w:val="center"/>
          </w:tcPr>
          <w:p w14:paraId="751BD105" w14:textId="77777777" w:rsidR="00F3701E" w:rsidRPr="00831C8E" w:rsidRDefault="00F3701E" w:rsidP="00561120">
            <w:pPr>
              <w:rPr>
                <w:rFonts w:asciiTheme="minorHAnsi" w:hAnsiTheme="minorHAnsi"/>
                <w:sz w:val="18"/>
                <w:szCs w:val="18"/>
              </w:rPr>
            </w:pPr>
          </w:p>
        </w:tc>
        <w:tc>
          <w:tcPr>
            <w:tcW w:w="390" w:type="dxa"/>
            <w:tcBorders>
              <w:bottom w:val="double" w:sz="4" w:space="0" w:color="auto"/>
            </w:tcBorders>
            <w:shd w:val="clear" w:color="auto" w:fill="auto"/>
            <w:vAlign w:val="center"/>
          </w:tcPr>
          <w:p w14:paraId="751BD106" w14:textId="77777777" w:rsidR="00F3701E" w:rsidRPr="00831C8E" w:rsidRDefault="00F3701E" w:rsidP="00561120">
            <w:pPr>
              <w:rPr>
                <w:rFonts w:asciiTheme="minorHAnsi" w:hAnsiTheme="minorHAnsi"/>
                <w:sz w:val="18"/>
                <w:szCs w:val="18"/>
              </w:rPr>
            </w:pPr>
          </w:p>
        </w:tc>
        <w:tc>
          <w:tcPr>
            <w:tcW w:w="377" w:type="dxa"/>
            <w:tcBorders>
              <w:bottom w:val="double" w:sz="4" w:space="0" w:color="auto"/>
            </w:tcBorders>
            <w:shd w:val="clear" w:color="auto" w:fill="auto"/>
            <w:vAlign w:val="center"/>
          </w:tcPr>
          <w:p w14:paraId="751BD107" w14:textId="77777777" w:rsidR="00F3701E" w:rsidRPr="00831C8E" w:rsidRDefault="00F3701E" w:rsidP="00561120">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D108" w14:textId="77777777" w:rsidR="00F3701E" w:rsidRPr="00831C8E" w:rsidRDefault="00F3701E"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109"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0A"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0B" w14:textId="77777777" w:rsidR="00F3701E" w:rsidRPr="00831C8E" w:rsidRDefault="00F3701E" w:rsidP="00561120">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D10C"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D10D"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0E"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0F" w14:textId="77777777" w:rsidR="00F3701E" w:rsidRPr="00831C8E" w:rsidRDefault="00F3701E" w:rsidP="00561120">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D110" w14:textId="77777777" w:rsidR="00F3701E" w:rsidRPr="00831C8E" w:rsidRDefault="00F3701E"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111"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12"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13" w14:textId="77777777" w:rsidR="00F3701E" w:rsidRPr="00831C8E" w:rsidRDefault="00F3701E" w:rsidP="00561120">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D114"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115"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Mesurer le niveau des matériaux.</w:t>
            </w:r>
          </w:p>
        </w:tc>
        <w:tc>
          <w:tcPr>
            <w:tcW w:w="360" w:type="dxa"/>
            <w:tcBorders>
              <w:left w:val="thickThinSmallGap" w:sz="24" w:space="0" w:color="auto"/>
              <w:bottom w:val="double" w:sz="4" w:space="0" w:color="auto"/>
            </w:tcBorders>
            <w:shd w:val="clear" w:color="auto" w:fill="auto"/>
            <w:vAlign w:val="center"/>
          </w:tcPr>
          <w:p w14:paraId="751BD116"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17"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18" w14:textId="77777777" w:rsidR="00F3701E" w:rsidRPr="00831C8E" w:rsidRDefault="00F3701E" w:rsidP="0056112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119" w14:textId="77777777" w:rsidR="00F3701E" w:rsidRPr="00831C8E" w:rsidRDefault="00F3701E" w:rsidP="0056112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11A"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1B"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1C" w14:textId="77777777" w:rsidR="00F3701E" w:rsidRPr="00831C8E" w:rsidRDefault="00F3701E" w:rsidP="0056112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11D" w14:textId="77777777" w:rsidR="00F3701E" w:rsidRPr="00831C8E" w:rsidRDefault="00F3701E" w:rsidP="00561120">
            <w:pPr>
              <w:rPr>
                <w:rFonts w:asciiTheme="minorHAnsi" w:hAnsiTheme="minorHAnsi"/>
                <w:sz w:val="18"/>
                <w:szCs w:val="18"/>
              </w:rPr>
            </w:pPr>
          </w:p>
        </w:tc>
      </w:tr>
      <w:tr w:rsidR="00F3701E" w:rsidRPr="00831C8E" w14:paraId="751BD138" w14:textId="77777777" w:rsidTr="00561120">
        <w:trPr>
          <w:trHeight w:val="255"/>
        </w:trPr>
        <w:tc>
          <w:tcPr>
            <w:tcW w:w="360" w:type="dxa"/>
            <w:tcBorders>
              <w:left w:val="double" w:sz="4" w:space="0" w:color="auto"/>
              <w:bottom w:val="double" w:sz="4" w:space="0" w:color="auto"/>
            </w:tcBorders>
            <w:shd w:val="clear" w:color="auto" w:fill="auto"/>
            <w:vAlign w:val="center"/>
          </w:tcPr>
          <w:p w14:paraId="751BD11F" w14:textId="77777777" w:rsidR="00F3701E" w:rsidRPr="00831C8E" w:rsidRDefault="00F3701E" w:rsidP="00561120">
            <w:pPr>
              <w:rPr>
                <w:rFonts w:asciiTheme="minorHAnsi" w:hAnsiTheme="minorHAnsi"/>
                <w:sz w:val="18"/>
                <w:szCs w:val="18"/>
              </w:rPr>
            </w:pPr>
          </w:p>
        </w:tc>
        <w:tc>
          <w:tcPr>
            <w:tcW w:w="390" w:type="dxa"/>
            <w:tcBorders>
              <w:bottom w:val="double" w:sz="4" w:space="0" w:color="auto"/>
            </w:tcBorders>
            <w:shd w:val="clear" w:color="auto" w:fill="auto"/>
            <w:vAlign w:val="center"/>
          </w:tcPr>
          <w:p w14:paraId="751BD120" w14:textId="77777777" w:rsidR="00F3701E" w:rsidRPr="00831C8E" w:rsidRDefault="00F3701E" w:rsidP="00561120">
            <w:pPr>
              <w:rPr>
                <w:rFonts w:asciiTheme="minorHAnsi" w:hAnsiTheme="minorHAnsi"/>
                <w:sz w:val="18"/>
                <w:szCs w:val="18"/>
              </w:rPr>
            </w:pPr>
          </w:p>
        </w:tc>
        <w:tc>
          <w:tcPr>
            <w:tcW w:w="377" w:type="dxa"/>
            <w:tcBorders>
              <w:bottom w:val="double" w:sz="4" w:space="0" w:color="auto"/>
            </w:tcBorders>
            <w:shd w:val="clear" w:color="auto" w:fill="auto"/>
            <w:vAlign w:val="center"/>
          </w:tcPr>
          <w:p w14:paraId="751BD121" w14:textId="77777777" w:rsidR="00F3701E" w:rsidRPr="00831C8E" w:rsidRDefault="00F3701E" w:rsidP="00561120">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D122" w14:textId="77777777" w:rsidR="00F3701E" w:rsidRPr="00831C8E" w:rsidRDefault="00F3701E"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123"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24"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25" w14:textId="77777777" w:rsidR="00F3701E" w:rsidRPr="00831C8E" w:rsidRDefault="00F3701E" w:rsidP="00561120">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D126"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D127"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28"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29" w14:textId="77777777" w:rsidR="00F3701E" w:rsidRPr="00831C8E" w:rsidRDefault="00F3701E" w:rsidP="00561120">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D12A" w14:textId="77777777" w:rsidR="00F3701E" w:rsidRPr="00831C8E" w:rsidRDefault="00F3701E"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12B"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2C"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2D" w14:textId="77777777" w:rsidR="00F3701E" w:rsidRPr="00831C8E" w:rsidRDefault="00F3701E" w:rsidP="00561120">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D12E"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12F"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Vérifier la qualité de son travail.</w:t>
            </w:r>
          </w:p>
        </w:tc>
        <w:tc>
          <w:tcPr>
            <w:tcW w:w="360" w:type="dxa"/>
            <w:tcBorders>
              <w:left w:val="thickThinSmallGap" w:sz="24" w:space="0" w:color="auto"/>
              <w:bottom w:val="double" w:sz="4" w:space="0" w:color="auto"/>
            </w:tcBorders>
            <w:shd w:val="clear" w:color="auto" w:fill="auto"/>
            <w:vAlign w:val="center"/>
          </w:tcPr>
          <w:p w14:paraId="751BD130"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31"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32" w14:textId="77777777" w:rsidR="00F3701E" w:rsidRPr="00831C8E" w:rsidRDefault="00F3701E" w:rsidP="0056112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133" w14:textId="77777777" w:rsidR="00F3701E" w:rsidRPr="00831C8E" w:rsidRDefault="00F3701E" w:rsidP="0056112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134"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35"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36" w14:textId="77777777" w:rsidR="00F3701E" w:rsidRPr="00831C8E" w:rsidRDefault="00F3701E" w:rsidP="0056112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137" w14:textId="77777777" w:rsidR="00F3701E" w:rsidRPr="00831C8E" w:rsidRDefault="00F3701E" w:rsidP="00561120">
            <w:pPr>
              <w:rPr>
                <w:rFonts w:asciiTheme="minorHAnsi" w:hAnsiTheme="minorHAnsi"/>
                <w:sz w:val="18"/>
                <w:szCs w:val="18"/>
              </w:rPr>
            </w:pPr>
          </w:p>
        </w:tc>
      </w:tr>
      <w:tr w:rsidR="00F3701E" w:rsidRPr="00831C8E" w14:paraId="751BD152" w14:textId="77777777" w:rsidTr="00561120">
        <w:trPr>
          <w:trHeight w:val="255"/>
        </w:trPr>
        <w:tc>
          <w:tcPr>
            <w:tcW w:w="360" w:type="dxa"/>
            <w:tcBorders>
              <w:left w:val="double" w:sz="4" w:space="0" w:color="auto"/>
              <w:bottom w:val="double" w:sz="4" w:space="0" w:color="auto"/>
            </w:tcBorders>
            <w:shd w:val="clear" w:color="auto" w:fill="auto"/>
            <w:vAlign w:val="center"/>
          </w:tcPr>
          <w:p w14:paraId="751BD139" w14:textId="77777777" w:rsidR="00F3701E" w:rsidRPr="00831C8E" w:rsidRDefault="00F3701E" w:rsidP="00561120">
            <w:pPr>
              <w:rPr>
                <w:rFonts w:asciiTheme="minorHAnsi" w:hAnsiTheme="minorHAnsi"/>
                <w:sz w:val="18"/>
                <w:szCs w:val="18"/>
              </w:rPr>
            </w:pPr>
          </w:p>
        </w:tc>
        <w:tc>
          <w:tcPr>
            <w:tcW w:w="390" w:type="dxa"/>
            <w:tcBorders>
              <w:bottom w:val="double" w:sz="4" w:space="0" w:color="auto"/>
            </w:tcBorders>
            <w:shd w:val="clear" w:color="auto" w:fill="auto"/>
            <w:vAlign w:val="center"/>
          </w:tcPr>
          <w:p w14:paraId="751BD13A" w14:textId="77777777" w:rsidR="00F3701E" w:rsidRPr="00831C8E" w:rsidRDefault="00F3701E" w:rsidP="00561120">
            <w:pPr>
              <w:rPr>
                <w:rFonts w:asciiTheme="minorHAnsi" w:hAnsiTheme="minorHAnsi"/>
                <w:sz w:val="18"/>
                <w:szCs w:val="18"/>
              </w:rPr>
            </w:pPr>
          </w:p>
        </w:tc>
        <w:tc>
          <w:tcPr>
            <w:tcW w:w="377" w:type="dxa"/>
            <w:tcBorders>
              <w:bottom w:val="double" w:sz="4" w:space="0" w:color="auto"/>
            </w:tcBorders>
            <w:shd w:val="clear" w:color="auto" w:fill="auto"/>
            <w:vAlign w:val="center"/>
          </w:tcPr>
          <w:p w14:paraId="751BD13B" w14:textId="77777777" w:rsidR="00F3701E" w:rsidRPr="00831C8E" w:rsidRDefault="00F3701E" w:rsidP="00561120">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D13C" w14:textId="77777777" w:rsidR="00F3701E" w:rsidRPr="00831C8E" w:rsidRDefault="00F3701E"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13D"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3E"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3F" w14:textId="77777777" w:rsidR="00F3701E" w:rsidRPr="00831C8E" w:rsidRDefault="00F3701E" w:rsidP="00561120">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D140" w14:textId="77777777" w:rsidR="00F3701E" w:rsidRPr="00831C8E" w:rsidRDefault="00F3701E" w:rsidP="00561120">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D141"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42"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43" w14:textId="77777777" w:rsidR="00F3701E" w:rsidRPr="00831C8E" w:rsidRDefault="00F3701E" w:rsidP="00561120">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D144" w14:textId="77777777" w:rsidR="00F3701E" w:rsidRPr="00831C8E" w:rsidRDefault="00F3701E"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145"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46"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47" w14:textId="77777777" w:rsidR="00F3701E" w:rsidRPr="00831C8E" w:rsidRDefault="00F3701E" w:rsidP="00561120">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D148" w14:textId="77777777" w:rsidR="00F3701E" w:rsidRPr="00831C8E" w:rsidRDefault="00F3701E" w:rsidP="00561120">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149" w14:textId="77777777" w:rsidR="00F3701E" w:rsidRPr="00831C8E" w:rsidRDefault="00F3701E" w:rsidP="00F3701E">
            <w:pPr>
              <w:numPr>
                <w:ilvl w:val="0"/>
                <w:numId w:val="12"/>
              </w:numPr>
              <w:tabs>
                <w:tab w:val="clear" w:pos="720"/>
                <w:tab w:val="num" w:pos="432"/>
              </w:tabs>
              <w:ind w:hanging="720"/>
              <w:rPr>
                <w:rFonts w:asciiTheme="minorHAnsi" w:hAnsiTheme="minorHAnsi"/>
              </w:rPr>
            </w:pPr>
            <w:r w:rsidRPr="00831C8E">
              <w:rPr>
                <w:rFonts w:asciiTheme="minorHAnsi" w:hAnsiTheme="minorHAnsi"/>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751BD14A"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4B"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4C" w14:textId="77777777" w:rsidR="00F3701E" w:rsidRPr="00831C8E" w:rsidRDefault="00F3701E" w:rsidP="0056112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14D" w14:textId="77777777" w:rsidR="00F3701E" w:rsidRPr="00831C8E" w:rsidRDefault="00F3701E" w:rsidP="0056112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14E"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4F" w14:textId="77777777" w:rsidR="00F3701E" w:rsidRPr="00831C8E" w:rsidRDefault="00F3701E"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150" w14:textId="77777777" w:rsidR="00F3701E" w:rsidRPr="00831C8E" w:rsidRDefault="00F3701E" w:rsidP="0056112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151" w14:textId="77777777" w:rsidR="00F3701E" w:rsidRPr="00831C8E" w:rsidRDefault="00F3701E" w:rsidP="00561120">
            <w:pPr>
              <w:rPr>
                <w:rFonts w:asciiTheme="minorHAnsi" w:hAnsiTheme="minorHAnsi"/>
                <w:sz w:val="18"/>
                <w:szCs w:val="18"/>
              </w:rPr>
            </w:pPr>
          </w:p>
        </w:tc>
      </w:tr>
    </w:tbl>
    <w:p w14:paraId="751BD153" w14:textId="77777777" w:rsidR="00E64F3E" w:rsidRPr="00831C8E" w:rsidRDefault="00E64F3E" w:rsidP="00E64F3E">
      <w:pPr>
        <w:rPr>
          <w:rFonts w:asciiTheme="minorHAnsi" w:hAnsiTheme="minorHAnsi"/>
        </w:rPr>
      </w:pPr>
    </w:p>
    <w:p w14:paraId="751BD154" w14:textId="77777777" w:rsidR="00E64F3E" w:rsidRPr="00831C8E" w:rsidRDefault="00E64F3E" w:rsidP="00561120">
      <w:pPr>
        <w:rPr>
          <w:rFonts w:asciiTheme="minorHAnsi" w:hAnsiTheme="minorHAnsi"/>
          <w:sz w:val="16"/>
          <w:szCs w:val="16"/>
        </w:rPr>
      </w:pPr>
      <w:r w:rsidRPr="00831C8E">
        <w:rPr>
          <w:rFonts w:asciiTheme="minorHAnsi" w:hAnsiTheme="minorHAnsi"/>
          <w:sz w:val="16"/>
          <w:szCs w:val="16"/>
        </w:rPr>
        <w:t>S. Martel, Nathalie Barrette, C. Robert</w:t>
      </w:r>
    </w:p>
    <w:p w14:paraId="751BD155" w14:textId="77777777" w:rsidR="00E64F3E" w:rsidRPr="00831C8E" w:rsidRDefault="00E64F3E" w:rsidP="00E64F3E">
      <w:pPr>
        <w:tabs>
          <w:tab w:val="left" w:pos="2300"/>
        </w:tabs>
        <w:rPr>
          <w:rFonts w:asciiTheme="minorHAnsi" w:hAnsiTheme="minorHAnsi"/>
          <w:sz w:val="16"/>
          <w:szCs w:val="16"/>
        </w:rPr>
      </w:pPr>
    </w:p>
    <w:p w14:paraId="751BD156" w14:textId="77777777" w:rsidR="00E64F3E" w:rsidRPr="00831C8E" w:rsidRDefault="00E64F3E" w:rsidP="00E64F3E">
      <w:pPr>
        <w:tabs>
          <w:tab w:val="left" w:pos="2300"/>
        </w:tabs>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E64F3E" w:rsidRPr="00831C8E" w14:paraId="751BD159" w14:textId="77777777" w:rsidTr="0056112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51BD157" w14:textId="77777777" w:rsidR="00E64F3E" w:rsidRPr="00831C8E" w:rsidRDefault="00E64F3E" w:rsidP="00561120">
            <w:pPr>
              <w:rPr>
                <w:rFonts w:asciiTheme="minorHAnsi" w:hAnsiTheme="minorHAnsi"/>
                <w:b/>
              </w:rPr>
            </w:pPr>
            <w:r w:rsidRPr="00831C8E">
              <w:rPr>
                <w:rFonts w:asciiTheme="minorHAnsi" w:hAnsiTheme="minorHAnsi"/>
                <w:b/>
              </w:rPr>
              <w:t>Nom DE L’ÉLÈVE :                                                                                      ÉCOLE :                                                                   ENSEIGNANT :</w:t>
            </w:r>
          </w:p>
          <w:p w14:paraId="751BD158" w14:textId="77777777" w:rsidR="00E64F3E" w:rsidRPr="00831C8E" w:rsidRDefault="00E64F3E" w:rsidP="00561120">
            <w:pPr>
              <w:rPr>
                <w:rFonts w:asciiTheme="minorHAnsi" w:hAnsiTheme="minorHAnsi"/>
                <w:b/>
              </w:rPr>
            </w:pPr>
            <w:r w:rsidRPr="00831C8E">
              <w:rPr>
                <w:rFonts w:asciiTheme="minorHAnsi" w:hAnsiTheme="minorHAnsi"/>
                <w:b/>
              </w:rPr>
              <w:t>STAGE :                                                                                                          Milieu de travail :                                                     Superviseur du milieu de travail :</w:t>
            </w:r>
          </w:p>
        </w:tc>
      </w:tr>
      <w:tr w:rsidR="00E64F3E" w:rsidRPr="00831C8E" w14:paraId="751BD15B" w14:textId="77777777" w:rsidTr="00561120">
        <w:trPr>
          <w:trHeight w:val="643"/>
        </w:trPr>
        <w:tc>
          <w:tcPr>
            <w:tcW w:w="18569" w:type="dxa"/>
            <w:gridSpan w:val="25"/>
            <w:tcBorders>
              <w:left w:val="double" w:sz="4" w:space="0" w:color="auto"/>
              <w:right w:val="double" w:sz="4" w:space="0" w:color="auto"/>
            </w:tcBorders>
            <w:shd w:val="clear" w:color="auto" w:fill="auto"/>
            <w:vAlign w:val="center"/>
          </w:tcPr>
          <w:p w14:paraId="751BD15A" w14:textId="77777777" w:rsidR="00E64F3E" w:rsidRPr="00831C8E" w:rsidRDefault="00E64F3E" w:rsidP="00561120">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E64F3E" w:rsidRPr="00831C8E" w14:paraId="751BD165" w14:textId="77777777" w:rsidTr="00561120">
        <w:trPr>
          <w:trHeight w:val="525"/>
        </w:trPr>
        <w:tc>
          <w:tcPr>
            <w:tcW w:w="1620" w:type="dxa"/>
            <w:gridSpan w:val="4"/>
            <w:tcBorders>
              <w:left w:val="double" w:sz="4" w:space="0" w:color="auto"/>
            </w:tcBorders>
            <w:shd w:val="clear" w:color="auto" w:fill="auto"/>
            <w:vAlign w:val="center"/>
          </w:tcPr>
          <w:p w14:paraId="751BD15C"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D15D"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51BD15E"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D15F"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51BD160" w14:textId="16BF53E7" w:rsidR="00561120" w:rsidRPr="00831C8E" w:rsidRDefault="00F3701E" w:rsidP="00561120">
            <w:pPr>
              <w:rPr>
                <w:rFonts w:asciiTheme="minorHAnsi" w:hAnsiTheme="minorHAnsi"/>
                <w:b/>
                <w:color w:val="0000FF"/>
                <w:sz w:val="22"/>
                <w:szCs w:val="22"/>
              </w:rPr>
            </w:pPr>
            <w:r w:rsidRPr="008B2EE1">
              <w:rPr>
                <w:rFonts w:asciiTheme="minorHAnsi" w:hAnsiTheme="minorHAnsi"/>
                <w:b/>
                <w:color w:val="0000FF"/>
              </w:rPr>
              <w:t>562 - Compacter des matériaux (gravier, asphalte, sable, etc.)</w:t>
            </w:r>
            <w:r w:rsidRPr="00831C8E">
              <w:rPr>
                <w:rFonts w:asciiTheme="minorHAnsi" w:hAnsiTheme="minorHAnsi"/>
                <w:b/>
                <w:color w:val="0000FF"/>
                <w:sz w:val="22"/>
                <w:szCs w:val="22"/>
              </w:rPr>
              <w:t xml:space="preserve">   </w:t>
            </w:r>
            <w:r w:rsidR="009D4A6D">
              <w:rPr>
                <w:rFonts w:asciiTheme="minorHAnsi" w:hAnsiTheme="minorHAnsi"/>
                <w:b/>
                <w:color w:val="0000FF"/>
                <w:sz w:val="22"/>
                <w:szCs w:val="22"/>
              </w:rPr>
              <w:t>(</w:t>
            </w:r>
            <w:r w:rsidR="009D4A6D">
              <w:rPr>
                <w:rFonts w:asciiTheme="minorHAnsi" w:hAnsiTheme="minorHAnsi"/>
                <w:noProof/>
                <w:lang w:val="en-CA" w:eastAsia="en-CA"/>
              </w:rPr>
              <w:drawing>
                <wp:inline distT="0" distB="0" distL="0" distR="0" wp14:anchorId="3D7C2B8E" wp14:editId="5F9FC0E0">
                  <wp:extent cx="152400" cy="152400"/>
                  <wp:effectExtent l="0" t="0" r="0" b="0"/>
                  <wp:docPr id="18" name="Image 18"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31C8E">
              <w:rPr>
                <w:rFonts w:asciiTheme="minorHAnsi" w:hAnsiTheme="minorHAnsi"/>
                <w:b/>
                <w:color w:val="0000FF"/>
                <w:sz w:val="22"/>
                <w:szCs w:val="22"/>
              </w:rPr>
              <w:t xml:space="preserve"> </w:t>
            </w:r>
            <w:r w:rsidR="009D4A6D">
              <w:rPr>
                <w:rFonts w:asciiTheme="minorHAnsi" w:hAnsiTheme="minorHAnsi"/>
                <w:b/>
                <w:color w:val="0000FF"/>
                <w:sz w:val="22"/>
                <w:szCs w:val="22"/>
              </w:rPr>
              <w:t>selon le métier)</w:t>
            </w:r>
            <w:r w:rsidR="00701001" w:rsidRPr="00831C8E">
              <w:rPr>
                <w:rFonts w:asciiTheme="minorHAnsi" w:hAnsiTheme="minorHAnsi"/>
                <w:b/>
                <w:color w:val="0000FF"/>
                <w:sz w:val="22"/>
                <w:szCs w:val="22"/>
              </w:rPr>
              <w:t xml:space="preserve">         </w:t>
            </w:r>
            <w:r w:rsidRPr="00831C8E">
              <w:rPr>
                <w:rFonts w:asciiTheme="minorHAnsi" w:hAnsiTheme="minorHAnsi"/>
                <w:b/>
                <w:color w:val="0000FF"/>
                <w:sz w:val="22"/>
                <w:szCs w:val="22"/>
              </w:rPr>
              <w:t xml:space="preserve">    2</w:t>
            </w:r>
          </w:p>
          <w:p w14:paraId="751BD161" w14:textId="77777777" w:rsidR="00561120" w:rsidRPr="00831C8E" w:rsidRDefault="00561120" w:rsidP="00561120">
            <w:pPr>
              <w:rPr>
                <w:rFonts w:asciiTheme="minorHAnsi" w:hAnsiTheme="minorHAnsi"/>
                <w:sz w:val="22"/>
                <w:szCs w:val="22"/>
                <w:u w:val="single"/>
              </w:rPr>
            </w:pPr>
            <w:r w:rsidRPr="00831C8E">
              <w:rPr>
                <w:rStyle w:val="lev"/>
                <w:rFonts w:asciiTheme="minorHAnsi" w:hAnsiTheme="minorHAnsi"/>
                <w:sz w:val="22"/>
                <w:szCs w:val="22"/>
                <w:u w:val="single"/>
              </w:rPr>
              <w:t>Critères de performance</w:t>
            </w:r>
            <w:r w:rsidRPr="00831C8E">
              <w:rPr>
                <w:rFonts w:asciiTheme="minorHAnsi" w:hAnsiTheme="minorHAnsi"/>
                <w:sz w:val="22"/>
                <w:szCs w:val="22"/>
                <w:u w:val="single"/>
              </w:rPr>
              <w:t xml:space="preserve"> </w:t>
            </w:r>
          </w:p>
          <w:p w14:paraId="751BD162" w14:textId="1848CD06" w:rsidR="00E64F3E" w:rsidRPr="00831C8E" w:rsidRDefault="00561120" w:rsidP="009D4A6D">
            <w:pPr>
              <w:rPr>
                <w:rFonts w:asciiTheme="minorHAnsi" w:hAnsiTheme="minorHAnsi"/>
                <w:sz w:val="22"/>
                <w:szCs w:val="22"/>
              </w:rPr>
            </w:pPr>
            <w:r w:rsidRPr="00831C8E">
              <w:rPr>
                <w:rFonts w:asciiTheme="minorHAnsi" w:hAnsiTheme="minorHAnsi"/>
                <w:sz w:val="22"/>
                <w:szCs w:val="22"/>
              </w:rPr>
              <w:t>Respect des règles de santé et de sécurité au travail.</w:t>
            </w:r>
            <w:r w:rsidRPr="00831C8E">
              <w:rPr>
                <w:rFonts w:asciiTheme="minorHAnsi" w:hAnsiTheme="minorHAnsi"/>
                <w:sz w:val="22"/>
                <w:szCs w:val="22"/>
              </w:rPr>
              <w:br/>
              <w:t>Respect des directives de travail.</w:t>
            </w:r>
            <w:r w:rsidRPr="00831C8E">
              <w:rPr>
                <w:rFonts w:asciiTheme="minorHAnsi" w:hAnsiTheme="minorHAnsi"/>
                <w:sz w:val="22"/>
                <w:szCs w:val="22"/>
              </w:rPr>
              <w:br/>
              <w:t>Respect des normes de compactage.</w:t>
            </w:r>
            <w:r w:rsidRPr="00831C8E">
              <w:rPr>
                <w:rFonts w:asciiTheme="minorHAnsi" w:hAnsiTheme="minorHAnsi"/>
                <w:sz w:val="22"/>
                <w:szCs w:val="22"/>
              </w:rPr>
              <w:br/>
              <w:t>Respect du temps alloué.</w:t>
            </w:r>
            <w:r w:rsidRPr="00831C8E">
              <w:rPr>
                <w:rFonts w:asciiTheme="minorHAnsi" w:hAnsiTheme="minorHAnsi"/>
                <w:sz w:val="22"/>
                <w:szCs w:val="22"/>
              </w:rPr>
              <w:br/>
              <w:t>Reconnaissance exacte des matériaux et de leurs propriétés.</w:t>
            </w:r>
            <w:r w:rsidRPr="00831C8E">
              <w:rPr>
                <w:rFonts w:asciiTheme="minorHAnsi" w:hAnsiTheme="minorHAnsi"/>
                <w:sz w:val="22"/>
                <w:szCs w:val="22"/>
              </w:rPr>
              <w:br/>
              <w:t>Application correcte des techniques de travail.</w:t>
            </w:r>
            <w:r w:rsidRPr="00831C8E">
              <w:rPr>
                <w:rFonts w:asciiTheme="minorHAnsi" w:hAnsiTheme="minorHAnsi"/>
                <w:sz w:val="22"/>
                <w:szCs w:val="22"/>
              </w:rPr>
              <w:br/>
              <w:t>Utilisation appropriée du compacteur.</w:t>
            </w:r>
            <w:r w:rsidRPr="00831C8E">
              <w:rPr>
                <w:rFonts w:asciiTheme="minorHAnsi" w:hAnsiTheme="minorHAnsi"/>
                <w:sz w:val="22"/>
                <w:szCs w:val="22"/>
              </w:rPr>
              <w:br/>
              <w:t>Clarté de la communication avec les membres de l'équipe.</w:t>
            </w:r>
            <w:r w:rsidRPr="00831C8E">
              <w:rPr>
                <w:rFonts w:asciiTheme="minorHAnsi" w:hAnsiTheme="minorHAnsi"/>
                <w:sz w:val="22"/>
                <w:szCs w:val="22"/>
              </w:rPr>
              <w:br/>
              <w:t>Manifestation de sa capacité à travailler en équipe.</w:t>
            </w:r>
            <w:r w:rsidRPr="00831C8E">
              <w:rPr>
                <w:rFonts w:asciiTheme="minorHAnsi" w:hAnsiTheme="minorHAnsi"/>
                <w:sz w:val="22"/>
                <w:szCs w:val="22"/>
              </w:rPr>
              <w:br/>
              <w:t>Souci de sa sécurité et de celle d’autrui.</w:t>
            </w:r>
            <w:r w:rsidRPr="00831C8E">
              <w:rPr>
                <w:rFonts w:asciiTheme="minorHAnsi" w:hAnsiTheme="minorHAnsi"/>
                <w:sz w:val="22"/>
                <w:szCs w:val="22"/>
              </w:rPr>
              <w:br/>
              <w:t>Vigilance</w:t>
            </w:r>
            <w:r w:rsidR="009D4A6D">
              <w:rPr>
                <w:rFonts w:asciiTheme="minorHAnsi" w:hAnsiTheme="minorHAnsi"/>
                <w:sz w:val="22"/>
                <w:szCs w:val="22"/>
              </w:rPr>
              <w:t>.</w:t>
            </w:r>
          </w:p>
        </w:tc>
        <w:tc>
          <w:tcPr>
            <w:tcW w:w="1440" w:type="dxa"/>
            <w:gridSpan w:val="4"/>
            <w:tcBorders>
              <w:left w:val="thickThinSmallGap" w:sz="24" w:space="0" w:color="auto"/>
            </w:tcBorders>
            <w:shd w:val="clear" w:color="auto" w:fill="auto"/>
            <w:vAlign w:val="center"/>
          </w:tcPr>
          <w:p w14:paraId="751BD163" w14:textId="77777777" w:rsidR="00E64F3E" w:rsidRPr="00831C8E" w:rsidRDefault="00E64F3E" w:rsidP="00561120">
            <w:pPr>
              <w:jc w:val="cente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D164" w14:textId="77777777" w:rsidR="00E64F3E" w:rsidRPr="00831C8E" w:rsidRDefault="00E64F3E" w:rsidP="00561120">
            <w:pPr>
              <w:jc w:val="center"/>
              <w:rPr>
                <w:rFonts w:asciiTheme="minorHAnsi" w:hAnsiTheme="minorHAnsi"/>
              </w:rPr>
            </w:pPr>
            <w:r w:rsidRPr="00831C8E">
              <w:rPr>
                <w:rFonts w:asciiTheme="minorHAnsi" w:hAnsiTheme="minorHAnsi"/>
              </w:rPr>
              <w:t>Élève</w:t>
            </w:r>
          </w:p>
        </w:tc>
      </w:tr>
      <w:tr w:rsidR="00E64F3E" w:rsidRPr="00831C8E" w14:paraId="751BD16A" w14:textId="77777777" w:rsidTr="00561120">
        <w:trPr>
          <w:trHeight w:val="352"/>
        </w:trPr>
        <w:tc>
          <w:tcPr>
            <w:tcW w:w="3240" w:type="dxa"/>
            <w:gridSpan w:val="8"/>
            <w:tcBorders>
              <w:left w:val="double" w:sz="4" w:space="0" w:color="auto"/>
              <w:right w:val="thinThickSmallGap" w:sz="24" w:space="0" w:color="auto"/>
            </w:tcBorders>
            <w:shd w:val="clear" w:color="auto" w:fill="auto"/>
            <w:vAlign w:val="center"/>
          </w:tcPr>
          <w:p w14:paraId="751BD166"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51BD167"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51BD168" w14:textId="77777777" w:rsidR="00E64F3E" w:rsidRPr="00831C8E" w:rsidRDefault="00E64F3E" w:rsidP="00561120">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D169" w14:textId="77777777" w:rsidR="00E64F3E" w:rsidRPr="00831C8E" w:rsidRDefault="00E64F3E" w:rsidP="00561120">
            <w:pPr>
              <w:rPr>
                <w:rFonts w:asciiTheme="minorHAnsi" w:hAnsiTheme="minorHAnsi"/>
                <w:b/>
                <w:color w:val="FF0000"/>
              </w:rPr>
            </w:pPr>
            <w:r w:rsidRPr="00831C8E">
              <w:rPr>
                <w:rFonts w:asciiTheme="minorHAnsi" w:hAnsiTheme="minorHAnsi"/>
                <w:b/>
                <w:color w:val="FF0000"/>
              </w:rPr>
              <w:t>DATE :</w:t>
            </w:r>
          </w:p>
        </w:tc>
      </w:tr>
      <w:tr w:rsidR="00E64F3E" w:rsidRPr="00831C8E" w14:paraId="751BD184" w14:textId="77777777" w:rsidTr="00561120">
        <w:tc>
          <w:tcPr>
            <w:tcW w:w="360" w:type="dxa"/>
            <w:tcBorders>
              <w:left w:val="double" w:sz="4" w:space="0" w:color="auto"/>
            </w:tcBorders>
            <w:shd w:val="clear" w:color="auto" w:fill="auto"/>
            <w:vAlign w:val="center"/>
          </w:tcPr>
          <w:p w14:paraId="751BD16B"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D16C"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D16D"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D16E"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D16F"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170"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171"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D172"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D173"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174"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175"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540" w:type="dxa"/>
            <w:tcBorders>
              <w:right w:val="double" w:sz="4" w:space="0" w:color="auto"/>
            </w:tcBorders>
            <w:shd w:val="clear" w:color="auto" w:fill="auto"/>
            <w:vAlign w:val="center"/>
          </w:tcPr>
          <w:p w14:paraId="751BD176"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D177"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178"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179"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D17A"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51BD17B" w14:textId="77777777" w:rsidR="00E64F3E" w:rsidRPr="00831C8E" w:rsidRDefault="00E64F3E" w:rsidP="00561120">
            <w:pPr>
              <w:jc w:val="center"/>
              <w:rPr>
                <w:rFonts w:asciiTheme="minorHAnsi" w:hAnsiTheme="minorHAnsi"/>
                <w:b/>
                <w:sz w:val="20"/>
                <w:szCs w:val="20"/>
              </w:rPr>
            </w:pPr>
            <w:r w:rsidRPr="00831C8E">
              <w:rPr>
                <w:rFonts w:asciiTheme="minorHAnsi" w:hAnsiTheme="minorHAnsi"/>
                <w:b/>
                <w:sz w:val="20"/>
                <w:szCs w:val="20"/>
              </w:rPr>
              <w:t>TÂCHES obligatoires</w:t>
            </w:r>
          </w:p>
        </w:tc>
        <w:tc>
          <w:tcPr>
            <w:tcW w:w="360" w:type="dxa"/>
            <w:tcBorders>
              <w:left w:val="thickThinSmallGap" w:sz="24" w:space="0" w:color="auto"/>
            </w:tcBorders>
            <w:shd w:val="clear" w:color="auto" w:fill="auto"/>
            <w:vAlign w:val="center"/>
          </w:tcPr>
          <w:p w14:paraId="751BD17C"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17D"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17E"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D17F" w14:textId="77777777" w:rsidR="00E64F3E" w:rsidRPr="00831C8E" w:rsidRDefault="00E64F3E" w:rsidP="00561120">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D180" w14:textId="77777777" w:rsidR="00E64F3E" w:rsidRPr="00831C8E" w:rsidRDefault="00E64F3E"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181" w14:textId="77777777" w:rsidR="00E64F3E" w:rsidRPr="00831C8E" w:rsidRDefault="00E64F3E"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182" w14:textId="77777777" w:rsidR="00E64F3E" w:rsidRPr="00831C8E" w:rsidRDefault="00E64F3E" w:rsidP="00561120">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D183" w14:textId="77777777" w:rsidR="00E64F3E" w:rsidRPr="00831C8E" w:rsidRDefault="00E64F3E" w:rsidP="00561120">
            <w:pPr>
              <w:rPr>
                <w:rFonts w:asciiTheme="minorHAnsi" w:hAnsiTheme="minorHAnsi"/>
                <w:b/>
              </w:rPr>
            </w:pPr>
            <w:r w:rsidRPr="00831C8E">
              <w:rPr>
                <w:rFonts w:asciiTheme="minorHAnsi" w:hAnsiTheme="minorHAnsi"/>
                <w:b/>
              </w:rPr>
              <w:t>A</w:t>
            </w:r>
          </w:p>
        </w:tc>
      </w:tr>
      <w:tr w:rsidR="00561120" w:rsidRPr="00831C8E" w14:paraId="751BD19E" w14:textId="77777777" w:rsidTr="00561120">
        <w:trPr>
          <w:trHeight w:val="255"/>
        </w:trPr>
        <w:tc>
          <w:tcPr>
            <w:tcW w:w="360" w:type="dxa"/>
            <w:tcBorders>
              <w:left w:val="double" w:sz="4" w:space="0" w:color="auto"/>
            </w:tcBorders>
            <w:shd w:val="clear" w:color="auto" w:fill="auto"/>
            <w:vAlign w:val="center"/>
          </w:tcPr>
          <w:p w14:paraId="751BD185" w14:textId="77777777" w:rsidR="00561120" w:rsidRPr="00831C8E" w:rsidRDefault="00561120" w:rsidP="00561120">
            <w:pPr>
              <w:rPr>
                <w:rFonts w:asciiTheme="minorHAnsi" w:hAnsiTheme="minorHAnsi"/>
                <w:sz w:val="18"/>
                <w:szCs w:val="18"/>
              </w:rPr>
            </w:pPr>
          </w:p>
        </w:tc>
        <w:tc>
          <w:tcPr>
            <w:tcW w:w="390" w:type="dxa"/>
            <w:shd w:val="clear" w:color="auto" w:fill="auto"/>
            <w:vAlign w:val="center"/>
          </w:tcPr>
          <w:p w14:paraId="751BD186" w14:textId="77777777" w:rsidR="00561120" w:rsidRPr="00831C8E" w:rsidRDefault="00561120" w:rsidP="00561120">
            <w:pPr>
              <w:rPr>
                <w:rFonts w:asciiTheme="minorHAnsi" w:hAnsiTheme="minorHAnsi"/>
                <w:sz w:val="18"/>
                <w:szCs w:val="18"/>
              </w:rPr>
            </w:pPr>
          </w:p>
        </w:tc>
        <w:tc>
          <w:tcPr>
            <w:tcW w:w="377" w:type="dxa"/>
            <w:shd w:val="clear" w:color="auto" w:fill="auto"/>
            <w:vAlign w:val="center"/>
          </w:tcPr>
          <w:p w14:paraId="751BD187" w14:textId="77777777" w:rsidR="00561120" w:rsidRPr="00831C8E" w:rsidRDefault="00561120"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188"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89"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8A"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8B" w14:textId="77777777" w:rsidR="00561120" w:rsidRPr="00831C8E" w:rsidRDefault="00561120"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18C"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18D"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8E"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8F" w14:textId="77777777" w:rsidR="00561120" w:rsidRPr="00831C8E" w:rsidRDefault="00561120"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190"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91"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92"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93" w14:textId="77777777" w:rsidR="00561120" w:rsidRPr="00831C8E" w:rsidRDefault="00561120"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194"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195" w14:textId="77777777" w:rsidR="00561120" w:rsidRPr="00831C8E" w:rsidRDefault="00561120" w:rsidP="00561120">
            <w:pPr>
              <w:numPr>
                <w:ilvl w:val="0"/>
                <w:numId w:val="14"/>
              </w:numPr>
              <w:tabs>
                <w:tab w:val="clear" w:pos="720"/>
                <w:tab w:val="num" w:pos="432"/>
              </w:tabs>
              <w:ind w:left="432"/>
              <w:rPr>
                <w:rFonts w:asciiTheme="minorHAnsi" w:hAnsiTheme="minorHAnsi"/>
                <w:sz w:val="22"/>
                <w:szCs w:val="22"/>
              </w:rPr>
            </w:pPr>
            <w:r w:rsidRPr="00831C8E">
              <w:rPr>
                <w:rFonts w:asciiTheme="minorHAnsi" w:hAnsiTheme="minorHAnsi"/>
                <w:sz w:val="22"/>
                <w:szCs w:val="22"/>
              </w:rPr>
              <w:t>Revêtir l’équipement de protection individuelle (bottes à embouts d’acier, casque, lunettes de sécurité, protecteurs auditifs, gants, dossard, etc.).</w:t>
            </w:r>
          </w:p>
        </w:tc>
        <w:tc>
          <w:tcPr>
            <w:tcW w:w="360" w:type="dxa"/>
            <w:tcBorders>
              <w:left w:val="thickThinSmallGap" w:sz="24" w:space="0" w:color="auto"/>
            </w:tcBorders>
            <w:shd w:val="clear" w:color="auto" w:fill="auto"/>
            <w:vAlign w:val="center"/>
          </w:tcPr>
          <w:p w14:paraId="751BD196"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97"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98" w14:textId="77777777" w:rsidR="00561120" w:rsidRPr="00831C8E" w:rsidRDefault="00561120"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199" w14:textId="77777777" w:rsidR="00561120" w:rsidRPr="00831C8E" w:rsidRDefault="00561120"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19A"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9B"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9C" w14:textId="77777777" w:rsidR="00561120" w:rsidRPr="00831C8E" w:rsidRDefault="00561120"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19D" w14:textId="77777777" w:rsidR="00561120" w:rsidRPr="00831C8E" w:rsidRDefault="00561120" w:rsidP="00561120">
            <w:pPr>
              <w:rPr>
                <w:rFonts w:asciiTheme="minorHAnsi" w:hAnsiTheme="minorHAnsi"/>
                <w:sz w:val="18"/>
                <w:szCs w:val="18"/>
              </w:rPr>
            </w:pPr>
          </w:p>
        </w:tc>
      </w:tr>
      <w:tr w:rsidR="00561120" w:rsidRPr="00831C8E" w14:paraId="751BD1B8" w14:textId="77777777" w:rsidTr="00561120">
        <w:trPr>
          <w:trHeight w:val="255"/>
        </w:trPr>
        <w:tc>
          <w:tcPr>
            <w:tcW w:w="360" w:type="dxa"/>
            <w:tcBorders>
              <w:left w:val="double" w:sz="4" w:space="0" w:color="auto"/>
            </w:tcBorders>
            <w:shd w:val="clear" w:color="auto" w:fill="auto"/>
            <w:vAlign w:val="center"/>
          </w:tcPr>
          <w:p w14:paraId="751BD19F" w14:textId="77777777" w:rsidR="00561120" w:rsidRPr="00831C8E" w:rsidRDefault="00561120" w:rsidP="00561120">
            <w:pPr>
              <w:rPr>
                <w:rFonts w:asciiTheme="minorHAnsi" w:hAnsiTheme="minorHAnsi"/>
                <w:sz w:val="18"/>
                <w:szCs w:val="18"/>
              </w:rPr>
            </w:pPr>
          </w:p>
        </w:tc>
        <w:tc>
          <w:tcPr>
            <w:tcW w:w="390" w:type="dxa"/>
            <w:shd w:val="clear" w:color="auto" w:fill="auto"/>
            <w:vAlign w:val="center"/>
          </w:tcPr>
          <w:p w14:paraId="751BD1A0" w14:textId="77777777" w:rsidR="00561120" w:rsidRPr="00831C8E" w:rsidRDefault="00561120" w:rsidP="00561120">
            <w:pPr>
              <w:rPr>
                <w:rFonts w:asciiTheme="minorHAnsi" w:hAnsiTheme="minorHAnsi"/>
                <w:sz w:val="18"/>
                <w:szCs w:val="18"/>
              </w:rPr>
            </w:pPr>
          </w:p>
        </w:tc>
        <w:tc>
          <w:tcPr>
            <w:tcW w:w="377" w:type="dxa"/>
            <w:shd w:val="clear" w:color="auto" w:fill="auto"/>
            <w:vAlign w:val="center"/>
          </w:tcPr>
          <w:p w14:paraId="751BD1A1" w14:textId="77777777" w:rsidR="00561120" w:rsidRPr="00831C8E" w:rsidRDefault="00561120"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1A2"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A3"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A4"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A5" w14:textId="77777777" w:rsidR="00561120" w:rsidRPr="00831C8E" w:rsidRDefault="00561120"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1A6"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1A7"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A8"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A9" w14:textId="77777777" w:rsidR="00561120" w:rsidRPr="00831C8E" w:rsidRDefault="00561120"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1AA"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AB"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AC"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AD" w14:textId="77777777" w:rsidR="00561120" w:rsidRPr="00831C8E" w:rsidRDefault="00561120"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1AE"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1AF" w14:textId="77777777" w:rsidR="00561120" w:rsidRPr="00831C8E" w:rsidRDefault="00561120" w:rsidP="00561120">
            <w:pPr>
              <w:numPr>
                <w:ilvl w:val="0"/>
                <w:numId w:val="14"/>
              </w:numPr>
              <w:tabs>
                <w:tab w:val="clear" w:pos="720"/>
                <w:tab w:val="num" w:pos="432"/>
              </w:tabs>
              <w:ind w:left="432"/>
              <w:rPr>
                <w:rFonts w:asciiTheme="minorHAnsi" w:hAnsiTheme="minorHAnsi"/>
                <w:sz w:val="22"/>
                <w:szCs w:val="22"/>
              </w:rPr>
            </w:pPr>
            <w:r w:rsidRPr="00831C8E">
              <w:rPr>
                <w:rFonts w:asciiTheme="minorHAnsi" w:hAnsiTheme="minorHAnsi"/>
                <w:sz w:val="22"/>
                <w:szCs w:val="22"/>
              </w:rPr>
              <w:t>Sortir le compacteur à plaque vibrante à essence ou le compacteur au diesel du véhicule municipal et l’emporter sur le site des travaux.</w:t>
            </w:r>
          </w:p>
        </w:tc>
        <w:tc>
          <w:tcPr>
            <w:tcW w:w="360" w:type="dxa"/>
            <w:tcBorders>
              <w:left w:val="thickThinSmallGap" w:sz="24" w:space="0" w:color="auto"/>
            </w:tcBorders>
            <w:shd w:val="clear" w:color="auto" w:fill="auto"/>
            <w:vAlign w:val="center"/>
          </w:tcPr>
          <w:p w14:paraId="751BD1B0"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B1"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B2" w14:textId="77777777" w:rsidR="00561120" w:rsidRPr="00831C8E" w:rsidRDefault="00561120"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1B3" w14:textId="77777777" w:rsidR="00561120" w:rsidRPr="00831C8E" w:rsidRDefault="00561120"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1B4"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B5"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B6" w14:textId="77777777" w:rsidR="00561120" w:rsidRPr="00831C8E" w:rsidRDefault="00561120"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1B7" w14:textId="77777777" w:rsidR="00561120" w:rsidRPr="00831C8E" w:rsidRDefault="00561120" w:rsidP="00561120">
            <w:pPr>
              <w:rPr>
                <w:rFonts w:asciiTheme="minorHAnsi" w:hAnsiTheme="minorHAnsi"/>
                <w:sz w:val="18"/>
                <w:szCs w:val="18"/>
              </w:rPr>
            </w:pPr>
          </w:p>
        </w:tc>
      </w:tr>
      <w:tr w:rsidR="00561120" w:rsidRPr="00831C8E" w14:paraId="751BD1D2" w14:textId="77777777" w:rsidTr="00561120">
        <w:trPr>
          <w:trHeight w:val="255"/>
        </w:trPr>
        <w:tc>
          <w:tcPr>
            <w:tcW w:w="360" w:type="dxa"/>
            <w:tcBorders>
              <w:left w:val="double" w:sz="4" w:space="0" w:color="auto"/>
            </w:tcBorders>
            <w:shd w:val="clear" w:color="auto" w:fill="auto"/>
            <w:vAlign w:val="center"/>
          </w:tcPr>
          <w:p w14:paraId="751BD1B9" w14:textId="77777777" w:rsidR="00561120" w:rsidRPr="00831C8E" w:rsidRDefault="00561120" w:rsidP="00561120">
            <w:pPr>
              <w:rPr>
                <w:rFonts w:asciiTheme="minorHAnsi" w:hAnsiTheme="minorHAnsi"/>
                <w:sz w:val="18"/>
                <w:szCs w:val="18"/>
              </w:rPr>
            </w:pPr>
          </w:p>
        </w:tc>
        <w:tc>
          <w:tcPr>
            <w:tcW w:w="390" w:type="dxa"/>
            <w:shd w:val="clear" w:color="auto" w:fill="auto"/>
            <w:vAlign w:val="center"/>
          </w:tcPr>
          <w:p w14:paraId="751BD1BA" w14:textId="77777777" w:rsidR="00561120" w:rsidRPr="00831C8E" w:rsidRDefault="00561120" w:rsidP="00561120">
            <w:pPr>
              <w:rPr>
                <w:rFonts w:asciiTheme="minorHAnsi" w:hAnsiTheme="minorHAnsi"/>
                <w:sz w:val="18"/>
                <w:szCs w:val="18"/>
              </w:rPr>
            </w:pPr>
          </w:p>
        </w:tc>
        <w:tc>
          <w:tcPr>
            <w:tcW w:w="377" w:type="dxa"/>
            <w:shd w:val="clear" w:color="auto" w:fill="auto"/>
            <w:vAlign w:val="center"/>
          </w:tcPr>
          <w:p w14:paraId="751BD1BB" w14:textId="77777777" w:rsidR="00561120" w:rsidRPr="00831C8E" w:rsidRDefault="00561120"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1BC"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BD"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BE"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BF" w14:textId="77777777" w:rsidR="00561120" w:rsidRPr="00831C8E" w:rsidRDefault="00561120"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1C0"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1C1"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C2"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C3" w14:textId="77777777" w:rsidR="00561120" w:rsidRPr="00831C8E" w:rsidRDefault="00561120"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1C4"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C5"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C6"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C7" w14:textId="77777777" w:rsidR="00561120" w:rsidRPr="00831C8E" w:rsidRDefault="00561120"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1C8"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1C9" w14:textId="77777777" w:rsidR="00561120" w:rsidRPr="00831C8E" w:rsidRDefault="00561120" w:rsidP="00561120">
            <w:pPr>
              <w:numPr>
                <w:ilvl w:val="0"/>
                <w:numId w:val="14"/>
              </w:numPr>
              <w:tabs>
                <w:tab w:val="clear" w:pos="720"/>
                <w:tab w:val="num" w:pos="432"/>
              </w:tabs>
              <w:ind w:left="432"/>
              <w:rPr>
                <w:rFonts w:asciiTheme="minorHAnsi" w:hAnsiTheme="minorHAnsi"/>
                <w:sz w:val="22"/>
                <w:szCs w:val="22"/>
              </w:rPr>
            </w:pPr>
            <w:r w:rsidRPr="00831C8E">
              <w:rPr>
                <w:rFonts w:asciiTheme="minorHAnsi" w:hAnsiTheme="minorHAnsi"/>
                <w:sz w:val="22"/>
                <w:szCs w:val="22"/>
              </w:rPr>
              <w:t xml:space="preserve">Mettre en œuvre les mesures de sécurité nécessaires pour les travaux dans les tranchées et les excavations. </w:t>
            </w:r>
            <w:r w:rsidR="0076173B" w:rsidRPr="00831C8E">
              <w:rPr>
                <w:rFonts w:asciiTheme="minorHAnsi" w:hAnsiTheme="minorHAnsi"/>
                <w:noProof/>
                <w:sz w:val="22"/>
                <w:szCs w:val="22"/>
                <w:lang w:val="en-CA" w:eastAsia="en-CA"/>
              </w:rPr>
              <w:drawing>
                <wp:inline distT="0" distB="0" distL="0" distR="0" wp14:anchorId="751BD7A4" wp14:editId="751BD7A5">
                  <wp:extent cx="152400" cy="152400"/>
                  <wp:effectExtent l="0" t="0" r="0" b="0"/>
                  <wp:docPr id="4" name="Image 4"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51BD1CA"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CB"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CC" w14:textId="77777777" w:rsidR="00561120" w:rsidRPr="00831C8E" w:rsidRDefault="00561120"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1CD" w14:textId="77777777" w:rsidR="00561120" w:rsidRPr="00831C8E" w:rsidRDefault="00561120"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1CE"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CF"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D0" w14:textId="77777777" w:rsidR="00561120" w:rsidRPr="00831C8E" w:rsidRDefault="00561120"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1D1" w14:textId="77777777" w:rsidR="00561120" w:rsidRPr="00831C8E" w:rsidRDefault="00561120" w:rsidP="00561120">
            <w:pPr>
              <w:rPr>
                <w:rFonts w:asciiTheme="minorHAnsi" w:hAnsiTheme="minorHAnsi"/>
                <w:sz w:val="18"/>
                <w:szCs w:val="18"/>
              </w:rPr>
            </w:pPr>
          </w:p>
        </w:tc>
      </w:tr>
      <w:tr w:rsidR="00561120" w:rsidRPr="00831C8E" w14:paraId="751BD1EC" w14:textId="77777777" w:rsidTr="00561120">
        <w:trPr>
          <w:trHeight w:val="255"/>
        </w:trPr>
        <w:tc>
          <w:tcPr>
            <w:tcW w:w="360" w:type="dxa"/>
            <w:tcBorders>
              <w:left w:val="double" w:sz="4" w:space="0" w:color="auto"/>
            </w:tcBorders>
            <w:shd w:val="clear" w:color="auto" w:fill="auto"/>
            <w:vAlign w:val="center"/>
          </w:tcPr>
          <w:p w14:paraId="751BD1D3" w14:textId="77777777" w:rsidR="00561120" w:rsidRPr="00831C8E" w:rsidRDefault="00561120" w:rsidP="00561120">
            <w:pPr>
              <w:rPr>
                <w:rFonts w:asciiTheme="minorHAnsi" w:hAnsiTheme="minorHAnsi"/>
                <w:sz w:val="18"/>
                <w:szCs w:val="18"/>
              </w:rPr>
            </w:pPr>
          </w:p>
        </w:tc>
        <w:tc>
          <w:tcPr>
            <w:tcW w:w="390" w:type="dxa"/>
            <w:shd w:val="clear" w:color="auto" w:fill="auto"/>
            <w:vAlign w:val="center"/>
          </w:tcPr>
          <w:p w14:paraId="751BD1D4" w14:textId="77777777" w:rsidR="00561120" w:rsidRPr="00831C8E" w:rsidRDefault="00561120" w:rsidP="00561120">
            <w:pPr>
              <w:rPr>
                <w:rFonts w:asciiTheme="minorHAnsi" w:hAnsiTheme="minorHAnsi"/>
                <w:sz w:val="18"/>
                <w:szCs w:val="18"/>
              </w:rPr>
            </w:pPr>
          </w:p>
        </w:tc>
        <w:tc>
          <w:tcPr>
            <w:tcW w:w="377" w:type="dxa"/>
            <w:shd w:val="clear" w:color="auto" w:fill="auto"/>
            <w:vAlign w:val="center"/>
          </w:tcPr>
          <w:p w14:paraId="751BD1D5" w14:textId="77777777" w:rsidR="00561120" w:rsidRPr="00831C8E" w:rsidRDefault="00561120"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1D6"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D7"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D8"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D9" w14:textId="77777777" w:rsidR="00561120" w:rsidRPr="00831C8E" w:rsidRDefault="00561120"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1DA"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1DB"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DC"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DD" w14:textId="77777777" w:rsidR="00561120" w:rsidRPr="00831C8E" w:rsidRDefault="00561120"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1DE"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DF"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E0"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E1" w14:textId="77777777" w:rsidR="00561120" w:rsidRPr="00831C8E" w:rsidRDefault="00561120"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1E2"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1E3" w14:textId="77777777" w:rsidR="00561120" w:rsidRPr="00831C8E" w:rsidRDefault="00561120" w:rsidP="00561120">
            <w:pPr>
              <w:numPr>
                <w:ilvl w:val="0"/>
                <w:numId w:val="14"/>
              </w:numPr>
              <w:tabs>
                <w:tab w:val="clear" w:pos="720"/>
                <w:tab w:val="num" w:pos="432"/>
              </w:tabs>
              <w:ind w:hanging="648"/>
              <w:rPr>
                <w:rFonts w:asciiTheme="minorHAnsi" w:hAnsiTheme="minorHAnsi"/>
                <w:sz w:val="22"/>
                <w:szCs w:val="22"/>
              </w:rPr>
            </w:pPr>
            <w:r w:rsidRPr="00831C8E">
              <w:rPr>
                <w:rFonts w:asciiTheme="minorHAnsi" w:hAnsiTheme="minorHAnsi"/>
                <w:sz w:val="22"/>
                <w:szCs w:val="22"/>
              </w:rPr>
              <w:t>Vérifier l’état de l’équipement.</w:t>
            </w:r>
          </w:p>
        </w:tc>
        <w:tc>
          <w:tcPr>
            <w:tcW w:w="360" w:type="dxa"/>
            <w:tcBorders>
              <w:left w:val="thickThinSmallGap" w:sz="24" w:space="0" w:color="auto"/>
            </w:tcBorders>
            <w:shd w:val="clear" w:color="auto" w:fill="auto"/>
            <w:vAlign w:val="center"/>
          </w:tcPr>
          <w:p w14:paraId="751BD1E4"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E5"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E6" w14:textId="77777777" w:rsidR="00561120" w:rsidRPr="00831C8E" w:rsidRDefault="00561120"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1E7" w14:textId="77777777" w:rsidR="00561120" w:rsidRPr="00831C8E" w:rsidRDefault="00561120"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1E8"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E9"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EA" w14:textId="77777777" w:rsidR="00561120" w:rsidRPr="00831C8E" w:rsidRDefault="00561120"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1EB" w14:textId="77777777" w:rsidR="00561120" w:rsidRPr="00831C8E" w:rsidRDefault="00561120" w:rsidP="00561120">
            <w:pPr>
              <w:rPr>
                <w:rFonts w:asciiTheme="minorHAnsi" w:hAnsiTheme="minorHAnsi"/>
                <w:sz w:val="18"/>
                <w:szCs w:val="18"/>
              </w:rPr>
            </w:pPr>
          </w:p>
        </w:tc>
      </w:tr>
      <w:tr w:rsidR="00561120" w:rsidRPr="00831C8E" w14:paraId="751BD206" w14:textId="77777777" w:rsidTr="00561120">
        <w:trPr>
          <w:trHeight w:val="255"/>
        </w:trPr>
        <w:tc>
          <w:tcPr>
            <w:tcW w:w="360" w:type="dxa"/>
            <w:tcBorders>
              <w:left w:val="double" w:sz="4" w:space="0" w:color="auto"/>
            </w:tcBorders>
            <w:shd w:val="clear" w:color="auto" w:fill="auto"/>
            <w:vAlign w:val="center"/>
          </w:tcPr>
          <w:p w14:paraId="751BD1ED" w14:textId="77777777" w:rsidR="00561120" w:rsidRPr="00831C8E" w:rsidRDefault="00561120" w:rsidP="00561120">
            <w:pPr>
              <w:rPr>
                <w:rFonts w:asciiTheme="minorHAnsi" w:hAnsiTheme="minorHAnsi"/>
                <w:sz w:val="18"/>
                <w:szCs w:val="18"/>
              </w:rPr>
            </w:pPr>
          </w:p>
        </w:tc>
        <w:tc>
          <w:tcPr>
            <w:tcW w:w="390" w:type="dxa"/>
            <w:shd w:val="clear" w:color="auto" w:fill="auto"/>
            <w:vAlign w:val="center"/>
          </w:tcPr>
          <w:p w14:paraId="751BD1EE" w14:textId="77777777" w:rsidR="00561120" w:rsidRPr="00831C8E" w:rsidRDefault="00561120" w:rsidP="00561120">
            <w:pPr>
              <w:rPr>
                <w:rFonts w:asciiTheme="minorHAnsi" w:hAnsiTheme="minorHAnsi"/>
                <w:sz w:val="18"/>
                <w:szCs w:val="18"/>
              </w:rPr>
            </w:pPr>
          </w:p>
        </w:tc>
        <w:tc>
          <w:tcPr>
            <w:tcW w:w="377" w:type="dxa"/>
            <w:shd w:val="clear" w:color="auto" w:fill="auto"/>
            <w:vAlign w:val="center"/>
          </w:tcPr>
          <w:p w14:paraId="751BD1EF" w14:textId="77777777" w:rsidR="00561120" w:rsidRPr="00831C8E" w:rsidRDefault="00561120"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1F0"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F1"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F2"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F3" w14:textId="77777777" w:rsidR="00561120" w:rsidRPr="00831C8E" w:rsidRDefault="00561120"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1F4"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1F5"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F6"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F7" w14:textId="77777777" w:rsidR="00561120" w:rsidRPr="00831C8E" w:rsidRDefault="00561120"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1F8"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1F9"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FA"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FB" w14:textId="77777777" w:rsidR="00561120" w:rsidRPr="00831C8E" w:rsidRDefault="00561120"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1FC"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1FD" w14:textId="77777777" w:rsidR="00561120" w:rsidRPr="00831C8E" w:rsidRDefault="00561120" w:rsidP="00561120">
            <w:pPr>
              <w:numPr>
                <w:ilvl w:val="0"/>
                <w:numId w:val="14"/>
              </w:numPr>
              <w:tabs>
                <w:tab w:val="clear" w:pos="720"/>
                <w:tab w:val="num" w:pos="432"/>
              </w:tabs>
              <w:ind w:left="432"/>
              <w:rPr>
                <w:rFonts w:asciiTheme="minorHAnsi" w:hAnsiTheme="minorHAnsi"/>
                <w:sz w:val="22"/>
                <w:szCs w:val="22"/>
              </w:rPr>
            </w:pPr>
            <w:r w:rsidRPr="00831C8E">
              <w:rPr>
                <w:rFonts w:asciiTheme="minorHAnsi" w:hAnsiTheme="minorHAnsi"/>
                <w:sz w:val="22"/>
                <w:szCs w:val="22"/>
              </w:rPr>
              <w:t>Faire le plein d’essence : s’assurer d’être dans un endroit aéré, enlever le bouchon, verser l’essence, replacer le bouchon et s’assurer qu’il n’y a pas de fuite.</w:t>
            </w:r>
          </w:p>
        </w:tc>
        <w:tc>
          <w:tcPr>
            <w:tcW w:w="360" w:type="dxa"/>
            <w:tcBorders>
              <w:left w:val="thickThinSmallGap" w:sz="24" w:space="0" w:color="auto"/>
            </w:tcBorders>
            <w:shd w:val="clear" w:color="auto" w:fill="auto"/>
            <w:vAlign w:val="center"/>
          </w:tcPr>
          <w:p w14:paraId="751BD1FE"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1FF"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00" w14:textId="77777777" w:rsidR="00561120" w:rsidRPr="00831C8E" w:rsidRDefault="00561120"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201" w14:textId="77777777" w:rsidR="00561120" w:rsidRPr="00831C8E" w:rsidRDefault="00561120"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202"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03"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04" w14:textId="77777777" w:rsidR="00561120" w:rsidRPr="00831C8E" w:rsidRDefault="00561120"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205" w14:textId="77777777" w:rsidR="00561120" w:rsidRPr="00831C8E" w:rsidRDefault="00561120" w:rsidP="00561120">
            <w:pPr>
              <w:rPr>
                <w:rFonts w:asciiTheme="minorHAnsi" w:hAnsiTheme="minorHAnsi"/>
                <w:sz w:val="18"/>
                <w:szCs w:val="18"/>
              </w:rPr>
            </w:pPr>
          </w:p>
        </w:tc>
      </w:tr>
      <w:tr w:rsidR="00561120" w:rsidRPr="00831C8E" w14:paraId="751BD220" w14:textId="77777777" w:rsidTr="00561120">
        <w:trPr>
          <w:trHeight w:val="255"/>
        </w:trPr>
        <w:tc>
          <w:tcPr>
            <w:tcW w:w="360" w:type="dxa"/>
            <w:tcBorders>
              <w:left w:val="double" w:sz="4" w:space="0" w:color="auto"/>
            </w:tcBorders>
            <w:shd w:val="clear" w:color="auto" w:fill="auto"/>
            <w:vAlign w:val="center"/>
          </w:tcPr>
          <w:p w14:paraId="751BD207" w14:textId="77777777" w:rsidR="00561120" w:rsidRPr="00831C8E" w:rsidRDefault="00561120" w:rsidP="00561120">
            <w:pPr>
              <w:rPr>
                <w:rFonts w:asciiTheme="minorHAnsi" w:hAnsiTheme="minorHAnsi"/>
                <w:sz w:val="18"/>
                <w:szCs w:val="18"/>
              </w:rPr>
            </w:pPr>
          </w:p>
        </w:tc>
        <w:tc>
          <w:tcPr>
            <w:tcW w:w="390" w:type="dxa"/>
            <w:shd w:val="clear" w:color="auto" w:fill="auto"/>
            <w:vAlign w:val="center"/>
          </w:tcPr>
          <w:p w14:paraId="751BD208" w14:textId="77777777" w:rsidR="00561120" w:rsidRPr="00831C8E" w:rsidRDefault="00561120" w:rsidP="00561120">
            <w:pPr>
              <w:rPr>
                <w:rFonts w:asciiTheme="minorHAnsi" w:hAnsiTheme="minorHAnsi"/>
                <w:sz w:val="18"/>
                <w:szCs w:val="18"/>
              </w:rPr>
            </w:pPr>
          </w:p>
        </w:tc>
        <w:tc>
          <w:tcPr>
            <w:tcW w:w="377" w:type="dxa"/>
            <w:shd w:val="clear" w:color="auto" w:fill="auto"/>
            <w:vAlign w:val="center"/>
          </w:tcPr>
          <w:p w14:paraId="751BD209" w14:textId="77777777" w:rsidR="00561120" w:rsidRPr="00831C8E" w:rsidRDefault="00561120"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20A"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20B"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0C"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0D" w14:textId="77777777" w:rsidR="00561120" w:rsidRPr="00831C8E" w:rsidRDefault="00561120"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20E"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20F"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10"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11" w14:textId="77777777" w:rsidR="00561120" w:rsidRPr="00831C8E" w:rsidRDefault="00561120"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212"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213"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14"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15" w14:textId="77777777" w:rsidR="00561120" w:rsidRPr="00831C8E" w:rsidRDefault="00561120"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216"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217" w14:textId="77777777" w:rsidR="00561120" w:rsidRPr="00831C8E" w:rsidRDefault="00561120" w:rsidP="00561120">
            <w:pPr>
              <w:numPr>
                <w:ilvl w:val="0"/>
                <w:numId w:val="14"/>
              </w:numPr>
              <w:tabs>
                <w:tab w:val="clear" w:pos="720"/>
                <w:tab w:val="num" w:pos="432"/>
              </w:tabs>
              <w:ind w:hanging="648"/>
              <w:rPr>
                <w:rFonts w:asciiTheme="minorHAnsi" w:hAnsiTheme="minorHAnsi"/>
                <w:sz w:val="22"/>
                <w:szCs w:val="22"/>
              </w:rPr>
            </w:pPr>
            <w:r w:rsidRPr="00831C8E">
              <w:rPr>
                <w:rFonts w:asciiTheme="minorHAnsi" w:hAnsiTheme="minorHAnsi"/>
                <w:sz w:val="22"/>
                <w:szCs w:val="22"/>
              </w:rPr>
              <w:t>Ajouter de l’huile.</w:t>
            </w:r>
          </w:p>
        </w:tc>
        <w:tc>
          <w:tcPr>
            <w:tcW w:w="360" w:type="dxa"/>
            <w:tcBorders>
              <w:left w:val="thickThinSmallGap" w:sz="24" w:space="0" w:color="auto"/>
            </w:tcBorders>
            <w:shd w:val="clear" w:color="auto" w:fill="auto"/>
            <w:vAlign w:val="center"/>
          </w:tcPr>
          <w:p w14:paraId="751BD218"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19"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1A" w14:textId="77777777" w:rsidR="00561120" w:rsidRPr="00831C8E" w:rsidRDefault="00561120"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21B" w14:textId="77777777" w:rsidR="00561120" w:rsidRPr="00831C8E" w:rsidRDefault="00561120"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21C"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1D"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1E" w14:textId="77777777" w:rsidR="00561120" w:rsidRPr="00831C8E" w:rsidRDefault="00561120"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21F" w14:textId="77777777" w:rsidR="00561120" w:rsidRPr="00831C8E" w:rsidRDefault="00561120" w:rsidP="00561120">
            <w:pPr>
              <w:rPr>
                <w:rFonts w:asciiTheme="minorHAnsi" w:hAnsiTheme="minorHAnsi"/>
                <w:sz w:val="18"/>
                <w:szCs w:val="18"/>
              </w:rPr>
            </w:pPr>
          </w:p>
        </w:tc>
      </w:tr>
      <w:tr w:rsidR="00561120" w:rsidRPr="00831C8E" w14:paraId="751BD23A" w14:textId="77777777" w:rsidTr="00561120">
        <w:trPr>
          <w:trHeight w:val="255"/>
        </w:trPr>
        <w:tc>
          <w:tcPr>
            <w:tcW w:w="360" w:type="dxa"/>
            <w:tcBorders>
              <w:left w:val="double" w:sz="4" w:space="0" w:color="auto"/>
            </w:tcBorders>
            <w:shd w:val="clear" w:color="auto" w:fill="auto"/>
            <w:vAlign w:val="center"/>
          </w:tcPr>
          <w:p w14:paraId="751BD221" w14:textId="77777777" w:rsidR="00561120" w:rsidRPr="00831C8E" w:rsidRDefault="00561120" w:rsidP="00561120">
            <w:pPr>
              <w:rPr>
                <w:rFonts w:asciiTheme="minorHAnsi" w:hAnsiTheme="minorHAnsi"/>
                <w:sz w:val="18"/>
                <w:szCs w:val="18"/>
              </w:rPr>
            </w:pPr>
          </w:p>
        </w:tc>
        <w:tc>
          <w:tcPr>
            <w:tcW w:w="390" w:type="dxa"/>
            <w:shd w:val="clear" w:color="auto" w:fill="auto"/>
            <w:vAlign w:val="center"/>
          </w:tcPr>
          <w:p w14:paraId="751BD222" w14:textId="77777777" w:rsidR="00561120" w:rsidRPr="00831C8E" w:rsidRDefault="00561120" w:rsidP="00561120">
            <w:pPr>
              <w:rPr>
                <w:rFonts w:asciiTheme="minorHAnsi" w:hAnsiTheme="minorHAnsi"/>
                <w:sz w:val="18"/>
                <w:szCs w:val="18"/>
              </w:rPr>
            </w:pPr>
          </w:p>
        </w:tc>
        <w:tc>
          <w:tcPr>
            <w:tcW w:w="377" w:type="dxa"/>
            <w:shd w:val="clear" w:color="auto" w:fill="auto"/>
            <w:vAlign w:val="center"/>
          </w:tcPr>
          <w:p w14:paraId="751BD223" w14:textId="77777777" w:rsidR="00561120" w:rsidRPr="00831C8E" w:rsidRDefault="00561120"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224"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225"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26"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27" w14:textId="77777777" w:rsidR="00561120" w:rsidRPr="00831C8E" w:rsidRDefault="00561120"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228"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229"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2A"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2B" w14:textId="77777777" w:rsidR="00561120" w:rsidRPr="00831C8E" w:rsidRDefault="00561120"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22C"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22D"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2E"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2F" w14:textId="77777777" w:rsidR="00561120" w:rsidRPr="00831C8E" w:rsidRDefault="00561120"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230"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231" w14:textId="77777777" w:rsidR="00561120" w:rsidRPr="00831C8E" w:rsidRDefault="00561120" w:rsidP="00561120">
            <w:pPr>
              <w:numPr>
                <w:ilvl w:val="0"/>
                <w:numId w:val="14"/>
              </w:numPr>
              <w:tabs>
                <w:tab w:val="clear" w:pos="720"/>
                <w:tab w:val="num" w:pos="432"/>
              </w:tabs>
              <w:ind w:hanging="648"/>
              <w:rPr>
                <w:rFonts w:asciiTheme="minorHAnsi" w:hAnsiTheme="minorHAnsi"/>
                <w:sz w:val="22"/>
                <w:szCs w:val="22"/>
              </w:rPr>
            </w:pPr>
            <w:r w:rsidRPr="00831C8E">
              <w:rPr>
                <w:rFonts w:asciiTheme="minorHAnsi" w:hAnsiTheme="minorHAnsi"/>
                <w:sz w:val="22"/>
                <w:szCs w:val="22"/>
              </w:rPr>
              <w:t>Ajouter de l’eau dans le réservoir, le cas échéant.</w:t>
            </w:r>
          </w:p>
        </w:tc>
        <w:tc>
          <w:tcPr>
            <w:tcW w:w="360" w:type="dxa"/>
            <w:tcBorders>
              <w:left w:val="thickThinSmallGap" w:sz="24" w:space="0" w:color="auto"/>
            </w:tcBorders>
            <w:shd w:val="clear" w:color="auto" w:fill="auto"/>
            <w:vAlign w:val="center"/>
          </w:tcPr>
          <w:p w14:paraId="751BD232"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33"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34" w14:textId="77777777" w:rsidR="00561120" w:rsidRPr="00831C8E" w:rsidRDefault="00561120"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235" w14:textId="77777777" w:rsidR="00561120" w:rsidRPr="00831C8E" w:rsidRDefault="00561120"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236"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37"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38" w14:textId="77777777" w:rsidR="00561120" w:rsidRPr="00831C8E" w:rsidRDefault="00561120"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239" w14:textId="77777777" w:rsidR="00561120" w:rsidRPr="00831C8E" w:rsidRDefault="00561120" w:rsidP="00561120">
            <w:pPr>
              <w:rPr>
                <w:rFonts w:asciiTheme="minorHAnsi" w:hAnsiTheme="minorHAnsi"/>
                <w:sz w:val="18"/>
                <w:szCs w:val="18"/>
              </w:rPr>
            </w:pPr>
          </w:p>
        </w:tc>
      </w:tr>
      <w:tr w:rsidR="00561120" w:rsidRPr="00831C8E" w14:paraId="751BD254" w14:textId="77777777" w:rsidTr="00561120">
        <w:trPr>
          <w:trHeight w:val="255"/>
        </w:trPr>
        <w:tc>
          <w:tcPr>
            <w:tcW w:w="360" w:type="dxa"/>
            <w:tcBorders>
              <w:left w:val="double" w:sz="4" w:space="0" w:color="auto"/>
            </w:tcBorders>
            <w:shd w:val="clear" w:color="auto" w:fill="auto"/>
            <w:vAlign w:val="center"/>
          </w:tcPr>
          <w:p w14:paraId="751BD23B" w14:textId="77777777" w:rsidR="00561120" w:rsidRPr="00831C8E" w:rsidRDefault="00561120" w:rsidP="00561120">
            <w:pPr>
              <w:rPr>
                <w:rFonts w:asciiTheme="minorHAnsi" w:hAnsiTheme="minorHAnsi"/>
                <w:sz w:val="18"/>
                <w:szCs w:val="18"/>
              </w:rPr>
            </w:pPr>
          </w:p>
        </w:tc>
        <w:tc>
          <w:tcPr>
            <w:tcW w:w="390" w:type="dxa"/>
            <w:shd w:val="clear" w:color="auto" w:fill="auto"/>
            <w:vAlign w:val="center"/>
          </w:tcPr>
          <w:p w14:paraId="751BD23C" w14:textId="77777777" w:rsidR="00561120" w:rsidRPr="00831C8E" w:rsidRDefault="00561120" w:rsidP="00561120">
            <w:pPr>
              <w:rPr>
                <w:rFonts w:asciiTheme="minorHAnsi" w:hAnsiTheme="minorHAnsi"/>
                <w:sz w:val="18"/>
                <w:szCs w:val="18"/>
              </w:rPr>
            </w:pPr>
          </w:p>
        </w:tc>
        <w:tc>
          <w:tcPr>
            <w:tcW w:w="377" w:type="dxa"/>
            <w:shd w:val="clear" w:color="auto" w:fill="auto"/>
            <w:vAlign w:val="center"/>
          </w:tcPr>
          <w:p w14:paraId="751BD23D" w14:textId="77777777" w:rsidR="00561120" w:rsidRPr="00831C8E" w:rsidRDefault="00561120"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23E"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23F"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40"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41" w14:textId="77777777" w:rsidR="00561120" w:rsidRPr="00831C8E" w:rsidRDefault="00561120"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242"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243"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44"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45" w14:textId="77777777" w:rsidR="00561120" w:rsidRPr="00831C8E" w:rsidRDefault="00561120"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246"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247"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48"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49" w14:textId="77777777" w:rsidR="00561120" w:rsidRPr="00831C8E" w:rsidRDefault="00561120"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24A"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24B" w14:textId="77777777" w:rsidR="00561120" w:rsidRPr="00831C8E" w:rsidRDefault="00561120" w:rsidP="00561120">
            <w:pPr>
              <w:numPr>
                <w:ilvl w:val="0"/>
                <w:numId w:val="14"/>
              </w:numPr>
              <w:tabs>
                <w:tab w:val="clear" w:pos="720"/>
                <w:tab w:val="num" w:pos="432"/>
              </w:tabs>
              <w:ind w:hanging="648"/>
              <w:rPr>
                <w:rFonts w:asciiTheme="minorHAnsi" w:hAnsiTheme="minorHAnsi"/>
                <w:sz w:val="22"/>
                <w:szCs w:val="22"/>
              </w:rPr>
            </w:pPr>
            <w:r w:rsidRPr="00831C8E">
              <w:rPr>
                <w:rFonts w:asciiTheme="minorHAnsi" w:hAnsiTheme="minorHAnsi"/>
                <w:sz w:val="22"/>
                <w:szCs w:val="22"/>
              </w:rPr>
              <w:t>Mettre le moteur en marche.</w:t>
            </w:r>
          </w:p>
        </w:tc>
        <w:tc>
          <w:tcPr>
            <w:tcW w:w="360" w:type="dxa"/>
            <w:tcBorders>
              <w:left w:val="thickThinSmallGap" w:sz="24" w:space="0" w:color="auto"/>
            </w:tcBorders>
            <w:shd w:val="clear" w:color="auto" w:fill="auto"/>
            <w:vAlign w:val="center"/>
          </w:tcPr>
          <w:p w14:paraId="751BD24C"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4D"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4E" w14:textId="77777777" w:rsidR="00561120" w:rsidRPr="00831C8E" w:rsidRDefault="00561120"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24F" w14:textId="77777777" w:rsidR="00561120" w:rsidRPr="00831C8E" w:rsidRDefault="00561120"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250"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51"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52" w14:textId="77777777" w:rsidR="00561120" w:rsidRPr="00831C8E" w:rsidRDefault="00561120"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253" w14:textId="77777777" w:rsidR="00561120" w:rsidRPr="00831C8E" w:rsidRDefault="00561120" w:rsidP="00561120">
            <w:pPr>
              <w:rPr>
                <w:rFonts w:asciiTheme="minorHAnsi" w:hAnsiTheme="minorHAnsi"/>
                <w:sz w:val="18"/>
                <w:szCs w:val="18"/>
              </w:rPr>
            </w:pPr>
          </w:p>
        </w:tc>
      </w:tr>
      <w:tr w:rsidR="00561120" w:rsidRPr="00831C8E" w14:paraId="751BD26E" w14:textId="77777777" w:rsidTr="00561120">
        <w:trPr>
          <w:trHeight w:val="255"/>
        </w:trPr>
        <w:tc>
          <w:tcPr>
            <w:tcW w:w="360" w:type="dxa"/>
            <w:tcBorders>
              <w:left w:val="double" w:sz="4" w:space="0" w:color="auto"/>
            </w:tcBorders>
            <w:shd w:val="clear" w:color="auto" w:fill="auto"/>
            <w:vAlign w:val="center"/>
          </w:tcPr>
          <w:p w14:paraId="751BD255" w14:textId="77777777" w:rsidR="00561120" w:rsidRPr="00831C8E" w:rsidRDefault="00561120" w:rsidP="00561120">
            <w:pPr>
              <w:rPr>
                <w:rFonts w:asciiTheme="minorHAnsi" w:hAnsiTheme="minorHAnsi"/>
                <w:sz w:val="18"/>
                <w:szCs w:val="18"/>
              </w:rPr>
            </w:pPr>
          </w:p>
        </w:tc>
        <w:tc>
          <w:tcPr>
            <w:tcW w:w="390" w:type="dxa"/>
            <w:shd w:val="clear" w:color="auto" w:fill="auto"/>
            <w:vAlign w:val="center"/>
          </w:tcPr>
          <w:p w14:paraId="751BD256" w14:textId="77777777" w:rsidR="00561120" w:rsidRPr="00831C8E" w:rsidRDefault="00561120" w:rsidP="00561120">
            <w:pPr>
              <w:rPr>
                <w:rFonts w:asciiTheme="minorHAnsi" w:hAnsiTheme="minorHAnsi"/>
                <w:sz w:val="18"/>
                <w:szCs w:val="18"/>
              </w:rPr>
            </w:pPr>
          </w:p>
        </w:tc>
        <w:tc>
          <w:tcPr>
            <w:tcW w:w="377" w:type="dxa"/>
            <w:shd w:val="clear" w:color="auto" w:fill="auto"/>
            <w:vAlign w:val="center"/>
          </w:tcPr>
          <w:p w14:paraId="751BD257" w14:textId="77777777" w:rsidR="00561120" w:rsidRPr="00831C8E" w:rsidRDefault="00561120"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258"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259"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5A"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5B" w14:textId="77777777" w:rsidR="00561120" w:rsidRPr="00831C8E" w:rsidRDefault="00561120"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25C"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25D"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5E"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5F" w14:textId="77777777" w:rsidR="00561120" w:rsidRPr="00831C8E" w:rsidRDefault="00561120"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260" w14:textId="77777777" w:rsidR="00561120" w:rsidRPr="00831C8E" w:rsidRDefault="00561120"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261"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62"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63" w14:textId="77777777" w:rsidR="00561120" w:rsidRPr="00831C8E" w:rsidRDefault="00561120"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264"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265" w14:textId="77777777" w:rsidR="00561120" w:rsidRPr="00831C8E" w:rsidRDefault="00561120" w:rsidP="00561120">
            <w:pPr>
              <w:numPr>
                <w:ilvl w:val="0"/>
                <w:numId w:val="14"/>
              </w:numPr>
              <w:tabs>
                <w:tab w:val="clear" w:pos="720"/>
                <w:tab w:val="num" w:pos="432"/>
              </w:tabs>
              <w:ind w:hanging="648"/>
              <w:rPr>
                <w:rFonts w:asciiTheme="minorHAnsi" w:hAnsiTheme="minorHAnsi"/>
                <w:sz w:val="22"/>
                <w:szCs w:val="22"/>
              </w:rPr>
            </w:pPr>
            <w:r w:rsidRPr="00831C8E">
              <w:rPr>
                <w:rFonts w:asciiTheme="minorHAnsi" w:hAnsiTheme="minorHAnsi"/>
                <w:sz w:val="22"/>
                <w:szCs w:val="22"/>
              </w:rPr>
              <w:t>Diriger le compacteur en tenant compte de l’effet de la compaction du matériel.</w:t>
            </w:r>
          </w:p>
        </w:tc>
        <w:tc>
          <w:tcPr>
            <w:tcW w:w="360" w:type="dxa"/>
            <w:tcBorders>
              <w:left w:val="thickThinSmallGap" w:sz="24" w:space="0" w:color="auto"/>
            </w:tcBorders>
            <w:shd w:val="clear" w:color="auto" w:fill="auto"/>
            <w:vAlign w:val="center"/>
          </w:tcPr>
          <w:p w14:paraId="751BD266"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67"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68" w14:textId="77777777" w:rsidR="00561120" w:rsidRPr="00831C8E" w:rsidRDefault="00561120"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269" w14:textId="77777777" w:rsidR="00561120" w:rsidRPr="00831C8E" w:rsidRDefault="00561120"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26A"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6B" w14:textId="77777777" w:rsidR="00561120" w:rsidRPr="00831C8E" w:rsidRDefault="00561120" w:rsidP="00561120">
            <w:pPr>
              <w:rPr>
                <w:rFonts w:asciiTheme="minorHAnsi" w:hAnsiTheme="minorHAnsi"/>
                <w:sz w:val="18"/>
                <w:szCs w:val="18"/>
              </w:rPr>
            </w:pPr>
          </w:p>
        </w:tc>
        <w:tc>
          <w:tcPr>
            <w:tcW w:w="360" w:type="dxa"/>
            <w:shd w:val="clear" w:color="auto" w:fill="auto"/>
            <w:vAlign w:val="center"/>
          </w:tcPr>
          <w:p w14:paraId="751BD26C" w14:textId="77777777" w:rsidR="00561120" w:rsidRPr="00831C8E" w:rsidRDefault="00561120"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26D" w14:textId="77777777" w:rsidR="00561120" w:rsidRPr="00831C8E" w:rsidRDefault="00561120" w:rsidP="00561120">
            <w:pPr>
              <w:rPr>
                <w:rFonts w:asciiTheme="minorHAnsi" w:hAnsiTheme="minorHAnsi"/>
                <w:sz w:val="18"/>
                <w:szCs w:val="18"/>
              </w:rPr>
            </w:pPr>
          </w:p>
        </w:tc>
      </w:tr>
      <w:tr w:rsidR="00561120" w:rsidRPr="00831C8E" w14:paraId="751BD288" w14:textId="77777777" w:rsidTr="00561120">
        <w:trPr>
          <w:trHeight w:val="255"/>
        </w:trPr>
        <w:tc>
          <w:tcPr>
            <w:tcW w:w="360" w:type="dxa"/>
            <w:tcBorders>
              <w:left w:val="double" w:sz="4" w:space="0" w:color="auto"/>
              <w:bottom w:val="double" w:sz="4" w:space="0" w:color="auto"/>
            </w:tcBorders>
            <w:shd w:val="clear" w:color="auto" w:fill="auto"/>
            <w:vAlign w:val="center"/>
          </w:tcPr>
          <w:p w14:paraId="751BD26F" w14:textId="77777777" w:rsidR="00561120" w:rsidRPr="00831C8E" w:rsidRDefault="00561120" w:rsidP="00561120">
            <w:pPr>
              <w:rPr>
                <w:rFonts w:asciiTheme="minorHAnsi" w:hAnsiTheme="minorHAnsi"/>
                <w:sz w:val="18"/>
                <w:szCs w:val="18"/>
              </w:rPr>
            </w:pPr>
          </w:p>
        </w:tc>
        <w:tc>
          <w:tcPr>
            <w:tcW w:w="390" w:type="dxa"/>
            <w:tcBorders>
              <w:bottom w:val="double" w:sz="4" w:space="0" w:color="auto"/>
            </w:tcBorders>
            <w:shd w:val="clear" w:color="auto" w:fill="auto"/>
            <w:vAlign w:val="center"/>
          </w:tcPr>
          <w:p w14:paraId="751BD270" w14:textId="77777777" w:rsidR="00561120" w:rsidRPr="00831C8E" w:rsidRDefault="00561120" w:rsidP="00561120">
            <w:pPr>
              <w:rPr>
                <w:rFonts w:asciiTheme="minorHAnsi" w:hAnsiTheme="minorHAnsi"/>
                <w:sz w:val="18"/>
                <w:szCs w:val="18"/>
              </w:rPr>
            </w:pPr>
          </w:p>
        </w:tc>
        <w:tc>
          <w:tcPr>
            <w:tcW w:w="377" w:type="dxa"/>
            <w:tcBorders>
              <w:bottom w:val="double" w:sz="4" w:space="0" w:color="auto"/>
            </w:tcBorders>
            <w:shd w:val="clear" w:color="auto" w:fill="auto"/>
            <w:vAlign w:val="center"/>
          </w:tcPr>
          <w:p w14:paraId="751BD271" w14:textId="77777777" w:rsidR="00561120" w:rsidRPr="00831C8E" w:rsidRDefault="00561120" w:rsidP="00561120">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D272" w14:textId="77777777" w:rsidR="00561120" w:rsidRPr="00831C8E" w:rsidRDefault="00561120"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273"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74"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75" w14:textId="77777777" w:rsidR="00561120" w:rsidRPr="00831C8E" w:rsidRDefault="00561120" w:rsidP="00561120">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D276"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D277"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78"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79" w14:textId="77777777" w:rsidR="00561120" w:rsidRPr="00831C8E" w:rsidRDefault="00561120" w:rsidP="00561120">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D27A" w14:textId="77777777" w:rsidR="00561120" w:rsidRPr="00831C8E" w:rsidRDefault="00561120"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27B"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7C"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7D" w14:textId="77777777" w:rsidR="00561120" w:rsidRPr="00831C8E" w:rsidRDefault="00561120" w:rsidP="00561120">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D27E"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27F" w14:textId="77777777" w:rsidR="00561120" w:rsidRPr="00831C8E" w:rsidRDefault="00561120" w:rsidP="00561120">
            <w:pPr>
              <w:numPr>
                <w:ilvl w:val="0"/>
                <w:numId w:val="14"/>
              </w:numPr>
              <w:tabs>
                <w:tab w:val="clear" w:pos="720"/>
                <w:tab w:val="num" w:pos="432"/>
              </w:tabs>
              <w:ind w:hanging="648"/>
              <w:rPr>
                <w:rFonts w:asciiTheme="minorHAnsi" w:hAnsiTheme="minorHAnsi"/>
                <w:sz w:val="22"/>
                <w:szCs w:val="22"/>
              </w:rPr>
            </w:pPr>
            <w:r w:rsidRPr="00831C8E">
              <w:rPr>
                <w:rFonts w:asciiTheme="minorHAnsi" w:hAnsiTheme="minorHAnsi"/>
                <w:sz w:val="22"/>
                <w:szCs w:val="22"/>
              </w:rPr>
              <w:t>Vérifier la qualité de son travail.</w:t>
            </w:r>
          </w:p>
        </w:tc>
        <w:tc>
          <w:tcPr>
            <w:tcW w:w="360" w:type="dxa"/>
            <w:tcBorders>
              <w:left w:val="thickThinSmallGap" w:sz="24" w:space="0" w:color="auto"/>
              <w:bottom w:val="double" w:sz="4" w:space="0" w:color="auto"/>
            </w:tcBorders>
            <w:shd w:val="clear" w:color="auto" w:fill="auto"/>
            <w:vAlign w:val="center"/>
          </w:tcPr>
          <w:p w14:paraId="751BD280"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81"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82" w14:textId="77777777" w:rsidR="00561120" w:rsidRPr="00831C8E" w:rsidRDefault="00561120" w:rsidP="0056112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283" w14:textId="77777777" w:rsidR="00561120" w:rsidRPr="00831C8E" w:rsidRDefault="00561120" w:rsidP="0056112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284"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85"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86" w14:textId="77777777" w:rsidR="00561120" w:rsidRPr="00831C8E" w:rsidRDefault="00561120" w:rsidP="0056112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287" w14:textId="77777777" w:rsidR="00561120" w:rsidRPr="00831C8E" w:rsidRDefault="00561120" w:rsidP="00561120">
            <w:pPr>
              <w:rPr>
                <w:rFonts w:asciiTheme="minorHAnsi" w:hAnsiTheme="minorHAnsi"/>
                <w:sz w:val="18"/>
                <w:szCs w:val="18"/>
              </w:rPr>
            </w:pPr>
          </w:p>
        </w:tc>
      </w:tr>
      <w:tr w:rsidR="00561120" w:rsidRPr="00831C8E" w14:paraId="751BD2A2" w14:textId="77777777" w:rsidTr="00561120">
        <w:trPr>
          <w:trHeight w:val="255"/>
        </w:trPr>
        <w:tc>
          <w:tcPr>
            <w:tcW w:w="360" w:type="dxa"/>
            <w:tcBorders>
              <w:left w:val="double" w:sz="4" w:space="0" w:color="auto"/>
              <w:bottom w:val="double" w:sz="4" w:space="0" w:color="auto"/>
            </w:tcBorders>
            <w:shd w:val="clear" w:color="auto" w:fill="auto"/>
            <w:vAlign w:val="center"/>
          </w:tcPr>
          <w:p w14:paraId="751BD289" w14:textId="77777777" w:rsidR="00561120" w:rsidRPr="00831C8E" w:rsidRDefault="00561120" w:rsidP="00561120">
            <w:pPr>
              <w:rPr>
                <w:rFonts w:asciiTheme="minorHAnsi" w:hAnsiTheme="minorHAnsi"/>
                <w:sz w:val="18"/>
                <w:szCs w:val="18"/>
              </w:rPr>
            </w:pPr>
          </w:p>
        </w:tc>
        <w:tc>
          <w:tcPr>
            <w:tcW w:w="390" w:type="dxa"/>
            <w:tcBorders>
              <w:bottom w:val="double" w:sz="4" w:space="0" w:color="auto"/>
            </w:tcBorders>
            <w:shd w:val="clear" w:color="auto" w:fill="auto"/>
            <w:vAlign w:val="center"/>
          </w:tcPr>
          <w:p w14:paraId="751BD28A" w14:textId="77777777" w:rsidR="00561120" w:rsidRPr="00831C8E" w:rsidRDefault="00561120" w:rsidP="00561120">
            <w:pPr>
              <w:rPr>
                <w:rFonts w:asciiTheme="minorHAnsi" w:hAnsiTheme="minorHAnsi"/>
                <w:sz w:val="18"/>
                <w:szCs w:val="18"/>
              </w:rPr>
            </w:pPr>
          </w:p>
        </w:tc>
        <w:tc>
          <w:tcPr>
            <w:tcW w:w="377" w:type="dxa"/>
            <w:tcBorders>
              <w:bottom w:val="double" w:sz="4" w:space="0" w:color="auto"/>
            </w:tcBorders>
            <w:shd w:val="clear" w:color="auto" w:fill="auto"/>
            <w:vAlign w:val="center"/>
          </w:tcPr>
          <w:p w14:paraId="751BD28B" w14:textId="77777777" w:rsidR="00561120" w:rsidRPr="00831C8E" w:rsidRDefault="00561120" w:rsidP="00561120">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D28C" w14:textId="77777777" w:rsidR="00561120" w:rsidRPr="00831C8E" w:rsidRDefault="00561120"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28D"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8E"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8F" w14:textId="77777777" w:rsidR="00561120" w:rsidRPr="00831C8E" w:rsidRDefault="00561120" w:rsidP="00561120">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D290" w14:textId="77777777" w:rsidR="00561120" w:rsidRPr="00831C8E" w:rsidRDefault="00561120" w:rsidP="00561120">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D291"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92"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93" w14:textId="77777777" w:rsidR="00561120" w:rsidRPr="00831C8E" w:rsidRDefault="00561120" w:rsidP="00561120">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D294" w14:textId="77777777" w:rsidR="00561120" w:rsidRPr="00831C8E" w:rsidRDefault="00561120" w:rsidP="005611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295"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96"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97" w14:textId="77777777" w:rsidR="00561120" w:rsidRPr="00831C8E" w:rsidRDefault="00561120" w:rsidP="00561120">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D298" w14:textId="77777777" w:rsidR="00561120" w:rsidRPr="00831C8E" w:rsidRDefault="00561120" w:rsidP="00561120">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299" w14:textId="3BEE18A6" w:rsidR="00561120" w:rsidRPr="00831C8E" w:rsidRDefault="00561120" w:rsidP="00561120">
            <w:pPr>
              <w:numPr>
                <w:ilvl w:val="0"/>
                <w:numId w:val="14"/>
              </w:numPr>
              <w:tabs>
                <w:tab w:val="clear" w:pos="720"/>
                <w:tab w:val="num" w:pos="432"/>
              </w:tabs>
              <w:ind w:hanging="648"/>
              <w:rPr>
                <w:rFonts w:asciiTheme="minorHAnsi" w:hAnsiTheme="minorHAnsi"/>
                <w:sz w:val="22"/>
                <w:szCs w:val="22"/>
              </w:rPr>
            </w:pPr>
            <w:r w:rsidRPr="00831C8E">
              <w:rPr>
                <w:rFonts w:asciiTheme="minorHAnsi" w:hAnsiTheme="minorHAnsi"/>
                <w:sz w:val="22"/>
                <w:szCs w:val="22"/>
              </w:rPr>
              <w:t>Détecter des problèmes et en informer la personne responsable</w:t>
            </w:r>
            <w:r w:rsidR="009D4A6D">
              <w:rPr>
                <w:rFonts w:asciiTheme="minorHAnsi" w:hAnsiTheme="minorHAnsi"/>
                <w:sz w:val="22"/>
                <w:szCs w:val="22"/>
              </w:rPr>
              <w:t>.</w:t>
            </w:r>
          </w:p>
        </w:tc>
        <w:tc>
          <w:tcPr>
            <w:tcW w:w="360" w:type="dxa"/>
            <w:tcBorders>
              <w:left w:val="thickThinSmallGap" w:sz="24" w:space="0" w:color="auto"/>
              <w:bottom w:val="double" w:sz="4" w:space="0" w:color="auto"/>
            </w:tcBorders>
            <w:shd w:val="clear" w:color="auto" w:fill="auto"/>
            <w:vAlign w:val="center"/>
          </w:tcPr>
          <w:p w14:paraId="751BD29A"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9B"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9C" w14:textId="77777777" w:rsidR="00561120" w:rsidRPr="00831C8E" w:rsidRDefault="00561120" w:rsidP="0056112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29D" w14:textId="77777777" w:rsidR="00561120" w:rsidRPr="00831C8E" w:rsidRDefault="00561120" w:rsidP="0056112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29E"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9F" w14:textId="77777777" w:rsidR="00561120" w:rsidRPr="00831C8E" w:rsidRDefault="00561120"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2A0" w14:textId="77777777" w:rsidR="00561120" w:rsidRPr="00831C8E" w:rsidRDefault="00561120" w:rsidP="0056112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2A1" w14:textId="77777777" w:rsidR="00561120" w:rsidRPr="00831C8E" w:rsidRDefault="00561120" w:rsidP="00561120">
            <w:pPr>
              <w:rPr>
                <w:rFonts w:asciiTheme="minorHAnsi" w:hAnsiTheme="minorHAnsi"/>
                <w:sz w:val="18"/>
                <w:szCs w:val="18"/>
              </w:rPr>
            </w:pPr>
          </w:p>
        </w:tc>
      </w:tr>
    </w:tbl>
    <w:p w14:paraId="751BD2A3" w14:textId="77777777" w:rsidR="00561120" w:rsidRPr="00831C8E" w:rsidRDefault="00561120" w:rsidP="00561120">
      <w:pPr>
        <w:rPr>
          <w:rFonts w:asciiTheme="minorHAnsi" w:hAnsiTheme="minorHAnsi"/>
          <w:sz w:val="16"/>
          <w:szCs w:val="16"/>
        </w:rPr>
      </w:pPr>
      <w:r w:rsidRPr="00831C8E">
        <w:rPr>
          <w:rFonts w:asciiTheme="minorHAnsi" w:hAnsiTheme="minorHAnsi"/>
          <w:sz w:val="16"/>
          <w:szCs w:val="16"/>
        </w:rPr>
        <w:t>S. Martel, Nathalie Barrette, C. Robert</w:t>
      </w:r>
    </w:p>
    <w:p w14:paraId="751BD2A4" w14:textId="77777777" w:rsidR="00561120" w:rsidRPr="00831C8E" w:rsidRDefault="00561120" w:rsidP="00E64F3E">
      <w:pPr>
        <w:rPr>
          <w:rFonts w:asciiTheme="minorHAnsi" w:hAnsiTheme="minorHAnsi"/>
        </w:rPr>
      </w:pPr>
    </w:p>
    <w:p w14:paraId="751BD2A5" w14:textId="77777777" w:rsidR="00E64F3E" w:rsidRPr="00831C8E" w:rsidRDefault="00E64F3E" w:rsidP="00E64F3E">
      <w:pPr>
        <w:tabs>
          <w:tab w:val="left" w:pos="2300"/>
        </w:tabs>
        <w:rPr>
          <w:rFonts w:asciiTheme="minorHAnsi" w:hAnsiTheme="minorHAnsi"/>
          <w:sz w:val="16"/>
          <w:szCs w:val="16"/>
        </w:rPr>
      </w:pPr>
    </w:p>
    <w:p w14:paraId="751BD2A6" w14:textId="77777777" w:rsidR="00E64F3E" w:rsidRPr="00831C8E" w:rsidRDefault="00E64F3E" w:rsidP="00E64F3E">
      <w:pPr>
        <w:tabs>
          <w:tab w:val="left" w:pos="2300"/>
        </w:tabs>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561120" w:rsidRPr="00831C8E" w14:paraId="751BD2A9" w14:textId="77777777" w:rsidTr="0056112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51BD2A7"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lastRenderedPageBreak/>
              <w:t>Nom DE L’ÉLÈVE :                                                                                      ÉCOLE :                                                                   ENSEIGNANT :</w:t>
            </w:r>
          </w:p>
          <w:p w14:paraId="751BD2A8"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STAGE :                                                                                                          Milieu de travail :                                                     Superviseur du milieu de travail :</w:t>
            </w:r>
          </w:p>
        </w:tc>
      </w:tr>
      <w:tr w:rsidR="00561120" w:rsidRPr="00831C8E" w14:paraId="751BD2AB" w14:textId="77777777" w:rsidTr="00561120">
        <w:trPr>
          <w:trHeight w:val="643"/>
        </w:trPr>
        <w:tc>
          <w:tcPr>
            <w:tcW w:w="18569" w:type="dxa"/>
            <w:gridSpan w:val="25"/>
            <w:tcBorders>
              <w:left w:val="double" w:sz="4" w:space="0" w:color="auto"/>
              <w:right w:val="double" w:sz="4" w:space="0" w:color="auto"/>
            </w:tcBorders>
            <w:shd w:val="clear" w:color="auto" w:fill="auto"/>
            <w:vAlign w:val="center"/>
          </w:tcPr>
          <w:p w14:paraId="751BD2AA" w14:textId="77777777" w:rsidR="00561120" w:rsidRPr="008B2EE1" w:rsidRDefault="00561120" w:rsidP="00561120">
            <w:pPr>
              <w:jc w:val="center"/>
              <w:rPr>
                <w:rFonts w:asciiTheme="minorHAnsi" w:hAnsiTheme="minorHAnsi"/>
                <w:b/>
                <w:sz w:val="22"/>
                <w:szCs w:val="22"/>
              </w:rPr>
            </w:pPr>
            <w:r w:rsidRPr="008B2EE1">
              <w:rPr>
                <w:rFonts w:asciiTheme="minorHAnsi" w:hAnsiTheme="minorHAnsi"/>
                <w:b/>
                <w:sz w:val="22"/>
                <w:szCs w:val="22"/>
              </w:rPr>
              <w:t>GRILLE DE COÉVALUATION SUR LA PROGRESSION DES APPRENTISSAGES EN STAGE</w:t>
            </w:r>
          </w:p>
        </w:tc>
      </w:tr>
      <w:tr w:rsidR="00561120" w:rsidRPr="00831C8E" w14:paraId="751BD2B5" w14:textId="77777777" w:rsidTr="00561120">
        <w:trPr>
          <w:trHeight w:val="525"/>
        </w:trPr>
        <w:tc>
          <w:tcPr>
            <w:tcW w:w="1620" w:type="dxa"/>
            <w:gridSpan w:val="4"/>
            <w:tcBorders>
              <w:left w:val="double" w:sz="4" w:space="0" w:color="auto"/>
            </w:tcBorders>
            <w:shd w:val="clear" w:color="auto" w:fill="auto"/>
            <w:vAlign w:val="center"/>
          </w:tcPr>
          <w:p w14:paraId="751BD2AC" w14:textId="77777777" w:rsidR="00561120" w:rsidRPr="008B2EE1" w:rsidRDefault="00561120" w:rsidP="00561120">
            <w:pPr>
              <w:jc w:val="center"/>
              <w:rPr>
                <w:rFonts w:asciiTheme="minorHAnsi" w:hAnsiTheme="minorHAnsi"/>
                <w:sz w:val="22"/>
                <w:szCs w:val="22"/>
              </w:rPr>
            </w:pPr>
            <w:r w:rsidRPr="008B2EE1">
              <w:rPr>
                <w:rFonts w:asciiTheme="minorHAnsi" w:hAnsiTheme="minorHAnsi"/>
                <w:sz w:val="22"/>
                <w:szCs w:val="22"/>
              </w:rPr>
              <w:t>Enseignant</w:t>
            </w:r>
          </w:p>
        </w:tc>
        <w:tc>
          <w:tcPr>
            <w:tcW w:w="1620" w:type="dxa"/>
            <w:gridSpan w:val="4"/>
            <w:tcBorders>
              <w:right w:val="thinThickSmallGap" w:sz="24" w:space="0" w:color="auto"/>
            </w:tcBorders>
            <w:shd w:val="clear" w:color="auto" w:fill="auto"/>
            <w:vAlign w:val="center"/>
          </w:tcPr>
          <w:p w14:paraId="751BD2AD" w14:textId="77777777" w:rsidR="00561120" w:rsidRPr="008B2EE1" w:rsidRDefault="00561120" w:rsidP="00561120">
            <w:pPr>
              <w:jc w:val="center"/>
              <w:rPr>
                <w:rFonts w:asciiTheme="minorHAnsi" w:hAnsiTheme="minorHAnsi"/>
                <w:sz w:val="22"/>
                <w:szCs w:val="22"/>
              </w:rPr>
            </w:pPr>
            <w:r w:rsidRPr="008B2EE1">
              <w:rPr>
                <w:rFonts w:asciiTheme="minorHAnsi" w:hAnsiTheme="minorHAnsi"/>
                <w:sz w:val="22"/>
                <w:szCs w:val="22"/>
              </w:rPr>
              <w:t>Élève</w:t>
            </w:r>
          </w:p>
        </w:tc>
        <w:tc>
          <w:tcPr>
            <w:tcW w:w="1620" w:type="dxa"/>
            <w:gridSpan w:val="4"/>
            <w:tcBorders>
              <w:left w:val="thinThickSmallGap" w:sz="24" w:space="0" w:color="auto"/>
            </w:tcBorders>
            <w:shd w:val="clear" w:color="auto" w:fill="auto"/>
            <w:vAlign w:val="center"/>
          </w:tcPr>
          <w:p w14:paraId="751BD2AE" w14:textId="77777777" w:rsidR="00561120" w:rsidRPr="008B2EE1" w:rsidRDefault="00561120" w:rsidP="00561120">
            <w:pPr>
              <w:jc w:val="center"/>
              <w:rPr>
                <w:rFonts w:asciiTheme="minorHAnsi" w:hAnsiTheme="minorHAnsi"/>
                <w:sz w:val="22"/>
                <w:szCs w:val="22"/>
              </w:rPr>
            </w:pPr>
            <w:r w:rsidRPr="008B2EE1">
              <w:rPr>
                <w:rFonts w:asciiTheme="minorHAnsi" w:hAnsiTheme="minorHAnsi"/>
                <w:sz w:val="22"/>
                <w:szCs w:val="22"/>
              </w:rPr>
              <w:t>Enseignant</w:t>
            </w:r>
          </w:p>
        </w:tc>
        <w:tc>
          <w:tcPr>
            <w:tcW w:w="1440" w:type="dxa"/>
            <w:gridSpan w:val="4"/>
            <w:tcBorders>
              <w:right w:val="thinThickSmallGap" w:sz="24" w:space="0" w:color="auto"/>
            </w:tcBorders>
            <w:shd w:val="clear" w:color="auto" w:fill="auto"/>
            <w:vAlign w:val="center"/>
          </w:tcPr>
          <w:p w14:paraId="751BD2AF" w14:textId="77777777" w:rsidR="00561120" w:rsidRPr="008B2EE1" w:rsidRDefault="00561120" w:rsidP="00561120">
            <w:pPr>
              <w:jc w:val="center"/>
              <w:rPr>
                <w:rFonts w:asciiTheme="minorHAnsi" w:hAnsiTheme="minorHAnsi"/>
                <w:sz w:val="22"/>
                <w:szCs w:val="22"/>
              </w:rPr>
            </w:pPr>
            <w:r w:rsidRPr="008B2EE1">
              <w:rPr>
                <w:rFonts w:asciiTheme="minorHAnsi" w:hAnsiTheme="minorHAnsi"/>
                <w:sz w:val="22"/>
                <w:szCs w:val="22"/>
              </w:rPr>
              <w:t>Élève</w:t>
            </w:r>
          </w:p>
        </w:tc>
        <w:tc>
          <w:tcPr>
            <w:tcW w:w="9180" w:type="dxa"/>
            <w:vMerge w:val="restart"/>
            <w:tcBorders>
              <w:left w:val="thinThickSmallGap" w:sz="24" w:space="0" w:color="auto"/>
              <w:right w:val="thickThinSmallGap" w:sz="24" w:space="0" w:color="auto"/>
            </w:tcBorders>
            <w:shd w:val="clear" w:color="auto" w:fill="auto"/>
          </w:tcPr>
          <w:p w14:paraId="751BD2B0" w14:textId="7DFDD5EC" w:rsidR="00561120" w:rsidRPr="008B2EE1" w:rsidRDefault="00561120" w:rsidP="00561120">
            <w:pPr>
              <w:rPr>
                <w:rFonts w:asciiTheme="minorHAnsi" w:hAnsiTheme="minorHAnsi"/>
                <w:b/>
                <w:color w:val="0000FF"/>
                <w:sz w:val="22"/>
                <w:szCs w:val="22"/>
              </w:rPr>
            </w:pPr>
            <w:r w:rsidRPr="008B2EE1">
              <w:rPr>
                <w:rFonts w:asciiTheme="minorHAnsi" w:hAnsiTheme="minorHAnsi"/>
                <w:b/>
                <w:color w:val="0000FF"/>
                <w:sz w:val="22"/>
                <w:szCs w:val="22"/>
              </w:rPr>
              <w:t xml:space="preserve">563 - Couper des matériaux (béton, fonte, ciment, etc.) </w:t>
            </w:r>
            <w:r w:rsidR="001E6FF1">
              <w:rPr>
                <w:rFonts w:asciiTheme="minorHAnsi" w:hAnsiTheme="minorHAnsi"/>
                <w:b/>
                <w:color w:val="0000FF"/>
                <w:sz w:val="22"/>
                <w:szCs w:val="22"/>
              </w:rPr>
              <w:t>(</w:t>
            </w:r>
            <w:r w:rsidR="001E6FF1">
              <w:rPr>
                <w:rFonts w:asciiTheme="minorHAnsi" w:hAnsiTheme="minorHAnsi"/>
                <w:noProof/>
                <w:lang w:val="en-CA" w:eastAsia="en-CA"/>
              </w:rPr>
              <w:drawing>
                <wp:inline distT="0" distB="0" distL="0" distR="0" wp14:anchorId="22120BDB" wp14:editId="295D986B">
                  <wp:extent cx="152400" cy="152400"/>
                  <wp:effectExtent l="0" t="0" r="0" b="0"/>
                  <wp:docPr id="11" name="Image 11"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E6FF1">
              <w:rPr>
                <w:rFonts w:asciiTheme="minorHAnsi" w:hAnsiTheme="minorHAnsi"/>
                <w:b/>
                <w:color w:val="0000FF"/>
                <w:sz w:val="22"/>
                <w:szCs w:val="22"/>
              </w:rPr>
              <w:t xml:space="preserve"> selon le métier)</w:t>
            </w:r>
            <w:r w:rsidR="00701001" w:rsidRPr="008B2EE1">
              <w:rPr>
                <w:rFonts w:asciiTheme="minorHAnsi" w:hAnsiTheme="minorHAnsi"/>
                <w:b/>
                <w:color w:val="0000FF"/>
                <w:sz w:val="22"/>
                <w:szCs w:val="22"/>
              </w:rPr>
              <w:t xml:space="preserve">         </w:t>
            </w:r>
            <w:r w:rsidRPr="008B2EE1">
              <w:rPr>
                <w:rFonts w:asciiTheme="minorHAnsi" w:hAnsiTheme="minorHAnsi"/>
                <w:b/>
                <w:color w:val="0000FF"/>
                <w:sz w:val="22"/>
                <w:szCs w:val="22"/>
              </w:rPr>
              <w:t xml:space="preserve">    2</w:t>
            </w:r>
          </w:p>
          <w:p w14:paraId="751BD2B1" w14:textId="77777777" w:rsidR="00561120" w:rsidRPr="008B2EE1" w:rsidRDefault="00561120" w:rsidP="00561120">
            <w:pPr>
              <w:rPr>
                <w:rFonts w:asciiTheme="minorHAnsi" w:hAnsiTheme="minorHAnsi"/>
                <w:sz w:val="22"/>
                <w:szCs w:val="22"/>
                <w:u w:val="single"/>
              </w:rPr>
            </w:pPr>
            <w:r w:rsidRPr="008B2EE1">
              <w:rPr>
                <w:rStyle w:val="lev"/>
                <w:rFonts w:asciiTheme="minorHAnsi" w:hAnsiTheme="minorHAnsi"/>
                <w:sz w:val="22"/>
                <w:szCs w:val="22"/>
                <w:u w:val="single"/>
              </w:rPr>
              <w:t>Critères de performance</w:t>
            </w:r>
            <w:r w:rsidRPr="008B2EE1">
              <w:rPr>
                <w:rFonts w:asciiTheme="minorHAnsi" w:hAnsiTheme="minorHAnsi"/>
                <w:sz w:val="22"/>
                <w:szCs w:val="22"/>
                <w:u w:val="single"/>
              </w:rPr>
              <w:t xml:space="preserve"> </w:t>
            </w:r>
          </w:p>
          <w:p w14:paraId="751BD2B2" w14:textId="7BAEEADC" w:rsidR="00561120" w:rsidRPr="008B2EE1" w:rsidRDefault="00561120" w:rsidP="001E6FF1">
            <w:pPr>
              <w:rPr>
                <w:rFonts w:asciiTheme="minorHAnsi" w:hAnsiTheme="minorHAnsi"/>
                <w:sz w:val="22"/>
                <w:szCs w:val="22"/>
              </w:rPr>
            </w:pPr>
            <w:r w:rsidRPr="008B2EE1">
              <w:rPr>
                <w:rFonts w:asciiTheme="minorHAnsi" w:hAnsiTheme="minorHAnsi"/>
                <w:sz w:val="22"/>
                <w:szCs w:val="22"/>
              </w:rPr>
              <w:t>Respect des règles de santé et de sécurité au travail.</w:t>
            </w:r>
            <w:r w:rsidRPr="008B2EE1">
              <w:rPr>
                <w:rFonts w:asciiTheme="minorHAnsi" w:hAnsiTheme="minorHAnsi"/>
                <w:sz w:val="22"/>
                <w:szCs w:val="22"/>
              </w:rPr>
              <w:br/>
              <w:t>Respect des règles d’hyg</w:t>
            </w:r>
            <w:r w:rsidR="001E6FF1">
              <w:rPr>
                <w:rFonts w:asciiTheme="minorHAnsi" w:hAnsiTheme="minorHAnsi"/>
                <w:sz w:val="22"/>
                <w:szCs w:val="22"/>
              </w:rPr>
              <w:t>iène ou de salubrité.</w:t>
            </w:r>
            <w:r w:rsidRPr="008B2EE1">
              <w:rPr>
                <w:rFonts w:asciiTheme="minorHAnsi" w:hAnsiTheme="minorHAnsi"/>
                <w:sz w:val="22"/>
                <w:szCs w:val="22"/>
              </w:rPr>
              <w:br/>
              <w:t>Respect des directives de travail.</w:t>
            </w:r>
            <w:r w:rsidRPr="008B2EE1">
              <w:rPr>
                <w:rFonts w:asciiTheme="minorHAnsi" w:hAnsiTheme="minorHAnsi"/>
                <w:sz w:val="22"/>
                <w:szCs w:val="22"/>
              </w:rPr>
              <w:br/>
              <w:t>Respect des limites de son champ d’intervention.</w:t>
            </w:r>
            <w:r w:rsidRPr="008B2EE1">
              <w:rPr>
                <w:rFonts w:asciiTheme="minorHAnsi" w:hAnsiTheme="minorHAnsi"/>
                <w:sz w:val="22"/>
                <w:szCs w:val="22"/>
              </w:rPr>
              <w:br/>
              <w:t>Respect du temps alloué.</w:t>
            </w:r>
            <w:r w:rsidRPr="008B2EE1">
              <w:rPr>
                <w:rFonts w:asciiTheme="minorHAnsi" w:hAnsiTheme="minorHAnsi"/>
                <w:sz w:val="22"/>
                <w:szCs w:val="22"/>
              </w:rPr>
              <w:br/>
            </w:r>
            <w:r w:rsidR="001E6FF1">
              <w:rPr>
                <w:rFonts w:asciiTheme="minorHAnsi" w:hAnsiTheme="minorHAnsi"/>
                <w:sz w:val="22"/>
                <w:szCs w:val="22"/>
              </w:rPr>
              <w:t>Identification</w:t>
            </w:r>
            <w:r w:rsidRPr="008B2EE1">
              <w:rPr>
                <w:rFonts w:asciiTheme="minorHAnsi" w:hAnsiTheme="minorHAnsi"/>
                <w:sz w:val="22"/>
                <w:szCs w:val="22"/>
              </w:rPr>
              <w:t xml:space="preserve"> exacte des matériaux et de leurs propriétés.</w:t>
            </w:r>
            <w:r w:rsidRPr="008B2EE1">
              <w:rPr>
                <w:rFonts w:asciiTheme="minorHAnsi" w:hAnsiTheme="minorHAnsi"/>
                <w:sz w:val="22"/>
                <w:szCs w:val="22"/>
              </w:rPr>
              <w:br/>
              <w:t>Application correcte des techniques de travail.</w:t>
            </w:r>
            <w:r w:rsidRPr="008B2EE1">
              <w:rPr>
                <w:rFonts w:asciiTheme="minorHAnsi" w:hAnsiTheme="minorHAnsi"/>
                <w:sz w:val="22"/>
                <w:szCs w:val="22"/>
              </w:rPr>
              <w:br/>
              <w:t>Utilisation appropriée de la scie à béton.</w:t>
            </w:r>
            <w:r w:rsidRPr="008B2EE1">
              <w:rPr>
                <w:rFonts w:asciiTheme="minorHAnsi" w:hAnsiTheme="minorHAnsi"/>
                <w:sz w:val="22"/>
                <w:szCs w:val="22"/>
              </w:rPr>
              <w:br/>
              <w:t>Clarté de la communication avec les membres de l'équipe.</w:t>
            </w:r>
            <w:r w:rsidRPr="008B2EE1">
              <w:rPr>
                <w:rFonts w:asciiTheme="minorHAnsi" w:hAnsiTheme="minorHAnsi"/>
                <w:sz w:val="22"/>
                <w:szCs w:val="22"/>
              </w:rPr>
              <w:br/>
              <w:t>Manifestation de sa capacité à travailler en équipe.</w:t>
            </w:r>
            <w:r w:rsidRPr="008B2EE1">
              <w:rPr>
                <w:rFonts w:asciiTheme="minorHAnsi" w:hAnsiTheme="minorHAnsi"/>
                <w:sz w:val="22"/>
                <w:szCs w:val="22"/>
              </w:rPr>
              <w:br/>
              <w:t>Souci de sa sécurité et de celle d’autrui.</w:t>
            </w:r>
            <w:r w:rsidRPr="008B2EE1">
              <w:rPr>
                <w:rFonts w:asciiTheme="minorHAnsi" w:hAnsiTheme="minorHAnsi"/>
                <w:sz w:val="22"/>
                <w:szCs w:val="22"/>
              </w:rPr>
              <w:br/>
              <w:t>Vigilance.</w:t>
            </w:r>
            <w:r w:rsidRPr="008B2EE1">
              <w:rPr>
                <w:rFonts w:asciiTheme="minorHAnsi" w:hAnsiTheme="minorHAnsi"/>
                <w:sz w:val="22"/>
                <w:szCs w:val="22"/>
              </w:rPr>
              <w:br/>
              <w:t>Travail précis.</w:t>
            </w:r>
          </w:p>
        </w:tc>
        <w:tc>
          <w:tcPr>
            <w:tcW w:w="1440" w:type="dxa"/>
            <w:gridSpan w:val="4"/>
            <w:tcBorders>
              <w:left w:val="thickThinSmallGap" w:sz="24" w:space="0" w:color="auto"/>
            </w:tcBorders>
            <w:shd w:val="clear" w:color="auto" w:fill="auto"/>
            <w:vAlign w:val="center"/>
          </w:tcPr>
          <w:p w14:paraId="751BD2B3" w14:textId="77777777" w:rsidR="00561120" w:rsidRPr="00831C8E" w:rsidRDefault="00561120" w:rsidP="00561120">
            <w:pPr>
              <w:jc w:val="cente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D2B4" w14:textId="77777777" w:rsidR="00561120" w:rsidRPr="00831C8E" w:rsidRDefault="00561120" w:rsidP="00561120">
            <w:pPr>
              <w:jc w:val="center"/>
              <w:rPr>
                <w:rFonts w:asciiTheme="minorHAnsi" w:hAnsiTheme="minorHAnsi"/>
              </w:rPr>
            </w:pPr>
            <w:r w:rsidRPr="00831C8E">
              <w:rPr>
                <w:rFonts w:asciiTheme="minorHAnsi" w:hAnsiTheme="minorHAnsi"/>
              </w:rPr>
              <w:t>Élève</w:t>
            </w:r>
          </w:p>
        </w:tc>
      </w:tr>
      <w:tr w:rsidR="00561120" w:rsidRPr="00831C8E" w14:paraId="751BD2BA" w14:textId="77777777" w:rsidTr="00561120">
        <w:trPr>
          <w:trHeight w:val="352"/>
        </w:trPr>
        <w:tc>
          <w:tcPr>
            <w:tcW w:w="3240" w:type="dxa"/>
            <w:gridSpan w:val="8"/>
            <w:tcBorders>
              <w:left w:val="double" w:sz="4" w:space="0" w:color="auto"/>
              <w:right w:val="thinThickSmallGap" w:sz="24" w:space="0" w:color="auto"/>
            </w:tcBorders>
            <w:shd w:val="clear" w:color="auto" w:fill="auto"/>
            <w:vAlign w:val="center"/>
          </w:tcPr>
          <w:p w14:paraId="751BD2B6" w14:textId="77777777" w:rsidR="00561120" w:rsidRPr="008B2EE1" w:rsidRDefault="00561120" w:rsidP="00561120">
            <w:pPr>
              <w:rPr>
                <w:rFonts w:asciiTheme="minorHAnsi" w:hAnsiTheme="minorHAnsi"/>
                <w:b/>
                <w:color w:val="FF0000"/>
                <w:sz w:val="22"/>
                <w:szCs w:val="22"/>
              </w:rPr>
            </w:pPr>
            <w:r w:rsidRPr="008B2EE1">
              <w:rPr>
                <w:rFonts w:asciiTheme="minorHAnsi" w:hAnsiTheme="minorHAnsi"/>
                <w:b/>
                <w:color w:val="FF0000"/>
                <w:sz w:val="22"/>
                <w:szCs w:val="22"/>
              </w:rPr>
              <w:t>DATE :</w:t>
            </w:r>
          </w:p>
        </w:tc>
        <w:tc>
          <w:tcPr>
            <w:tcW w:w="3060" w:type="dxa"/>
            <w:gridSpan w:val="8"/>
            <w:tcBorders>
              <w:left w:val="thinThickSmallGap" w:sz="24" w:space="0" w:color="auto"/>
              <w:right w:val="thinThickSmallGap" w:sz="24" w:space="0" w:color="auto"/>
            </w:tcBorders>
            <w:shd w:val="clear" w:color="auto" w:fill="auto"/>
            <w:vAlign w:val="center"/>
          </w:tcPr>
          <w:p w14:paraId="751BD2B7" w14:textId="77777777" w:rsidR="00561120" w:rsidRPr="008B2EE1" w:rsidRDefault="00561120" w:rsidP="00561120">
            <w:pPr>
              <w:rPr>
                <w:rFonts w:asciiTheme="minorHAnsi" w:hAnsiTheme="minorHAnsi"/>
                <w:b/>
                <w:color w:val="FF0000"/>
                <w:sz w:val="22"/>
                <w:szCs w:val="22"/>
              </w:rPr>
            </w:pPr>
            <w:r w:rsidRPr="008B2EE1">
              <w:rPr>
                <w:rFonts w:asciiTheme="minorHAnsi" w:hAnsiTheme="minorHAnsi"/>
                <w:b/>
                <w:color w:val="FF0000"/>
                <w:sz w:val="22"/>
                <w:szCs w:val="22"/>
              </w:rPr>
              <w:t>DATE :</w:t>
            </w:r>
          </w:p>
        </w:tc>
        <w:tc>
          <w:tcPr>
            <w:tcW w:w="9180" w:type="dxa"/>
            <w:vMerge/>
            <w:tcBorders>
              <w:left w:val="thinThickSmallGap" w:sz="24" w:space="0" w:color="auto"/>
              <w:right w:val="thickThinSmallGap" w:sz="24" w:space="0" w:color="auto"/>
            </w:tcBorders>
            <w:shd w:val="clear" w:color="auto" w:fill="auto"/>
            <w:vAlign w:val="center"/>
          </w:tcPr>
          <w:p w14:paraId="751BD2B8" w14:textId="77777777" w:rsidR="00561120" w:rsidRPr="008B2EE1" w:rsidRDefault="00561120" w:rsidP="00561120">
            <w:pPr>
              <w:tabs>
                <w:tab w:val="right" w:pos="8712"/>
              </w:tabs>
              <w:rPr>
                <w:rFonts w:asciiTheme="minorHAnsi" w:hAnsiTheme="minorHAnsi"/>
                <w:sz w:val="22"/>
                <w:szCs w:val="22"/>
              </w:rPr>
            </w:pPr>
          </w:p>
        </w:tc>
        <w:tc>
          <w:tcPr>
            <w:tcW w:w="3089" w:type="dxa"/>
            <w:gridSpan w:val="8"/>
            <w:tcBorders>
              <w:left w:val="thickThinSmallGap" w:sz="24" w:space="0" w:color="auto"/>
              <w:right w:val="double" w:sz="4" w:space="0" w:color="auto"/>
            </w:tcBorders>
            <w:shd w:val="clear" w:color="auto" w:fill="auto"/>
            <w:vAlign w:val="center"/>
          </w:tcPr>
          <w:p w14:paraId="751BD2B9" w14:textId="77777777" w:rsidR="00561120" w:rsidRPr="00831C8E" w:rsidRDefault="00561120" w:rsidP="00561120">
            <w:pPr>
              <w:rPr>
                <w:rFonts w:asciiTheme="minorHAnsi" w:hAnsiTheme="minorHAnsi"/>
                <w:b/>
                <w:color w:val="FF0000"/>
              </w:rPr>
            </w:pPr>
            <w:r w:rsidRPr="00831C8E">
              <w:rPr>
                <w:rFonts w:asciiTheme="minorHAnsi" w:hAnsiTheme="minorHAnsi"/>
                <w:b/>
                <w:color w:val="FF0000"/>
              </w:rPr>
              <w:t>DATE :</w:t>
            </w:r>
          </w:p>
        </w:tc>
      </w:tr>
      <w:tr w:rsidR="00561120" w:rsidRPr="00831C8E" w14:paraId="751BD2D4" w14:textId="77777777" w:rsidTr="008D5FDA">
        <w:tc>
          <w:tcPr>
            <w:tcW w:w="360" w:type="dxa"/>
            <w:tcBorders>
              <w:left w:val="double" w:sz="4" w:space="0" w:color="auto"/>
            </w:tcBorders>
            <w:shd w:val="clear" w:color="auto" w:fill="auto"/>
            <w:vAlign w:val="center"/>
          </w:tcPr>
          <w:p w14:paraId="751BD2BB"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D</w:t>
            </w:r>
          </w:p>
        </w:tc>
        <w:tc>
          <w:tcPr>
            <w:tcW w:w="390" w:type="dxa"/>
            <w:shd w:val="clear" w:color="auto" w:fill="auto"/>
            <w:vAlign w:val="center"/>
          </w:tcPr>
          <w:p w14:paraId="751BD2BC"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C</w:t>
            </w:r>
          </w:p>
        </w:tc>
        <w:tc>
          <w:tcPr>
            <w:tcW w:w="377" w:type="dxa"/>
            <w:shd w:val="clear" w:color="auto" w:fill="auto"/>
            <w:vAlign w:val="center"/>
          </w:tcPr>
          <w:p w14:paraId="751BD2BD"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B</w:t>
            </w:r>
          </w:p>
        </w:tc>
        <w:tc>
          <w:tcPr>
            <w:tcW w:w="493" w:type="dxa"/>
            <w:tcBorders>
              <w:right w:val="double" w:sz="4" w:space="0" w:color="auto"/>
            </w:tcBorders>
            <w:shd w:val="clear" w:color="auto" w:fill="auto"/>
            <w:vAlign w:val="center"/>
          </w:tcPr>
          <w:p w14:paraId="751BD2BE"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A</w:t>
            </w:r>
          </w:p>
        </w:tc>
        <w:tc>
          <w:tcPr>
            <w:tcW w:w="360" w:type="dxa"/>
            <w:tcBorders>
              <w:left w:val="double" w:sz="4" w:space="0" w:color="auto"/>
            </w:tcBorders>
            <w:shd w:val="clear" w:color="auto" w:fill="auto"/>
            <w:vAlign w:val="center"/>
          </w:tcPr>
          <w:p w14:paraId="751BD2BF"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D</w:t>
            </w:r>
          </w:p>
        </w:tc>
        <w:tc>
          <w:tcPr>
            <w:tcW w:w="360" w:type="dxa"/>
            <w:shd w:val="clear" w:color="auto" w:fill="auto"/>
            <w:vAlign w:val="center"/>
          </w:tcPr>
          <w:p w14:paraId="751BD2C0"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C</w:t>
            </w:r>
          </w:p>
        </w:tc>
        <w:tc>
          <w:tcPr>
            <w:tcW w:w="360" w:type="dxa"/>
            <w:shd w:val="clear" w:color="auto" w:fill="auto"/>
            <w:vAlign w:val="center"/>
          </w:tcPr>
          <w:p w14:paraId="751BD2C1"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B</w:t>
            </w:r>
          </w:p>
        </w:tc>
        <w:tc>
          <w:tcPr>
            <w:tcW w:w="540" w:type="dxa"/>
            <w:tcBorders>
              <w:right w:val="thinThickSmallGap" w:sz="24" w:space="0" w:color="auto"/>
            </w:tcBorders>
            <w:shd w:val="clear" w:color="auto" w:fill="auto"/>
            <w:vAlign w:val="center"/>
          </w:tcPr>
          <w:p w14:paraId="751BD2C2"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A</w:t>
            </w:r>
          </w:p>
        </w:tc>
        <w:tc>
          <w:tcPr>
            <w:tcW w:w="360" w:type="dxa"/>
            <w:tcBorders>
              <w:left w:val="thinThickSmallGap" w:sz="24" w:space="0" w:color="auto"/>
            </w:tcBorders>
            <w:shd w:val="clear" w:color="auto" w:fill="auto"/>
            <w:vAlign w:val="center"/>
          </w:tcPr>
          <w:p w14:paraId="751BD2C3"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D</w:t>
            </w:r>
          </w:p>
        </w:tc>
        <w:tc>
          <w:tcPr>
            <w:tcW w:w="360" w:type="dxa"/>
            <w:shd w:val="clear" w:color="auto" w:fill="auto"/>
            <w:vAlign w:val="center"/>
          </w:tcPr>
          <w:p w14:paraId="751BD2C4"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C</w:t>
            </w:r>
          </w:p>
        </w:tc>
        <w:tc>
          <w:tcPr>
            <w:tcW w:w="360" w:type="dxa"/>
            <w:shd w:val="clear" w:color="auto" w:fill="auto"/>
            <w:vAlign w:val="center"/>
          </w:tcPr>
          <w:p w14:paraId="751BD2C5"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B</w:t>
            </w:r>
          </w:p>
        </w:tc>
        <w:tc>
          <w:tcPr>
            <w:tcW w:w="540" w:type="dxa"/>
            <w:tcBorders>
              <w:right w:val="double" w:sz="4" w:space="0" w:color="auto"/>
            </w:tcBorders>
            <w:shd w:val="clear" w:color="auto" w:fill="auto"/>
            <w:vAlign w:val="center"/>
          </w:tcPr>
          <w:p w14:paraId="751BD2C6"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A</w:t>
            </w:r>
          </w:p>
        </w:tc>
        <w:tc>
          <w:tcPr>
            <w:tcW w:w="360" w:type="dxa"/>
            <w:tcBorders>
              <w:left w:val="double" w:sz="4" w:space="0" w:color="auto"/>
            </w:tcBorders>
            <w:shd w:val="clear" w:color="auto" w:fill="auto"/>
            <w:vAlign w:val="center"/>
          </w:tcPr>
          <w:p w14:paraId="751BD2C7"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D</w:t>
            </w:r>
          </w:p>
        </w:tc>
        <w:tc>
          <w:tcPr>
            <w:tcW w:w="360" w:type="dxa"/>
            <w:shd w:val="clear" w:color="auto" w:fill="auto"/>
            <w:vAlign w:val="center"/>
          </w:tcPr>
          <w:p w14:paraId="751BD2C8"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C</w:t>
            </w:r>
          </w:p>
        </w:tc>
        <w:tc>
          <w:tcPr>
            <w:tcW w:w="360" w:type="dxa"/>
            <w:shd w:val="clear" w:color="auto" w:fill="auto"/>
            <w:vAlign w:val="center"/>
          </w:tcPr>
          <w:p w14:paraId="751BD2C9"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B</w:t>
            </w:r>
          </w:p>
        </w:tc>
        <w:tc>
          <w:tcPr>
            <w:tcW w:w="360" w:type="dxa"/>
            <w:tcBorders>
              <w:right w:val="thinThickSmallGap" w:sz="24" w:space="0" w:color="auto"/>
            </w:tcBorders>
            <w:shd w:val="clear" w:color="auto" w:fill="auto"/>
            <w:vAlign w:val="center"/>
          </w:tcPr>
          <w:p w14:paraId="751BD2CA" w14:textId="77777777" w:rsidR="00561120" w:rsidRPr="008B2EE1" w:rsidRDefault="00561120" w:rsidP="00561120">
            <w:pPr>
              <w:rPr>
                <w:rFonts w:asciiTheme="minorHAnsi" w:hAnsiTheme="minorHAnsi"/>
                <w:b/>
                <w:sz w:val="22"/>
                <w:szCs w:val="22"/>
              </w:rPr>
            </w:pPr>
            <w:r w:rsidRPr="008B2EE1">
              <w:rPr>
                <w:rFonts w:asciiTheme="minorHAnsi" w:hAnsiTheme="minorHAnsi"/>
                <w:b/>
                <w:sz w:val="22"/>
                <w:szCs w:val="22"/>
              </w:rPr>
              <w:t>A</w:t>
            </w:r>
          </w:p>
        </w:tc>
        <w:tc>
          <w:tcPr>
            <w:tcW w:w="9180" w:type="dxa"/>
            <w:tcBorders>
              <w:left w:val="thinThickSmallGap" w:sz="24" w:space="0" w:color="auto"/>
              <w:bottom w:val="single" w:sz="4" w:space="0" w:color="auto"/>
              <w:right w:val="thickThinSmallGap" w:sz="24" w:space="0" w:color="auto"/>
            </w:tcBorders>
            <w:vAlign w:val="center"/>
          </w:tcPr>
          <w:p w14:paraId="751BD2CB" w14:textId="77777777" w:rsidR="00561120" w:rsidRPr="008B2EE1" w:rsidRDefault="00561120" w:rsidP="00561120">
            <w:pPr>
              <w:jc w:val="center"/>
              <w:rPr>
                <w:rFonts w:asciiTheme="minorHAnsi" w:hAnsiTheme="minorHAnsi"/>
                <w:b/>
                <w:sz w:val="22"/>
                <w:szCs w:val="22"/>
              </w:rPr>
            </w:pPr>
            <w:r w:rsidRPr="008B2EE1">
              <w:rPr>
                <w:rFonts w:asciiTheme="minorHAnsi" w:hAnsiTheme="minorHAnsi"/>
                <w:b/>
                <w:sz w:val="22"/>
                <w:szCs w:val="22"/>
              </w:rPr>
              <w:t>TÂCHES obligatoires</w:t>
            </w:r>
          </w:p>
        </w:tc>
        <w:tc>
          <w:tcPr>
            <w:tcW w:w="360" w:type="dxa"/>
            <w:tcBorders>
              <w:left w:val="thickThinSmallGap" w:sz="24" w:space="0" w:color="auto"/>
            </w:tcBorders>
            <w:shd w:val="clear" w:color="auto" w:fill="auto"/>
            <w:vAlign w:val="center"/>
          </w:tcPr>
          <w:p w14:paraId="751BD2CC" w14:textId="77777777" w:rsidR="00561120" w:rsidRPr="00831C8E" w:rsidRDefault="00561120"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2CD" w14:textId="77777777" w:rsidR="00561120" w:rsidRPr="00831C8E" w:rsidRDefault="00561120"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2CE" w14:textId="77777777" w:rsidR="00561120" w:rsidRPr="00831C8E" w:rsidRDefault="00561120" w:rsidP="00561120">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D2CF" w14:textId="77777777" w:rsidR="00561120" w:rsidRPr="00831C8E" w:rsidRDefault="00561120" w:rsidP="00561120">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D2D0" w14:textId="77777777" w:rsidR="00561120" w:rsidRPr="00831C8E" w:rsidRDefault="00561120"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2D1" w14:textId="77777777" w:rsidR="00561120" w:rsidRPr="00831C8E" w:rsidRDefault="00561120"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2D2" w14:textId="77777777" w:rsidR="00561120" w:rsidRPr="00831C8E" w:rsidRDefault="00561120" w:rsidP="00561120">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D2D3" w14:textId="77777777" w:rsidR="00561120" w:rsidRPr="00831C8E" w:rsidRDefault="00561120" w:rsidP="00561120">
            <w:pPr>
              <w:rPr>
                <w:rFonts w:asciiTheme="minorHAnsi" w:hAnsiTheme="minorHAnsi"/>
                <w:b/>
              </w:rPr>
            </w:pPr>
            <w:r w:rsidRPr="00831C8E">
              <w:rPr>
                <w:rFonts w:asciiTheme="minorHAnsi" w:hAnsiTheme="minorHAnsi"/>
                <w:b/>
              </w:rPr>
              <w:t>A</w:t>
            </w:r>
          </w:p>
        </w:tc>
      </w:tr>
      <w:tr w:rsidR="00970076" w:rsidRPr="00831C8E" w14:paraId="751BD2EE" w14:textId="77777777" w:rsidTr="00970076">
        <w:trPr>
          <w:trHeight w:val="255"/>
        </w:trPr>
        <w:tc>
          <w:tcPr>
            <w:tcW w:w="360" w:type="dxa"/>
            <w:tcBorders>
              <w:left w:val="double" w:sz="4" w:space="0" w:color="auto"/>
            </w:tcBorders>
            <w:shd w:val="clear" w:color="auto" w:fill="auto"/>
            <w:vAlign w:val="center"/>
          </w:tcPr>
          <w:p w14:paraId="751BD2D5" w14:textId="77777777" w:rsidR="00970076" w:rsidRPr="008B2EE1" w:rsidRDefault="00970076" w:rsidP="00561120">
            <w:pPr>
              <w:rPr>
                <w:rFonts w:asciiTheme="minorHAnsi" w:hAnsiTheme="minorHAnsi"/>
                <w:sz w:val="22"/>
                <w:szCs w:val="22"/>
              </w:rPr>
            </w:pPr>
          </w:p>
        </w:tc>
        <w:tc>
          <w:tcPr>
            <w:tcW w:w="390" w:type="dxa"/>
            <w:shd w:val="clear" w:color="auto" w:fill="auto"/>
            <w:vAlign w:val="center"/>
          </w:tcPr>
          <w:p w14:paraId="751BD2D6" w14:textId="77777777" w:rsidR="00970076" w:rsidRPr="008B2EE1" w:rsidRDefault="00970076" w:rsidP="00561120">
            <w:pPr>
              <w:rPr>
                <w:rFonts w:asciiTheme="minorHAnsi" w:hAnsiTheme="minorHAnsi"/>
                <w:sz w:val="22"/>
                <w:szCs w:val="22"/>
              </w:rPr>
            </w:pPr>
          </w:p>
        </w:tc>
        <w:tc>
          <w:tcPr>
            <w:tcW w:w="377" w:type="dxa"/>
            <w:shd w:val="clear" w:color="auto" w:fill="auto"/>
            <w:vAlign w:val="center"/>
          </w:tcPr>
          <w:p w14:paraId="751BD2D7" w14:textId="77777777" w:rsidR="00970076" w:rsidRPr="008B2EE1" w:rsidRDefault="00970076" w:rsidP="00561120">
            <w:pPr>
              <w:rPr>
                <w:rFonts w:asciiTheme="minorHAnsi" w:hAnsiTheme="minorHAnsi"/>
                <w:sz w:val="22"/>
                <w:szCs w:val="22"/>
              </w:rPr>
            </w:pPr>
          </w:p>
        </w:tc>
        <w:tc>
          <w:tcPr>
            <w:tcW w:w="493" w:type="dxa"/>
            <w:tcBorders>
              <w:right w:val="double" w:sz="4" w:space="0" w:color="auto"/>
            </w:tcBorders>
            <w:shd w:val="clear" w:color="auto" w:fill="auto"/>
            <w:vAlign w:val="center"/>
          </w:tcPr>
          <w:p w14:paraId="751BD2D8"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2D9"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DA"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DB" w14:textId="77777777" w:rsidR="00970076" w:rsidRPr="008B2EE1" w:rsidRDefault="00970076" w:rsidP="00561120">
            <w:pPr>
              <w:rPr>
                <w:rFonts w:asciiTheme="minorHAnsi" w:hAnsiTheme="minorHAnsi"/>
                <w:sz w:val="22"/>
                <w:szCs w:val="22"/>
              </w:rPr>
            </w:pPr>
          </w:p>
        </w:tc>
        <w:tc>
          <w:tcPr>
            <w:tcW w:w="540" w:type="dxa"/>
            <w:tcBorders>
              <w:right w:val="thinThickSmallGap" w:sz="24" w:space="0" w:color="auto"/>
            </w:tcBorders>
            <w:shd w:val="clear" w:color="auto" w:fill="auto"/>
            <w:vAlign w:val="center"/>
          </w:tcPr>
          <w:p w14:paraId="751BD2DC"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tcBorders>
            <w:shd w:val="clear" w:color="auto" w:fill="auto"/>
            <w:vAlign w:val="center"/>
          </w:tcPr>
          <w:p w14:paraId="751BD2DD"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DE"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DF" w14:textId="77777777" w:rsidR="00970076" w:rsidRPr="008B2EE1" w:rsidRDefault="00970076" w:rsidP="00561120">
            <w:pPr>
              <w:rPr>
                <w:rFonts w:asciiTheme="minorHAnsi" w:hAnsiTheme="minorHAnsi"/>
                <w:sz w:val="22"/>
                <w:szCs w:val="22"/>
              </w:rPr>
            </w:pPr>
          </w:p>
        </w:tc>
        <w:tc>
          <w:tcPr>
            <w:tcW w:w="540" w:type="dxa"/>
            <w:tcBorders>
              <w:right w:val="double" w:sz="4" w:space="0" w:color="auto"/>
            </w:tcBorders>
            <w:shd w:val="clear" w:color="auto" w:fill="auto"/>
            <w:vAlign w:val="center"/>
          </w:tcPr>
          <w:p w14:paraId="751BD2E0"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2E1"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E2"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E3" w14:textId="77777777" w:rsidR="00970076" w:rsidRPr="008B2EE1" w:rsidRDefault="00970076" w:rsidP="00561120">
            <w:pPr>
              <w:rPr>
                <w:rFonts w:asciiTheme="minorHAnsi" w:hAnsiTheme="minorHAnsi"/>
                <w:sz w:val="22"/>
                <w:szCs w:val="22"/>
              </w:rPr>
            </w:pPr>
          </w:p>
        </w:tc>
        <w:tc>
          <w:tcPr>
            <w:tcW w:w="360" w:type="dxa"/>
            <w:tcBorders>
              <w:right w:val="thinThickSmallGap" w:sz="24" w:space="0" w:color="auto"/>
            </w:tcBorders>
            <w:shd w:val="clear" w:color="auto" w:fill="auto"/>
            <w:vAlign w:val="center"/>
          </w:tcPr>
          <w:p w14:paraId="751BD2E4"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right w:val="thickThinSmallGap" w:sz="24" w:space="0" w:color="auto"/>
            </w:tcBorders>
            <w:shd w:val="clear" w:color="auto" w:fill="auto"/>
          </w:tcPr>
          <w:p w14:paraId="751BD2E5"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Revêtir l’équipement de protection individuelle (bottes à embouts d’acier, casque, lunettes de sécurité, protecteurs auditifs, gants, dossard, etc.).</w:t>
            </w:r>
          </w:p>
        </w:tc>
        <w:tc>
          <w:tcPr>
            <w:tcW w:w="360" w:type="dxa"/>
            <w:tcBorders>
              <w:left w:val="thickThinSmallGap" w:sz="24" w:space="0" w:color="auto"/>
            </w:tcBorders>
            <w:shd w:val="clear" w:color="auto" w:fill="auto"/>
            <w:vAlign w:val="center"/>
          </w:tcPr>
          <w:p w14:paraId="751BD2E6"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2E7"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2E8"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2E9"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2EA"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2EB"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2EC"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2ED" w14:textId="77777777" w:rsidR="00970076" w:rsidRPr="00831C8E" w:rsidRDefault="00970076" w:rsidP="00561120">
            <w:pPr>
              <w:rPr>
                <w:rFonts w:asciiTheme="minorHAnsi" w:hAnsiTheme="minorHAnsi"/>
                <w:sz w:val="18"/>
                <w:szCs w:val="18"/>
              </w:rPr>
            </w:pPr>
          </w:p>
        </w:tc>
      </w:tr>
      <w:tr w:rsidR="00970076" w:rsidRPr="00831C8E" w14:paraId="751BD308" w14:textId="77777777" w:rsidTr="00970076">
        <w:trPr>
          <w:trHeight w:val="255"/>
        </w:trPr>
        <w:tc>
          <w:tcPr>
            <w:tcW w:w="360" w:type="dxa"/>
            <w:tcBorders>
              <w:left w:val="double" w:sz="4" w:space="0" w:color="auto"/>
            </w:tcBorders>
            <w:shd w:val="clear" w:color="auto" w:fill="auto"/>
            <w:vAlign w:val="center"/>
          </w:tcPr>
          <w:p w14:paraId="751BD2EF" w14:textId="77777777" w:rsidR="00970076" w:rsidRPr="008B2EE1" w:rsidRDefault="00970076" w:rsidP="00561120">
            <w:pPr>
              <w:rPr>
                <w:rFonts w:asciiTheme="minorHAnsi" w:hAnsiTheme="minorHAnsi"/>
                <w:sz w:val="22"/>
                <w:szCs w:val="22"/>
              </w:rPr>
            </w:pPr>
          </w:p>
        </w:tc>
        <w:tc>
          <w:tcPr>
            <w:tcW w:w="390" w:type="dxa"/>
            <w:shd w:val="clear" w:color="auto" w:fill="auto"/>
            <w:vAlign w:val="center"/>
          </w:tcPr>
          <w:p w14:paraId="751BD2F0" w14:textId="77777777" w:rsidR="00970076" w:rsidRPr="008B2EE1" w:rsidRDefault="00970076" w:rsidP="00561120">
            <w:pPr>
              <w:rPr>
                <w:rFonts w:asciiTheme="minorHAnsi" w:hAnsiTheme="minorHAnsi"/>
                <w:sz w:val="22"/>
                <w:szCs w:val="22"/>
              </w:rPr>
            </w:pPr>
          </w:p>
        </w:tc>
        <w:tc>
          <w:tcPr>
            <w:tcW w:w="377" w:type="dxa"/>
            <w:shd w:val="clear" w:color="auto" w:fill="auto"/>
            <w:vAlign w:val="center"/>
          </w:tcPr>
          <w:p w14:paraId="751BD2F1" w14:textId="77777777" w:rsidR="00970076" w:rsidRPr="008B2EE1" w:rsidRDefault="00970076" w:rsidP="00561120">
            <w:pPr>
              <w:rPr>
                <w:rFonts w:asciiTheme="minorHAnsi" w:hAnsiTheme="minorHAnsi"/>
                <w:sz w:val="22"/>
                <w:szCs w:val="22"/>
              </w:rPr>
            </w:pPr>
          </w:p>
        </w:tc>
        <w:tc>
          <w:tcPr>
            <w:tcW w:w="493" w:type="dxa"/>
            <w:tcBorders>
              <w:right w:val="double" w:sz="4" w:space="0" w:color="auto"/>
            </w:tcBorders>
            <w:shd w:val="clear" w:color="auto" w:fill="auto"/>
            <w:vAlign w:val="center"/>
          </w:tcPr>
          <w:p w14:paraId="751BD2F2"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2F3"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F4"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F5" w14:textId="77777777" w:rsidR="00970076" w:rsidRPr="008B2EE1" w:rsidRDefault="00970076" w:rsidP="00561120">
            <w:pPr>
              <w:rPr>
                <w:rFonts w:asciiTheme="minorHAnsi" w:hAnsiTheme="minorHAnsi"/>
                <w:sz w:val="22"/>
                <w:szCs w:val="22"/>
              </w:rPr>
            </w:pPr>
          </w:p>
        </w:tc>
        <w:tc>
          <w:tcPr>
            <w:tcW w:w="540" w:type="dxa"/>
            <w:tcBorders>
              <w:right w:val="thinThickSmallGap" w:sz="24" w:space="0" w:color="auto"/>
            </w:tcBorders>
            <w:shd w:val="clear" w:color="auto" w:fill="auto"/>
            <w:vAlign w:val="center"/>
          </w:tcPr>
          <w:p w14:paraId="751BD2F6"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tcBorders>
            <w:shd w:val="clear" w:color="auto" w:fill="auto"/>
            <w:vAlign w:val="center"/>
          </w:tcPr>
          <w:p w14:paraId="751BD2F7"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F8"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F9" w14:textId="77777777" w:rsidR="00970076" w:rsidRPr="008B2EE1" w:rsidRDefault="00970076" w:rsidP="00561120">
            <w:pPr>
              <w:rPr>
                <w:rFonts w:asciiTheme="minorHAnsi" w:hAnsiTheme="minorHAnsi"/>
                <w:sz w:val="22"/>
                <w:szCs w:val="22"/>
              </w:rPr>
            </w:pPr>
          </w:p>
        </w:tc>
        <w:tc>
          <w:tcPr>
            <w:tcW w:w="540" w:type="dxa"/>
            <w:tcBorders>
              <w:right w:val="double" w:sz="4" w:space="0" w:color="auto"/>
            </w:tcBorders>
            <w:shd w:val="clear" w:color="auto" w:fill="auto"/>
            <w:vAlign w:val="center"/>
          </w:tcPr>
          <w:p w14:paraId="751BD2FA"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2FB"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FC"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2FD" w14:textId="77777777" w:rsidR="00970076" w:rsidRPr="008B2EE1" w:rsidRDefault="00970076" w:rsidP="00561120">
            <w:pPr>
              <w:rPr>
                <w:rFonts w:asciiTheme="minorHAnsi" w:hAnsiTheme="minorHAnsi"/>
                <w:sz w:val="22"/>
                <w:szCs w:val="22"/>
              </w:rPr>
            </w:pPr>
          </w:p>
        </w:tc>
        <w:tc>
          <w:tcPr>
            <w:tcW w:w="360" w:type="dxa"/>
            <w:tcBorders>
              <w:right w:val="thinThickSmallGap" w:sz="24" w:space="0" w:color="auto"/>
            </w:tcBorders>
            <w:shd w:val="clear" w:color="auto" w:fill="auto"/>
            <w:vAlign w:val="center"/>
          </w:tcPr>
          <w:p w14:paraId="751BD2FE"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right w:val="thickThinSmallGap" w:sz="24" w:space="0" w:color="auto"/>
            </w:tcBorders>
            <w:shd w:val="clear" w:color="auto" w:fill="auto"/>
          </w:tcPr>
          <w:p w14:paraId="751BD2FF"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Sortir la scie du véhicule municipal et l’emporter sur le site des travaux.</w:t>
            </w:r>
          </w:p>
        </w:tc>
        <w:tc>
          <w:tcPr>
            <w:tcW w:w="360" w:type="dxa"/>
            <w:tcBorders>
              <w:left w:val="thickThinSmallGap" w:sz="24" w:space="0" w:color="auto"/>
            </w:tcBorders>
            <w:shd w:val="clear" w:color="auto" w:fill="auto"/>
            <w:vAlign w:val="center"/>
          </w:tcPr>
          <w:p w14:paraId="751BD300"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01"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02"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303"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304"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05"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06"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307" w14:textId="77777777" w:rsidR="00970076" w:rsidRPr="00831C8E" w:rsidRDefault="00970076" w:rsidP="00561120">
            <w:pPr>
              <w:rPr>
                <w:rFonts w:asciiTheme="minorHAnsi" w:hAnsiTheme="minorHAnsi"/>
                <w:sz w:val="18"/>
                <w:szCs w:val="18"/>
              </w:rPr>
            </w:pPr>
          </w:p>
        </w:tc>
      </w:tr>
      <w:tr w:rsidR="00970076" w:rsidRPr="00831C8E" w14:paraId="751BD322" w14:textId="77777777" w:rsidTr="00970076">
        <w:trPr>
          <w:trHeight w:val="255"/>
        </w:trPr>
        <w:tc>
          <w:tcPr>
            <w:tcW w:w="360" w:type="dxa"/>
            <w:tcBorders>
              <w:left w:val="double" w:sz="4" w:space="0" w:color="auto"/>
            </w:tcBorders>
            <w:shd w:val="clear" w:color="auto" w:fill="auto"/>
            <w:vAlign w:val="center"/>
          </w:tcPr>
          <w:p w14:paraId="751BD309" w14:textId="77777777" w:rsidR="00970076" w:rsidRPr="008B2EE1" w:rsidRDefault="00970076" w:rsidP="00561120">
            <w:pPr>
              <w:rPr>
                <w:rFonts w:asciiTheme="minorHAnsi" w:hAnsiTheme="minorHAnsi"/>
                <w:sz w:val="22"/>
                <w:szCs w:val="22"/>
              </w:rPr>
            </w:pPr>
          </w:p>
        </w:tc>
        <w:tc>
          <w:tcPr>
            <w:tcW w:w="390" w:type="dxa"/>
            <w:shd w:val="clear" w:color="auto" w:fill="auto"/>
            <w:vAlign w:val="center"/>
          </w:tcPr>
          <w:p w14:paraId="751BD30A" w14:textId="77777777" w:rsidR="00970076" w:rsidRPr="008B2EE1" w:rsidRDefault="00970076" w:rsidP="00561120">
            <w:pPr>
              <w:rPr>
                <w:rFonts w:asciiTheme="minorHAnsi" w:hAnsiTheme="minorHAnsi"/>
                <w:sz w:val="22"/>
                <w:szCs w:val="22"/>
              </w:rPr>
            </w:pPr>
          </w:p>
        </w:tc>
        <w:tc>
          <w:tcPr>
            <w:tcW w:w="377" w:type="dxa"/>
            <w:shd w:val="clear" w:color="auto" w:fill="auto"/>
            <w:vAlign w:val="center"/>
          </w:tcPr>
          <w:p w14:paraId="751BD30B" w14:textId="77777777" w:rsidR="00970076" w:rsidRPr="008B2EE1" w:rsidRDefault="00970076" w:rsidP="00561120">
            <w:pPr>
              <w:rPr>
                <w:rFonts w:asciiTheme="minorHAnsi" w:hAnsiTheme="minorHAnsi"/>
                <w:sz w:val="22"/>
                <w:szCs w:val="22"/>
              </w:rPr>
            </w:pPr>
          </w:p>
        </w:tc>
        <w:tc>
          <w:tcPr>
            <w:tcW w:w="493" w:type="dxa"/>
            <w:tcBorders>
              <w:right w:val="double" w:sz="4" w:space="0" w:color="auto"/>
            </w:tcBorders>
            <w:shd w:val="clear" w:color="auto" w:fill="auto"/>
            <w:vAlign w:val="center"/>
          </w:tcPr>
          <w:p w14:paraId="751BD30C"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0D"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0E"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0F" w14:textId="77777777" w:rsidR="00970076" w:rsidRPr="008B2EE1" w:rsidRDefault="00970076" w:rsidP="00561120">
            <w:pPr>
              <w:rPr>
                <w:rFonts w:asciiTheme="minorHAnsi" w:hAnsiTheme="minorHAnsi"/>
                <w:sz w:val="22"/>
                <w:szCs w:val="22"/>
              </w:rPr>
            </w:pPr>
          </w:p>
        </w:tc>
        <w:tc>
          <w:tcPr>
            <w:tcW w:w="540" w:type="dxa"/>
            <w:tcBorders>
              <w:right w:val="thinThickSmallGap" w:sz="24" w:space="0" w:color="auto"/>
            </w:tcBorders>
            <w:shd w:val="clear" w:color="auto" w:fill="auto"/>
            <w:vAlign w:val="center"/>
          </w:tcPr>
          <w:p w14:paraId="751BD310"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tcBorders>
            <w:shd w:val="clear" w:color="auto" w:fill="auto"/>
            <w:vAlign w:val="center"/>
          </w:tcPr>
          <w:p w14:paraId="751BD311"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12"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13" w14:textId="77777777" w:rsidR="00970076" w:rsidRPr="008B2EE1" w:rsidRDefault="00970076" w:rsidP="00561120">
            <w:pPr>
              <w:rPr>
                <w:rFonts w:asciiTheme="minorHAnsi" w:hAnsiTheme="minorHAnsi"/>
                <w:sz w:val="22"/>
                <w:szCs w:val="22"/>
              </w:rPr>
            </w:pPr>
          </w:p>
        </w:tc>
        <w:tc>
          <w:tcPr>
            <w:tcW w:w="540" w:type="dxa"/>
            <w:tcBorders>
              <w:right w:val="double" w:sz="4" w:space="0" w:color="auto"/>
            </w:tcBorders>
            <w:shd w:val="clear" w:color="auto" w:fill="auto"/>
            <w:vAlign w:val="center"/>
          </w:tcPr>
          <w:p w14:paraId="751BD314"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15"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16"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17" w14:textId="77777777" w:rsidR="00970076" w:rsidRPr="008B2EE1" w:rsidRDefault="00970076" w:rsidP="00561120">
            <w:pPr>
              <w:rPr>
                <w:rFonts w:asciiTheme="minorHAnsi" w:hAnsiTheme="minorHAnsi"/>
                <w:sz w:val="22"/>
                <w:szCs w:val="22"/>
              </w:rPr>
            </w:pPr>
          </w:p>
        </w:tc>
        <w:tc>
          <w:tcPr>
            <w:tcW w:w="360" w:type="dxa"/>
            <w:tcBorders>
              <w:right w:val="thinThickSmallGap" w:sz="24" w:space="0" w:color="auto"/>
            </w:tcBorders>
            <w:shd w:val="clear" w:color="auto" w:fill="auto"/>
            <w:vAlign w:val="center"/>
          </w:tcPr>
          <w:p w14:paraId="751BD318"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right w:val="thickThinSmallGap" w:sz="24" w:space="0" w:color="auto"/>
            </w:tcBorders>
            <w:shd w:val="clear" w:color="auto" w:fill="auto"/>
          </w:tcPr>
          <w:p w14:paraId="751BD319"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Monter la lame de la scie : s’assurer d’avoir la lame appropriée (diamètre de la lame et type de lame selon les matériaux à découper), vérifier l’état de la lame et la monter dans le bon sens de rotation, etc.</w:t>
            </w:r>
          </w:p>
        </w:tc>
        <w:tc>
          <w:tcPr>
            <w:tcW w:w="360" w:type="dxa"/>
            <w:tcBorders>
              <w:left w:val="thickThinSmallGap" w:sz="24" w:space="0" w:color="auto"/>
            </w:tcBorders>
            <w:shd w:val="clear" w:color="auto" w:fill="auto"/>
            <w:vAlign w:val="center"/>
          </w:tcPr>
          <w:p w14:paraId="751BD31A"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1B"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1C"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31D"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31E"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1F"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20"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321" w14:textId="77777777" w:rsidR="00970076" w:rsidRPr="00831C8E" w:rsidRDefault="00970076" w:rsidP="00561120">
            <w:pPr>
              <w:rPr>
                <w:rFonts w:asciiTheme="minorHAnsi" w:hAnsiTheme="minorHAnsi"/>
                <w:sz w:val="18"/>
                <w:szCs w:val="18"/>
              </w:rPr>
            </w:pPr>
          </w:p>
        </w:tc>
      </w:tr>
      <w:tr w:rsidR="00970076" w:rsidRPr="00831C8E" w14:paraId="751BD33C" w14:textId="77777777" w:rsidTr="00970076">
        <w:trPr>
          <w:trHeight w:val="255"/>
        </w:trPr>
        <w:tc>
          <w:tcPr>
            <w:tcW w:w="360" w:type="dxa"/>
            <w:tcBorders>
              <w:left w:val="double" w:sz="4" w:space="0" w:color="auto"/>
            </w:tcBorders>
            <w:shd w:val="clear" w:color="auto" w:fill="auto"/>
            <w:vAlign w:val="center"/>
          </w:tcPr>
          <w:p w14:paraId="751BD323" w14:textId="77777777" w:rsidR="00970076" w:rsidRPr="008B2EE1" w:rsidRDefault="00970076" w:rsidP="00561120">
            <w:pPr>
              <w:rPr>
                <w:rFonts w:asciiTheme="minorHAnsi" w:hAnsiTheme="minorHAnsi"/>
                <w:sz w:val="22"/>
                <w:szCs w:val="22"/>
              </w:rPr>
            </w:pPr>
          </w:p>
        </w:tc>
        <w:tc>
          <w:tcPr>
            <w:tcW w:w="390" w:type="dxa"/>
            <w:shd w:val="clear" w:color="auto" w:fill="auto"/>
            <w:vAlign w:val="center"/>
          </w:tcPr>
          <w:p w14:paraId="751BD324" w14:textId="77777777" w:rsidR="00970076" w:rsidRPr="008B2EE1" w:rsidRDefault="00970076" w:rsidP="00561120">
            <w:pPr>
              <w:rPr>
                <w:rFonts w:asciiTheme="minorHAnsi" w:hAnsiTheme="minorHAnsi"/>
                <w:sz w:val="22"/>
                <w:szCs w:val="22"/>
              </w:rPr>
            </w:pPr>
          </w:p>
        </w:tc>
        <w:tc>
          <w:tcPr>
            <w:tcW w:w="377" w:type="dxa"/>
            <w:shd w:val="clear" w:color="auto" w:fill="auto"/>
            <w:vAlign w:val="center"/>
          </w:tcPr>
          <w:p w14:paraId="751BD325" w14:textId="77777777" w:rsidR="00970076" w:rsidRPr="008B2EE1" w:rsidRDefault="00970076" w:rsidP="00561120">
            <w:pPr>
              <w:rPr>
                <w:rFonts w:asciiTheme="minorHAnsi" w:hAnsiTheme="minorHAnsi"/>
                <w:sz w:val="22"/>
                <w:szCs w:val="22"/>
              </w:rPr>
            </w:pPr>
          </w:p>
        </w:tc>
        <w:tc>
          <w:tcPr>
            <w:tcW w:w="493" w:type="dxa"/>
            <w:tcBorders>
              <w:right w:val="double" w:sz="4" w:space="0" w:color="auto"/>
            </w:tcBorders>
            <w:shd w:val="clear" w:color="auto" w:fill="auto"/>
            <w:vAlign w:val="center"/>
          </w:tcPr>
          <w:p w14:paraId="751BD326"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27"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28"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29" w14:textId="77777777" w:rsidR="00970076" w:rsidRPr="008B2EE1" w:rsidRDefault="00970076" w:rsidP="00561120">
            <w:pPr>
              <w:rPr>
                <w:rFonts w:asciiTheme="minorHAnsi" w:hAnsiTheme="minorHAnsi"/>
                <w:sz w:val="22"/>
                <w:szCs w:val="22"/>
              </w:rPr>
            </w:pPr>
          </w:p>
        </w:tc>
        <w:tc>
          <w:tcPr>
            <w:tcW w:w="540" w:type="dxa"/>
            <w:tcBorders>
              <w:right w:val="thinThickSmallGap" w:sz="24" w:space="0" w:color="auto"/>
            </w:tcBorders>
            <w:shd w:val="clear" w:color="auto" w:fill="auto"/>
            <w:vAlign w:val="center"/>
          </w:tcPr>
          <w:p w14:paraId="751BD32A"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tcBorders>
            <w:shd w:val="clear" w:color="auto" w:fill="auto"/>
            <w:vAlign w:val="center"/>
          </w:tcPr>
          <w:p w14:paraId="751BD32B"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2C"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2D" w14:textId="77777777" w:rsidR="00970076" w:rsidRPr="008B2EE1" w:rsidRDefault="00970076" w:rsidP="00561120">
            <w:pPr>
              <w:rPr>
                <w:rFonts w:asciiTheme="minorHAnsi" w:hAnsiTheme="minorHAnsi"/>
                <w:sz w:val="22"/>
                <w:szCs w:val="22"/>
              </w:rPr>
            </w:pPr>
          </w:p>
        </w:tc>
        <w:tc>
          <w:tcPr>
            <w:tcW w:w="540" w:type="dxa"/>
            <w:tcBorders>
              <w:right w:val="double" w:sz="4" w:space="0" w:color="auto"/>
            </w:tcBorders>
            <w:shd w:val="clear" w:color="auto" w:fill="auto"/>
            <w:vAlign w:val="center"/>
          </w:tcPr>
          <w:p w14:paraId="751BD32E"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2F"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30"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31" w14:textId="77777777" w:rsidR="00970076" w:rsidRPr="008B2EE1" w:rsidRDefault="00970076" w:rsidP="00561120">
            <w:pPr>
              <w:rPr>
                <w:rFonts w:asciiTheme="minorHAnsi" w:hAnsiTheme="minorHAnsi"/>
                <w:sz w:val="22"/>
                <w:szCs w:val="22"/>
              </w:rPr>
            </w:pPr>
          </w:p>
        </w:tc>
        <w:tc>
          <w:tcPr>
            <w:tcW w:w="360" w:type="dxa"/>
            <w:tcBorders>
              <w:right w:val="thinThickSmallGap" w:sz="24" w:space="0" w:color="auto"/>
            </w:tcBorders>
            <w:shd w:val="clear" w:color="auto" w:fill="auto"/>
            <w:vAlign w:val="center"/>
          </w:tcPr>
          <w:p w14:paraId="751BD332"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right w:val="thickThinSmallGap" w:sz="24" w:space="0" w:color="auto"/>
            </w:tcBorders>
            <w:shd w:val="clear" w:color="auto" w:fill="auto"/>
          </w:tcPr>
          <w:p w14:paraId="751BD333"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Vérifier l’état de la scie (protecteur de lame, propreté des poignées, système d’arrosage au besoin, câble d’allumage, bougie, etc.), et procéder aux ajustements nécessaires.</w:t>
            </w:r>
          </w:p>
        </w:tc>
        <w:tc>
          <w:tcPr>
            <w:tcW w:w="360" w:type="dxa"/>
            <w:tcBorders>
              <w:left w:val="thickThinSmallGap" w:sz="24" w:space="0" w:color="auto"/>
            </w:tcBorders>
            <w:shd w:val="clear" w:color="auto" w:fill="auto"/>
            <w:vAlign w:val="center"/>
          </w:tcPr>
          <w:p w14:paraId="751BD334"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35"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36"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337"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338"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39"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3A"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33B" w14:textId="77777777" w:rsidR="00970076" w:rsidRPr="00831C8E" w:rsidRDefault="00970076" w:rsidP="00561120">
            <w:pPr>
              <w:rPr>
                <w:rFonts w:asciiTheme="minorHAnsi" w:hAnsiTheme="minorHAnsi"/>
                <w:sz w:val="18"/>
                <w:szCs w:val="18"/>
              </w:rPr>
            </w:pPr>
          </w:p>
        </w:tc>
      </w:tr>
      <w:tr w:rsidR="00970076" w:rsidRPr="00831C8E" w14:paraId="751BD356" w14:textId="77777777" w:rsidTr="00970076">
        <w:trPr>
          <w:trHeight w:val="255"/>
        </w:trPr>
        <w:tc>
          <w:tcPr>
            <w:tcW w:w="360" w:type="dxa"/>
            <w:tcBorders>
              <w:left w:val="double" w:sz="4" w:space="0" w:color="auto"/>
            </w:tcBorders>
            <w:shd w:val="clear" w:color="auto" w:fill="auto"/>
            <w:vAlign w:val="center"/>
          </w:tcPr>
          <w:p w14:paraId="751BD33D" w14:textId="77777777" w:rsidR="00970076" w:rsidRPr="008B2EE1" w:rsidRDefault="00970076" w:rsidP="00561120">
            <w:pPr>
              <w:rPr>
                <w:rFonts w:asciiTheme="minorHAnsi" w:hAnsiTheme="minorHAnsi"/>
                <w:sz w:val="22"/>
                <w:szCs w:val="22"/>
              </w:rPr>
            </w:pPr>
          </w:p>
        </w:tc>
        <w:tc>
          <w:tcPr>
            <w:tcW w:w="390" w:type="dxa"/>
            <w:shd w:val="clear" w:color="auto" w:fill="auto"/>
            <w:vAlign w:val="center"/>
          </w:tcPr>
          <w:p w14:paraId="751BD33E" w14:textId="77777777" w:rsidR="00970076" w:rsidRPr="008B2EE1" w:rsidRDefault="00970076" w:rsidP="00561120">
            <w:pPr>
              <w:rPr>
                <w:rFonts w:asciiTheme="minorHAnsi" w:hAnsiTheme="minorHAnsi"/>
                <w:sz w:val="22"/>
                <w:szCs w:val="22"/>
              </w:rPr>
            </w:pPr>
          </w:p>
        </w:tc>
        <w:tc>
          <w:tcPr>
            <w:tcW w:w="377" w:type="dxa"/>
            <w:shd w:val="clear" w:color="auto" w:fill="auto"/>
            <w:vAlign w:val="center"/>
          </w:tcPr>
          <w:p w14:paraId="751BD33F" w14:textId="77777777" w:rsidR="00970076" w:rsidRPr="008B2EE1" w:rsidRDefault="00970076" w:rsidP="00561120">
            <w:pPr>
              <w:rPr>
                <w:rFonts w:asciiTheme="minorHAnsi" w:hAnsiTheme="minorHAnsi"/>
                <w:sz w:val="22"/>
                <w:szCs w:val="22"/>
              </w:rPr>
            </w:pPr>
          </w:p>
        </w:tc>
        <w:tc>
          <w:tcPr>
            <w:tcW w:w="493" w:type="dxa"/>
            <w:tcBorders>
              <w:right w:val="double" w:sz="4" w:space="0" w:color="auto"/>
            </w:tcBorders>
            <w:shd w:val="clear" w:color="auto" w:fill="auto"/>
            <w:vAlign w:val="center"/>
          </w:tcPr>
          <w:p w14:paraId="751BD340"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41"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42"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43" w14:textId="77777777" w:rsidR="00970076" w:rsidRPr="008B2EE1" w:rsidRDefault="00970076" w:rsidP="00561120">
            <w:pPr>
              <w:rPr>
                <w:rFonts w:asciiTheme="minorHAnsi" w:hAnsiTheme="minorHAnsi"/>
                <w:sz w:val="22"/>
                <w:szCs w:val="22"/>
              </w:rPr>
            </w:pPr>
          </w:p>
        </w:tc>
        <w:tc>
          <w:tcPr>
            <w:tcW w:w="540" w:type="dxa"/>
            <w:tcBorders>
              <w:right w:val="thinThickSmallGap" w:sz="24" w:space="0" w:color="auto"/>
            </w:tcBorders>
            <w:shd w:val="clear" w:color="auto" w:fill="auto"/>
            <w:vAlign w:val="center"/>
          </w:tcPr>
          <w:p w14:paraId="751BD344"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tcBorders>
            <w:shd w:val="clear" w:color="auto" w:fill="auto"/>
            <w:vAlign w:val="center"/>
          </w:tcPr>
          <w:p w14:paraId="751BD345"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46"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47" w14:textId="77777777" w:rsidR="00970076" w:rsidRPr="008B2EE1" w:rsidRDefault="00970076" w:rsidP="00561120">
            <w:pPr>
              <w:rPr>
                <w:rFonts w:asciiTheme="minorHAnsi" w:hAnsiTheme="minorHAnsi"/>
                <w:sz w:val="22"/>
                <w:szCs w:val="22"/>
              </w:rPr>
            </w:pPr>
          </w:p>
        </w:tc>
        <w:tc>
          <w:tcPr>
            <w:tcW w:w="540" w:type="dxa"/>
            <w:tcBorders>
              <w:right w:val="double" w:sz="4" w:space="0" w:color="auto"/>
            </w:tcBorders>
            <w:shd w:val="clear" w:color="auto" w:fill="auto"/>
            <w:vAlign w:val="center"/>
          </w:tcPr>
          <w:p w14:paraId="751BD348"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49"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4A"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4B" w14:textId="77777777" w:rsidR="00970076" w:rsidRPr="008B2EE1" w:rsidRDefault="00970076" w:rsidP="00561120">
            <w:pPr>
              <w:rPr>
                <w:rFonts w:asciiTheme="minorHAnsi" w:hAnsiTheme="minorHAnsi"/>
                <w:sz w:val="22"/>
                <w:szCs w:val="22"/>
              </w:rPr>
            </w:pPr>
          </w:p>
        </w:tc>
        <w:tc>
          <w:tcPr>
            <w:tcW w:w="360" w:type="dxa"/>
            <w:tcBorders>
              <w:right w:val="thinThickSmallGap" w:sz="24" w:space="0" w:color="auto"/>
            </w:tcBorders>
            <w:shd w:val="clear" w:color="auto" w:fill="auto"/>
            <w:vAlign w:val="center"/>
          </w:tcPr>
          <w:p w14:paraId="751BD34C"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right w:val="thickThinSmallGap" w:sz="24" w:space="0" w:color="auto"/>
            </w:tcBorders>
            <w:shd w:val="clear" w:color="auto" w:fill="auto"/>
          </w:tcPr>
          <w:p w14:paraId="751BD34D"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Faire le plein d’essence : s’assurer d’être dans un endroit aéré, enlever le bouchon, verser l’essence, replacer le bouchon et s’assurer qu’il n’y a pas de fuite.</w:t>
            </w:r>
          </w:p>
        </w:tc>
        <w:tc>
          <w:tcPr>
            <w:tcW w:w="360" w:type="dxa"/>
            <w:tcBorders>
              <w:left w:val="thickThinSmallGap" w:sz="24" w:space="0" w:color="auto"/>
            </w:tcBorders>
            <w:shd w:val="clear" w:color="auto" w:fill="auto"/>
            <w:vAlign w:val="center"/>
          </w:tcPr>
          <w:p w14:paraId="751BD34E"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4F"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50"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351"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352"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53"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54"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355" w14:textId="77777777" w:rsidR="00970076" w:rsidRPr="00831C8E" w:rsidRDefault="00970076" w:rsidP="00561120">
            <w:pPr>
              <w:rPr>
                <w:rFonts w:asciiTheme="minorHAnsi" w:hAnsiTheme="minorHAnsi"/>
                <w:sz w:val="18"/>
                <w:szCs w:val="18"/>
              </w:rPr>
            </w:pPr>
          </w:p>
        </w:tc>
      </w:tr>
      <w:tr w:rsidR="00970076" w:rsidRPr="00831C8E" w14:paraId="751BD370" w14:textId="77777777" w:rsidTr="00970076">
        <w:trPr>
          <w:trHeight w:val="255"/>
        </w:trPr>
        <w:tc>
          <w:tcPr>
            <w:tcW w:w="360" w:type="dxa"/>
            <w:tcBorders>
              <w:left w:val="double" w:sz="4" w:space="0" w:color="auto"/>
            </w:tcBorders>
            <w:shd w:val="clear" w:color="auto" w:fill="auto"/>
            <w:vAlign w:val="center"/>
          </w:tcPr>
          <w:p w14:paraId="751BD357" w14:textId="77777777" w:rsidR="00970076" w:rsidRPr="008B2EE1" w:rsidRDefault="00970076" w:rsidP="00561120">
            <w:pPr>
              <w:rPr>
                <w:rFonts w:asciiTheme="minorHAnsi" w:hAnsiTheme="minorHAnsi"/>
                <w:sz w:val="22"/>
                <w:szCs w:val="22"/>
              </w:rPr>
            </w:pPr>
          </w:p>
        </w:tc>
        <w:tc>
          <w:tcPr>
            <w:tcW w:w="390" w:type="dxa"/>
            <w:shd w:val="clear" w:color="auto" w:fill="auto"/>
            <w:vAlign w:val="center"/>
          </w:tcPr>
          <w:p w14:paraId="751BD358" w14:textId="77777777" w:rsidR="00970076" w:rsidRPr="008B2EE1" w:rsidRDefault="00970076" w:rsidP="00561120">
            <w:pPr>
              <w:rPr>
                <w:rFonts w:asciiTheme="minorHAnsi" w:hAnsiTheme="minorHAnsi"/>
                <w:sz w:val="22"/>
                <w:szCs w:val="22"/>
              </w:rPr>
            </w:pPr>
          </w:p>
        </w:tc>
        <w:tc>
          <w:tcPr>
            <w:tcW w:w="377" w:type="dxa"/>
            <w:shd w:val="clear" w:color="auto" w:fill="auto"/>
            <w:vAlign w:val="center"/>
          </w:tcPr>
          <w:p w14:paraId="751BD359" w14:textId="77777777" w:rsidR="00970076" w:rsidRPr="008B2EE1" w:rsidRDefault="00970076" w:rsidP="00561120">
            <w:pPr>
              <w:rPr>
                <w:rFonts w:asciiTheme="minorHAnsi" w:hAnsiTheme="minorHAnsi"/>
                <w:sz w:val="22"/>
                <w:szCs w:val="22"/>
              </w:rPr>
            </w:pPr>
          </w:p>
        </w:tc>
        <w:tc>
          <w:tcPr>
            <w:tcW w:w="493" w:type="dxa"/>
            <w:tcBorders>
              <w:right w:val="double" w:sz="4" w:space="0" w:color="auto"/>
            </w:tcBorders>
            <w:shd w:val="clear" w:color="auto" w:fill="auto"/>
            <w:vAlign w:val="center"/>
          </w:tcPr>
          <w:p w14:paraId="751BD35A"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5B"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5C"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5D" w14:textId="77777777" w:rsidR="00970076" w:rsidRPr="008B2EE1" w:rsidRDefault="00970076" w:rsidP="00561120">
            <w:pPr>
              <w:rPr>
                <w:rFonts w:asciiTheme="minorHAnsi" w:hAnsiTheme="minorHAnsi"/>
                <w:sz w:val="22"/>
                <w:szCs w:val="22"/>
              </w:rPr>
            </w:pPr>
          </w:p>
        </w:tc>
        <w:tc>
          <w:tcPr>
            <w:tcW w:w="540" w:type="dxa"/>
            <w:tcBorders>
              <w:right w:val="thinThickSmallGap" w:sz="24" w:space="0" w:color="auto"/>
            </w:tcBorders>
            <w:shd w:val="clear" w:color="auto" w:fill="auto"/>
            <w:vAlign w:val="center"/>
          </w:tcPr>
          <w:p w14:paraId="751BD35E"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tcBorders>
            <w:shd w:val="clear" w:color="auto" w:fill="auto"/>
            <w:vAlign w:val="center"/>
          </w:tcPr>
          <w:p w14:paraId="751BD35F"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60"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61" w14:textId="77777777" w:rsidR="00970076" w:rsidRPr="008B2EE1" w:rsidRDefault="00970076" w:rsidP="00561120">
            <w:pPr>
              <w:rPr>
                <w:rFonts w:asciiTheme="minorHAnsi" w:hAnsiTheme="minorHAnsi"/>
                <w:sz w:val="22"/>
                <w:szCs w:val="22"/>
              </w:rPr>
            </w:pPr>
          </w:p>
        </w:tc>
        <w:tc>
          <w:tcPr>
            <w:tcW w:w="540" w:type="dxa"/>
            <w:tcBorders>
              <w:right w:val="double" w:sz="4" w:space="0" w:color="auto"/>
            </w:tcBorders>
            <w:shd w:val="clear" w:color="auto" w:fill="auto"/>
            <w:vAlign w:val="center"/>
          </w:tcPr>
          <w:p w14:paraId="751BD362"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63"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64"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65" w14:textId="77777777" w:rsidR="00970076" w:rsidRPr="008B2EE1" w:rsidRDefault="00970076" w:rsidP="00561120">
            <w:pPr>
              <w:rPr>
                <w:rFonts w:asciiTheme="minorHAnsi" w:hAnsiTheme="minorHAnsi"/>
                <w:sz w:val="22"/>
                <w:szCs w:val="22"/>
              </w:rPr>
            </w:pPr>
          </w:p>
        </w:tc>
        <w:tc>
          <w:tcPr>
            <w:tcW w:w="360" w:type="dxa"/>
            <w:tcBorders>
              <w:right w:val="thinThickSmallGap" w:sz="24" w:space="0" w:color="auto"/>
            </w:tcBorders>
            <w:shd w:val="clear" w:color="auto" w:fill="auto"/>
            <w:vAlign w:val="center"/>
          </w:tcPr>
          <w:p w14:paraId="751BD366"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right w:val="thickThinSmallGap" w:sz="24" w:space="0" w:color="auto"/>
            </w:tcBorders>
            <w:shd w:val="clear" w:color="auto" w:fill="auto"/>
          </w:tcPr>
          <w:p w14:paraId="751BD367"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Ajouter de l’eau dans le réservoir de la scie, le cas échéant.</w:t>
            </w:r>
          </w:p>
        </w:tc>
        <w:tc>
          <w:tcPr>
            <w:tcW w:w="360" w:type="dxa"/>
            <w:tcBorders>
              <w:left w:val="thickThinSmallGap" w:sz="24" w:space="0" w:color="auto"/>
            </w:tcBorders>
            <w:shd w:val="clear" w:color="auto" w:fill="auto"/>
            <w:vAlign w:val="center"/>
          </w:tcPr>
          <w:p w14:paraId="751BD368"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69"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6A"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36B"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36C"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6D"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6E"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36F" w14:textId="77777777" w:rsidR="00970076" w:rsidRPr="00831C8E" w:rsidRDefault="00970076" w:rsidP="00561120">
            <w:pPr>
              <w:rPr>
                <w:rFonts w:asciiTheme="minorHAnsi" w:hAnsiTheme="minorHAnsi"/>
                <w:sz w:val="18"/>
                <w:szCs w:val="18"/>
              </w:rPr>
            </w:pPr>
          </w:p>
        </w:tc>
      </w:tr>
      <w:tr w:rsidR="00970076" w:rsidRPr="00831C8E" w14:paraId="751BD38A" w14:textId="77777777" w:rsidTr="00970076">
        <w:trPr>
          <w:trHeight w:val="255"/>
        </w:trPr>
        <w:tc>
          <w:tcPr>
            <w:tcW w:w="360" w:type="dxa"/>
            <w:tcBorders>
              <w:left w:val="double" w:sz="4" w:space="0" w:color="auto"/>
            </w:tcBorders>
            <w:shd w:val="clear" w:color="auto" w:fill="auto"/>
            <w:vAlign w:val="center"/>
          </w:tcPr>
          <w:p w14:paraId="751BD371" w14:textId="77777777" w:rsidR="00970076" w:rsidRPr="008B2EE1" w:rsidRDefault="00970076" w:rsidP="00561120">
            <w:pPr>
              <w:rPr>
                <w:rFonts w:asciiTheme="minorHAnsi" w:hAnsiTheme="minorHAnsi"/>
                <w:sz w:val="22"/>
                <w:szCs w:val="22"/>
              </w:rPr>
            </w:pPr>
          </w:p>
        </w:tc>
        <w:tc>
          <w:tcPr>
            <w:tcW w:w="390" w:type="dxa"/>
            <w:shd w:val="clear" w:color="auto" w:fill="auto"/>
            <w:vAlign w:val="center"/>
          </w:tcPr>
          <w:p w14:paraId="751BD372" w14:textId="77777777" w:rsidR="00970076" w:rsidRPr="008B2EE1" w:rsidRDefault="00970076" w:rsidP="00561120">
            <w:pPr>
              <w:rPr>
                <w:rFonts w:asciiTheme="minorHAnsi" w:hAnsiTheme="minorHAnsi"/>
                <w:sz w:val="22"/>
                <w:szCs w:val="22"/>
              </w:rPr>
            </w:pPr>
          </w:p>
        </w:tc>
        <w:tc>
          <w:tcPr>
            <w:tcW w:w="377" w:type="dxa"/>
            <w:shd w:val="clear" w:color="auto" w:fill="auto"/>
            <w:vAlign w:val="center"/>
          </w:tcPr>
          <w:p w14:paraId="751BD373" w14:textId="77777777" w:rsidR="00970076" w:rsidRPr="008B2EE1" w:rsidRDefault="00970076" w:rsidP="00561120">
            <w:pPr>
              <w:rPr>
                <w:rFonts w:asciiTheme="minorHAnsi" w:hAnsiTheme="minorHAnsi"/>
                <w:sz w:val="22"/>
                <w:szCs w:val="22"/>
              </w:rPr>
            </w:pPr>
          </w:p>
        </w:tc>
        <w:tc>
          <w:tcPr>
            <w:tcW w:w="493" w:type="dxa"/>
            <w:tcBorders>
              <w:right w:val="double" w:sz="4" w:space="0" w:color="auto"/>
            </w:tcBorders>
            <w:shd w:val="clear" w:color="auto" w:fill="auto"/>
            <w:vAlign w:val="center"/>
          </w:tcPr>
          <w:p w14:paraId="751BD374"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75"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76"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77" w14:textId="77777777" w:rsidR="00970076" w:rsidRPr="008B2EE1" w:rsidRDefault="00970076" w:rsidP="00561120">
            <w:pPr>
              <w:rPr>
                <w:rFonts w:asciiTheme="minorHAnsi" w:hAnsiTheme="minorHAnsi"/>
                <w:sz w:val="22"/>
                <w:szCs w:val="22"/>
              </w:rPr>
            </w:pPr>
          </w:p>
        </w:tc>
        <w:tc>
          <w:tcPr>
            <w:tcW w:w="540" w:type="dxa"/>
            <w:tcBorders>
              <w:right w:val="thinThickSmallGap" w:sz="24" w:space="0" w:color="auto"/>
            </w:tcBorders>
            <w:shd w:val="clear" w:color="auto" w:fill="auto"/>
            <w:vAlign w:val="center"/>
          </w:tcPr>
          <w:p w14:paraId="751BD378"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tcBorders>
            <w:shd w:val="clear" w:color="auto" w:fill="auto"/>
            <w:vAlign w:val="center"/>
          </w:tcPr>
          <w:p w14:paraId="751BD379"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7A"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7B" w14:textId="77777777" w:rsidR="00970076" w:rsidRPr="008B2EE1" w:rsidRDefault="00970076" w:rsidP="00561120">
            <w:pPr>
              <w:rPr>
                <w:rFonts w:asciiTheme="minorHAnsi" w:hAnsiTheme="minorHAnsi"/>
                <w:sz w:val="22"/>
                <w:szCs w:val="22"/>
              </w:rPr>
            </w:pPr>
          </w:p>
        </w:tc>
        <w:tc>
          <w:tcPr>
            <w:tcW w:w="540" w:type="dxa"/>
            <w:tcBorders>
              <w:right w:val="double" w:sz="4" w:space="0" w:color="auto"/>
            </w:tcBorders>
            <w:shd w:val="clear" w:color="auto" w:fill="auto"/>
            <w:vAlign w:val="center"/>
          </w:tcPr>
          <w:p w14:paraId="751BD37C"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7D"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7E"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7F" w14:textId="77777777" w:rsidR="00970076" w:rsidRPr="008B2EE1" w:rsidRDefault="00970076" w:rsidP="00561120">
            <w:pPr>
              <w:rPr>
                <w:rFonts w:asciiTheme="minorHAnsi" w:hAnsiTheme="minorHAnsi"/>
                <w:sz w:val="22"/>
                <w:szCs w:val="22"/>
              </w:rPr>
            </w:pPr>
          </w:p>
        </w:tc>
        <w:tc>
          <w:tcPr>
            <w:tcW w:w="360" w:type="dxa"/>
            <w:tcBorders>
              <w:right w:val="thinThickSmallGap" w:sz="24" w:space="0" w:color="auto"/>
            </w:tcBorders>
            <w:shd w:val="clear" w:color="auto" w:fill="auto"/>
            <w:vAlign w:val="center"/>
          </w:tcPr>
          <w:p w14:paraId="751BD380"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right w:val="thickThinSmallGap" w:sz="24" w:space="0" w:color="auto"/>
            </w:tcBorders>
            <w:shd w:val="clear" w:color="auto" w:fill="auto"/>
          </w:tcPr>
          <w:p w14:paraId="751BD381"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S'’assurer que personne ne se trouve dans l’aire de travail et qu’il n’y a pas d’obstacles.</w:t>
            </w:r>
          </w:p>
        </w:tc>
        <w:tc>
          <w:tcPr>
            <w:tcW w:w="360" w:type="dxa"/>
            <w:tcBorders>
              <w:left w:val="thickThinSmallGap" w:sz="24" w:space="0" w:color="auto"/>
            </w:tcBorders>
            <w:shd w:val="clear" w:color="auto" w:fill="auto"/>
            <w:vAlign w:val="center"/>
          </w:tcPr>
          <w:p w14:paraId="751BD382"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83"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84"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385"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386"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87"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88"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389" w14:textId="77777777" w:rsidR="00970076" w:rsidRPr="00831C8E" w:rsidRDefault="00970076" w:rsidP="00561120">
            <w:pPr>
              <w:rPr>
                <w:rFonts w:asciiTheme="minorHAnsi" w:hAnsiTheme="minorHAnsi"/>
                <w:sz w:val="18"/>
                <w:szCs w:val="18"/>
              </w:rPr>
            </w:pPr>
          </w:p>
        </w:tc>
      </w:tr>
      <w:tr w:rsidR="00970076" w:rsidRPr="00831C8E" w14:paraId="751BD3A4" w14:textId="77777777" w:rsidTr="00970076">
        <w:trPr>
          <w:trHeight w:val="255"/>
        </w:trPr>
        <w:tc>
          <w:tcPr>
            <w:tcW w:w="360" w:type="dxa"/>
            <w:tcBorders>
              <w:left w:val="double" w:sz="4" w:space="0" w:color="auto"/>
            </w:tcBorders>
            <w:shd w:val="clear" w:color="auto" w:fill="auto"/>
            <w:vAlign w:val="center"/>
          </w:tcPr>
          <w:p w14:paraId="751BD38B" w14:textId="77777777" w:rsidR="00970076" w:rsidRPr="008B2EE1" w:rsidRDefault="00970076" w:rsidP="00561120">
            <w:pPr>
              <w:rPr>
                <w:rFonts w:asciiTheme="minorHAnsi" w:hAnsiTheme="minorHAnsi"/>
                <w:sz w:val="22"/>
                <w:szCs w:val="22"/>
              </w:rPr>
            </w:pPr>
          </w:p>
        </w:tc>
        <w:tc>
          <w:tcPr>
            <w:tcW w:w="390" w:type="dxa"/>
            <w:shd w:val="clear" w:color="auto" w:fill="auto"/>
            <w:vAlign w:val="center"/>
          </w:tcPr>
          <w:p w14:paraId="751BD38C" w14:textId="77777777" w:rsidR="00970076" w:rsidRPr="008B2EE1" w:rsidRDefault="00970076" w:rsidP="00561120">
            <w:pPr>
              <w:rPr>
                <w:rFonts w:asciiTheme="minorHAnsi" w:hAnsiTheme="minorHAnsi"/>
                <w:sz w:val="22"/>
                <w:szCs w:val="22"/>
              </w:rPr>
            </w:pPr>
          </w:p>
        </w:tc>
        <w:tc>
          <w:tcPr>
            <w:tcW w:w="377" w:type="dxa"/>
            <w:shd w:val="clear" w:color="auto" w:fill="auto"/>
            <w:vAlign w:val="center"/>
          </w:tcPr>
          <w:p w14:paraId="751BD38D" w14:textId="77777777" w:rsidR="00970076" w:rsidRPr="008B2EE1" w:rsidRDefault="00970076" w:rsidP="00561120">
            <w:pPr>
              <w:rPr>
                <w:rFonts w:asciiTheme="minorHAnsi" w:hAnsiTheme="minorHAnsi"/>
                <w:sz w:val="22"/>
                <w:szCs w:val="22"/>
              </w:rPr>
            </w:pPr>
          </w:p>
        </w:tc>
        <w:tc>
          <w:tcPr>
            <w:tcW w:w="493" w:type="dxa"/>
            <w:tcBorders>
              <w:right w:val="double" w:sz="4" w:space="0" w:color="auto"/>
            </w:tcBorders>
            <w:shd w:val="clear" w:color="auto" w:fill="auto"/>
            <w:vAlign w:val="center"/>
          </w:tcPr>
          <w:p w14:paraId="751BD38E"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8F"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90"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91" w14:textId="77777777" w:rsidR="00970076" w:rsidRPr="008B2EE1" w:rsidRDefault="00970076" w:rsidP="00561120">
            <w:pPr>
              <w:rPr>
                <w:rFonts w:asciiTheme="minorHAnsi" w:hAnsiTheme="minorHAnsi"/>
                <w:sz w:val="22"/>
                <w:szCs w:val="22"/>
              </w:rPr>
            </w:pPr>
          </w:p>
        </w:tc>
        <w:tc>
          <w:tcPr>
            <w:tcW w:w="540" w:type="dxa"/>
            <w:tcBorders>
              <w:right w:val="thinThickSmallGap" w:sz="24" w:space="0" w:color="auto"/>
            </w:tcBorders>
            <w:shd w:val="clear" w:color="auto" w:fill="auto"/>
            <w:vAlign w:val="center"/>
          </w:tcPr>
          <w:p w14:paraId="751BD392"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tcBorders>
            <w:shd w:val="clear" w:color="auto" w:fill="auto"/>
            <w:vAlign w:val="center"/>
          </w:tcPr>
          <w:p w14:paraId="751BD393"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94"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95" w14:textId="77777777" w:rsidR="00970076" w:rsidRPr="008B2EE1" w:rsidRDefault="00970076" w:rsidP="00561120">
            <w:pPr>
              <w:rPr>
                <w:rFonts w:asciiTheme="minorHAnsi" w:hAnsiTheme="minorHAnsi"/>
                <w:sz w:val="22"/>
                <w:szCs w:val="22"/>
              </w:rPr>
            </w:pPr>
          </w:p>
        </w:tc>
        <w:tc>
          <w:tcPr>
            <w:tcW w:w="540" w:type="dxa"/>
            <w:tcBorders>
              <w:right w:val="double" w:sz="4" w:space="0" w:color="auto"/>
            </w:tcBorders>
            <w:shd w:val="clear" w:color="auto" w:fill="auto"/>
            <w:vAlign w:val="center"/>
          </w:tcPr>
          <w:p w14:paraId="751BD396" w14:textId="77777777" w:rsidR="00970076" w:rsidRPr="008B2EE1" w:rsidRDefault="00970076" w:rsidP="00561120">
            <w:pPr>
              <w:rPr>
                <w:rFonts w:asciiTheme="minorHAnsi" w:hAnsiTheme="minorHAnsi"/>
                <w:sz w:val="22"/>
                <w:szCs w:val="22"/>
              </w:rPr>
            </w:pPr>
          </w:p>
        </w:tc>
        <w:tc>
          <w:tcPr>
            <w:tcW w:w="360" w:type="dxa"/>
            <w:tcBorders>
              <w:left w:val="double" w:sz="4" w:space="0" w:color="auto"/>
            </w:tcBorders>
            <w:shd w:val="clear" w:color="auto" w:fill="auto"/>
            <w:vAlign w:val="center"/>
          </w:tcPr>
          <w:p w14:paraId="751BD397"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98" w14:textId="77777777" w:rsidR="00970076" w:rsidRPr="008B2EE1" w:rsidRDefault="00970076" w:rsidP="00561120">
            <w:pPr>
              <w:rPr>
                <w:rFonts w:asciiTheme="minorHAnsi" w:hAnsiTheme="minorHAnsi"/>
                <w:sz w:val="22"/>
                <w:szCs w:val="22"/>
              </w:rPr>
            </w:pPr>
          </w:p>
        </w:tc>
        <w:tc>
          <w:tcPr>
            <w:tcW w:w="360" w:type="dxa"/>
            <w:shd w:val="clear" w:color="auto" w:fill="auto"/>
            <w:vAlign w:val="center"/>
          </w:tcPr>
          <w:p w14:paraId="751BD399" w14:textId="77777777" w:rsidR="00970076" w:rsidRPr="008B2EE1" w:rsidRDefault="00970076" w:rsidP="00561120">
            <w:pPr>
              <w:rPr>
                <w:rFonts w:asciiTheme="minorHAnsi" w:hAnsiTheme="minorHAnsi"/>
                <w:sz w:val="22"/>
                <w:szCs w:val="22"/>
              </w:rPr>
            </w:pPr>
          </w:p>
        </w:tc>
        <w:tc>
          <w:tcPr>
            <w:tcW w:w="360" w:type="dxa"/>
            <w:tcBorders>
              <w:right w:val="thinThickSmallGap" w:sz="24" w:space="0" w:color="auto"/>
            </w:tcBorders>
            <w:shd w:val="clear" w:color="auto" w:fill="auto"/>
            <w:vAlign w:val="center"/>
          </w:tcPr>
          <w:p w14:paraId="751BD39A"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right w:val="thickThinSmallGap" w:sz="24" w:space="0" w:color="auto"/>
            </w:tcBorders>
            <w:shd w:val="clear" w:color="auto" w:fill="auto"/>
          </w:tcPr>
          <w:p w14:paraId="751BD39B"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Mesurer la longueur à couper.</w:t>
            </w:r>
          </w:p>
        </w:tc>
        <w:tc>
          <w:tcPr>
            <w:tcW w:w="360" w:type="dxa"/>
            <w:tcBorders>
              <w:left w:val="thickThinSmallGap" w:sz="24" w:space="0" w:color="auto"/>
            </w:tcBorders>
            <w:shd w:val="clear" w:color="auto" w:fill="auto"/>
            <w:vAlign w:val="center"/>
          </w:tcPr>
          <w:p w14:paraId="751BD39C"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9D"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9E"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39F"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3A0"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A1"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3A2"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3A3" w14:textId="77777777" w:rsidR="00970076" w:rsidRPr="00831C8E" w:rsidRDefault="00970076" w:rsidP="00561120">
            <w:pPr>
              <w:rPr>
                <w:rFonts w:asciiTheme="minorHAnsi" w:hAnsiTheme="minorHAnsi"/>
                <w:sz w:val="18"/>
                <w:szCs w:val="18"/>
              </w:rPr>
            </w:pPr>
          </w:p>
        </w:tc>
      </w:tr>
      <w:tr w:rsidR="00970076" w:rsidRPr="00831C8E" w14:paraId="751BD3BE" w14:textId="77777777" w:rsidTr="008D5FDA">
        <w:trPr>
          <w:trHeight w:val="255"/>
        </w:trPr>
        <w:tc>
          <w:tcPr>
            <w:tcW w:w="360" w:type="dxa"/>
            <w:tcBorders>
              <w:left w:val="double" w:sz="4" w:space="0" w:color="auto"/>
              <w:bottom w:val="single" w:sz="4" w:space="0" w:color="auto"/>
            </w:tcBorders>
            <w:shd w:val="clear" w:color="auto" w:fill="auto"/>
            <w:vAlign w:val="center"/>
          </w:tcPr>
          <w:p w14:paraId="751BD3A5" w14:textId="77777777" w:rsidR="00970076" w:rsidRPr="008B2EE1" w:rsidRDefault="00970076" w:rsidP="00561120">
            <w:pPr>
              <w:rPr>
                <w:rFonts w:asciiTheme="minorHAnsi" w:hAnsiTheme="minorHAnsi"/>
                <w:sz w:val="22"/>
                <w:szCs w:val="22"/>
              </w:rPr>
            </w:pPr>
          </w:p>
        </w:tc>
        <w:tc>
          <w:tcPr>
            <w:tcW w:w="390" w:type="dxa"/>
            <w:tcBorders>
              <w:bottom w:val="single" w:sz="4" w:space="0" w:color="auto"/>
            </w:tcBorders>
            <w:shd w:val="clear" w:color="auto" w:fill="auto"/>
            <w:vAlign w:val="center"/>
          </w:tcPr>
          <w:p w14:paraId="751BD3A6" w14:textId="77777777" w:rsidR="00970076" w:rsidRPr="008B2EE1" w:rsidRDefault="00970076" w:rsidP="00561120">
            <w:pPr>
              <w:rPr>
                <w:rFonts w:asciiTheme="minorHAnsi" w:hAnsiTheme="minorHAnsi"/>
                <w:sz w:val="22"/>
                <w:szCs w:val="22"/>
              </w:rPr>
            </w:pPr>
          </w:p>
        </w:tc>
        <w:tc>
          <w:tcPr>
            <w:tcW w:w="377" w:type="dxa"/>
            <w:tcBorders>
              <w:bottom w:val="single" w:sz="4" w:space="0" w:color="auto"/>
            </w:tcBorders>
            <w:shd w:val="clear" w:color="auto" w:fill="auto"/>
            <w:vAlign w:val="center"/>
          </w:tcPr>
          <w:p w14:paraId="751BD3A7" w14:textId="77777777" w:rsidR="00970076" w:rsidRPr="008B2EE1" w:rsidRDefault="00970076" w:rsidP="00561120">
            <w:pPr>
              <w:rPr>
                <w:rFonts w:asciiTheme="minorHAnsi" w:hAnsiTheme="minorHAnsi"/>
                <w:sz w:val="22"/>
                <w:szCs w:val="22"/>
              </w:rPr>
            </w:pPr>
          </w:p>
        </w:tc>
        <w:tc>
          <w:tcPr>
            <w:tcW w:w="493" w:type="dxa"/>
            <w:tcBorders>
              <w:bottom w:val="single" w:sz="4" w:space="0" w:color="auto"/>
              <w:right w:val="double" w:sz="4" w:space="0" w:color="auto"/>
            </w:tcBorders>
            <w:shd w:val="clear" w:color="auto" w:fill="auto"/>
            <w:vAlign w:val="center"/>
          </w:tcPr>
          <w:p w14:paraId="751BD3A8"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3A9"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AA"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AB"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thinThickSmallGap" w:sz="24" w:space="0" w:color="auto"/>
            </w:tcBorders>
            <w:shd w:val="clear" w:color="auto" w:fill="auto"/>
            <w:vAlign w:val="center"/>
          </w:tcPr>
          <w:p w14:paraId="751BD3AC"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bottom w:val="single" w:sz="4" w:space="0" w:color="auto"/>
            </w:tcBorders>
            <w:shd w:val="clear" w:color="auto" w:fill="auto"/>
            <w:vAlign w:val="center"/>
          </w:tcPr>
          <w:p w14:paraId="751BD3AD"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AE"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AF"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double" w:sz="4" w:space="0" w:color="auto"/>
            </w:tcBorders>
            <w:shd w:val="clear" w:color="auto" w:fill="auto"/>
            <w:vAlign w:val="center"/>
          </w:tcPr>
          <w:p w14:paraId="751BD3B0"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3B1"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B2"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B3" w14:textId="77777777" w:rsidR="00970076" w:rsidRPr="008B2EE1" w:rsidRDefault="00970076" w:rsidP="00561120">
            <w:pPr>
              <w:rPr>
                <w:rFonts w:asciiTheme="minorHAnsi" w:hAnsiTheme="minorHAnsi"/>
                <w:sz w:val="22"/>
                <w:szCs w:val="22"/>
              </w:rPr>
            </w:pPr>
          </w:p>
        </w:tc>
        <w:tc>
          <w:tcPr>
            <w:tcW w:w="360" w:type="dxa"/>
            <w:tcBorders>
              <w:bottom w:val="single" w:sz="4" w:space="0" w:color="auto"/>
              <w:right w:val="thinThickSmallGap" w:sz="24" w:space="0" w:color="auto"/>
            </w:tcBorders>
            <w:shd w:val="clear" w:color="auto" w:fill="auto"/>
            <w:vAlign w:val="center"/>
          </w:tcPr>
          <w:p w14:paraId="751BD3B4"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bottom w:val="single" w:sz="4" w:space="0" w:color="auto"/>
              <w:right w:val="thickThinSmallGap" w:sz="24" w:space="0" w:color="auto"/>
            </w:tcBorders>
            <w:shd w:val="clear" w:color="auto" w:fill="auto"/>
          </w:tcPr>
          <w:p w14:paraId="751BD3B5"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S’assurer que l’objet à couper est dans une position stable.</w:t>
            </w:r>
          </w:p>
        </w:tc>
        <w:tc>
          <w:tcPr>
            <w:tcW w:w="360" w:type="dxa"/>
            <w:tcBorders>
              <w:left w:val="thickThinSmallGap" w:sz="24" w:space="0" w:color="auto"/>
              <w:bottom w:val="single" w:sz="4" w:space="0" w:color="auto"/>
            </w:tcBorders>
            <w:shd w:val="clear" w:color="auto" w:fill="auto"/>
            <w:vAlign w:val="center"/>
          </w:tcPr>
          <w:p w14:paraId="751BD3B6"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B7"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B8" w14:textId="77777777" w:rsidR="00970076" w:rsidRPr="00831C8E" w:rsidRDefault="00970076" w:rsidP="00561120">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751BD3B9" w14:textId="77777777" w:rsidR="00970076" w:rsidRPr="00831C8E" w:rsidRDefault="00970076" w:rsidP="00561120">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751BD3BA"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BB"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BC" w14:textId="77777777" w:rsidR="00970076" w:rsidRPr="00831C8E" w:rsidRDefault="00970076" w:rsidP="00561120">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751BD3BD" w14:textId="77777777" w:rsidR="00970076" w:rsidRPr="00831C8E" w:rsidRDefault="00970076" w:rsidP="00561120">
            <w:pPr>
              <w:rPr>
                <w:rFonts w:asciiTheme="minorHAnsi" w:hAnsiTheme="minorHAnsi"/>
                <w:sz w:val="18"/>
                <w:szCs w:val="18"/>
              </w:rPr>
            </w:pPr>
          </w:p>
        </w:tc>
      </w:tr>
      <w:tr w:rsidR="00970076" w:rsidRPr="00831C8E" w14:paraId="751BD3D8" w14:textId="77777777" w:rsidTr="008D5FDA">
        <w:trPr>
          <w:trHeight w:val="255"/>
        </w:trPr>
        <w:tc>
          <w:tcPr>
            <w:tcW w:w="360" w:type="dxa"/>
            <w:tcBorders>
              <w:left w:val="double" w:sz="4" w:space="0" w:color="auto"/>
              <w:bottom w:val="single" w:sz="4" w:space="0" w:color="auto"/>
            </w:tcBorders>
            <w:shd w:val="clear" w:color="auto" w:fill="auto"/>
            <w:vAlign w:val="center"/>
          </w:tcPr>
          <w:p w14:paraId="751BD3BF" w14:textId="77777777" w:rsidR="00970076" w:rsidRPr="008B2EE1" w:rsidRDefault="00970076" w:rsidP="00561120">
            <w:pPr>
              <w:rPr>
                <w:rFonts w:asciiTheme="minorHAnsi" w:hAnsiTheme="minorHAnsi"/>
                <w:sz w:val="22"/>
                <w:szCs w:val="22"/>
              </w:rPr>
            </w:pPr>
          </w:p>
        </w:tc>
        <w:tc>
          <w:tcPr>
            <w:tcW w:w="390" w:type="dxa"/>
            <w:tcBorders>
              <w:bottom w:val="single" w:sz="4" w:space="0" w:color="auto"/>
            </w:tcBorders>
            <w:shd w:val="clear" w:color="auto" w:fill="auto"/>
            <w:vAlign w:val="center"/>
          </w:tcPr>
          <w:p w14:paraId="751BD3C0" w14:textId="77777777" w:rsidR="00970076" w:rsidRPr="008B2EE1" w:rsidRDefault="00970076" w:rsidP="00561120">
            <w:pPr>
              <w:rPr>
                <w:rFonts w:asciiTheme="minorHAnsi" w:hAnsiTheme="minorHAnsi"/>
                <w:sz w:val="22"/>
                <w:szCs w:val="22"/>
              </w:rPr>
            </w:pPr>
          </w:p>
        </w:tc>
        <w:tc>
          <w:tcPr>
            <w:tcW w:w="377" w:type="dxa"/>
            <w:tcBorders>
              <w:bottom w:val="single" w:sz="4" w:space="0" w:color="auto"/>
            </w:tcBorders>
            <w:shd w:val="clear" w:color="auto" w:fill="auto"/>
            <w:vAlign w:val="center"/>
          </w:tcPr>
          <w:p w14:paraId="751BD3C1" w14:textId="77777777" w:rsidR="00970076" w:rsidRPr="008B2EE1" w:rsidRDefault="00970076" w:rsidP="00561120">
            <w:pPr>
              <w:rPr>
                <w:rFonts w:asciiTheme="minorHAnsi" w:hAnsiTheme="minorHAnsi"/>
                <w:sz w:val="22"/>
                <w:szCs w:val="22"/>
              </w:rPr>
            </w:pPr>
          </w:p>
        </w:tc>
        <w:tc>
          <w:tcPr>
            <w:tcW w:w="493" w:type="dxa"/>
            <w:tcBorders>
              <w:bottom w:val="single" w:sz="4" w:space="0" w:color="auto"/>
              <w:right w:val="double" w:sz="4" w:space="0" w:color="auto"/>
            </w:tcBorders>
            <w:shd w:val="clear" w:color="auto" w:fill="auto"/>
            <w:vAlign w:val="center"/>
          </w:tcPr>
          <w:p w14:paraId="751BD3C2"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3C3"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C4"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C5"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thinThickSmallGap" w:sz="24" w:space="0" w:color="auto"/>
            </w:tcBorders>
            <w:shd w:val="clear" w:color="auto" w:fill="auto"/>
            <w:vAlign w:val="center"/>
          </w:tcPr>
          <w:p w14:paraId="751BD3C6"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bottom w:val="single" w:sz="4" w:space="0" w:color="auto"/>
            </w:tcBorders>
            <w:shd w:val="clear" w:color="auto" w:fill="auto"/>
            <w:vAlign w:val="center"/>
          </w:tcPr>
          <w:p w14:paraId="751BD3C7"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C8"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C9"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double" w:sz="4" w:space="0" w:color="auto"/>
            </w:tcBorders>
            <w:shd w:val="clear" w:color="auto" w:fill="auto"/>
            <w:vAlign w:val="center"/>
          </w:tcPr>
          <w:p w14:paraId="751BD3CA"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3CB"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CC"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CD" w14:textId="77777777" w:rsidR="00970076" w:rsidRPr="008B2EE1" w:rsidRDefault="00970076" w:rsidP="00561120">
            <w:pPr>
              <w:rPr>
                <w:rFonts w:asciiTheme="minorHAnsi" w:hAnsiTheme="minorHAnsi"/>
                <w:sz w:val="22"/>
                <w:szCs w:val="22"/>
              </w:rPr>
            </w:pPr>
          </w:p>
        </w:tc>
        <w:tc>
          <w:tcPr>
            <w:tcW w:w="360" w:type="dxa"/>
            <w:tcBorders>
              <w:bottom w:val="single" w:sz="4" w:space="0" w:color="auto"/>
              <w:right w:val="thinThickSmallGap" w:sz="24" w:space="0" w:color="auto"/>
            </w:tcBorders>
            <w:shd w:val="clear" w:color="auto" w:fill="auto"/>
            <w:vAlign w:val="center"/>
          </w:tcPr>
          <w:p w14:paraId="751BD3CE"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bottom w:val="single" w:sz="4" w:space="0" w:color="auto"/>
              <w:right w:val="thickThinSmallGap" w:sz="24" w:space="0" w:color="auto"/>
            </w:tcBorders>
            <w:shd w:val="clear" w:color="auto" w:fill="auto"/>
          </w:tcPr>
          <w:p w14:paraId="751BD3CF"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Prendre les mesures d’hygiène nécessaires pour la coupe de conduites d’aqueduc, le cas échéant.</w:t>
            </w:r>
          </w:p>
        </w:tc>
        <w:tc>
          <w:tcPr>
            <w:tcW w:w="360" w:type="dxa"/>
            <w:tcBorders>
              <w:left w:val="thickThinSmallGap" w:sz="24" w:space="0" w:color="auto"/>
              <w:bottom w:val="single" w:sz="4" w:space="0" w:color="auto"/>
            </w:tcBorders>
            <w:shd w:val="clear" w:color="auto" w:fill="auto"/>
            <w:vAlign w:val="center"/>
          </w:tcPr>
          <w:p w14:paraId="751BD3D0"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D1"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D2" w14:textId="77777777" w:rsidR="00970076" w:rsidRPr="00831C8E" w:rsidRDefault="00970076" w:rsidP="00561120">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751BD3D3" w14:textId="77777777" w:rsidR="00970076" w:rsidRPr="00831C8E" w:rsidRDefault="00970076" w:rsidP="00561120">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751BD3D4"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D5"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D6" w14:textId="77777777" w:rsidR="00970076" w:rsidRPr="00831C8E" w:rsidRDefault="00970076" w:rsidP="00561120">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751BD3D7" w14:textId="77777777" w:rsidR="00970076" w:rsidRPr="00831C8E" w:rsidRDefault="00970076" w:rsidP="00561120">
            <w:pPr>
              <w:rPr>
                <w:rFonts w:asciiTheme="minorHAnsi" w:hAnsiTheme="minorHAnsi"/>
                <w:sz w:val="18"/>
                <w:szCs w:val="18"/>
              </w:rPr>
            </w:pPr>
          </w:p>
        </w:tc>
      </w:tr>
      <w:tr w:rsidR="00970076" w:rsidRPr="00831C8E" w14:paraId="751BD3F2" w14:textId="77777777" w:rsidTr="008D5FDA">
        <w:trPr>
          <w:trHeight w:val="255"/>
        </w:trPr>
        <w:tc>
          <w:tcPr>
            <w:tcW w:w="360" w:type="dxa"/>
            <w:tcBorders>
              <w:left w:val="double" w:sz="4" w:space="0" w:color="auto"/>
              <w:bottom w:val="single" w:sz="4" w:space="0" w:color="auto"/>
            </w:tcBorders>
            <w:shd w:val="clear" w:color="auto" w:fill="auto"/>
            <w:vAlign w:val="center"/>
          </w:tcPr>
          <w:p w14:paraId="751BD3D9" w14:textId="77777777" w:rsidR="00970076" w:rsidRPr="008B2EE1" w:rsidRDefault="00970076" w:rsidP="00561120">
            <w:pPr>
              <w:rPr>
                <w:rFonts w:asciiTheme="minorHAnsi" w:hAnsiTheme="minorHAnsi"/>
                <w:sz w:val="22"/>
                <w:szCs w:val="22"/>
              </w:rPr>
            </w:pPr>
          </w:p>
        </w:tc>
        <w:tc>
          <w:tcPr>
            <w:tcW w:w="390" w:type="dxa"/>
            <w:tcBorders>
              <w:bottom w:val="single" w:sz="4" w:space="0" w:color="auto"/>
            </w:tcBorders>
            <w:shd w:val="clear" w:color="auto" w:fill="auto"/>
            <w:vAlign w:val="center"/>
          </w:tcPr>
          <w:p w14:paraId="751BD3DA" w14:textId="77777777" w:rsidR="00970076" w:rsidRPr="008B2EE1" w:rsidRDefault="00970076" w:rsidP="00561120">
            <w:pPr>
              <w:rPr>
                <w:rFonts w:asciiTheme="minorHAnsi" w:hAnsiTheme="minorHAnsi"/>
                <w:sz w:val="22"/>
                <w:szCs w:val="22"/>
              </w:rPr>
            </w:pPr>
          </w:p>
        </w:tc>
        <w:tc>
          <w:tcPr>
            <w:tcW w:w="377" w:type="dxa"/>
            <w:tcBorders>
              <w:bottom w:val="single" w:sz="4" w:space="0" w:color="auto"/>
            </w:tcBorders>
            <w:shd w:val="clear" w:color="auto" w:fill="auto"/>
            <w:vAlign w:val="center"/>
          </w:tcPr>
          <w:p w14:paraId="751BD3DB" w14:textId="77777777" w:rsidR="00970076" w:rsidRPr="008B2EE1" w:rsidRDefault="00970076" w:rsidP="00561120">
            <w:pPr>
              <w:rPr>
                <w:rFonts w:asciiTheme="minorHAnsi" w:hAnsiTheme="minorHAnsi"/>
                <w:sz w:val="22"/>
                <w:szCs w:val="22"/>
              </w:rPr>
            </w:pPr>
          </w:p>
        </w:tc>
        <w:tc>
          <w:tcPr>
            <w:tcW w:w="493" w:type="dxa"/>
            <w:tcBorders>
              <w:bottom w:val="single" w:sz="4" w:space="0" w:color="auto"/>
              <w:right w:val="double" w:sz="4" w:space="0" w:color="auto"/>
            </w:tcBorders>
            <w:shd w:val="clear" w:color="auto" w:fill="auto"/>
            <w:vAlign w:val="center"/>
          </w:tcPr>
          <w:p w14:paraId="751BD3DC"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3DD"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DE"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DF"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thinThickSmallGap" w:sz="24" w:space="0" w:color="auto"/>
            </w:tcBorders>
            <w:shd w:val="clear" w:color="auto" w:fill="auto"/>
            <w:vAlign w:val="center"/>
          </w:tcPr>
          <w:p w14:paraId="751BD3E0"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bottom w:val="single" w:sz="4" w:space="0" w:color="auto"/>
            </w:tcBorders>
            <w:shd w:val="clear" w:color="auto" w:fill="auto"/>
            <w:vAlign w:val="center"/>
          </w:tcPr>
          <w:p w14:paraId="751BD3E1"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E2"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E3"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double" w:sz="4" w:space="0" w:color="auto"/>
            </w:tcBorders>
            <w:shd w:val="clear" w:color="auto" w:fill="auto"/>
            <w:vAlign w:val="center"/>
          </w:tcPr>
          <w:p w14:paraId="751BD3E4"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3E5"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E6"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E7" w14:textId="77777777" w:rsidR="00970076" w:rsidRPr="008B2EE1" w:rsidRDefault="00970076" w:rsidP="00561120">
            <w:pPr>
              <w:rPr>
                <w:rFonts w:asciiTheme="minorHAnsi" w:hAnsiTheme="minorHAnsi"/>
                <w:sz w:val="22"/>
                <w:szCs w:val="22"/>
              </w:rPr>
            </w:pPr>
          </w:p>
        </w:tc>
        <w:tc>
          <w:tcPr>
            <w:tcW w:w="360" w:type="dxa"/>
            <w:tcBorders>
              <w:bottom w:val="single" w:sz="4" w:space="0" w:color="auto"/>
              <w:right w:val="thinThickSmallGap" w:sz="24" w:space="0" w:color="auto"/>
            </w:tcBorders>
            <w:shd w:val="clear" w:color="auto" w:fill="auto"/>
            <w:vAlign w:val="center"/>
          </w:tcPr>
          <w:p w14:paraId="751BD3E8"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bottom w:val="single" w:sz="4" w:space="0" w:color="auto"/>
              <w:right w:val="thickThinSmallGap" w:sz="24" w:space="0" w:color="auto"/>
            </w:tcBorders>
            <w:shd w:val="clear" w:color="auto" w:fill="auto"/>
          </w:tcPr>
          <w:p w14:paraId="751BD3E9"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Mettre le moteur en marche.</w:t>
            </w:r>
          </w:p>
        </w:tc>
        <w:tc>
          <w:tcPr>
            <w:tcW w:w="360" w:type="dxa"/>
            <w:tcBorders>
              <w:left w:val="thickThinSmallGap" w:sz="24" w:space="0" w:color="auto"/>
              <w:bottom w:val="single" w:sz="4" w:space="0" w:color="auto"/>
            </w:tcBorders>
            <w:shd w:val="clear" w:color="auto" w:fill="auto"/>
            <w:vAlign w:val="center"/>
          </w:tcPr>
          <w:p w14:paraId="751BD3EA"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EB"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EC" w14:textId="77777777" w:rsidR="00970076" w:rsidRPr="00831C8E" w:rsidRDefault="00970076" w:rsidP="00561120">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751BD3ED" w14:textId="77777777" w:rsidR="00970076" w:rsidRPr="00831C8E" w:rsidRDefault="00970076" w:rsidP="00561120">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751BD3EE"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EF"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3F0" w14:textId="77777777" w:rsidR="00970076" w:rsidRPr="00831C8E" w:rsidRDefault="00970076" w:rsidP="00561120">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751BD3F1" w14:textId="77777777" w:rsidR="00970076" w:rsidRPr="00831C8E" w:rsidRDefault="00970076" w:rsidP="00561120">
            <w:pPr>
              <w:rPr>
                <w:rFonts w:asciiTheme="minorHAnsi" w:hAnsiTheme="minorHAnsi"/>
                <w:sz w:val="18"/>
                <w:szCs w:val="18"/>
              </w:rPr>
            </w:pPr>
          </w:p>
        </w:tc>
      </w:tr>
      <w:tr w:rsidR="00970076" w:rsidRPr="00831C8E" w14:paraId="751BD40C" w14:textId="77777777" w:rsidTr="008D5FDA">
        <w:trPr>
          <w:trHeight w:val="255"/>
        </w:trPr>
        <w:tc>
          <w:tcPr>
            <w:tcW w:w="360" w:type="dxa"/>
            <w:tcBorders>
              <w:left w:val="double" w:sz="4" w:space="0" w:color="auto"/>
              <w:bottom w:val="single" w:sz="4" w:space="0" w:color="auto"/>
            </w:tcBorders>
            <w:shd w:val="clear" w:color="auto" w:fill="auto"/>
            <w:vAlign w:val="center"/>
          </w:tcPr>
          <w:p w14:paraId="751BD3F3" w14:textId="77777777" w:rsidR="00970076" w:rsidRPr="008B2EE1" w:rsidRDefault="00970076" w:rsidP="00561120">
            <w:pPr>
              <w:rPr>
                <w:rFonts w:asciiTheme="minorHAnsi" w:hAnsiTheme="minorHAnsi"/>
                <w:sz w:val="22"/>
                <w:szCs w:val="22"/>
              </w:rPr>
            </w:pPr>
          </w:p>
        </w:tc>
        <w:tc>
          <w:tcPr>
            <w:tcW w:w="390" w:type="dxa"/>
            <w:tcBorders>
              <w:bottom w:val="single" w:sz="4" w:space="0" w:color="auto"/>
            </w:tcBorders>
            <w:shd w:val="clear" w:color="auto" w:fill="auto"/>
            <w:vAlign w:val="center"/>
          </w:tcPr>
          <w:p w14:paraId="751BD3F4" w14:textId="77777777" w:rsidR="00970076" w:rsidRPr="008B2EE1" w:rsidRDefault="00970076" w:rsidP="00561120">
            <w:pPr>
              <w:rPr>
                <w:rFonts w:asciiTheme="minorHAnsi" w:hAnsiTheme="minorHAnsi"/>
                <w:sz w:val="22"/>
                <w:szCs w:val="22"/>
              </w:rPr>
            </w:pPr>
          </w:p>
        </w:tc>
        <w:tc>
          <w:tcPr>
            <w:tcW w:w="377" w:type="dxa"/>
            <w:tcBorders>
              <w:bottom w:val="single" w:sz="4" w:space="0" w:color="auto"/>
            </w:tcBorders>
            <w:shd w:val="clear" w:color="auto" w:fill="auto"/>
            <w:vAlign w:val="center"/>
          </w:tcPr>
          <w:p w14:paraId="751BD3F5" w14:textId="77777777" w:rsidR="00970076" w:rsidRPr="008B2EE1" w:rsidRDefault="00970076" w:rsidP="00561120">
            <w:pPr>
              <w:rPr>
                <w:rFonts w:asciiTheme="minorHAnsi" w:hAnsiTheme="minorHAnsi"/>
                <w:sz w:val="22"/>
                <w:szCs w:val="22"/>
              </w:rPr>
            </w:pPr>
          </w:p>
        </w:tc>
        <w:tc>
          <w:tcPr>
            <w:tcW w:w="493" w:type="dxa"/>
            <w:tcBorders>
              <w:bottom w:val="single" w:sz="4" w:space="0" w:color="auto"/>
              <w:right w:val="double" w:sz="4" w:space="0" w:color="auto"/>
            </w:tcBorders>
            <w:shd w:val="clear" w:color="auto" w:fill="auto"/>
            <w:vAlign w:val="center"/>
          </w:tcPr>
          <w:p w14:paraId="751BD3F6"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3F7"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F8"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F9"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thinThickSmallGap" w:sz="24" w:space="0" w:color="auto"/>
            </w:tcBorders>
            <w:shd w:val="clear" w:color="auto" w:fill="auto"/>
            <w:vAlign w:val="center"/>
          </w:tcPr>
          <w:p w14:paraId="751BD3FA"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bottom w:val="single" w:sz="4" w:space="0" w:color="auto"/>
            </w:tcBorders>
            <w:shd w:val="clear" w:color="auto" w:fill="auto"/>
            <w:vAlign w:val="center"/>
          </w:tcPr>
          <w:p w14:paraId="751BD3FB"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FC"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3FD"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double" w:sz="4" w:space="0" w:color="auto"/>
            </w:tcBorders>
            <w:shd w:val="clear" w:color="auto" w:fill="auto"/>
            <w:vAlign w:val="center"/>
          </w:tcPr>
          <w:p w14:paraId="751BD3FE"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3FF"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00"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01" w14:textId="77777777" w:rsidR="00970076" w:rsidRPr="008B2EE1" w:rsidRDefault="00970076" w:rsidP="00561120">
            <w:pPr>
              <w:rPr>
                <w:rFonts w:asciiTheme="minorHAnsi" w:hAnsiTheme="minorHAnsi"/>
                <w:sz w:val="22"/>
                <w:szCs w:val="22"/>
              </w:rPr>
            </w:pPr>
          </w:p>
        </w:tc>
        <w:tc>
          <w:tcPr>
            <w:tcW w:w="360" w:type="dxa"/>
            <w:tcBorders>
              <w:bottom w:val="single" w:sz="4" w:space="0" w:color="auto"/>
              <w:right w:val="thinThickSmallGap" w:sz="24" w:space="0" w:color="auto"/>
            </w:tcBorders>
            <w:shd w:val="clear" w:color="auto" w:fill="auto"/>
            <w:vAlign w:val="center"/>
          </w:tcPr>
          <w:p w14:paraId="751BD402"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bottom w:val="single" w:sz="4" w:space="0" w:color="auto"/>
              <w:right w:val="thickThinSmallGap" w:sz="24" w:space="0" w:color="auto"/>
            </w:tcBorders>
            <w:shd w:val="clear" w:color="auto" w:fill="auto"/>
          </w:tcPr>
          <w:p w14:paraId="751BD403"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Actionner la scie.</w:t>
            </w:r>
          </w:p>
        </w:tc>
        <w:tc>
          <w:tcPr>
            <w:tcW w:w="360" w:type="dxa"/>
            <w:tcBorders>
              <w:left w:val="thickThinSmallGap" w:sz="24" w:space="0" w:color="auto"/>
              <w:bottom w:val="single" w:sz="4" w:space="0" w:color="auto"/>
            </w:tcBorders>
            <w:shd w:val="clear" w:color="auto" w:fill="auto"/>
            <w:vAlign w:val="center"/>
          </w:tcPr>
          <w:p w14:paraId="751BD404"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05"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06" w14:textId="77777777" w:rsidR="00970076" w:rsidRPr="00831C8E" w:rsidRDefault="00970076" w:rsidP="00561120">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751BD407" w14:textId="77777777" w:rsidR="00970076" w:rsidRPr="00831C8E" w:rsidRDefault="00970076" w:rsidP="00561120">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751BD408"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09"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0A" w14:textId="77777777" w:rsidR="00970076" w:rsidRPr="00831C8E" w:rsidRDefault="00970076" w:rsidP="00561120">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751BD40B" w14:textId="77777777" w:rsidR="00970076" w:rsidRPr="00831C8E" w:rsidRDefault="00970076" w:rsidP="00561120">
            <w:pPr>
              <w:rPr>
                <w:rFonts w:asciiTheme="minorHAnsi" w:hAnsiTheme="minorHAnsi"/>
                <w:sz w:val="18"/>
                <w:szCs w:val="18"/>
              </w:rPr>
            </w:pPr>
          </w:p>
        </w:tc>
      </w:tr>
      <w:tr w:rsidR="00970076" w:rsidRPr="00831C8E" w14:paraId="751BD426" w14:textId="77777777" w:rsidTr="008D5FDA">
        <w:trPr>
          <w:trHeight w:val="255"/>
        </w:trPr>
        <w:tc>
          <w:tcPr>
            <w:tcW w:w="360" w:type="dxa"/>
            <w:tcBorders>
              <w:left w:val="double" w:sz="4" w:space="0" w:color="auto"/>
              <w:bottom w:val="single" w:sz="4" w:space="0" w:color="auto"/>
            </w:tcBorders>
            <w:shd w:val="clear" w:color="auto" w:fill="auto"/>
            <w:vAlign w:val="center"/>
          </w:tcPr>
          <w:p w14:paraId="751BD40D" w14:textId="77777777" w:rsidR="00970076" w:rsidRPr="008B2EE1" w:rsidRDefault="00970076" w:rsidP="00561120">
            <w:pPr>
              <w:rPr>
                <w:rFonts w:asciiTheme="minorHAnsi" w:hAnsiTheme="minorHAnsi"/>
                <w:sz w:val="22"/>
                <w:szCs w:val="22"/>
              </w:rPr>
            </w:pPr>
          </w:p>
        </w:tc>
        <w:tc>
          <w:tcPr>
            <w:tcW w:w="390" w:type="dxa"/>
            <w:tcBorders>
              <w:bottom w:val="single" w:sz="4" w:space="0" w:color="auto"/>
            </w:tcBorders>
            <w:shd w:val="clear" w:color="auto" w:fill="auto"/>
            <w:vAlign w:val="center"/>
          </w:tcPr>
          <w:p w14:paraId="751BD40E" w14:textId="77777777" w:rsidR="00970076" w:rsidRPr="008B2EE1" w:rsidRDefault="00970076" w:rsidP="00561120">
            <w:pPr>
              <w:rPr>
                <w:rFonts w:asciiTheme="minorHAnsi" w:hAnsiTheme="minorHAnsi"/>
                <w:sz w:val="22"/>
                <w:szCs w:val="22"/>
              </w:rPr>
            </w:pPr>
          </w:p>
        </w:tc>
        <w:tc>
          <w:tcPr>
            <w:tcW w:w="377" w:type="dxa"/>
            <w:tcBorders>
              <w:bottom w:val="single" w:sz="4" w:space="0" w:color="auto"/>
            </w:tcBorders>
            <w:shd w:val="clear" w:color="auto" w:fill="auto"/>
            <w:vAlign w:val="center"/>
          </w:tcPr>
          <w:p w14:paraId="751BD40F" w14:textId="77777777" w:rsidR="00970076" w:rsidRPr="008B2EE1" w:rsidRDefault="00970076" w:rsidP="00561120">
            <w:pPr>
              <w:rPr>
                <w:rFonts w:asciiTheme="minorHAnsi" w:hAnsiTheme="minorHAnsi"/>
                <w:sz w:val="22"/>
                <w:szCs w:val="22"/>
              </w:rPr>
            </w:pPr>
          </w:p>
        </w:tc>
        <w:tc>
          <w:tcPr>
            <w:tcW w:w="493" w:type="dxa"/>
            <w:tcBorders>
              <w:bottom w:val="single" w:sz="4" w:space="0" w:color="auto"/>
              <w:right w:val="double" w:sz="4" w:space="0" w:color="auto"/>
            </w:tcBorders>
            <w:shd w:val="clear" w:color="auto" w:fill="auto"/>
            <w:vAlign w:val="center"/>
          </w:tcPr>
          <w:p w14:paraId="751BD410"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411"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12"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13"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thinThickSmallGap" w:sz="24" w:space="0" w:color="auto"/>
            </w:tcBorders>
            <w:shd w:val="clear" w:color="auto" w:fill="auto"/>
            <w:vAlign w:val="center"/>
          </w:tcPr>
          <w:p w14:paraId="751BD414"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bottom w:val="single" w:sz="4" w:space="0" w:color="auto"/>
            </w:tcBorders>
            <w:shd w:val="clear" w:color="auto" w:fill="auto"/>
            <w:vAlign w:val="center"/>
          </w:tcPr>
          <w:p w14:paraId="751BD415"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16"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17"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double" w:sz="4" w:space="0" w:color="auto"/>
            </w:tcBorders>
            <w:shd w:val="clear" w:color="auto" w:fill="auto"/>
            <w:vAlign w:val="center"/>
          </w:tcPr>
          <w:p w14:paraId="751BD418"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419"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1A"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1B" w14:textId="77777777" w:rsidR="00970076" w:rsidRPr="008B2EE1" w:rsidRDefault="00970076" w:rsidP="00561120">
            <w:pPr>
              <w:rPr>
                <w:rFonts w:asciiTheme="minorHAnsi" w:hAnsiTheme="minorHAnsi"/>
                <w:sz w:val="22"/>
                <w:szCs w:val="22"/>
              </w:rPr>
            </w:pPr>
          </w:p>
        </w:tc>
        <w:tc>
          <w:tcPr>
            <w:tcW w:w="360" w:type="dxa"/>
            <w:tcBorders>
              <w:bottom w:val="single" w:sz="4" w:space="0" w:color="auto"/>
              <w:right w:val="thinThickSmallGap" w:sz="24" w:space="0" w:color="auto"/>
            </w:tcBorders>
            <w:shd w:val="clear" w:color="auto" w:fill="auto"/>
            <w:vAlign w:val="center"/>
          </w:tcPr>
          <w:p w14:paraId="751BD41C"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bottom w:val="single" w:sz="4" w:space="0" w:color="auto"/>
              <w:right w:val="thickThinSmallGap" w:sz="24" w:space="0" w:color="auto"/>
            </w:tcBorders>
            <w:shd w:val="clear" w:color="auto" w:fill="auto"/>
          </w:tcPr>
          <w:p w14:paraId="751BD41D"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Procéder à un arrêt d’urgence au besoin.</w:t>
            </w:r>
          </w:p>
        </w:tc>
        <w:tc>
          <w:tcPr>
            <w:tcW w:w="360" w:type="dxa"/>
            <w:tcBorders>
              <w:left w:val="thickThinSmallGap" w:sz="24" w:space="0" w:color="auto"/>
              <w:bottom w:val="single" w:sz="4" w:space="0" w:color="auto"/>
            </w:tcBorders>
            <w:shd w:val="clear" w:color="auto" w:fill="auto"/>
            <w:vAlign w:val="center"/>
          </w:tcPr>
          <w:p w14:paraId="751BD41E"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1F"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20" w14:textId="77777777" w:rsidR="00970076" w:rsidRPr="00831C8E" w:rsidRDefault="00970076" w:rsidP="00561120">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751BD421" w14:textId="77777777" w:rsidR="00970076" w:rsidRPr="00831C8E" w:rsidRDefault="00970076" w:rsidP="00561120">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751BD422"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23"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24" w14:textId="77777777" w:rsidR="00970076" w:rsidRPr="00831C8E" w:rsidRDefault="00970076" w:rsidP="00561120">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751BD425" w14:textId="77777777" w:rsidR="00970076" w:rsidRPr="00831C8E" w:rsidRDefault="00970076" w:rsidP="00561120">
            <w:pPr>
              <w:rPr>
                <w:rFonts w:asciiTheme="minorHAnsi" w:hAnsiTheme="minorHAnsi"/>
                <w:sz w:val="18"/>
                <w:szCs w:val="18"/>
              </w:rPr>
            </w:pPr>
          </w:p>
        </w:tc>
      </w:tr>
      <w:tr w:rsidR="00970076" w:rsidRPr="00831C8E" w14:paraId="751BD440" w14:textId="77777777" w:rsidTr="008D5FDA">
        <w:trPr>
          <w:trHeight w:val="255"/>
        </w:trPr>
        <w:tc>
          <w:tcPr>
            <w:tcW w:w="360" w:type="dxa"/>
            <w:tcBorders>
              <w:left w:val="double" w:sz="4" w:space="0" w:color="auto"/>
              <w:bottom w:val="single" w:sz="4" w:space="0" w:color="auto"/>
            </w:tcBorders>
            <w:shd w:val="clear" w:color="auto" w:fill="auto"/>
            <w:vAlign w:val="center"/>
          </w:tcPr>
          <w:p w14:paraId="751BD427" w14:textId="77777777" w:rsidR="00970076" w:rsidRPr="008B2EE1" w:rsidRDefault="00970076" w:rsidP="00561120">
            <w:pPr>
              <w:rPr>
                <w:rFonts w:asciiTheme="minorHAnsi" w:hAnsiTheme="minorHAnsi"/>
                <w:sz w:val="22"/>
                <w:szCs w:val="22"/>
              </w:rPr>
            </w:pPr>
          </w:p>
        </w:tc>
        <w:tc>
          <w:tcPr>
            <w:tcW w:w="390" w:type="dxa"/>
            <w:tcBorders>
              <w:bottom w:val="single" w:sz="4" w:space="0" w:color="auto"/>
            </w:tcBorders>
            <w:shd w:val="clear" w:color="auto" w:fill="auto"/>
            <w:vAlign w:val="center"/>
          </w:tcPr>
          <w:p w14:paraId="751BD428" w14:textId="77777777" w:rsidR="00970076" w:rsidRPr="008B2EE1" w:rsidRDefault="00970076" w:rsidP="00561120">
            <w:pPr>
              <w:rPr>
                <w:rFonts w:asciiTheme="minorHAnsi" w:hAnsiTheme="minorHAnsi"/>
                <w:sz w:val="22"/>
                <w:szCs w:val="22"/>
              </w:rPr>
            </w:pPr>
          </w:p>
        </w:tc>
        <w:tc>
          <w:tcPr>
            <w:tcW w:w="377" w:type="dxa"/>
            <w:tcBorders>
              <w:bottom w:val="single" w:sz="4" w:space="0" w:color="auto"/>
            </w:tcBorders>
            <w:shd w:val="clear" w:color="auto" w:fill="auto"/>
            <w:vAlign w:val="center"/>
          </w:tcPr>
          <w:p w14:paraId="751BD429" w14:textId="77777777" w:rsidR="00970076" w:rsidRPr="008B2EE1" w:rsidRDefault="00970076" w:rsidP="00561120">
            <w:pPr>
              <w:rPr>
                <w:rFonts w:asciiTheme="minorHAnsi" w:hAnsiTheme="minorHAnsi"/>
                <w:sz w:val="22"/>
                <w:szCs w:val="22"/>
              </w:rPr>
            </w:pPr>
          </w:p>
        </w:tc>
        <w:tc>
          <w:tcPr>
            <w:tcW w:w="493" w:type="dxa"/>
            <w:tcBorders>
              <w:bottom w:val="single" w:sz="4" w:space="0" w:color="auto"/>
              <w:right w:val="double" w:sz="4" w:space="0" w:color="auto"/>
            </w:tcBorders>
            <w:shd w:val="clear" w:color="auto" w:fill="auto"/>
            <w:vAlign w:val="center"/>
          </w:tcPr>
          <w:p w14:paraId="751BD42A"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42B"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2C"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2D"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thinThickSmallGap" w:sz="24" w:space="0" w:color="auto"/>
            </w:tcBorders>
            <w:shd w:val="clear" w:color="auto" w:fill="auto"/>
            <w:vAlign w:val="center"/>
          </w:tcPr>
          <w:p w14:paraId="751BD42E"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bottom w:val="single" w:sz="4" w:space="0" w:color="auto"/>
            </w:tcBorders>
            <w:shd w:val="clear" w:color="auto" w:fill="auto"/>
            <w:vAlign w:val="center"/>
          </w:tcPr>
          <w:p w14:paraId="751BD42F"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30"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31" w14:textId="77777777" w:rsidR="00970076" w:rsidRPr="008B2EE1" w:rsidRDefault="00970076" w:rsidP="00561120">
            <w:pPr>
              <w:rPr>
                <w:rFonts w:asciiTheme="minorHAnsi" w:hAnsiTheme="minorHAnsi"/>
                <w:sz w:val="22"/>
                <w:szCs w:val="22"/>
              </w:rPr>
            </w:pPr>
          </w:p>
        </w:tc>
        <w:tc>
          <w:tcPr>
            <w:tcW w:w="540" w:type="dxa"/>
            <w:tcBorders>
              <w:bottom w:val="single" w:sz="4" w:space="0" w:color="auto"/>
              <w:right w:val="double" w:sz="4" w:space="0" w:color="auto"/>
            </w:tcBorders>
            <w:shd w:val="clear" w:color="auto" w:fill="auto"/>
            <w:vAlign w:val="center"/>
          </w:tcPr>
          <w:p w14:paraId="751BD432"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single" w:sz="4" w:space="0" w:color="auto"/>
            </w:tcBorders>
            <w:shd w:val="clear" w:color="auto" w:fill="auto"/>
            <w:vAlign w:val="center"/>
          </w:tcPr>
          <w:p w14:paraId="751BD433"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34" w14:textId="77777777" w:rsidR="00970076" w:rsidRPr="008B2EE1" w:rsidRDefault="00970076" w:rsidP="00561120">
            <w:pPr>
              <w:rPr>
                <w:rFonts w:asciiTheme="minorHAnsi" w:hAnsiTheme="minorHAnsi"/>
                <w:sz w:val="22"/>
                <w:szCs w:val="22"/>
              </w:rPr>
            </w:pPr>
          </w:p>
        </w:tc>
        <w:tc>
          <w:tcPr>
            <w:tcW w:w="360" w:type="dxa"/>
            <w:tcBorders>
              <w:bottom w:val="single" w:sz="4" w:space="0" w:color="auto"/>
            </w:tcBorders>
            <w:shd w:val="clear" w:color="auto" w:fill="auto"/>
            <w:vAlign w:val="center"/>
          </w:tcPr>
          <w:p w14:paraId="751BD435" w14:textId="77777777" w:rsidR="00970076" w:rsidRPr="008B2EE1" w:rsidRDefault="00970076" w:rsidP="00561120">
            <w:pPr>
              <w:rPr>
                <w:rFonts w:asciiTheme="minorHAnsi" w:hAnsiTheme="minorHAnsi"/>
                <w:sz w:val="22"/>
                <w:szCs w:val="22"/>
              </w:rPr>
            </w:pPr>
          </w:p>
        </w:tc>
        <w:tc>
          <w:tcPr>
            <w:tcW w:w="360" w:type="dxa"/>
            <w:tcBorders>
              <w:bottom w:val="single" w:sz="4" w:space="0" w:color="auto"/>
              <w:right w:val="thinThickSmallGap" w:sz="24" w:space="0" w:color="auto"/>
            </w:tcBorders>
            <w:shd w:val="clear" w:color="auto" w:fill="auto"/>
            <w:vAlign w:val="center"/>
          </w:tcPr>
          <w:p w14:paraId="751BD436"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bottom w:val="single" w:sz="4" w:space="0" w:color="auto"/>
              <w:right w:val="thickThinSmallGap" w:sz="24" w:space="0" w:color="auto"/>
            </w:tcBorders>
            <w:shd w:val="clear" w:color="auto" w:fill="auto"/>
          </w:tcPr>
          <w:p w14:paraId="751BD437"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Vérifier la qualité de son travail.</w:t>
            </w:r>
          </w:p>
        </w:tc>
        <w:tc>
          <w:tcPr>
            <w:tcW w:w="360" w:type="dxa"/>
            <w:tcBorders>
              <w:left w:val="thickThinSmallGap" w:sz="24" w:space="0" w:color="auto"/>
              <w:bottom w:val="single" w:sz="4" w:space="0" w:color="auto"/>
            </w:tcBorders>
            <w:shd w:val="clear" w:color="auto" w:fill="auto"/>
            <w:vAlign w:val="center"/>
          </w:tcPr>
          <w:p w14:paraId="751BD438"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39"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3A" w14:textId="77777777" w:rsidR="00970076" w:rsidRPr="00831C8E" w:rsidRDefault="00970076" w:rsidP="00561120">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751BD43B" w14:textId="77777777" w:rsidR="00970076" w:rsidRPr="00831C8E" w:rsidRDefault="00970076" w:rsidP="00561120">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751BD43C"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3D" w14:textId="77777777" w:rsidR="00970076" w:rsidRPr="00831C8E" w:rsidRDefault="00970076" w:rsidP="00561120">
            <w:pPr>
              <w:rPr>
                <w:rFonts w:asciiTheme="minorHAnsi" w:hAnsiTheme="minorHAnsi"/>
                <w:sz w:val="18"/>
                <w:szCs w:val="18"/>
              </w:rPr>
            </w:pPr>
          </w:p>
        </w:tc>
        <w:tc>
          <w:tcPr>
            <w:tcW w:w="360" w:type="dxa"/>
            <w:tcBorders>
              <w:bottom w:val="single" w:sz="4" w:space="0" w:color="auto"/>
            </w:tcBorders>
            <w:shd w:val="clear" w:color="auto" w:fill="auto"/>
            <w:vAlign w:val="center"/>
          </w:tcPr>
          <w:p w14:paraId="751BD43E" w14:textId="77777777" w:rsidR="00970076" w:rsidRPr="00831C8E" w:rsidRDefault="00970076" w:rsidP="00561120">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751BD43F" w14:textId="77777777" w:rsidR="00970076" w:rsidRPr="00831C8E" w:rsidRDefault="00970076" w:rsidP="00561120">
            <w:pPr>
              <w:rPr>
                <w:rFonts w:asciiTheme="minorHAnsi" w:hAnsiTheme="minorHAnsi"/>
                <w:sz w:val="18"/>
                <w:szCs w:val="18"/>
              </w:rPr>
            </w:pPr>
          </w:p>
        </w:tc>
      </w:tr>
      <w:tr w:rsidR="00970076" w:rsidRPr="00831C8E" w14:paraId="751BD45A" w14:textId="77777777" w:rsidTr="00970076">
        <w:trPr>
          <w:trHeight w:val="255"/>
        </w:trPr>
        <w:tc>
          <w:tcPr>
            <w:tcW w:w="360" w:type="dxa"/>
            <w:tcBorders>
              <w:left w:val="double" w:sz="4" w:space="0" w:color="auto"/>
              <w:bottom w:val="double" w:sz="4" w:space="0" w:color="auto"/>
            </w:tcBorders>
            <w:shd w:val="clear" w:color="auto" w:fill="auto"/>
            <w:vAlign w:val="center"/>
          </w:tcPr>
          <w:p w14:paraId="751BD441" w14:textId="77777777" w:rsidR="00970076" w:rsidRPr="008B2EE1" w:rsidRDefault="00970076" w:rsidP="00561120">
            <w:pPr>
              <w:rPr>
                <w:rFonts w:asciiTheme="minorHAnsi" w:hAnsiTheme="minorHAnsi"/>
                <w:sz w:val="22"/>
                <w:szCs w:val="22"/>
              </w:rPr>
            </w:pPr>
          </w:p>
        </w:tc>
        <w:tc>
          <w:tcPr>
            <w:tcW w:w="390" w:type="dxa"/>
            <w:tcBorders>
              <w:bottom w:val="double" w:sz="4" w:space="0" w:color="auto"/>
            </w:tcBorders>
            <w:shd w:val="clear" w:color="auto" w:fill="auto"/>
            <w:vAlign w:val="center"/>
          </w:tcPr>
          <w:p w14:paraId="751BD442" w14:textId="77777777" w:rsidR="00970076" w:rsidRPr="008B2EE1" w:rsidRDefault="00970076" w:rsidP="00561120">
            <w:pPr>
              <w:rPr>
                <w:rFonts w:asciiTheme="minorHAnsi" w:hAnsiTheme="minorHAnsi"/>
                <w:sz w:val="22"/>
                <w:szCs w:val="22"/>
              </w:rPr>
            </w:pPr>
          </w:p>
        </w:tc>
        <w:tc>
          <w:tcPr>
            <w:tcW w:w="377" w:type="dxa"/>
            <w:tcBorders>
              <w:bottom w:val="double" w:sz="4" w:space="0" w:color="auto"/>
            </w:tcBorders>
            <w:shd w:val="clear" w:color="auto" w:fill="auto"/>
            <w:vAlign w:val="center"/>
          </w:tcPr>
          <w:p w14:paraId="751BD443" w14:textId="77777777" w:rsidR="00970076" w:rsidRPr="008B2EE1" w:rsidRDefault="00970076" w:rsidP="00561120">
            <w:pPr>
              <w:rPr>
                <w:rFonts w:asciiTheme="minorHAnsi" w:hAnsiTheme="minorHAnsi"/>
                <w:sz w:val="22"/>
                <w:szCs w:val="22"/>
              </w:rPr>
            </w:pPr>
          </w:p>
        </w:tc>
        <w:tc>
          <w:tcPr>
            <w:tcW w:w="493" w:type="dxa"/>
            <w:tcBorders>
              <w:bottom w:val="double" w:sz="4" w:space="0" w:color="auto"/>
              <w:right w:val="double" w:sz="4" w:space="0" w:color="auto"/>
            </w:tcBorders>
            <w:shd w:val="clear" w:color="auto" w:fill="auto"/>
            <w:vAlign w:val="center"/>
          </w:tcPr>
          <w:p w14:paraId="751BD444"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double" w:sz="4" w:space="0" w:color="auto"/>
            </w:tcBorders>
            <w:shd w:val="clear" w:color="auto" w:fill="auto"/>
            <w:vAlign w:val="center"/>
          </w:tcPr>
          <w:p w14:paraId="751BD445" w14:textId="77777777" w:rsidR="00970076" w:rsidRPr="008B2EE1" w:rsidRDefault="00970076" w:rsidP="00561120">
            <w:pPr>
              <w:rPr>
                <w:rFonts w:asciiTheme="minorHAnsi" w:hAnsiTheme="minorHAnsi"/>
                <w:sz w:val="22"/>
                <w:szCs w:val="22"/>
              </w:rPr>
            </w:pPr>
          </w:p>
        </w:tc>
        <w:tc>
          <w:tcPr>
            <w:tcW w:w="360" w:type="dxa"/>
            <w:tcBorders>
              <w:bottom w:val="double" w:sz="4" w:space="0" w:color="auto"/>
            </w:tcBorders>
            <w:shd w:val="clear" w:color="auto" w:fill="auto"/>
            <w:vAlign w:val="center"/>
          </w:tcPr>
          <w:p w14:paraId="751BD446" w14:textId="77777777" w:rsidR="00970076" w:rsidRPr="008B2EE1" w:rsidRDefault="00970076" w:rsidP="00561120">
            <w:pPr>
              <w:rPr>
                <w:rFonts w:asciiTheme="minorHAnsi" w:hAnsiTheme="minorHAnsi"/>
                <w:sz w:val="22"/>
                <w:szCs w:val="22"/>
              </w:rPr>
            </w:pPr>
          </w:p>
        </w:tc>
        <w:tc>
          <w:tcPr>
            <w:tcW w:w="360" w:type="dxa"/>
            <w:tcBorders>
              <w:bottom w:val="double" w:sz="4" w:space="0" w:color="auto"/>
            </w:tcBorders>
            <w:shd w:val="clear" w:color="auto" w:fill="auto"/>
            <w:vAlign w:val="center"/>
          </w:tcPr>
          <w:p w14:paraId="751BD447" w14:textId="77777777" w:rsidR="00970076" w:rsidRPr="008B2EE1" w:rsidRDefault="00970076" w:rsidP="00561120">
            <w:pPr>
              <w:rPr>
                <w:rFonts w:asciiTheme="minorHAnsi" w:hAnsiTheme="minorHAnsi"/>
                <w:sz w:val="22"/>
                <w:szCs w:val="22"/>
              </w:rPr>
            </w:pPr>
          </w:p>
        </w:tc>
        <w:tc>
          <w:tcPr>
            <w:tcW w:w="540" w:type="dxa"/>
            <w:tcBorders>
              <w:bottom w:val="double" w:sz="4" w:space="0" w:color="auto"/>
              <w:right w:val="thinThickSmallGap" w:sz="24" w:space="0" w:color="auto"/>
            </w:tcBorders>
            <w:shd w:val="clear" w:color="auto" w:fill="auto"/>
            <w:vAlign w:val="center"/>
          </w:tcPr>
          <w:p w14:paraId="751BD448" w14:textId="77777777" w:rsidR="00970076" w:rsidRPr="008B2EE1" w:rsidRDefault="00970076" w:rsidP="00561120">
            <w:pPr>
              <w:rPr>
                <w:rFonts w:asciiTheme="minorHAnsi" w:hAnsiTheme="minorHAnsi"/>
                <w:sz w:val="22"/>
                <w:szCs w:val="22"/>
              </w:rPr>
            </w:pPr>
          </w:p>
        </w:tc>
        <w:tc>
          <w:tcPr>
            <w:tcW w:w="360" w:type="dxa"/>
            <w:tcBorders>
              <w:left w:val="thinThickSmallGap" w:sz="24" w:space="0" w:color="auto"/>
              <w:bottom w:val="double" w:sz="4" w:space="0" w:color="auto"/>
            </w:tcBorders>
            <w:shd w:val="clear" w:color="auto" w:fill="auto"/>
            <w:vAlign w:val="center"/>
          </w:tcPr>
          <w:p w14:paraId="751BD449" w14:textId="77777777" w:rsidR="00970076" w:rsidRPr="008B2EE1" w:rsidRDefault="00970076" w:rsidP="00561120">
            <w:pPr>
              <w:rPr>
                <w:rFonts w:asciiTheme="minorHAnsi" w:hAnsiTheme="minorHAnsi"/>
                <w:sz w:val="22"/>
                <w:szCs w:val="22"/>
              </w:rPr>
            </w:pPr>
          </w:p>
        </w:tc>
        <w:tc>
          <w:tcPr>
            <w:tcW w:w="360" w:type="dxa"/>
            <w:tcBorders>
              <w:bottom w:val="double" w:sz="4" w:space="0" w:color="auto"/>
            </w:tcBorders>
            <w:shd w:val="clear" w:color="auto" w:fill="auto"/>
            <w:vAlign w:val="center"/>
          </w:tcPr>
          <w:p w14:paraId="751BD44A" w14:textId="77777777" w:rsidR="00970076" w:rsidRPr="008B2EE1" w:rsidRDefault="00970076" w:rsidP="00561120">
            <w:pPr>
              <w:rPr>
                <w:rFonts w:asciiTheme="minorHAnsi" w:hAnsiTheme="minorHAnsi"/>
                <w:sz w:val="22"/>
                <w:szCs w:val="22"/>
              </w:rPr>
            </w:pPr>
          </w:p>
        </w:tc>
        <w:tc>
          <w:tcPr>
            <w:tcW w:w="360" w:type="dxa"/>
            <w:tcBorders>
              <w:bottom w:val="double" w:sz="4" w:space="0" w:color="auto"/>
            </w:tcBorders>
            <w:shd w:val="clear" w:color="auto" w:fill="auto"/>
            <w:vAlign w:val="center"/>
          </w:tcPr>
          <w:p w14:paraId="751BD44B" w14:textId="77777777" w:rsidR="00970076" w:rsidRPr="008B2EE1" w:rsidRDefault="00970076" w:rsidP="00561120">
            <w:pPr>
              <w:rPr>
                <w:rFonts w:asciiTheme="minorHAnsi" w:hAnsiTheme="minorHAnsi"/>
                <w:sz w:val="22"/>
                <w:szCs w:val="22"/>
              </w:rPr>
            </w:pPr>
          </w:p>
        </w:tc>
        <w:tc>
          <w:tcPr>
            <w:tcW w:w="540" w:type="dxa"/>
            <w:tcBorders>
              <w:bottom w:val="double" w:sz="4" w:space="0" w:color="auto"/>
              <w:right w:val="double" w:sz="4" w:space="0" w:color="auto"/>
            </w:tcBorders>
            <w:shd w:val="clear" w:color="auto" w:fill="auto"/>
            <w:vAlign w:val="center"/>
          </w:tcPr>
          <w:p w14:paraId="751BD44C" w14:textId="77777777" w:rsidR="00970076" w:rsidRPr="008B2EE1" w:rsidRDefault="00970076" w:rsidP="00561120">
            <w:pPr>
              <w:rPr>
                <w:rFonts w:asciiTheme="minorHAnsi" w:hAnsiTheme="minorHAnsi"/>
                <w:sz w:val="22"/>
                <w:szCs w:val="22"/>
              </w:rPr>
            </w:pPr>
          </w:p>
        </w:tc>
        <w:tc>
          <w:tcPr>
            <w:tcW w:w="360" w:type="dxa"/>
            <w:tcBorders>
              <w:left w:val="double" w:sz="4" w:space="0" w:color="auto"/>
              <w:bottom w:val="double" w:sz="4" w:space="0" w:color="auto"/>
            </w:tcBorders>
            <w:shd w:val="clear" w:color="auto" w:fill="auto"/>
            <w:vAlign w:val="center"/>
          </w:tcPr>
          <w:p w14:paraId="751BD44D" w14:textId="77777777" w:rsidR="00970076" w:rsidRPr="008B2EE1" w:rsidRDefault="00970076" w:rsidP="00561120">
            <w:pPr>
              <w:rPr>
                <w:rFonts w:asciiTheme="minorHAnsi" w:hAnsiTheme="minorHAnsi"/>
                <w:sz w:val="22"/>
                <w:szCs w:val="22"/>
              </w:rPr>
            </w:pPr>
          </w:p>
        </w:tc>
        <w:tc>
          <w:tcPr>
            <w:tcW w:w="360" w:type="dxa"/>
            <w:tcBorders>
              <w:bottom w:val="double" w:sz="4" w:space="0" w:color="auto"/>
            </w:tcBorders>
            <w:shd w:val="clear" w:color="auto" w:fill="auto"/>
            <w:vAlign w:val="center"/>
          </w:tcPr>
          <w:p w14:paraId="751BD44E" w14:textId="77777777" w:rsidR="00970076" w:rsidRPr="008B2EE1" w:rsidRDefault="00970076" w:rsidP="00561120">
            <w:pPr>
              <w:rPr>
                <w:rFonts w:asciiTheme="minorHAnsi" w:hAnsiTheme="minorHAnsi"/>
                <w:sz w:val="22"/>
                <w:szCs w:val="22"/>
              </w:rPr>
            </w:pPr>
          </w:p>
        </w:tc>
        <w:tc>
          <w:tcPr>
            <w:tcW w:w="360" w:type="dxa"/>
            <w:tcBorders>
              <w:bottom w:val="double" w:sz="4" w:space="0" w:color="auto"/>
            </w:tcBorders>
            <w:shd w:val="clear" w:color="auto" w:fill="auto"/>
            <w:vAlign w:val="center"/>
          </w:tcPr>
          <w:p w14:paraId="751BD44F" w14:textId="77777777" w:rsidR="00970076" w:rsidRPr="008B2EE1" w:rsidRDefault="00970076" w:rsidP="00561120">
            <w:pPr>
              <w:rPr>
                <w:rFonts w:asciiTheme="minorHAnsi" w:hAnsiTheme="minorHAnsi"/>
                <w:sz w:val="22"/>
                <w:szCs w:val="22"/>
              </w:rPr>
            </w:pPr>
          </w:p>
        </w:tc>
        <w:tc>
          <w:tcPr>
            <w:tcW w:w="360" w:type="dxa"/>
            <w:tcBorders>
              <w:bottom w:val="double" w:sz="4" w:space="0" w:color="auto"/>
              <w:right w:val="thinThickSmallGap" w:sz="24" w:space="0" w:color="auto"/>
            </w:tcBorders>
            <w:shd w:val="clear" w:color="auto" w:fill="auto"/>
            <w:vAlign w:val="center"/>
          </w:tcPr>
          <w:p w14:paraId="751BD450" w14:textId="77777777" w:rsidR="00970076" w:rsidRPr="008B2EE1" w:rsidRDefault="00970076" w:rsidP="00561120">
            <w:pPr>
              <w:rPr>
                <w:rFonts w:asciiTheme="minorHAnsi" w:hAnsiTheme="minorHAnsi"/>
                <w:sz w:val="22"/>
                <w:szCs w:val="22"/>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451" w14:textId="77777777" w:rsidR="00970076" w:rsidRPr="008B2EE1" w:rsidRDefault="00970076" w:rsidP="008D5FDA">
            <w:pPr>
              <w:numPr>
                <w:ilvl w:val="0"/>
                <w:numId w:val="22"/>
              </w:numPr>
              <w:tabs>
                <w:tab w:val="clear" w:pos="720"/>
                <w:tab w:val="num" w:pos="432"/>
              </w:tabs>
              <w:ind w:left="432"/>
              <w:rPr>
                <w:rFonts w:asciiTheme="minorHAnsi" w:hAnsiTheme="minorHAnsi"/>
                <w:sz w:val="22"/>
                <w:szCs w:val="22"/>
              </w:rPr>
            </w:pPr>
            <w:r w:rsidRPr="008B2EE1">
              <w:rPr>
                <w:rFonts w:asciiTheme="minorHAnsi" w:hAnsiTheme="minorHAnsi"/>
                <w:sz w:val="22"/>
                <w:szCs w:val="22"/>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751BD452" w14:textId="77777777" w:rsidR="00970076" w:rsidRPr="00831C8E" w:rsidRDefault="00970076"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453" w14:textId="77777777" w:rsidR="00970076" w:rsidRPr="00831C8E" w:rsidRDefault="00970076"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454" w14:textId="77777777" w:rsidR="00970076" w:rsidRPr="00831C8E" w:rsidRDefault="00970076" w:rsidP="0056112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455" w14:textId="77777777" w:rsidR="00970076" w:rsidRPr="00831C8E" w:rsidRDefault="00970076" w:rsidP="0056112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456" w14:textId="77777777" w:rsidR="00970076" w:rsidRPr="00831C8E" w:rsidRDefault="00970076"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457" w14:textId="77777777" w:rsidR="00970076" w:rsidRPr="00831C8E" w:rsidRDefault="00970076" w:rsidP="00561120">
            <w:pPr>
              <w:rPr>
                <w:rFonts w:asciiTheme="minorHAnsi" w:hAnsiTheme="minorHAnsi"/>
                <w:sz w:val="18"/>
                <w:szCs w:val="18"/>
              </w:rPr>
            </w:pPr>
          </w:p>
        </w:tc>
        <w:tc>
          <w:tcPr>
            <w:tcW w:w="360" w:type="dxa"/>
            <w:tcBorders>
              <w:bottom w:val="double" w:sz="4" w:space="0" w:color="auto"/>
            </w:tcBorders>
            <w:shd w:val="clear" w:color="auto" w:fill="auto"/>
            <w:vAlign w:val="center"/>
          </w:tcPr>
          <w:p w14:paraId="751BD458" w14:textId="77777777" w:rsidR="00970076" w:rsidRPr="00831C8E" w:rsidRDefault="00970076" w:rsidP="0056112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459" w14:textId="77777777" w:rsidR="00970076" w:rsidRPr="00831C8E" w:rsidRDefault="00970076" w:rsidP="00561120">
            <w:pPr>
              <w:rPr>
                <w:rFonts w:asciiTheme="minorHAnsi" w:hAnsiTheme="minorHAnsi"/>
                <w:sz w:val="18"/>
                <w:szCs w:val="18"/>
              </w:rPr>
            </w:pPr>
          </w:p>
        </w:tc>
      </w:tr>
    </w:tbl>
    <w:p w14:paraId="751BD45B" w14:textId="77777777" w:rsidR="00970076" w:rsidRPr="00831C8E" w:rsidRDefault="00970076" w:rsidP="00970076">
      <w:pPr>
        <w:rPr>
          <w:rFonts w:asciiTheme="minorHAnsi" w:hAnsiTheme="minorHAnsi"/>
          <w:sz w:val="16"/>
          <w:szCs w:val="16"/>
        </w:rPr>
      </w:pPr>
      <w:r w:rsidRPr="00831C8E">
        <w:rPr>
          <w:rFonts w:asciiTheme="minorHAnsi" w:hAnsiTheme="minorHAnsi"/>
          <w:sz w:val="16"/>
          <w:szCs w:val="16"/>
        </w:rPr>
        <w:t>S. Martel, Nathalie Barrette, C. Robert</w:t>
      </w:r>
    </w:p>
    <w:p w14:paraId="751BD45C" w14:textId="77777777" w:rsidR="008B2EE1" w:rsidRDefault="008B2EE1">
      <w:pPr>
        <w:rPr>
          <w:rFonts w:asciiTheme="minorHAnsi" w:hAnsiTheme="minorHAnsi"/>
          <w:sz w:val="16"/>
          <w:szCs w:val="16"/>
        </w:rPr>
      </w:pPr>
      <w:r>
        <w:rPr>
          <w:rFonts w:asciiTheme="minorHAnsi" w:hAnsiTheme="minorHAnsi"/>
          <w:sz w:val="16"/>
          <w:szCs w:val="16"/>
        </w:rPr>
        <w:br w:type="page"/>
      </w:r>
    </w:p>
    <w:p w14:paraId="751BD45D" w14:textId="77777777" w:rsidR="00E64F3E" w:rsidRPr="00831C8E" w:rsidRDefault="00E64F3E" w:rsidP="00E64F3E">
      <w:pPr>
        <w:tabs>
          <w:tab w:val="left" w:pos="2300"/>
        </w:tabs>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561120" w:rsidRPr="00831C8E" w14:paraId="751BD460" w14:textId="77777777" w:rsidTr="0056112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51BD45E" w14:textId="77777777" w:rsidR="00561120" w:rsidRPr="00831C8E" w:rsidRDefault="00561120" w:rsidP="00561120">
            <w:pPr>
              <w:rPr>
                <w:rFonts w:asciiTheme="minorHAnsi" w:hAnsiTheme="minorHAnsi"/>
                <w:b/>
              </w:rPr>
            </w:pPr>
            <w:r w:rsidRPr="00831C8E">
              <w:rPr>
                <w:rFonts w:asciiTheme="minorHAnsi" w:hAnsiTheme="minorHAnsi"/>
                <w:b/>
              </w:rPr>
              <w:t>Nom DE L’ÉLÈVE :                                                                                      ÉCOLE :                                                                   ENSEIGNANT :</w:t>
            </w:r>
          </w:p>
          <w:p w14:paraId="751BD45F" w14:textId="77777777" w:rsidR="00561120" w:rsidRPr="00831C8E" w:rsidRDefault="00561120" w:rsidP="00561120">
            <w:pPr>
              <w:rPr>
                <w:rFonts w:asciiTheme="minorHAnsi" w:hAnsiTheme="minorHAnsi"/>
                <w:b/>
              </w:rPr>
            </w:pPr>
            <w:r w:rsidRPr="00831C8E">
              <w:rPr>
                <w:rFonts w:asciiTheme="minorHAnsi" w:hAnsiTheme="minorHAnsi"/>
                <w:b/>
              </w:rPr>
              <w:t>STAGE :                                                                                                          Milieu de travail :                                                     Superviseur du milieu de travail :</w:t>
            </w:r>
          </w:p>
        </w:tc>
      </w:tr>
      <w:tr w:rsidR="00561120" w:rsidRPr="00831C8E" w14:paraId="751BD462" w14:textId="77777777" w:rsidTr="00561120">
        <w:trPr>
          <w:trHeight w:val="643"/>
        </w:trPr>
        <w:tc>
          <w:tcPr>
            <w:tcW w:w="18569" w:type="dxa"/>
            <w:gridSpan w:val="25"/>
            <w:tcBorders>
              <w:left w:val="double" w:sz="4" w:space="0" w:color="auto"/>
              <w:right w:val="double" w:sz="4" w:space="0" w:color="auto"/>
            </w:tcBorders>
            <w:shd w:val="clear" w:color="auto" w:fill="auto"/>
            <w:vAlign w:val="center"/>
          </w:tcPr>
          <w:p w14:paraId="751BD461" w14:textId="77777777" w:rsidR="00561120" w:rsidRPr="00831C8E" w:rsidRDefault="00561120" w:rsidP="00561120">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561120" w:rsidRPr="00831C8E" w14:paraId="751BD46C" w14:textId="77777777" w:rsidTr="00561120">
        <w:trPr>
          <w:trHeight w:val="525"/>
        </w:trPr>
        <w:tc>
          <w:tcPr>
            <w:tcW w:w="1620" w:type="dxa"/>
            <w:gridSpan w:val="4"/>
            <w:tcBorders>
              <w:left w:val="double" w:sz="4" w:space="0" w:color="auto"/>
            </w:tcBorders>
            <w:shd w:val="clear" w:color="auto" w:fill="auto"/>
            <w:vAlign w:val="center"/>
          </w:tcPr>
          <w:p w14:paraId="751BD463" w14:textId="77777777" w:rsidR="00561120" w:rsidRPr="00831C8E" w:rsidRDefault="00561120" w:rsidP="00561120">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D464" w14:textId="77777777" w:rsidR="00561120" w:rsidRPr="00831C8E" w:rsidRDefault="00561120" w:rsidP="00561120">
            <w:pPr>
              <w:jc w:val="center"/>
              <w:rPr>
                <w:rFonts w:asciiTheme="minorHAnsi" w:hAnsiTheme="minorHAnsi"/>
              </w:rPr>
            </w:pPr>
            <w:r w:rsidRPr="00831C8E">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51BD465" w14:textId="77777777" w:rsidR="00561120" w:rsidRPr="00831C8E" w:rsidRDefault="00561120" w:rsidP="00561120">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D466" w14:textId="77777777" w:rsidR="00561120" w:rsidRPr="00831C8E" w:rsidRDefault="00561120" w:rsidP="00561120">
            <w:pPr>
              <w:jc w:val="center"/>
              <w:rPr>
                <w:rFonts w:asciiTheme="minorHAnsi" w:hAnsiTheme="minorHAnsi"/>
              </w:rPr>
            </w:pPr>
            <w:r w:rsidRPr="00831C8E">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51BD467" w14:textId="77777777" w:rsidR="00970076" w:rsidRPr="00831C8E" w:rsidRDefault="00970076" w:rsidP="00970076">
            <w:pPr>
              <w:rPr>
                <w:rFonts w:asciiTheme="minorHAnsi" w:hAnsiTheme="minorHAnsi"/>
                <w:b/>
                <w:color w:val="0000FF"/>
              </w:rPr>
            </w:pPr>
            <w:r w:rsidRPr="00831C8E">
              <w:rPr>
                <w:rFonts w:asciiTheme="minorHAnsi" w:hAnsiTheme="minorHAnsi"/>
                <w:b/>
                <w:color w:val="0000FF"/>
              </w:rPr>
              <w:t>564 - Participer au nettoyage du chantier                                                                            1</w:t>
            </w:r>
          </w:p>
          <w:p w14:paraId="751BD468" w14:textId="77777777" w:rsidR="00970076" w:rsidRPr="00831C8E" w:rsidRDefault="00970076" w:rsidP="00970076">
            <w:pPr>
              <w:rPr>
                <w:rFonts w:asciiTheme="minorHAnsi" w:hAnsiTheme="minorHAnsi"/>
                <w:u w:val="single"/>
              </w:rPr>
            </w:pPr>
            <w:r w:rsidRPr="00831C8E">
              <w:rPr>
                <w:rStyle w:val="lev"/>
                <w:rFonts w:asciiTheme="minorHAnsi" w:hAnsiTheme="minorHAnsi"/>
                <w:u w:val="single"/>
              </w:rPr>
              <w:t>Critères de performance</w:t>
            </w:r>
            <w:r w:rsidRPr="00831C8E">
              <w:rPr>
                <w:rFonts w:asciiTheme="minorHAnsi" w:hAnsiTheme="minorHAnsi"/>
                <w:u w:val="single"/>
              </w:rPr>
              <w:t xml:space="preserve"> </w:t>
            </w:r>
          </w:p>
          <w:p w14:paraId="751BD469" w14:textId="77777777" w:rsidR="00561120" w:rsidRPr="00831C8E" w:rsidRDefault="00970076" w:rsidP="00970076">
            <w:pPr>
              <w:rPr>
                <w:rFonts w:asciiTheme="minorHAnsi" w:hAnsiTheme="minorHAnsi"/>
              </w:rPr>
            </w:pPr>
            <w:r w:rsidRPr="00831C8E">
              <w:rPr>
                <w:rFonts w:asciiTheme="minorHAnsi" w:hAnsiTheme="minorHAnsi"/>
              </w:rPr>
              <w:t>Respect des règles de santé et de sécurité au travail.</w:t>
            </w:r>
            <w:r w:rsidRPr="00831C8E">
              <w:rPr>
                <w:rFonts w:asciiTheme="minorHAnsi" w:hAnsiTheme="minorHAnsi"/>
              </w:rPr>
              <w:br/>
              <w:t>Respect des lois et des règlements relatifs à l’environnement.</w:t>
            </w:r>
            <w:r w:rsidRPr="00831C8E">
              <w:rPr>
                <w:rFonts w:asciiTheme="minorHAnsi" w:hAnsiTheme="minorHAnsi"/>
              </w:rPr>
              <w:br/>
              <w:t>Propreté.</w:t>
            </w:r>
          </w:p>
        </w:tc>
        <w:tc>
          <w:tcPr>
            <w:tcW w:w="1440" w:type="dxa"/>
            <w:gridSpan w:val="4"/>
            <w:tcBorders>
              <w:left w:val="thickThinSmallGap" w:sz="24" w:space="0" w:color="auto"/>
            </w:tcBorders>
            <w:shd w:val="clear" w:color="auto" w:fill="auto"/>
            <w:vAlign w:val="center"/>
          </w:tcPr>
          <w:p w14:paraId="751BD46A" w14:textId="77777777" w:rsidR="00561120" w:rsidRPr="00831C8E" w:rsidRDefault="00561120" w:rsidP="00561120">
            <w:pPr>
              <w:jc w:val="cente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D46B" w14:textId="77777777" w:rsidR="00561120" w:rsidRPr="00831C8E" w:rsidRDefault="00561120" w:rsidP="00561120">
            <w:pPr>
              <w:jc w:val="center"/>
              <w:rPr>
                <w:rFonts w:asciiTheme="minorHAnsi" w:hAnsiTheme="minorHAnsi"/>
              </w:rPr>
            </w:pPr>
            <w:r w:rsidRPr="00831C8E">
              <w:rPr>
                <w:rFonts w:asciiTheme="minorHAnsi" w:hAnsiTheme="minorHAnsi"/>
              </w:rPr>
              <w:t>Élève</w:t>
            </w:r>
          </w:p>
        </w:tc>
      </w:tr>
      <w:tr w:rsidR="00561120" w:rsidRPr="00831C8E" w14:paraId="751BD471" w14:textId="77777777" w:rsidTr="00561120">
        <w:trPr>
          <w:trHeight w:val="352"/>
        </w:trPr>
        <w:tc>
          <w:tcPr>
            <w:tcW w:w="3240" w:type="dxa"/>
            <w:gridSpan w:val="8"/>
            <w:tcBorders>
              <w:left w:val="double" w:sz="4" w:space="0" w:color="auto"/>
              <w:right w:val="thinThickSmallGap" w:sz="24" w:space="0" w:color="auto"/>
            </w:tcBorders>
            <w:shd w:val="clear" w:color="auto" w:fill="auto"/>
            <w:vAlign w:val="center"/>
          </w:tcPr>
          <w:p w14:paraId="751BD46D" w14:textId="77777777" w:rsidR="00561120" w:rsidRPr="00831C8E" w:rsidRDefault="00561120" w:rsidP="00561120">
            <w:pPr>
              <w:rPr>
                <w:rFonts w:asciiTheme="minorHAnsi" w:hAnsiTheme="minorHAnsi"/>
                <w:b/>
                <w:color w:val="FF0000"/>
              </w:rPr>
            </w:pPr>
            <w:r w:rsidRPr="00831C8E">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51BD46E" w14:textId="77777777" w:rsidR="00561120" w:rsidRPr="00831C8E" w:rsidRDefault="00561120" w:rsidP="00561120">
            <w:pPr>
              <w:rPr>
                <w:rFonts w:asciiTheme="minorHAnsi" w:hAnsiTheme="minorHAnsi"/>
                <w:b/>
                <w:color w:val="FF0000"/>
              </w:rPr>
            </w:pPr>
            <w:r w:rsidRPr="00831C8E">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51BD46F" w14:textId="77777777" w:rsidR="00561120" w:rsidRPr="00831C8E" w:rsidRDefault="00561120" w:rsidP="00561120">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D470" w14:textId="77777777" w:rsidR="00561120" w:rsidRPr="00831C8E" w:rsidRDefault="00561120" w:rsidP="00561120">
            <w:pPr>
              <w:rPr>
                <w:rFonts w:asciiTheme="minorHAnsi" w:hAnsiTheme="minorHAnsi"/>
                <w:b/>
                <w:color w:val="FF0000"/>
              </w:rPr>
            </w:pPr>
            <w:r w:rsidRPr="00831C8E">
              <w:rPr>
                <w:rFonts w:asciiTheme="minorHAnsi" w:hAnsiTheme="minorHAnsi"/>
                <w:b/>
                <w:color w:val="FF0000"/>
              </w:rPr>
              <w:t>DATE :</w:t>
            </w:r>
          </w:p>
        </w:tc>
      </w:tr>
      <w:tr w:rsidR="00561120" w:rsidRPr="00831C8E" w14:paraId="751BD48B" w14:textId="77777777" w:rsidTr="00561120">
        <w:tc>
          <w:tcPr>
            <w:tcW w:w="360" w:type="dxa"/>
            <w:tcBorders>
              <w:left w:val="double" w:sz="4" w:space="0" w:color="auto"/>
            </w:tcBorders>
            <w:shd w:val="clear" w:color="auto" w:fill="auto"/>
            <w:vAlign w:val="center"/>
          </w:tcPr>
          <w:p w14:paraId="751BD472" w14:textId="77777777" w:rsidR="00561120" w:rsidRPr="00831C8E" w:rsidRDefault="00561120" w:rsidP="00561120">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D473" w14:textId="77777777" w:rsidR="00561120" w:rsidRPr="00831C8E" w:rsidRDefault="00561120" w:rsidP="00561120">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D474" w14:textId="77777777" w:rsidR="00561120" w:rsidRPr="00831C8E" w:rsidRDefault="00561120" w:rsidP="00561120">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D475" w14:textId="77777777" w:rsidR="00561120" w:rsidRPr="00831C8E" w:rsidRDefault="00561120"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D476" w14:textId="77777777" w:rsidR="00561120" w:rsidRPr="00831C8E" w:rsidRDefault="00561120"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477" w14:textId="77777777" w:rsidR="00561120" w:rsidRPr="00831C8E" w:rsidRDefault="00561120"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478" w14:textId="77777777" w:rsidR="00561120" w:rsidRPr="00831C8E" w:rsidRDefault="00561120" w:rsidP="00561120">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D479" w14:textId="77777777" w:rsidR="00561120" w:rsidRPr="00831C8E" w:rsidRDefault="00561120" w:rsidP="00561120">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D47A" w14:textId="77777777" w:rsidR="00561120" w:rsidRPr="00831C8E" w:rsidRDefault="00561120"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47B" w14:textId="77777777" w:rsidR="00561120" w:rsidRPr="00831C8E" w:rsidRDefault="00561120"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47C" w14:textId="77777777" w:rsidR="00561120" w:rsidRPr="00831C8E" w:rsidRDefault="00561120" w:rsidP="00561120">
            <w:pPr>
              <w:rPr>
                <w:rFonts w:asciiTheme="minorHAnsi" w:hAnsiTheme="minorHAnsi"/>
                <w:b/>
              </w:rPr>
            </w:pPr>
            <w:r w:rsidRPr="00831C8E">
              <w:rPr>
                <w:rFonts w:asciiTheme="minorHAnsi" w:hAnsiTheme="minorHAnsi"/>
                <w:b/>
              </w:rPr>
              <w:t>B</w:t>
            </w:r>
          </w:p>
        </w:tc>
        <w:tc>
          <w:tcPr>
            <w:tcW w:w="540" w:type="dxa"/>
            <w:tcBorders>
              <w:right w:val="double" w:sz="4" w:space="0" w:color="auto"/>
            </w:tcBorders>
            <w:shd w:val="clear" w:color="auto" w:fill="auto"/>
            <w:vAlign w:val="center"/>
          </w:tcPr>
          <w:p w14:paraId="751BD47D" w14:textId="77777777" w:rsidR="00561120" w:rsidRPr="00831C8E" w:rsidRDefault="00561120" w:rsidP="00561120">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D47E" w14:textId="77777777" w:rsidR="00561120" w:rsidRPr="00831C8E" w:rsidRDefault="00561120"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47F" w14:textId="77777777" w:rsidR="00561120" w:rsidRPr="00831C8E" w:rsidRDefault="00561120"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480" w14:textId="77777777" w:rsidR="00561120" w:rsidRPr="00831C8E" w:rsidRDefault="00561120" w:rsidP="00561120">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D481" w14:textId="77777777" w:rsidR="00561120" w:rsidRPr="00831C8E" w:rsidRDefault="00561120" w:rsidP="00561120">
            <w:pPr>
              <w:rPr>
                <w:rFonts w:asciiTheme="minorHAnsi" w:hAnsiTheme="minorHAnsi"/>
                <w:b/>
              </w:rPr>
            </w:pPr>
            <w:r w:rsidRPr="00831C8E">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51BD482" w14:textId="77777777" w:rsidR="00561120" w:rsidRPr="00831C8E" w:rsidRDefault="00561120" w:rsidP="00561120">
            <w:pPr>
              <w:jc w:val="center"/>
              <w:rPr>
                <w:rFonts w:asciiTheme="minorHAnsi" w:hAnsiTheme="minorHAnsi"/>
                <w:b/>
              </w:rPr>
            </w:pPr>
            <w:r w:rsidRPr="00831C8E">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51BD483" w14:textId="77777777" w:rsidR="00561120" w:rsidRPr="00831C8E" w:rsidRDefault="00561120"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484" w14:textId="77777777" w:rsidR="00561120" w:rsidRPr="00831C8E" w:rsidRDefault="00561120"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485" w14:textId="77777777" w:rsidR="00561120" w:rsidRPr="00831C8E" w:rsidRDefault="00561120" w:rsidP="00561120">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D486" w14:textId="77777777" w:rsidR="00561120" w:rsidRPr="00831C8E" w:rsidRDefault="00561120" w:rsidP="00561120">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D487" w14:textId="77777777" w:rsidR="00561120" w:rsidRPr="00831C8E" w:rsidRDefault="00561120" w:rsidP="00561120">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488" w14:textId="77777777" w:rsidR="00561120" w:rsidRPr="00831C8E" w:rsidRDefault="00561120" w:rsidP="00561120">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489" w14:textId="77777777" w:rsidR="00561120" w:rsidRPr="00831C8E" w:rsidRDefault="00561120" w:rsidP="00561120">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D48A" w14:textId="77777777" w:rsidR="00561120" w:rsidRPr="00831C8E" w:rsidRDefault="00561120" w:rsidP="00561120">
            <w:pPr>
              <w:rPr>
                <w:rFonts w:asciiTheme="minorHAnsi" w:hAnsiTheme="minorHAnsi"/>
                <w:b/>
              </w:rPr>
            </w:pPr>
            <w:r w:rsidRPr="00831C8E">
              <w:rPr>
                <w:rFonts w:asciiTheme="minorHAnsi" w:hAnsiTheme="minorHAnsi"/>
                <w:b/>
              </w:rPr>
              <w:t>A</w:t>
            </w:r>
          </w:p>
        </w:tc>
      </w:tr>
      <w:tr w:rsidR="00970076" w:rsidRPr="00831C8E" w14:paraId="751BD4A5" w14:textId="77777777" w:rsidTr="00970076">
        <w:trPr>
          <w:trHeight w:val="255"/>
        </w:trPr>
        <w:tc>
          <w:tcPr>
            <w:tcW w:w="360" w:type="dxa"/>
            <w:tcBorders>
              <w:left w:val="double" w:sz="4" w:space="0" w:color="auto"/>
            </w:tcBorders>
            <w:shd w:val="clear" w:color="auto" w:fill="auto"/>
            <w:vAlign w:val="center"/>
          </w:tcPr>
          <w:p w14:paraId="751BD48C" w14:textId="77777777" w:rsidR="00970076" w:rsidRPr="00831C8E" w:rsidRDefault="00970076" w:rsidP="00561120">
            <w:pPr>
              <w:rPr>
                <w:rFonts w:asciiTheme="minorHAnsi" w:hAnsiTheme="minorHAnsi"/>
                <w:sz w:val="18"/>
                <w:szCs w:val="18"/>
              </w:rPr>
            </w:pPr>
          </w:p>
        </w:tc>
        <w:tc>
          <w:tcPr>
            <w:tcW w:w="390" w:type="dxa"/>
            <w:shd w:val="clear" w:color="auto" w:fill="auto"/>
            <w:vAlign w:val="center"/>
          </w:tcPr>
          <w:p w14:paraId="751BD48D" w14:textId="77777777" w:rsidR="00970076" w:rsidRPr="00831C8E" w:rsidRDefault="00970076" w:rsidP="00561120">
            <w:pPr>
              <w:rPr>
                <w:rFonts w:asciiTheme="minorHAnsi" w:hAnsiTheme="minorHAnsi"/>
                <w:sz w:val="18"/>
                <w:szCs w:val="18"/>
              </w:rPr>
            </w:pPr>
          </w:p>
        </w:tc>
        <w:tc>
          <w:tcPr>
            <w:tcW w:w="377" w:type="dxa"/>
            <w:shd w:val="clear" w:color="auto" w:fill="auto"/>
            <w:vAlign w:val="center"/>
          </w:tcPr>
          <w:p w14:paraId="751BD48E" w14:textId="77777777" w:rsidR="00970076" w:rsidRPr="00831C8E" w:rsidRDefault="00970076"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48F" w14:textId="77777777" w:rsidR="00970076" w:rsidRPr="00831C8E" w:rsidRDefault="00970076"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490"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91"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92" w14:textId="77777777" w:rsidR="00970076" w:rsidRPr="00831C8E" w:rsidRDefault="00970076"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493" w14:textId="77777777" w:rsidR="00970076" w:rsidRPr="00831C8E" w:rsidRDefault="00970076"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494"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95"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96" w14:textId="77777777" w:rsidR="00970076" w:rsidRPr="00831C8E" w:rsidRDefault="00970076"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497" w14:textId="77777777" w:rsidR="00970076" w:rsidRPr="00831C8E" w:rsidRDefault="00970076"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498"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99"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9A" w14:textId="77777777" w:rsidR="00970076" w:rsidRPr="00831C8E" w:rsidRDefault="00970076"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49B" w14:textId="77777777" w:rsidR="00970076" w:rsidRPr="00831C8E" w:rsidRDefault="00970076"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49C" w14:textId="77777777" w:rsidR="00970076" w:rsidRPr="00831C8E" w:rsidRDefault="00970076" w:rsidP="00970076">
            <w:pPr>
              <w:numPr>
                <w:ilvl w:val="0"/>
                <w:numId w:val="17"/>
              </w:numPr>
              <w:tabs>
                <w:tab w:val="clear" w:pos="720"/>
                <w:tab w:val="num" w:pos="432"/>
              </w:tabs>
              <w:ind w:hanging="648"/>
              <w:rPr>
                <w:rFonts w:asciiTheme="minorHAnsi" w:hAnsiTheme="minorHAnsi"/>
              </w:rPr>
            </w:pPr>
            <w:r w:rsidRPr="00831C8E">
              <w:rPr>
                <w:rFonts w:asciiTheme="minorHAnsi" w:hAnsiTheme="minorHAnsi"/>
              </w:rPr>
              <w:t>Ramasser les outils et l’équipement, et bien les ranger dans le véhicule municipal.</w:t>
            </w:r>
          </w:p>
        </w:tc>
        <w:tc>
          <w:tcPr>
            <w:tcW w:w="360" w:type="dxa"/>
            <w:tcBorders>
              <w:left w:val="thickThinSmallGap" w:sz="24" w:space="0" w:color="auto"/>
            </w:tcBorders>
            <w:shd w:val="clear" w:color="auto" w:fill="auto"/>
            <w:vAlign w:val="center"/>
          </w:tcPr>
          <w:p w14:paraId="751BD49D"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9E"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9F"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4A0"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4A1"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A2"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A3"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4A4" w14:textId="77777777" w:rsidR="00970076" w:rsidRPr="00831C8E" w:rsidRDefault="00970076" w:rsidP="00561120">
            <w:pPr>
              <w:rPr>
                <w:rFonts w:asciiTheme="minorHAnsi" w:hAnsiTheme="minorHAnsi"/>
                <w:sz w:val="18"/>
                <w:szCs w:val="18"/>
              </w:rPr>
            </w:pPr>
          </w:p>
        </w:tc>
      </w:tr>
      <w:tr w:rsidR="00970076" w:rsidRPr="00831C8E" w14:paraId="751BD4BF" w14:textId="77777777" w:rsidTr="00970076">
        <w:trPr>
          <w:trHeight w:val="255"/>
        </w:trPr>
        <w:tc>
          <w:tcPr>
            <w:tcW w:w="360" w:type="dxa"/>
            <w:tcBorders>
              <w:left w:val="double" w:sz="4" w:space="0" w:color="auto"/>
            </w:tcBorders>
            <w:shd w:val="clear" w:color="auto" w:fill="auto"/>
            <w:vAlign w:val="center"/>
          </w:tcPr>
          <w:p w14:paraId="751BD4A6" w14:textId="77777777" w:rsidR="00970076" w:rsidRPr="00831C8E" w:rsidRDefault="00970076" w:rsidP="00561120">
            <w:pPr>
              <w:rPr>
                <w:rFonts w:asciiTheme="minorHAnsi" w:hAnsiTheme="minorHAnsi"/>
                <w:sz w:val="18"/>
                <w:szCs w:val="18"/>
              </w:rPr>
            </w:pPr>
          </w:p>
        </w:tc>
        <w:tc>
          <w:tcPr>
            <w:tcW w:w="390" w:type="dxa"/>
            <w:shd w:val="clear" w:color="auto" w:fill="auto"/>
            <w:vAlign w:val="center"/>
          </w:tcPr>
          <w:p w14:paraId="751BD4A7" w14:textId="77777777" w:rsidR="00970076" w:rsidRPr="00831C8E" w:rsidRDefault="00970076" w:rsidP="00561120">
            <w:pPr>
              <w:rPr>
                <w:rFonts w:asciiTheme="minorHAnsi" w:hAnsiTheme="minorHAnsi"/>
                <w:sz w:val="18"/>
                <w:szCs w:val="18"/>
              </w:rPr>
            </w:pPr>
          </w:p>
        </w:tc>
        <w:tc>
          <w:tcPr>
            <w:tcW w:w="377" w:type="dxa"/>
            <w:shd w:val="clear" w:color="auto" w:fill="auto"/>
            <w:vAlign w:val="center"/>
          </w:tcPr>
          <w:p w14:paraId="751BD4A8" w14:textId="77777777" w:rsidR="00970076" w:rsidRPr="00831C8E" w:rsidRDefault="00970076"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4A9" w14:textId="77777777" w:rsidR="00970076" w:rsidRPr="00831C8E" w:rsidRDefault="00970076"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4AA"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AB"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AC" w14:textId="77777777" w:rsidR="00970076" w:rsidRPr="00831C8E" w:rsidRDefault="00970076"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4AD" w14:textId="77777777" w:rsidR="00970076" w:rsidRPr="00831C8E" w:rsidRDefault="00970076"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4AE"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AF"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B0" w14:textId="77777777" w:rsidR="00970076" w:rsidRPr="00831C8E" w:rsidRDefault="00970076"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4B1" w14:textId="77777777" w:rsidR="00970076" w:rsidRPr="00831C8E" w:rsidRDefault="00970076"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4B2"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B3"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B4" w14:textId="77777777" w:rsidR="00970076" w:rsidRPr="00831C8E" w:rsidRDefault="00970076"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4B5" w14:textId="77777777" w:rsidR="00970076" w:rsidRPr="00831C8E" w:rsidRDefault="00970076"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4B6" w14:textId="77777777" w:rsidR="00970076" w:rsidRPr="00831C8E" w:rsidRDefault="00970076" w:rsidP="00970076">
            <w:pPr>
              <w:numPr>
                <w:ilvl w:val="0"/>
                <w:numId w:val="17"/>
              </w:numPr>
              <w:tabs>
                <w:tab w:val="clear" w:pos="720"/>
                <w:tab w:val="num" w:pos="432"/>
              </w:tabs>
              <w:ind w:hanging="648"/>
              <w:rPr>
                <w:rFonts w:asciiTheme="minorHAnsi" w:hAnsiTheme="minorHAnsi"/>
              </w:rPr>
            </w:pPr>
            <w:r w:rsidRPr="00831C8E">
              <w:rPr>
                <w:rFonts w:asciiTheme="minorHAnsi" w:hAnsiTheme="minorHAnsi"/>
              </w:rPr>
              <w:t>Ramasser les dispositifs de signalisation et les ranger.</w:t>
            </w:r>
          </w:p>
        </w:tc>
        <w:tc>
          <w:tcPr>
            <w:tcW w:w="360" w:type="dxa"/>
            <w:tcBorders>
              <w:left w:val="thickThinSmallGap" w:sz="24" w:space="0" w:color="auto"/>
            </w:tcBorders>
            <w:shd w:val="clear" w:color="auto" w:fill="auto"/>
            <w:vAlign w:val="center"/>
          </w:tcPr>
          <w:p w14:paraId="751BD4B7"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B8"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B9"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4BA"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4BB"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BC"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BD"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4BE" w14:textId="77777777" w:rsidR="00970076" w:rsidRPr="00831C8E" w:rsidRDefault="00970076" w:rsidP="00561120">
            <w:pPr>
              <w:rPr>
                <w:rFonts w:asciiTheme="minorHAnsi" w:hAnsiTheme="minorHAnsi"/>
                <w:sz w:val="18"/>
                <w:szCs w:val="18"/>
              </w:rPr>
            </w:pPr>
          </w:p>
        </w:tc>
      </w:tr>
      <w:tr w:rsidR="00970076" w:rsidRPr="00831C8E" w14:paraId="751BD4D9" w14:textId="77777777" w:rsidTr="00970076">
        <w:trPr>
          <w:trHeight w:val="255"/>
        </w:trPr>
        <w:tc>
          <w:tcPr>
            <w:tcW w:w="360" w:type="dxa"/>
            <w:tcBorders>
              <w:left w:val="double" w:sz="4" w:space="0" w:color="auto"/>
            </w:tcBorders>
            <w:shd w:val="clear" w:color="auto" w:fill="auto"/>
            <w:vAlign w:val="center"/>
          </w:tcPr>
          <w:p w14:paraId="751BD4C0" w14:textId="77777777" w:rsidR="00970076" w:rsidRPr="00831C8E" w:rsidRDefault="00970076" w:rsidP="00561120">
            <w:pPr>
              <w:rPr>
                <w:rFonts w:asciiTheme="minorHAnsi" w:hAnsiTheme="minorHAnsi"/>
                <w:sz w:val="18"/>
                <w:szCs w:val="18"/>
              </w:rPr>
            </w:pPr>
          </w:p>
        </w:tc>
        <w:tc>
          <w:tcPr>
            <w:tcW w:w="390" w:type="dxa"/>
            <w:shd w:val="clear" w:color="auto" w:fill="auto"/>
            <w:vAlign w:val="center"/>
          </w:tcPr>
          <w:p w14:paraId="751BD4C1" w14:textId="77777777" w:rsidR="00970076" w:rsidRPr="00831C8E" w:rsidRDefault="00970076" w:rsidP="00561120">
            <w:pPr>
              <w:rPr>
                <w:rFonts w:asciiTheme="minorHAnsi" w:hAnsiTheme="minorHAnsi"/>
                <w:sz w:val="18"/>
                <w:szCs w:val="18"/>
              </w:rPr>
            </w:pPr>
          </w:p>
        </w:tc>
        <w:tc>
          <w:tcPr>
            <w:tcW w:w="377" w:type="dxa"/>
            <w:shd w:val="clear" w:color="auto" w:fill="auto"/>
            <w:vAlign w:val="center"/>
          </w:tcPr>
          <w:p w14:paraId="751BD4C2" w14:textId="77777777" w:rsidR="00970076" w:rsidRPr="00831C8E" w:rsidRDefault="00970076"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4C3" w14:textId="77777777" w:rsidR="00970076" w:rsidRPr="00831C8E" w:rsidRDefault="00970076"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4C4"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C5"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C6" w14:textId="77777777" w:rsidR="00970076" w:rsidRPr="00831C8E" w:rsidRDefault="00970076"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4C7" w14:textId="77777777" w:rsidR="00970076" w:rsidRPr="00831C8E" w:rsidRDefault="00970076"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4C8"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C9"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CA" w14:textId="77777777" w:rsidR="00970076" w:rsidRPr="00831C8E" w:rsidRDefault="00970076"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4CB" w14:textId="77777777" w:rsidR="00970076" w:rsidRPr="00831C8E" w:rsidRDefault="00970076"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4CC"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CD"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CE" w14:textId="77777777" w:rsidR="00970076" w:rsidRPr="00831C8E" w:rsidRDefault="00970076"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4CF" w14:textId="77777777" w:rsidR="00970076" w:rsidRPr="00831C8E" w:rsidRDefault="00970076"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4D0" w14:textId="77777777" w:rsidR="00970076" w:rsidRPr="00831C8E" w:rsidRDefault="00970076" w:rsidP="00970076">
            <w:pPr>
              <w:numPr>
                <w:ilvl w:val="0"/>
                <w:numId w:val="17"/>
              </w:numPr>
              <w:tabs>
                <w:tab w:val="clear" w:pos="720"/>
                <w:tab w:val="num" w:pos="432"/>
              </w:tabs>
              <w:ind w:hanging="648"/>
              <w:rPr>
                <w:rFonts w:asciiTheme="minorHAnsi" w:hAnsiTheme="minorHAnsi"/>
              </w:rPr>
            </w:pPr>
            <w:r w:rsidRPr="00831C8E">
              <w:rPr>
                <w:rFonts w:asciiTheme="minorHAnsi" w:hAnsiTheme="minorHAnsi"/>
              </w:rPr>
              <w:t>Enlever des moellons et des débris avec une pelle et une brouette.</w:t>
            </w:r>
          </w:p>
        </w:tc>
        <w:tc>
          <w:tcPr>
            <w:tcW w:w="360" w:type="dxa"/>
            <w:tcBorders>
              <w:left w:val="thickThinSmallGap" w:sz="24" w:space="0" w:color="auto"/>
            </w:tcBorders>
            <w:shd w:val="clear" w:color="auto" w:fill="auto"/>
            <w:vAlign w:val="center"/>
          </w:tcPr>
          <w:p w14:paraId="751BD4D1"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D2"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D3"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4D4"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4D5"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D6"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D7"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4D8" w14:textId="77777777" w:rsidR="00970076" w:rsidRPr="00831C8E" w:rsidRDefault="00970076" w:rsidP="00561120">
            <w:pPr>
              <w:rPr>
                <w:rFonts w:asciiTheme="minorHAnsi" w:hAnsiTheme="minorHAnsi"/>
                <w:sz w:val="18"/>
                <w:szCs w:val="18"/>
              </w:rPr>
            </w:pPr>
          </w:p>
        </w:tc>
      </w:tr>
      <w:tr w:rsidR="00970076" w:rsidRPr="00831C8E" w14:paraId="751BD4F3" w14:textId="77777777" w:rsidTr="00970076">
        <w:trPr>
          <w:trHeight w:val="255"/>
        </w:trPr>
        <w:tc>
          <w:tcPr>
            <w:tcW w:w="360" w:type="dxa"/>
            <w:tcBorders>
              <w:left w:val="double" w:sz="4" w:space="0" w:color="auto"/>
            </w:tcBorders>
            <w:shd w:val="clear" w:color="auto" w:fill="auto"/>
            <w:vAlign w:val="center"/>
          </w:tcPr>
          <w:p w14:paraId="751BD4DA" w14:textId="77777777" w:rsidR="00970076" w:rsidRPr="00831C8E" w:rsidRDefault="00970076" w:rsidP="00561120">
            <w:pPr>
              <w:rPr>
                <w:rFonts w:asciiTheme="minorHAnsi" w:hAnsiTheme="minorHAnsi"/>
                <w:sz w:val="18"/>
                <w:szCs w:val="18"/>
              </w:rPr>
            </w:pPr>
          </w:p>
        </w:tc>
        <w:tc>
          <w:tcPr>
            <w:tcW w:w="390" w:type="dxa"/>
            <w:shd w:val="clear" w:color="auto" w:fill="auto"/>
            <w:vAlign w:val="center"/>
          </w:tcPr>
          <w:p w14:paraId="751BD4DB" w14:textId="77777777" w:rsidR="00970076" w:rsidRPr="00831C8E" w:rsidRDefault="00970076" w:rsidP="00561120">
            <w:pPr>
              <w:rPr>
                <w:rFonts w:asciiTheme="minorHAnsi" w:hAnsiTheme="minorHAnsi"/>
                <w:sz w:val="18"/>
                <w:szCs w:val="18"/>
              </w:rPr>
            </w:pPr>
          </w:p>
        </w:tc>
        <w:tc>
          <w:tcPr>
            <w:tcW w:w="377" w:type="dxa"/>
            <w:shd w:val="clear" w:color="auto" w:fill="auto"/>
            <w:vAlign w:val="center"/>
          </w:tcPr>
          <w:p w14:paraId="751BD4DC" w14:textId="77777777" w:rsidR="00970076" w:rsidRPr="00831C8E" w:rsidRDefault="00970076" w:rsidP="00561120">
            <w:pPr>
              <w:rPr>
                <w:rFonts w:asciiTheme="minorHAnsi" w:hAnsiTheme="minorHAnsi"/>
                <w:sz w:val="18"/>
                <w:szCs w:val="18"/>
              </w:rPr>
            </w:pPr>
          </w:p>
        </w:tc>
        <w:tc>
          <w:tcPr>
            <w:tcW w:w="493" w:type="dxa"/>
            <w:tcBorders>
              <w:right w:val="double" w:sz="4" w:space="0" w:color="auto"/>
            </w:tcBorders>
            <w:shd w:val="clear" w:color="auto" w:fill="auto"/>
            <w:vAlign w:val="center"/>
          </w:tcPr>
          <w:p w14:paraId="751BD4DD" w14:textId="77777777" w:rsidR="00970076" w:rsidRPr="00831C8E" w:rsidRDefault="00970076"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4DE"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DF"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E0" w14:textId="77777777" w:rsidR="00970076" w:rsidRPr="00831C8E" w:rsidRDefault="00970076" w:rsidP="005611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4E1" w14:textId="77777777" w:rsidR="00970076" w:rsidRPr="00831C8E" w:rsidRDefault="00970076" w:rsidP="005611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4E2"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E3"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E4" w14:textId="77777777" w:rsidR="00970076" w:rsidRPr="00831C8E" w:rsidRDefault="00970076" w:rsidP="00561120">
            <w:pPr>
              <w:rPr>
                <w:rFonts w:asciiTheme="minorHAnsi" w:hAnsiTheme="minorHAnsi"/>
                <w:sz w:val="18"/>
                <w:szCs w:val="18"/>
              </w:rPr>
            </w:pPr>
          </w:p>
        </w:tc>
        <w:tc>
          <w:tcPr>
            <w:tcW w:w="540" w:type="dxa"/>
            <w:tcBorders>
              <w:right w:val="double" w:sz="4" w:space="0" w:color="auto"/>
            </w:tcBorders>
            <w:shd w:val="clear" w:color="auto" w:fill="auto"/>
            <w:vAlign w:val="center"/>
          </w:tcPr>
          <w:p w14:paraId="751BD4E5" w14:textId="77777777" w:rsidR="00970076" w:rsidRPr="00831C8E" w:rsidRDefault="00970076" w:rsidP="00561120">
            <w:pPr>
              <w:rPr>
                <w:rFonts w:asciiTheme="minorHAnsi" w:hAnsiTheme="minorHAnsi"/>
                <w:sz w:val="18"/>
                <w:szCs w:val="18"/>
              </w:rPr>
            </w:pPr>
          </w:p>
        </w:tc>
        <w:tc>
          <w:tcPr>
            <w:tcW w:w="360" w:type="dxa"/>
            <w:tcBorders>
              <w:left w:val="double" w:sz="4" w:space="0" w:color="auto"/>
            </w:tcBorders>
            <w:shd w:val="clear" w:color="auto" w:fill="auto"/>
            <w:vAlign w:val="center"/>
          </w:tcPr>
          <w:p w14:paraId="751BD4E6"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E7"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E8" w14:textId="77777777" w:rsidR="00970076" w:rsidRPr="00831C8E" w:rsidRDefault="00970076" w:rsidP="005611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4E9" w14:textId="77777777" w:rsidR="00970076" w:rsidRPr="00831C8E" w:rsidRDefault="00970076" w:rsidP="005611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4EA" w14:textId="77777777" w:rsidR="00970076" w:rsidRPr="00831C8E" w:rsidRDefault="00970076" w:rsidP="00970076">
            <w:pPr>
              <w:numPr>
                <w:ilvl w:val="0"/>
                <w:numId w:val="17"/>
              </w:numPr>
              <w:tabs>
                <w:tab w:val="clear" w:pos="720"/>
                <w:tab w:val="num" w:pos="432"/>
              </w:tabs>
              <w:ind w:hanging="648"/>
              <w:rPr>
                <w:rFonts w:asciiTheme="minorHAnsi" w:hAnsiTheme="minorHAnsi"/>
              </w:rPr>
            </w:pPr>
            <w:r w:rsidRPr="00831C8E">
              <w:rPr>
                <w:rFonts w:asciiTheme="minorHAnsi" w:hAnsiTheme="minorHAnsi"/>
              </w:rPr>
              <w:t>Balayer la chaussée ou les trottoirs.</w:t>
            </w:r>
          </w:p>
        </w:tc>
        <w:tc>
          <w:tcPr>
            <w:tcW w:w="360" w:type="dxa"/>
            <w:tcBorders>
              <w:left w:val="thickThinSmallGap" w:sz="24" w:space="0" w:color="auto"/>
            </w:tcBorders>
            <w:shd w:val="clear" w:color="auto" w:fill="auto"/>
            <w:vAlign w:val="center"/>
          </w:tcPr>
          <w:p w14:paraId="751BD4EB"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EC"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ED" w14:textId="77777777" w:rsidR="00970076" w:rsidRPr="00831C8E" w:rsidRDefault="00970076" w:rsidP="00561120">
            <w:pPr>
              <w:rPr>
                <w:rFonts w:asciiTheme="minorHAnsi" w:hAnsiTheme="minorHAnsi"/>
                <w:sz w:val="18"/>
                <w:szCs w:val="18"/>
              </w:rPr>
            </w:pPr>
          </w:p>
        </w:tc>
        <w:tc>
          <w:tcPr>
            <w:tcW w:w="360" w:type="dxa"/>
            <w:tcBorders>
              <w:right w:val="double" w:sz="4" w:space="0" w:color="auto"/>
            </w:tcBorders>
            <w:shd w:val="clear" w:color="auto" w:fill="auto"/>
            <w:vAlign w:val="center"/>
          </w:tcPr>
          <w:p w14:paraId="751BD4EE" w14:textId="77777777" w:rsidR="00970076" w:rsidRPr="00831C8E" w:rsidRDefault="00970076" w:rsidP="00561120">
            <w:pPr>
              <w:rPr>
                <w:rFonts w:asciiTheme="minorHAnsi" w:hAnsiTheme="minorHAnsi"/>
                <w:sz w:val="18"/>
                <w:szCs w:val="18"/>
              </w:rPr>
            </w:pPr>
          </w:p>
        </w:tc>
        <w:tc>
          <w:tcPr>
            <w:tcW w:w="540" w:type="dxa"/>
            <w:tcBorders>
              <w:left w:val="double" w:sz="4" w:space="0" w:color="auto"/>
            </w:tcBorders>
            <w:shd w:val="clear" w:color="auto" w:fill="auto"/>
            <w:vAlign w:val="center"/>
          </w:tcPr>
          <w:p w14:paraId="751BD4EF"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F0" w14:textId="77777777" w:rsidR="00970076" w:rsidRPr="00831C8E" w:rsidRDefault="00970076" w:rsidP="00561120">
            <w:pPr>
              <w:rPr>
                <w:rFonts w:asciiTheme="minorHAnsi" w:hAnsiTheme="minorHAnsi"/>
                <w:sz w:val="18"/>
                <w:szCs w:val="18"/>
              </w:rPr>
            </w:pPr>
          </w:p>
        </w:tc>
        <w:tc>
          <w:tcPr>
            <w:tcW w:w="360" w:type="dxa"/>
            <w:shd w:val="clear" w:color="auto" w:fill="auto"/>
            <w:vAlign w:val="center"/>
          </w:tcPr>
          <w:p w14:paraId="751BD4F1" w14:textId="77777777" w:rsidR="00970076" w:rsidRPr="00831C8E" w:rsidRDefault="00970076" w:rsidP="00561120">
            <w:pPr>
              <w:rPr>
                <w:rFonts w:asciiTheme="minorHAnsi" w:hAnsiTheme="minorHAnsi"/>
                <w:sz w:val="18"/>
                <w:szCs w:val="18"/>
              </w:rPr>
            </w:pPr>
          </w:p>
        </w:tc>
        <w:tc>
          <w:tcPr>
            <w:tcW w:w="389" w:type="dxa"/>
            <w:tcBorders>
              <w:right w:val="double" w:sz="4" w:space="0" w:color="auto"/>
            </w:tcBorders>
            <w:shd w:val="clear" w:color="auto" w:fill="auto"/>
            <w:vAlign w:val="center"/>
          </w:tcPr>
          <w:p w14:paraId="751BD4F2" w14:textId="77777777" w:rsidR="00970076" w:rsidRPr="00831C8E" w:rsidRDefault="00970076" w:rsidP="00561120">
            <w:pPr>
              <w:rPr>
                <w:rFonts w:asciiTheme="minorHAnsi" w:hAnsiTheme="minorHAnsi"/>
                <w:sz w:val="18"/>
                <w:szCs w:val="18"/>
              </w:rPr>
            </w:pPr>
          </w:p>
        </w:tc>
      </w:tr>
    </w:tbl>
    <w:p w14:paraId="751BD4F4" w14:textId="77777777" w:rsidR="00561120" w:rsidRPr="00831C8E" w:rsidRDefault="00561120" w:rsidP="00561120">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561120" w:rsidRPr="00831C8E" w14:paraId="751BD4FF" w14:textId="77777777" w:rsidTr="00561120">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751BD4F5" w14:textId="77777777" w:rsidR="00561120" w:rsidRPr="00831C8E" w:rsidRDefault="00561120" w:rsidP="00561120">
            <w:pPr>
              <w:rPr>
                <w:rFonts w:asciiTheme="minorHAnsi" w:hAnsiTheme="minorHAnsi"/>
                <w:b/>
              </w:rPr>
            </w:pPr>
            <w:r w:rsidRPr="00831C8E">
              <w:rPr>
                <w:rFonts w:asciiTheme="minorHAnsi" w:hAnsiTheme="minorHAnsi"/>
                <w:b/>
              </w:rPr>
              <w:t>ÉCHELLE D’APPRÉCIATION EN COURS D’APPRENTISSAGE</w:t>
            </w:r>
          </w:p>
          <w:p w14:paraId="751BD4F6" w14:textId="77777777" w:rsidR="00561120" w:rsidRPr="00831C8E" w:rsidRDefault="00561120" w:rsidP="00561120">
            <w:pPr>
              <w:rPr>
                <w:rFonts w:asciiTheme="minorHAnsi" w:hAnsiTheme="minorHAnsi"/>
              </w:rPr>
            </w:pPr>
          </w:p>
          <w:p w14:paraId="751BD4F7" w14:textId="77777777" w:rsidR="00561120" w:rsidRPr="00831C8E" w:rsidRDefault="00561120" w:rsidP="00561120">
            <w:pPr>
              <w:rPr>
                <w:rFonts w:asciiTheme="minorHAnsi" w:hAnsiTheme="minorHAnsi"/>
                <w:sz w:val="20"/>
                <w:szCs w:val="20"/>
              </w:rPr>
            </w:pPr>
            <w:r w:rsidRPr="00831C8E">
              <w:rPr>
                <w:rFonts w:asciiTheme="minorHAnsi" w:hAnsiTheme="minorHAnsi"/>
                <w:b/>
                <w:sz w:val="28"/>
                <w:szCs w:val="28"/>
              </w:rPr>
              <w:t>A</w:t>
            </w:r>
            <w:r w:rsidRPr="00831C8E">
              <w:rPr>
                <w:rFonts w:asciiTheme="minorHAnsi" w:hAnsiTheme="minorHAnsi"/>
                <w:b/>
                <w:sz w:val="20"/>
                <w:szCs w:val="20"/>
              </w:rPr>
              <w:t xml:space="preserve"> </w:t>
            </w:r>
            <w:r w:rsidRPr="00831C8E">
              <w:rPr>
                <w:rFonts w:asciiTheme="minorHAnsi" w:hAnsiTheme="minorHAnsi"/>
                <w:sz w:val="20"/>
                <w:szCs w:val="20"/>
              </w:rPr>
              <w:t>de façon autonome</w:t>
            </w:r>
          </w:p>
          <w:p w14:paraId="751BD4F8" w14:textId="77777777" w:rsidR="00561120" w:rsidRPr="00831C8E" w:rsidRDefault="00561120" w:rsidP="00561120">
            <w:pPr>
              <w:rPr>
                <w:rFonts w:asciiTheme="minorHAnsi" w:hAnsiTheme="minorHAnsi"/>
                <w:sz w:val="20"/>
                <w:szCs w:val="20"/>
              </w:rPr>
            </w:pPr>
            <w:r w:rsidRPr="00831C8E">
              <w:rPr>
                <w:rFonts w:asciiTheme="minorHAnsi" w:hAnsiTheme="minorHAnsi"/>
                <w:b/>
                <w:sz w:val="28"/>
                <w:szCs w:val="28"/>
              </w:rPr>
              <w:t>B</w:t>
            </w:r>
            <w:r w:rsidRPr="00831C8E">
              <w:rPr>
                <w:rFonts w:asciiTheme="minorHAnsi" w:hAnsiTheme="minorHAnsi"/>
                <w:sz w:val="20"/>
                <w:szCs w:val="20"/>
              </w:rPr>
              <w:t xml:space="preserve"> de façon autonome, sous une supervision habituelle</w:t>
            </w:r>
          </w:p>
          <w:p w14:paraId="751BD4F9" w14:textId="77777777" w:rsidR="00561120" w:rsidRPr="00831C8E" w:rsidRDefault="00561120" w:rsidP="00561120">
            <w:pPr>
              <w:rPr>
                <w:rFonts w:asciiTheme="minorHAnsi" w:hAnsiTheme="minorHAnsi"/>
                <w:sz w:val="20"/>
                <w:szCs w:val="20"/>
              </w:rPr>
            </w:pPr>
            <w:r w:rsidRPr="00831C8E">
              <w:rPr>
                <w:rFonts w:asciiTheme="minorHAnsi" w:hAnsiTheme="minorHAnsi"/>
                <w:b/>
                <w:sz w:val="28"/>
                <w:szCs w:val="28"/>
              </w:rPr>
              <w:t>C</w:t>
            </w:r>
            <w:r w:rsidRPr="00831C8E">
              <w:rPr>
                <w:rFonts w:asciiTheme="minorHAnsi" w:hAnsiTheme="minorHAnsi"/>
                <w:sz w:val="20"/>
                <w:szCs w:val="20"/>
              </w:rPr>
              <w:t xml:space="preserve"> avec une aide occasionnelle</w:t>
            </w:r>
          </w:p>
          <w:p w14:paraId="751BD4FA" w14:textId="77777777" w:rsidR="00561120" w:rsidRPr="00831C8E" w:rsidRDefault="00561120" w:rsidP="00561120">
            <w:pPr>
              <w:rPr>
                <w:rFonts w:asciiTheme="minorHAnsi" w:hAnsiTheme="minorHAnsi"/>
              </w:rPr>
            </w:pPr>
            <w:r w:rsidRPr="00831C8E">
              <w:rPr>
                <w:rFonts w:asciiTheme="minorHAnsi" w:hAnsiTheme="minorHAnsi"/>
                <w:b/>
                <w:sz w:val="28"/>
                <w:szCs w:val="28"/>
              </w:rPr>
              <w:t>D</w:t>
            </w:r>
            <w:r w:rsidRPr="00831C8E">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51BD4FB" w14:textId="77777777" w:rsidR="00561120" w:rsidRPr="00831C8E" w:rsidRDefault="00561120" w:rsidP="00561120">
            <w:pPr>
              <w:rPr>
                <w:rFonts w:asciiTheme="minorHAnsi" w:hAnsiTheme="minorHAnsi"/>
                <w:b/>
                <w:color w:val="FF0000"/>
              </w:rPr>
            </w:pPr>
            <w:r w:rsidRPr="00831C8E">
              <w:rPr>
                <w:rFonts w:asciiTheme="minorHAnsi" w:hAnsiTheme="minorHAnsi"/>
                <w:b/>
                <w:color w:val="FF0000"/>
              </w:rPr>
              <w:t>DATE :</w:t>
            </w:r>
          </w:p>
          <w:p w14:paraId="751BD4FC" w14:textId="77777777" w:rsidR="00561120" w:rsidRPr="00831C8E" w:rsidRDefault="00561120" w:rsidP="00561120">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751BD4FD" w14:textId="77777777" w:rsidR="00561120" w:rsidRPr="00831C8E" w:rsidRDefault="00561120" w:rsidP="00561120">
            <w:pPr>
              <w:spacing w:before="60" w:after="60"/>
              <w:ind w:left="113" w:right="113"/>
              <w:jc w:val="center"/>
              <w:rPr>
                <w:rFonts w:asciiTheme="minorHAnsi" w:hAnsiTheme="minorHAnsi"/>
                <w:b/>
                <w:caps/>
                <w:color w:val="FF0000"/>
                <w:sz w:val="22"/>
                <w:szCs w:val="22"/>
              </w:rPr>
            </w:pPr>
            <w:r w:rsidRPr="00831C8E">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51BD4FE" w14:textId="77777777" w:rsidR="00561120" w:rsidRPr="00831C8E" w:rsidRDefault="00561120" w:rsidP="00561120">
            <w:pPr>
              <w:jc w:val="center"/>
              <w:rPr>
                <w:rFonts w:asciiTheme="minorHAnsi" w:hAnsiTheme="minorHAnsi"/>
              </w:rPr>
            </w:pPr>
            <w:r w:rsidRPr="00831C8E">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831C8E">
                <w:rPr>
                  <w:rFonts w:asciiTheme="minorHAnsi" w:hAnsiTheme="minorHAnsi"/>
                  <w:b/>
                  <w:caps/>
                  <w:color w:val="FF0000"/>
                  <w:sz w:val="22"/>
                  <w:szCs w:val="22"/>
                </w:rPr>
                <w:t>la compétence</w:t>
              </w:r>
            </w:smartTag>
            <w:r w:rsidRPr="00831C8E">
              <w:rPr>
                <w:rFonts w:asciiTheme="minorHAnsi" w:hAnsiTheme="minorHAnsi"/>
                <w:b/>
                <w:caps/>
                <w:color w:val="FF0000"/>
                <w:sz w:val="22"/>
                <w:szCs w:val="22"/>
              </w:rPr>
              <w:t> :</w:t>
            </w:r>
          </w:p>
        </w:tc>
      </w:tr>
      <w:tr w:rsidR="00561120" w:rsidRPr="00831C8E" w14:paraId="751BD503" w14:textId="77777777" w:rsidTr="00561120">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D500" w14:textId="77777777" w:rsidR="00561120" w:rsidRPr="00831C8E" w:rsidRDefault="00561120" w:rsidP="0056112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D501" w14:textId="77777777" w:rsidR="00561120" w:rsidRPr="00831C8E" w:rsidRDefault="00561120" w:rsidP="00561120">
            <w:pPr>
              <w:rPr>
                <w:rFonts w:asciiTheme="minorHAnsi" w:hAnsiTheme="minorHAnsi"/>
                <w:b/>
              </w:rPr>
            </w:pPr>
            <w:r w:rsidRPr="00831C8E">
              <w:rPr>
                <w:rFonts w:asciiTheme="minorHAnsi" w:hAnsiTheme="minorHAnsi"/>
                <w:b/>
              </w:rPr>
              <w:t>Appréciation de l’élève</w:t>
            </w:r>
          </w:p>
          <w:p w14:paraId="751BD502" w14:textId="77777777" w:rsidR="00561120" w:rsidRPr="00831C8E" w:rsidRDefault="00561120" w:rsidP="00561120">
            <w:pPr>
              <w:rPr>
                <w:rFonts w:asciiTheme="minorHAnsi" w:hAnsiTheme="minorHAnsi"/>
                <w:b/>
              </w:rPr>
            </w:pPr>
            <w:r w:rsidRPr="00831C8E">
              <w:rPr>
                <w:rFonts w:asciiTheme="minorHAnsi" w:hAnsiTheme="minorHAnsi"/>
                <w:b/>
              </w:rPr>
              <w:t>Mon défi :</w:t>
            </w:r>
          </w:p>
        </w:tc>
      </w:tr>
      <w:tr w:rsidR="00561120" w:rsidRPr="00831C8E" w14:paraId="751BD506" w14:textId="77777777" w:rsidTr="00561120">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51BD504" w14:textId="77777777" w:rsidR="00561120" w:rsidRPr="00831C8E" w:rsidRDefault="00561120" w:rsidP="0056112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1BD505" w14:textId="77777777" w:rsidR="00561120" w:rsidRPr="00831C8E" w:rsidRDefault="00561120" w:rsidP="00561120">
            <w:pPr>
              <w:rPr>
                <w:rFonts w:asciiTheme="minorHAnsi" w:hAnsiTheme="minorHAnsi"/>
                <w:b/>
              </w:rPr>
            </w:pPr>
            <w:r w:rsidRPr="00831C8E">
              <w:rPr>
                <w:rFonts w:asciiTheme="minorHAnsi" w:hAnsiTheme="minorHAnsi"/>
                <w:b/>
              </w:rPr>
              <w:t>Les stratégies pour le relever</w:t>
            </w:r>
          </w:p>
        </w:tc>
      </w:tr>
      <w:tr w:rsidR="00561120" w:rsidRPr="00831C8E" w14:paraId="751BD50A" w14:textId="77777777" w:rsidTr="00561120">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751BD507" w14:textId="77777777" w:rsidR="00561120" w:rsidRPr="00831C8E" w:rsidRDefault="00561120" w:rsidP="00561120">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751BD508" w14:textId="77777777" w:rsidR="00561120" w:rsidRPr="00831C8E" w:rsidRDefault="00561120" w:rsidP="00561120">
            <w:pPr>
              <w:rPr>
                <w:rFonts w:asciiTheme="minorHAnsi" w:hAnsiTheme="minorHAnsi"/>
                <w:b/>
              </w:rPr>
            </w:pPr>
            <w:r w:rsidRPr="00831C8E">
              <w:rPr>
                <w:rFonts w:asciiTheme="minorHAnsi" w:hAnsiTheme="minorHAnsi"/>
                <w:b/>
              </w:rPr>
              <w:t>Appréciation de l’enseignant</w:t>
            </w:r>
          </w:p>
          <w:p w14:paraId="751BD509" w14:textId="77777777" w:rsidR="00561120" w:rsidRPr="00831C8E" w:rsidRDefault="00561120" w:rsidP="00561120">
            <w:pPr>
              <w:rPr>
                <w:rFonts w:asciiTheme="minorHAnsi" w:hAnsiTheme="minorHAnsi"/>
                <w:b/>
              </w:rPr>
            </w:pPr>
            <w:r w:rsidRPr="00831C8E">
              <w:rPr>
                <w:rFonts w:asciiTheme="minorHAnsi" w:hAnsiTheme="minorHAnsi"/>
                <w:b/>
              </w:rPr>
              <w:t>Forces et défis :</w:t>
            </w:r>
          </w:p>
        </w:tc>
      </w:tr>
    </w:tbl>
    <w:p w14:paraId="751BD50B" w14:textId="77777777" w:rsidR="00561120" w:rsidRPr="00831C8E" w:rsidRDefault="00561120" w:rsidP="00561120">
      <w:pPr>
        <w:rPr>
          <w:rFonts w:asciiTheme="minorHAnsi" w:hAnsiTheme="minorHAnsi"/>
          <w:sz w:val="16"/>
          <w:szCs w:val="16"/>
        </w:rPr>
      </w:pPr>
      <w:r w:rsidRPr="00831C8E">
        <w:rPr>
          <w:rFonts w:asciiTheme="minorHAnsi" w:hAnsiTheme="minorHAnsi"/>
          <w:sz w:val="16"/>
          <w:szCs w:val="16"/>
        </w:rPr>
        <w:t>S. Martel, Nathalie Barrette, C. Robert</w:t>
      </w:r>
    </w:p>
    <w:p w14:paraId="751BD50C" w14:textId="77777777" w:rsidR="00E64F3E" w:rsidRPr="00831C8E" w:rsidRDefault="00E64F3E" w:rsidP="00E64F3E">
      <w:pPr>
        <w:tabs>
          <w:tab w:val="left" w:pos="2300"/>
        </w:tabs>
        <w:rPr>
          <w:rFonts w:asciiTheme="minorHAnsi" w:hAnsiTheme="minorHAnsi"/>
          <w:sz w:val="16"/>
          <w:szCs w:val="16"/>
        </w:rPr>
      </w:pPr>
    </w:p>
    <w:p w14:paraId="751BD50D" w14:textId="77777777" w:rsidR="00E64F3E" w:rsidRPr="00831C8E" w:rsidRDefault="00E64F3E" w:rsidP="00E64F3E">
      <w:pPr>
        <w:tabs>
          <w:tab w:val="left" w:pos="2300"/>
        </w:tabs>
        <w:rPr>
          <w:rFonts w:asciiTheme="minorHAnsi" w:hAnsiTheme="minorHAnsi"/>
          <w:sz w:val="16"/>
          <w:szCs w:val="16"/>
        </w:rPr>
      </w:pPr>
    </w:p>
    <w:p w14:paraId="751BD50E" w14:textId="77777777" w:rsidR="00561120" w:rsidRPr="00831C8E" w:rsidRDefault="00561120" w:rsidP="00561120">
      <w:pPr>
        <w:rPr>
          <w:rFonts w:asciiTheme="minorHAnsi" w:hAnsiTheme="minorHAnsi"/>
          <w:sz w:val="16"/>
          <w:szCs w:val="16"/>
        </w:rPr>
      </w:pPr>
    </w:p>
    <w:p w14:paraId="751BD50F" w14:textId="77777777" w:rsidR="00E64F3E" w:rsidRPr="00831C8E" w:rsidRDefault="00E64F3E" w:rsidP="00E64F3E">
      <w:pPr>
        <w:tabs>
          <w:tab w:val="left" w:pos="2300"/>
        </w:tabs>
        <w:rPr>
          <w:rFonts w:asciiTheme="minorHAnsi" w:hAnsiTheme="minorHAnsi"/>
          <w:sz w:val="16"/>
          <w:szCs w:val="16"/>
        </w:rPr>
      </w:pPr>
    </w:p>
    <w:p w14:paraId="751BD510" w14:textId="77777777" w:rsidR="00E64F3E" w:rsidRPr="00831C8E" w:rsidRDefault="00E64F3E" w:rsidP="00E64F3E">
      <w:pPr>
        <w:rPr>
          <w:rFonts w:asciiTheme="minorHAnsi" w:hAnsiTheme="minorHAnsi"/>
        </w:rPr>
      </w:pPr>
    </w:p>
    <w:p w14:paraId="751BD511" w14:textId="77777777" w:rsidR="00E64F3E" w:rsidRPr="00831C8E" w:rsidRDefault="00E64F3E" w:rsidP="00E64F3E">
      <w:pPr>
        <w:tabs>
          <w:tab w:val="left" w:pos="2300"/>
        </w:tabs>
        <w:rPr>
          <w:rFonts w:asciiTheme="minorHAnsi" w:hAnsiTheme="minorHAnsi"/>
          <w:sz w:val="16"/>
          <w:szCs w:val="16"/>
        </w:rPr>
      </w:pPr>
    </w:p>
    <w:p w14:paraId="751BD512" w14:textId="77777777" w:rsidR="00E64F3E" w:rsidRPr="00831C8E" w:rsidRDefault="00E64F3E" w:rsidP="00E64F3E">
      <w:pPr>
        <w:tabs>
          <w:tab w:val="left" w:pos="2300"/>
        </w:tabs>
        <w:rPr>
          <w:rFonts w:asciiTheme="minorHAnsi" w:hAnsiTheme="minorHAnsi"/>
          <w:sz w:val="16"/>
          <w:szCs w:val="16"/>
        </w:rPr>
      </w:pPr>
    </w:p>
    <w:p w14:paraId="751BD513" w14:textId="77777777" w:rsidR="00E64F3E" w:rsidRPr="00831C8E" w:rsidRDefault="00E64F3E" w:rsidP="00E64F3E">
      <w:pPr>
        <w:tabs>
          <w:tab w:val="left" w:pos="2300"/>
        </w:tabs>
        <w:rPr>
          <w:rFonts w:asciiTheme="minorHAnsi" w:hAnsiTheme="minorHAnsi"/>
          <w:sz w:val="16"/>
          <w:szCs w:val="16"/>
        </w:rPr>
      </w:pPr>
    </w:p>
    <w:p w14:paraId="751BD514" w14:textId="77777777" w:rsidR="00E64F3E" w:rsidRPr="00831C8E" w:rsidRDefault="00E64F3E" w:rsidP="00E64F3E">
      <w:pPr>
        <w:tabs>
          <w:tab w:val="left" w:pos="2300"/>
        </w:tabs>
        <w:rPr>
          <w:rFonts w:asciiTheme="minorHAnsi" w:hAnsiTheme="minorHAnsi"/>
          <w:sz w:val="16"/>
          <w:szCs w:val="16"/>
        </w:rPr>
      </w:pPr>
    </w:p>
    <w:p w14:paraId="751BD515" w14:textId="77777777" w:rsidR="00E64F3E" w:rsidRPr="00831C8E" w:rsidRDefault="00E64F3E" w:rsidP="00E64F3E">
      <w:pPr>
        <w:tabs>
          <w:tab w:val="left" w:pos="2300"/>
        </w:tabs>
        <w:rPr>
          <w:rFonts w:asciiTheme="minorHAnsi" w:hAnsiTheme="minorHAnsi"/>
          <w:sz w:val="16"/>
          <w:szCs w:val="16"/>
        </w:rPr>
      </w:pPr>
    </w:p>
    <w:p w14:paraId="751BD516" w14:textId="77777777" w:rsidR="00E64F3E" w:rsidRPr="00831C8E" w:rsidRDefault="00E64F3E" w:rsidP="00E64F3E">
      <w:pPr>
        <w:tabs>
          <w:tab w:val="left" w:pos="2300"/>
        </w:tabs>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970076" w:rsidRPr="00831C8E" w14:paraId="751BD519" w14:textId="77777777" w:rsidTr="00970076">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51BD517" w14:textId="77777777" w:rsidR="00970076" w:rsidRPr="00831C8E" w:rsidRDefault="00970076" w:rsidP="00970076">
            <w:pPr>
              <w:rPr>
                <w:rFonts w:asciiTheme="minorHAnsi" w:hAnsiTheme="minorHAnsi"/>
                <w:b/>
              </w:rPr>
            </w:pPr>
            <w:r w:rsidRPr="00831C8E">
              <w:rPr>
                <w:rFonts w:asciiTheme="minorHAnsi" w:hAnsiTheme="minorHAnsi"/>
                <w:b/>
              </w:rPr>
              <w:lastRenderedPageBreak/>
              <w:t>Nom DE L’ÉLÈVE :                                                                                      ÉCOLE :                                                                   ENSEIGNANT :</w:t>
            </w:r>
          </w:p>
          <w:p w14:paraId="751BD518" w14:textId="77777777" w:rsidR="00970076" w:rsidRPr="00831C8E" w:rsidRDefault="00970076" w:rsidP="00970076">
            <w:pPr>
              <w:rPr>
                <w:rFonts w:asciiTheme="minorHAnsi" w:hAnsiTheme="minorHAnsi"/>
                <w:b/>
              </w:rPr>
            </w:pPr>
            <w:r w:rsidRPr="00831C8E">
              <w:rPr>
                <w:rFonts w:asciiTheme="minorHAnsi" w:hAnsiTheme="minorHAnsi"/>
                <w:b/>
              </w:rPr>
              <w:t>STAGE :                                                                                                          Milieu de travail :                                                     Superviseur du milieu de travail :</w:t>
            </w:r>
          </w:p>
        </w:tc>
      </w:tr>
      <w:tr w:rsidR="00970076" w:rsidRPr="00831C8E" w14:paraId="751BD51B" w14:textId="77777777" w:rsidTr="00970076">
        <w:trPr>
          <w:trHeight w:val="643"/>
        </w:trPr>
        <w:tc>
          <w:tcPr>
            <w:tcW w:w="18569" w:type="dxa"/>
            <w:gridSpan w:val="25"/>
            <w:tcBorders>
              <w:left w:val="double" w:sz="4" w:space="0" w:color="auto"/>
              <w:right w:val="double" w:sz="4" w:space="0" w:color="auto"/>
            </w:tcBorders>
            <w:shd w:val="clear" w:color="auto" w:fill="auto"/>
            <w:vAlign w:val="center"/>
          </w:tcPr>
          <w:p w14:paraId="751BD51A" w14:textId="77777777" w:rsidR="00970076" w:rsidRPr="00831C8E" w:rsidRDefault="00970076" w:rsidP="00970076">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970076" w:rsidRPr="00831C8E" w14:paraId="751BD525" w14:textId="77777777" w:rsidTr="00970076">
        <w:trPr>
          <w:trHeight w:val="525"/>
        </w:trPr>
        <w:tc>
          <w:tcPr>
            <w:tcW w:w="1620" w:type="dxa"/>
            <w:gridSpan w:val="4"/>
            <w:tcBorders>
              <w:left w:val="double" w:sz="4" w:space="0" w:color="auto"/>
            </w:tcBorders>
            <w:shd w:val="clear" w:color="auto" w:fill="auto"/>
            <w:vAlign w:val="center"/>
          </w:tcPr>
          <w:p w14:paraId="751BD51C" w14:textId="77777777" w:rsidR="00970076" w:rsidRPr="00831C8E" w:rsidRDefault="00970076" w:rsidP="00970076">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D51D" w14:textId="77777777" w:rsidR="00970076" w:rsidRPr="00831C8E" w:rsidRDefault="00970076" w:rsidP="00970076">
            <w:pPr>
              <w:jc w:val="center"/>
              <w:rPr>
                <w:rFonts w:asciiTheme="minorHAnsi" w:hAnsiTheme="minorHAnsi"/>
              </w:rPr>
            </w:pPr>
            <w:r w:rsidRPr="00831C8E">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51BD51E" w14:textId="77777777" w:rsidR="00970076" w:rsidRPr="00831C8E" w:rsidRDefault="00970076" w:rsidP="00970076">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D51F" w14:textId="77777777" w:rsidR="00970076" w:rsidRPr="00831C8E" w:rsidRDefault="00970076" w:rsidP="00970076">
            <w:pPr>
              <w:jc w:val="center"/>
              <w:rPr>
                <w:rFonts w:asciiTheme="minorHAnsi" w:hAnsiTheme="minorHAnsi"/>
              </w:rPr>
            </w:pPr>
            <w:r w:rsidRPr="00831C8E">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51BD520" w14:textId="77777777" w:rsidR="00786C28" w:rsidRPr="00831C8E" w:rsidRDefault="00970076" w:rsidP="00786C28">
            <w:pPr>
              <w:rPr>
                <w:rFonts w:asciiTheme="minorHAnsi" w:hAnsiTheme="minorHAnsi"/>
                <w:b/>
                <w:color w:val="0000FF"/>
              </w:rPr>
            </w:pPr>
            <w:r w:rsidRPr="00831C8E">
              <w:rPr>
                <w:rFonts w:asciiTheme="minorHAnsi" w:hAnsiTheme="minorHAnsi"/>
                <w:b/>
                <w:color w:val="0000FF"/>
              </w:rPr>
              <w:t>570 - Préparer sa visite d’entretien chez la cliente ou le client                                        2</w:t>
            </w:r>
          </w:p>
          <w:p w14:paraId="751BD521" w14:textId="77777777" w:rsidR="00786C28" w:rsidRPr="00831C8E" w:rsidRDefault="00786C28" w:rsidP="00786C28">
            <w:pPr>
              <w:rPr>
                <w:rFonts w:asciiTheme="minorHAnsi" w:hAnsiTheme="minorHAnsi"/>
                <w:u w:val="single"/>
              </w:rPr>
            </w:pPr>
            <w:r w:rsidRPr="00831C8E">
              <w:rPr>
                <w:rStyle w:val="lev"/>
                <w:rFonts w:asciiTheme="minorHAnsi" w:hAnsiTheme="minorHAnsi"/>
                <w:u w:val="single"/>
              </w:rPr>
              <w:t>Critères de performance</w:t>
            </w:r>
            <w:r w:rsidRPr="00831C8E">
              <w:rPr>
                <w:rFonts w:asciiTheme="minorHAnsi" w:hAnsiTheme="minorHAnsi"/>
                <w:u w:val="single"/>
              </w:rPr>
              <w:t xml:space="preserve"> </w:t>
            </w:r>
          </w:p>
          <w:p w14:paraId="751BD522" w14:textId="77777777" w:rsidR="00970076" w:rsidRPr="00831C8E" w:rsidRDefault="00786C28" w:rsidP="00786C28">
            <w:pPr>
              <w:rPr>
                <w:rFonts w:asciiTheme="minorHAnsi" w:hAnsiTheme="minorHAnsi"/>
              </w:rPr>
            </w:pPr>
            <w:r w:rsidRPr="00831C8E">
              <w:rPr>
                <w:rFonts w:asciiTheme="minorHAnsi" w:hAnsiTheme="minorHAnsi"/>
              </w:rPr>
              <w:t>Respect des modalités de l’entente de service.</w:t>
            </w:r>
            <w:r w:rsidRPr="00831C8E">
              <w:rPr>
                <w:rFonts w:asciiTheme="minorHAnsi" w:hAnsiTheme="minorHAnsi"/>
              </w:rPr>
              <w:br/>
              <w:t>Manifestation d’un bon sens de l’organisation.</w:t>
            </w:r>
            <w:r w:rsidRPr="00831C8E">
              <w:rPr>
                <w:rFonts w:asciiTheme="minorHAnsi" w:hAnsiTheme="minorHAnsi"/>
              </w:rPr>
              <w:br/>
              <w:t>Souci de la rentabilité de l’entreprise.</w:t>
            </w:r>
            <w:r w:rsidRPr="00831C8E">
              <w:rPr>
                <w:rFonts w:asciiTheme="minorHAnsi" w:hAnsiTheme="minorHAnsi"/>
              </w:rPr>
              <w:br/>
              <w:t>Souci de la satisfaction de la clientèle.</w:t>
            </w:r>
            <w:r w:rsidRPr="00831C8E">
              <w:rPr>
                <w:rFonts w:asciiTheme="minorHAnsi" w:hAnsiTheme="minorHAnsi"/>
              </w:rPr>
              <w:br/>
              <w:t>Tenue vestimentaire appropriée.</w:t>
            </w:r>
            <w:r w:rsidRPr="00831C8E">
              <w:rPr>
                <w:rFonts w:asciiTheme="minorHAnsi" w:hAnsiTheme="minorHAnsi"/>
              </w:rPr>
              <w:br/>
              <w:t>Ponctualité.</w:t>
            </w:r>
            <w:r w:rsidRPr="00831C8E">
              <w:rPr>
                <w:rFonts w:asciiTheme="minorHAnsi" w:hAnsiTheme="minorHAnsi"/>
              </w:rPr>
              <w:br/>
              <w:t>Honnêteté.</w:t>
            </w:r>
            <w:r w:rsidRPr="00831C8E">
              <w:rPr>
                <w:rFonts w:asciiTheme="minorHAnsi" w:hAnsiTheme="minorHAnsi"/>
              </w:rPr>
              <w:br/>
              <w:t>Discrétion.</w:t>
            </w:r>
          </w:p>
        </w:tc>
        <w:tc>
          <w:tcPr>
            <w:tcW w:w="1440" w:type="dxa"/>
            <w:gridSpan w:val="4"/>
            <w:tcBorders>
              <w:left w:val="thickThinSmallGap" w:sz="24" w:space="0" w:color="auto"/>
            </w:tcBorders>
            <w:shd w:val="clear" w:color="auto" w:fill="auto"/>
            <w:vAlign w:val="center"/>
          </w:tcPr>
          <w:p w14:paraId="751BD523" w14:textId="77777777" w:rsidR="00970076" w:rsidRPr="00831C8E" w:rsidRDefault="00970076" w:rsidP="00970076">
            <w:pPr>
              <w:jc w:val="cente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D524" w14:textId="77777777" w:rsidR="00970076" w:rsidRPr="00831C8E" w:rsidRDefault="00970076" w:rsidP="00970076">
            <w:pPr>
              <w:jc w:val="center"/>
              <w:rPr>
                <w:rFonts w:asciiTheme="minorHAnsi" w:hAnsiTheme="minorHAnsi"/>
              </w:rPr>
            </w:pPr>
            <w:r w:rsidRPr="00831C8E">
              <w:rPr>
                <w:rFonts w:asciiTheme="minorHAnsi" w:hAnsiTheme="minorHAnsi"/>
              </w:rPr>
              <w:t>Élève</w:t>
            </w:r>
          </w:p>
        </w:tc>
      </w:tr>
      <w:tr w:rsidR="00970076" w:rsidRPr="00831C8E" w14:paraId="751BD52A" w14:textId="77777777" w:rsidTr="00970076">
        <w:trPr>
          <w:trHeight w:val="352"/>
        </w:trPr>
        <w:tc>
          <w:tcPr>
            <w:tcW w:w="3240" w:type="dxa"/>
            <w:gridSpan w:val="8"/>
            <w:tcBorders>
              <w:left w:val="double" w:sz="4" w:space="0" w:color="auto"/>
              <w:right w:val="thinThickSmallGap" w:sz="24" w:space="0" w:color="auto"/>
            </w:tcBorders>
            <w:shd w:val="clear" w:color="auto" w:fill="auto"/>
            <w:vAlign w:val="center"/>
          </w:tcPr>
          <w:p w14:paraId="751BD526" w14:textId="77777777" w:rsidR="00970076" w:rsidRPr="00831C8E" w:rsidRDefault="00970076" w:rsidP="00970076">
            <w:pPr>
              <w:rPr>
                <w:rFonts w:asciiTheme="minorHAnsi" w:hAnsiTheme="minorHAnsi"/>
                <w:b/>
                <w:color w:val="FF0000"/>
              </w:rPr>
            </w:pPr>
            <w:r w:rsidRPr="00831C8E">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51BD527" w14:textId="77777777" w:rsidR="00970076" w:rsidRPr="00831C8E" w:rsidRDefault="00970076" w:rsidP="00970076">
            <w:pPr>
              <w:rPr>
                <w:rFonts w:asciiTheme="minorHAnsi" w:hAnsiTheme="minorHAnsi"/>
                <w:b/>
                <w:color w:val="FF0000"/>
              </w:rPr>
            </w:pPr>
            <w:r w:rsidRPr="00831C8E">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51BD528" w14:textId="77777777" w:rsidR="00970076" w:rsidRPr="00831C8E" w:rsidRDefault="00970076" w:rsidP="00970076">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D529" w14:textId="77777777" w:rsidR="00970076" w:rsidRPr="00831C8E" w:rsidRDefault="00970076" w:rsidP="00970076">
            <w:pPr>
              <w:rPr>
                <w:rFonts w:asciiTheme="minorHAnsi" w:hAnsiTheme="minorHAnsi"/>
                <w:b/>
                <w:color w:val="FF0000"/>
              </w:rPr>
            </w:pPr>
            <w:r w:rsidRPr="00831C8E">
              <w:rPr>
                <w:rFonts w:asciiTheme="minorHAnsi" w:hAnsiTheme="minorHAnsi"/>
                <w:b/>
                <w:color w:val="FF0000"/>
              </w:rPr>
              <w:t>DATE :</w:t>
            </w:r>
          </w:p>
        </w:tc>
      </w:tr>
      <w:tr w:rsidR="00970076" w:rsidRPr="00831C8E" w14:paraId="751BD544" w14:textId="77777777" w:rsidTr="00970076">
        <w:tc>
          <w:tcPr>
            <w:tcW w:w="360" w:type="dxa"/>
            <w:tcBorders>
              <w:left w:val="double" w:sz="4" w:space="0" w:color="auto"/>
            </w:tcBorders>
            <w:shd w:val="clear" w:color="auto" w:fill="auto"/>
            <w:vAlign w:val="center"/>
          </w:tcPr>
          <w:p w14:paraId="751BD52B"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D52C"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D52D"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D52E"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D52F"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530"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531"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D532"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D533"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534"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535"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540" w:type="dxa"/>
            <w:tcBorders>
              <w:right w:val="double" w:sz="4" w:space="0" w:color="auto"/>
            </w:tcBorders>
            <w:shd w:val="clear" w:color="auto" w:fill="auto"/>
            <w:vAlign w:val="center"/>
          </w:tcPr>
          <w:p w14:paraId="751BD536"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D537"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538"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539"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D53A"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51BD53B" w14:textId="77777777" w:rsidR="00970076" w:rsidRPr="00831C8E" w:rsidRDefault="00970076" w:rsidP="00970076">
            <w:pPr>
              <w:jc w:val="center"/>
              <w:rPr>
                <w:rFonts w:asciiTheme="minorHAnsi" w:hAnsiTheme="minorHAnsi"/>
                <w:b/>
              </w:rPr>
            </w:pPr>
            <w:r w:rsidRPr="00831C8E">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51BD53C"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53D"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53E"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D53F"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D540"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541"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542"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D543" w14:textId="77777777" w:rsidR="00970076" w:rsidRPr="00831C8E" w:rsidRDefault="00970076" w:rsidP="00970076">
            <w:pPr>
              <w:rPr>
                <w:rFonts w:asciiTheme="minorHAnsi" w:hAnsiTheme="minorHAnsi"/>
                <w:b/>
              </w:rPr>
            </w:pPr>
            <w:r w:rsidRPr="00831C8E">
              <w:rPr>
                <w:rFonts w:asciiTheme="minorHAnsi" w:hAnsiTheme="minorHAnsi"/>
                <w:b/>
              </w:rPr>
              <w:t>A</w:t>
            </w:r>
          </w:p>
        </w:tc>
      </w:tr>
      <w:tr w:rsidR="00786C28" w:rsidRPr="00831C8E" w14:paraId="751BD55E" w14:textId="77777777" w:rsidTr="008A2B09">
        <w:trPr>
          <w:trHeight w:val="255"/>
        </w:trPr>
        <w:tc>
          <w:tcPr>
            <w:tcW w:w="360" w:type="dxa"/>
            <w:tcBorders>
              <w:left w:val="double" w:sz="4" w:space="0" w:color="auto"/>
            </w:tcBorders>
            <w:shd w:val="clear" w:color="auto" w:fill="auto"/>
            <w:vAlign w:val="center"/>
          </w:tcPr>
          <w:p w14:paraId="751BD545"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546"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547"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548"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4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4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4B"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54C"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54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4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4F"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550"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5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5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53"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554"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555" w14:textId="77777777" w:rsidR="00786C28" w:rsidRPr="00831C8E" w:rsidRDefault="00786C28" w:rsidP="00786C28">
            <w:pPr>
              <w:numPr>
                <w:ilvl w:val="0"/>
                <w:numId w:val="19"/>
              </w:numPr>
              <w:tabs>
                <w:tab w:val="clear" w:pos="720"/>
                <w:tab w:val="num" w:pos="432"/>
              </w:tabs>
              <w:ind w:left="432"/>
              <w:rPr>
                <w:rFonts w:asciiTheme="minorHAnsi" w:hAnsiTheme="minorHAnsi"/>
              </w:rPr>
            </w:pPr>
            <w:r w:rsidRPr="00831C8E">
              <w:rPr>
                <w:rFonts w:asciiTheme="minorHAnsi" w:hAnsiTheme="minorHAnsi"/>
              </w:rPr>
              <w:t>Recevoir les directives de la personne responsable (nom et coordonnées des clientes et des clients, modalités des ententes conclues quant aux travaux prévus et à leur durée d’exécution, etc.).</w:t>
            </w:r>
          </w:p>
        </w:tc>
        <w:tc>
          <w:tcPr>
            <w:tcW w:w="360" w:type="dxa"/>
            <w:tcBorders>
              <w:left w:val="thickThinSmallGap" w:sz="24" w:space="0" w:color="auto"/>
            </w:tcBorders>
            <w:shd w:val="clear" w:color="auto" w:fill="auto"/>
            <w:vAlign w:val="center"/>
          </w:tcPr>
          <w:p w14:paraId="751BD55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5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58"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559"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55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5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5C"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55D" w14:textId="77777777" w:rsidR="00786C28" w:rsidRPr="00831C8E" w:rsidRDefault="00786C28" w:rsidP="00970076">
            <w:pPr>
              <w:rPr>
                <w:rFonts w:asciiTheme="minorHAnsi" w:hAnsiTheme="minorHAnsi"/>
                <w:sz w:val="18"/>
                <w:szCs w:val="18"/>
              </w:rPr>
            </w:pPr>
          </w:p>
        </w:tc>
      </w:tr>
      <w:tr w:rsidR="00786C28" w:rsidRPr="00831C8E" w14:paraId="751BD578" w14:textId="77777777" w:rsidTr="008A2B09">
        <w:trPr>
          <w:trHeight w:val="255"/>
        </w:trPr>
        <w:tc>
          <w:tcPr>
            <w:tcW w:w="360" w:type="dxa"/>
            <w:tcBorders>
              <w:left w:val="double" w:sz="4" w:space="0" w:color="auto"/>
            </w:tcBorders>
            <w:shd w:val="clear" w:color="auto" w:fill="auto"/>
            <w:vAlign w:val="center"/>
          </w:tcPr>
          <w:p w14:paraId="751BD55F"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560"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561"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562"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6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6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65"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566"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56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6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69"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56A"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6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6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6D"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56E"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56F" w14:textId="77777777" w:rsidR="00786C28" w:rsidRPr="00831C8E" w:rsidRDefault="00786C28" w:rsidP="00786C28">
            <w:pPr>
              <w:numPr>
                <w:ilvl w:val="0"/>
                <w:numId w:val="19"/>
              </w:numPr>
              <w:tabs>
                <w:tab w:val="clear" w:pos="720"/>
                <w:tab w:val="num" w:pos="432"/>
              </w:tabs>
              <w:ind w:hanging="648"/>
              <w:rPr>
                <w:rFonts w:asciiTheme="minorHAnsi" w:hAnsiTheme="minorHAnsi"/>
              </w:rPr>
            </w:pPr>
            <w:r w:rsidRPr="00831C8E">
              <w:rPr>
                <w:rFonts w:asciiTheme="minorHAnsi" w:hAnsiTheme="minorHAnsi"/>
              </w:rPr>
              <w:t>Prendre connaissance de l’horaire.</w:t>
            </w:r>
          </w:p>
        </w:tc>
        <w:tc>
          <w:tcPr>
            <w:tcW w:w="360" w:type="dxa"/>
            <w:tcBorders>
              <w:left w:val="thickThinSmallGap" w:sz="24" w:space="0" w:color="auto"/>
            </w:tcBorders>
            <w:shd w:val="clear" w:color="auto" w:fill="auto"/>
            <w:vAlign w:val="center"/>
          </w:tcPr>
          <w:p w14:paraId="751BD57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7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72"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573"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57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7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76"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577" w14:textId="77777777" w:rsidR="00786C28" w:rsidRPr="00831C8E" w:rsidRDefault="00786C28" w:rsidP="00970076">
            <w:pPr>
              <w:rPr>
                <w:rFonts w:asciiTheme="minorHAnsi" w:hAnsiTheme="minorHAnsi"/>
                <w:sz w:val="18"/>
                <w:szCs w:val="18"/>
              </w:rPr>
            </w:pPr>
          </w:p>
        </w:tc>
      </w:tr>
      <w:tr w:rsidR="00786C28" w:rsidRPr="00831C8E" w14:paraId="751BD592" w14:textId="77777777" w:rsidTr="008A2B09">
        <w:trPr>
          <w:trHeight w:val="255"/>
        </w:trPr>
        <w:tc>
          <w:tcPr>
            <w:tcW w:w="360" w:type="dxa"/>
            <w:tcBorders>
              <w:left w:val="double" w:sz="4" w:space="0" w:color="auto"/>
            </w:tcBorders>
            <w:shd w:val="clear" w:color="auto" w:fill="auto"/>
            <w:vAlign w:val="center"/>
          </w:tcPr>
          <w:p w14:paraId="751BD579"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57A"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57B"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57C"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7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7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7F"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580"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58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8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83"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584"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8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8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87"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588"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589" w14:textId="77777777" w:rsidR="00786C28" w:rsidRPr="00831C8E" w:rsidRDefault="00786C28" w:rsidP="00786C28">
            <w:pPr>
              <w:numPr>
                <w:ilvl w:val="0"/>
                <w:numId w:val="19"/>
              </w:numPr>
              <w:tabs>
                <w:tab w:val="clear" w:pos="720"/>
                <w:tab w:val="num" w:pos="432"/>
              </w:tabs>
              <w:ind w:left="432"/>
              <w:rPr>
                <w:rFonts w:asciiTheme="minorHAnsi" w:hAnsiTheme="minorHAnsi"/>
              </w:rPr>
            </w:pPr>
            <w:r w:rsidRPr="00831C8E">
              <w:rPr>
                <w:rFonts w:asciiTheme="minorHAnsi" w:hAnsiTheme="minorHAnsi"/>
              </w:rPr>
              <w:t>S’assurer de disposer du matériel nécessaire (aspirateur, brosses, vadrouille, seau, gants de travail, etc.).</w:t>
            </w:r>
          </w:p>
        </w:tc>
        <w:tc>
          <w:tcPr>
            <w:tcW w:w="360" w:type="dxa"/>
            <w:tcBorders>
              <w:left w:val="thickThinSmallGap" w:sz="24" w:space="0" w:color="auto"/>
            </w:tcBorders>
            <w:shd w:val="clear" w:color="auto" w:fill="auto"/>
            <w:vAlign w:val="center"/>
          </w:tcPr>
          <w:p w14:paraId="751BD58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8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8C"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58D"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58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8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90"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591" w14:textId="77777777" w:rsidR="00786C28" w:rsidRPr="00831C8E" w:rsidRDefault="00786C28" w:rsidP="00970076">
            <w:pPr>
              <w:rPr>
                <w:rFonts w:asciiTheme="minorHAnsi" w:hAnsiTheme="minorHAnsi"/>
                <w:sz w:val="18"/>
                <w:szCs w:val="18"/>
              </w:rPr>
            </w:pPr>
          </w:p>
        </w:tc>
      </w:tr>
      <w:tr w:rsidR="00786C28" w:rsidRPr="00831C8E" w14:paraId="751BD5AC" w14:textId="77777777" w:rsidTr="008A2B09">
        <w:trPr>
          <w:trHeight w:val="255"/>
        </w:trPr>
        <w:tc>
          <w:tcPr>
            <w:tcW w:w="360" w:type="dxa"/>
            <w:tcBorders>
              <w:left w:val="double" w:sz="4" w:space="0" w:color="auto"/>
            </w:tcBorders>
            <w:shd w:val="clear" w:color="auto" w:fill="auto"/>
            <w:vAlign w:val="center"/>
          </w:tcPr>
          <w:p w14:paraId="751BD593"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594"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595"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596"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9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9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99"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59A"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59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9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9D"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59E"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9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A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A1"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5A2"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5A3" w14:textId="77777777" w:rsidR="00786C28" w:rsidRPr="00831C8E" w:rsidRDefault="00786C28" w:rsidP="00786C28">
            <w:pPr>
              <w:numPr>
                <w:ilvl w:val="0"/>
                <w:numId w:val="19"/>
              </w:numPr>
              <w:tabs>
                <w:tab w:val="clear" w:pos="720"/>
                <w:tab w:val="num" w:pos="432"/>
              </w:tabs>
              <w:ind w:hanging="648"/>
              <w:rPr>
                <w:rFonts w:asciiTheme="minorHAnsi" w:hAnsiTheme="minorHAnsi"/>
              </w:rPr>
            </w:pPr>
            <w:r w:rsidRPr="00831C8E">
              <w:rPr>
                <w:rFonts w:asciiTheme="minorHAnsi" w:hAnsiTheme="minorHAnsi"/>
              </w:rPr>
              <w:t>S’assurer de disposer des produits d’entretien ménager (ordinaires ou écologiques).</w:t>
            </w:r>
          </w:p>
        </w:tc>
        <w:tc>
          <w:tcPr>
            <w:tcW w:w="360" w:type="dxa"/>
            <w:tcBorders>
              <w:left w:val="thickThinSmallGap" w:sz="24" w:space="0" w:color="auto"/>
            </w:tcBorders>
            <w:shd w:val="clear" w:color="auto" w:fill="auto"/>
            <w:vAlign w:val="center"/>
          </w:tcPr>
          <w:p w14:paraId="751BD5A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A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A6"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5A7"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5A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A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AA"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5AB" w14:textId="77777777" w:rsidR="00786C28" w:rsidRPr="00831C8E" w:rsidRDefault="00786C28" w:rsidP="00970076">
            <w:pPr>
              <w:rPr>
                <w:rFonts w:asciiTheme="minorHAnsi" w:hAnsiTheme="minorHAnsi"/>
                <w:sz w:val="18"/>
                <w:szCs w:val="18"/>
              </w:rPr>
            </w:pPr>
          </w:p>
        </w:tc>
      </w:tr>
      <w:tr w:rsidR="00786C28" w:rsidRPr="00831C8E" w14:paraId="751BD5C6" w14:textId="77777777" w:rsidTr="008A2B09">
        <w:trPr>
          <w:trHeight w:val="255"/>
        </w:trPr>
        <w:tc>
          <w:tcPr>
            <w:tcW w:w="360" w:type="dxa"/>
            <w:tcBorders>
              <w:left w:val="double" w:sz="4" w:space="0" w:color="auto"/>
            </w:tcBorders>
            <w:shd w:val="clear" w:color="auto" w:fill="auto"/>
            <w:vAlign w:val="center"/>
          </w:tcPr>
          <w:p w14:paraId="751BD5AD"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5AE"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5AF"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5B0"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B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B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B3"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5B4"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5B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B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B7"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5B8"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B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B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BB"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5BC"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5BD" w14:textId="77777777" w:rsidR="00786C28" w:rsidRPr="00831C8E" w:rsidRDefault="00786C28" w:rsidP="00786C28">
            <w:pPr>
              <w:numPr>
                <w:ilvl w:val="0"/>
                <w:numId w:val="19"/>
              </w:numPr>
              <w:tabs>
                <w:tab w:val="clear" w:pos="720"/>
                <w:tab w:val="num" w:pos="432"/>
              </w:tabs>
              <w:ind w:hanging="648"/>
              <w:rPr>
                <w:rFonts w:asciiTheme="minorHAnsi" w:hAnsiTheme="minorHAnsi"/>
              </w:rPr>
            </w:pPr>
            <w:r w:rsidRPr="00831C8E">
              <w:rPr>
                <w:rFonts w:asciiTheme="minorHAnsi" w:hAnsiTheme="minorHAnsi"/>
              </w:rPr>
              <w:t xml:space="preserve">Consulter une carte routière. </w:t>
            </w:r>
            <w:r w:rsidR="0076173B" w:rsidRPr="00831C8E">
              <w:rPr>
                <w:rFonts w:asciiTheme="minorHAnsi" w:hAnsiTheme="minorHAnsi"/>
                <w:noProof/>
                <w:lang w:val="en-CA" w:eastAsia="en-CA"/>
              </w:rPr>
              <w:drawing>
                <wp:inline distT="0" distB="0" distL="0" distR="0" wp14:anchorId="751BD7A6" wp14:editId="751BD7A7">
                  <wp:extent cx="152400" cy="152400"/>
                  <wp:effectExtent l="0" t="0" r="0" b="0"/>
                  <wp:docPr id="5" name="Image 5"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51BD5B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B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C0"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5C1"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5C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C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C4"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5C5" w14:textId="77777777" w:rsidR="00786C28" w:rsidRPr="00831C8E" w:rsidRDefault="00786C28" w:rsidP="00970076">
            <w:pPr>
              <w:rPr>
                <w:rFonts w:asciiTheme="minorHAnsi" w:hAnsiTheme="minorHAnsi"/>
                <w:sz w:val="18"/>
                <w:szCs w:val="18"/>
              </w:rPr>
            </w:pPr>
          </w:p>
        </w:tc>
      </w:tr>
      <w:tr w:rsidR="00786C28" w:rsidRPr="00831C8E" w14:paraId="751BD5E0" w14:textId="77777777" w:rsidTr="008A2B09">
        <w:trPr>
          <w:trHeight w:val="255"/>
        </w:trPr>
        <w:tc>
          <w:tcPr>
            <w:tcW w:w="360" w:type="dxa"/>
            <w:tcBorders>
              <w:left w:val="double" w:sz="4" w:space="0" w:color="auto"/>
            </w:tcBorders>
            <w:shd w:val="clear" w:color="auto" w:fill="auto"/>
            <w:vAlign w:val="center"/>
          </w:tcPr>
          <w:p w14:paraId="751BD5C7"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5C8"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5C9"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5CA"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C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C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CD"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5CE"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5C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D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D1"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5D2"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D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D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D5"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5D6"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5D7" w14:textId="77777777" w:rsidR="00786C28" w:rsidRPr="00831C8E" w:rsidRDefault="00786C28" w:rsidP="00786C28">
            <w:pPr>
              <w:numPr>
                <w:ilvl w:val="0"/>
                <w:numId w:val="19"/>
              </w:numPr>
              <w:tabs>
                <w:tab w:val="clear" w:pos="720"/>
                <w:tab w:val="num" w:pos="432"/>
              </w:tabs>
              <w:ind w:left="432"/>
              <w:rPr>
                <w:rFonts w:asciiTheme="minorHAnsi" w:hAnsiTheme="minorHAnsi"/>
              </w:rPr>
            </w:pPr>
            <w:r w:rsidRPr="00831C8E">
              <w:rPr>
                <w:rFonts w:asciiTheme="minorHAnsi" w:hAnsiTheme="minorHAnsi"/>
              </w:rPr>
              <w:t>À son arrivée sur les lieux, sortir les produits et le matériel du véhicule et les transporter au domicile.</w:t>
            </w:r>
          </w:p>
        </w:tc>
        <w:tc>
          <w:tcPr>
            <w:tcW w:w="360" w:type="dxa"/>
            <w:tcBorders>
              <w:left w:val="thickThinSmallGap" w:sz="24" w:space="0" w:color="auto"/>
            </w:tcBorders>
            <w:shd w:val="clear" w:color="auto" w:fill="auto"/>
            <w:vAlign w:val="center"/>
          </w:tcPr>
          <w:p w14:paraId="751BD5D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D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DA"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5DB"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5D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D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DE"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5DF" w14:textId="77777777" w:rsidR="00786C28" w:rsidRPr="00831C8E" w:rsidRDefault="00786C28" w:rsidP="00970076">
            <w:pPr>
              <w:rPr>
                <w:rFonts w:asciiTheme="minorHAnsi" w:hAnsiTheme="minorHAnsi"/>
                <w:sz w:val="18"/>
                <w:szCs w:val="18"/>
              </w:rPr>
            </w:pPr>
          </w:p>
        </w:tc>
      </w:tr>
      <w:tr w:rsidR="00786C28" w:rsidRPr="00831C8E" w14:paraId="751BD5FA" w14:textId="77777777" w:rsidTr="008A2B09">
        <w:trPr>
          <w:trHeight w:val="255"/>
        </w:trPr>
        <w:tc>
          <w:tcPr>
            <w:tcW w:w="360" w:type="dxa"/>
            <w:tcBorders>
              <w:left w:val="double" w:sz="4" w:space="0" w:color="auto"/>
            </w:tcBorders>
            <w:shd w:val="clear" w:color="auto" w:fill="auto"/>
            <w:vAlign w:val="center"/>
          </w:tcPr>
          <w:p w14:paraId="751BD5E1"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5E2"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5E3"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5E4"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E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E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E7"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5E8"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5E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E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EB"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5EC"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E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E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EF"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5F0"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5F1" w14:textId="77777777" w:rsidR="00786C28" w:rsidRPr="00831C8E" w:rsidRDefault="00786C28" w:rsidP="00786C28">
            <w:pPr>
              <w:numPr>
                <w:ilvl w:val="0"/>
                <w:numId w:val="19"/>
              </w:numPr>
              <w:tabs>
                <w:tab w:val="clear" w:pos="720"/>
                <w:tab w:val="num" w:pos="432"/>
              </w:tabs>
              <w:ind w:hanging="648"/>
              <w:rPr>
                <w:rFonts w:asciiTheme="minorHAnsi" w:hAnsiTheme="minorHAnsi"/>
              </w:rPr>
            </w:pPr>
            <w:r w:rsidRPr="00831C8E">
              <w:rPr>
                <w:rFonts w:asciiTheme="minorHAnsi" w:hAnsiTheme="minorHAnsi"/>
              </w:rPr>
              <w:t>Sonner à la porte ou déverrouiller la porte.</w:t>
            </w:r>
          </w:p>
        </w:tc>
        <w:tc>
          <w:tcPr>
            <w:tcW w:w="360" w:type="dxa"/>
            <w:tcBorders>
              <w:left w:val="thickThinSmallGap" w:sz="24" w:space="0" w:color="auto"/>
            </w:tcBorders>
            <w:shd w:val="clear" w:color="auto" w:fill="auto"/>
            <w:vAlign w:val="center"/>
          </w:tcPr>
          <w:p w14:paraId="751BD5F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F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F4"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5F5"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5F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F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5F8"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5F9" w14:textId="77777777" w:rsidR="00786C28" w:rsidRPr="00831C8E" w:rsidRDefault="00786C28" w:rsidP="00970076">
            <w:pPr>
              <w:rPr>
                <w:rFonts w:asciiTheme="minorHAnsi" w:hAnsiTheme="minorHAnsi"/>
                <w:sz w:val="18"/>
                <w:szCs w:val="18"/>
              </w:rPr>
            </w:pPr>
          </w:p>
        </w:tc>
      </w:tr>
      <w:tr w:rsidR="00786C28" w:rsidRPr="00831C8E" w14:paraId="751BD614" w14:textId="77777777" w:rsidTr="008A2B09">
        <w:trPr>
          <w:trHeight w:val="255"/>
        </w:trPr>
        <w:tc>
          <w:tcPr>
            <w:tcW w:w="360" w:type="dxa"/>
            <w:tcBorders>
              <w:left w:val="double" w:sz="4" w:space="0" w:color="auto"/>
            </w:tcBorders>
            <w:shd w:val="clear" w:color="auto" w:fill="auto"/>
            <w:vAlign w:val="center"/>
          </w:tcPr>
          <w:p w14:paraId="751BD5FB"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5FC"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5FD"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5FE"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5F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0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01"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602"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60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0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05"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606"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0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0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09"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60A"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60B" w14:textId="77777777" w:rsidR="00786C28" w:rsidRPr="00831C8E" w:rsidRDefault="00786C28" w:rsidP="00786C28">
            <w:pPr>
              <w:numPr>
                <w:ilvl w:val="0"/>
                <w:numId w:val="19"/>
              </w:numPr>
              <w:tabs>
                <w:tab w:val="clear" w:pos="720"/>
                <w:tab w:val="num" w:pos="432"/>
              </w:tabs>
              <w:ind w:hanging="648"/>
              <w:rPr>
                <w:rFonts w:asciiTheme="minorHAnsi" w:hAnsiTheme="minorHAnsi"/>
              </w:rPr>
            </w:pPr>
            <w:r w:rsidRPr="00831C8E">
              <w:rPr>
                <w:rFonts w:asciiTheme="minorHAnsi" w:hAnsiTheme="minorHAnsi"/>
              </w:rPr>
              <w:t xml:space="preserve">Désactiver le système d’alarme. </w:t>
            </w:r>
            <w:r w:rsidR="0076173B" w:rsidRPr="00831C8E">
              <w:rPr>
                <w:rFonts w:asciiTheme="minorHAnsi" w:hAnsiTheme="minorHAnsi"/>
                <w:noProof/>
                <w:lang w:val="en-CA" w:eastAsia="en-CA"/>
              </w:rPr>
              <w:drawing>
                <wp:inline distT="0" distB="0" distL="0" distR="0" wp14:anchorId="751BD7A8" wp14:editId="751BD7A9">
                  <wp:extent cx="152400" cy="152400"/>
                  <wp:effectExtent l="0" t="0" r="0" b="0"/>
                  <wp:docPr id="6" name="Image 6"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51BD60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0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0E"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60F"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61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1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12"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613" w14:textId="77777777" w:rsidR="00786C28" w:rsidRPr="00831C8E" w:rsidRDefault="00786C28" w:rsidP="00970076">
            <w:pPr>
              <w:rPr>
                <w:rFonts w:asciiTheme="minorHAnsi" w:hAnsiTheme="minorHAnsi"/>
                <w:sz w:val="18"/>
                <w:szCs w:val="18"/>
              </w:rPr>
            </w:pPr>
          </w:p>
        </w:tc>
      </w:tr>
      <w:tr w:rsidR="00786C28" w:rsidRPr="00831C8E" w14:paraId="751BD62E" w14:textId="77777777" w:rsidTr="008A2B09">
        <w:trPr>
          <w:trHeight w:val="255"/>
        </w:trPr>
        <w:tc>
          <w:tcPr>
            <w:tcW w:w="360" w:type="dxa"/>
            <w:tcBorders>
              <w:left w:val="double" w:sz="4" w:space="0" w:color="auto"/>
            </w:tcBorders>
            <w:shd w:val="clear" w:color="auto" w:fill="auto"/>
            <w:vAlign w:val="center"/>
          </w:tcPr>
          <w:p w14:paraId="751BD615"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616"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617"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618"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1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1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1B"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61C"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61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1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1F"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620"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2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2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23"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624"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625" w14:textId="77777777" w:rsidR="00786C28" w:rsidRPr="00831C8E" w:rsidRDefault="00786C28" w:rsidP="00786C28">
            <w:pPr>
              <w:numPr>
                <w:ilvl w:val="0"/>
                <w:numId w:val="19"/>
              </w:numPr>
              <w:tabs>
                <w:tab w:val="clear" w:pos="720"/>
                <w:tab w:val="num" w:pos="432"/>
              </w:tabs>
              <w:ind w:hanging="648"/>
              <w:rPr>
                <w:rFonts w:asciiTheme="minorHAnsi" w:hAnsiTheme="minorHAnsi"/>
              </w:rPr>
            </w:pPr>
            <w:r w:rsidRPr="00831C8E">
              <w:rPr>
                <w:rFonts w:asciiTheme="minorHAnsi" w:hAnsiTheme="minorHAnsi"/>
              </w:rPr>
              <w:t xml:space="preserve">Saluer la cliente ou le client et confirmer les travaux à effectuer. </w:t>
            </w:r>
            <w:r w:rsidR="0076173B" w:rsidRPr="00831C8E">
              <w:rPr>
                <w:rFonts w:asciiTheme="minorHAnsi" w:hAnsiTheme="minorHAnsi"/>
                <w:noProof/>
                <w:lang w:val="en-CA" w:eastAsia="en-CA"/>
              </w:rPr>
              <w:drawing>
                <wp:inline distT="0" distB="0" distL="0" distR="0" wp14:anchorId="751BD7AA" wp14:editId="751BD7AB">
                  <wp:extent cx="152400" cy="152400"/>
                  <wp:effectExtent l="0" t="0" r="0" b="0"/>
                  <wp:docPr id="7" name="Image 7"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51BD62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2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28"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629"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62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2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2C"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62D" w14:textId="77777777" w:rsidR="00786C28" w:rsidRPr="00831C8E" w:rsidRDefault="00786C28" w:rsidP="00970076">
            <w:pPr>
              <w:rPr>
                <w:rFonts w:asciiTheme="minorHAnsi" w:hAnsiTheme="minorHAnsi"/>
                <w:sz w:val="18"/>
                <w:szCs w:val="18"/>
              </w:rPr>
            </w:pPr>
          </w:p>
        </w:tc>
      </w:tr>
      <w:tr w:rsidR="00786C28" w:rsidRPr="00831C8E" w14:paraId="751BD648" w14:textId="77777777" w:rsidTr="008A2B09">
        <w:trPr>
          <w:trHeight w:val="255"/>
        </w:trPr>
        <w:tc>
          <w:tcPr>
            <w:tcW w:w="360" w:type="dxa"/>
            <w:tcBorders>
              <w:left w:val="double" w:sz="4" w:space="0" w:color="auto"/>
              <w:bottom w:val="double" w:sz="4" w:space="0" w:color="auto"/>
            </w:tcBorders>
            <w:shd w:val="clear" w:color="auto" w:fill="auto"/>
            <w:vAlign w:val="center"/>
          </w:tcPr>
          <w:p w14:paraId="751BD62F" w14:textId="77777777" w:rsidR="00786C28" w:rsidRPr="00831C8E" w:rsidRDefault="00786C28" w:rsidP="00970076">
            <w:pPr>
              <w:rPr>
                <w:rFonts w:asciiTheme="minorHAnsi" w:hAnsiTheme="minorHAnsi"/>
                <w:sz w:val="18"/>
                <w:szCs w:val="18"/>
              </w:rPr>
            </w:pPr>
          </w:p>
        </w:tc>
        <w:tc>
          <w:tcPr>
            <w:tcW w:w="390" w:type="dxa"/>
            <w:tcBorders>
              <w:bottom w:val="double" w:sz="4" w:space="0" w:color="auto"/>
            </w:tcBorders>
            <w:shd w:val="clear" w:color="auto" w:fill="auto"/>
            <w:vAlign w:val="center"/>
          </w:tcPr>
          <w:p w14:paraId="751BD630" w14:textId="77777777" w:rsidR="00786C28" w:rsidRPr="00831C8E" w:rsidRDefault="00786C28" w:rsidP="00970076">
            <w:pPr>
              <w:rPr>
                <w:rFonts w:asciiTheme="minorHAnsi" w:hAnsiTheme="minorHAnsi"/>
                <w:sz w:val="18"/>
                <w:szCs w:val="18"/>
              </w:rPr>
            </w:pPr>
          </w:p>
        </w:tc>
        <w:tc>
          <w:tcPr>
            <w:tcW w:w="377" w:type="dxa"/>
            <w:tcBorders>
              <w:bottom w:val="double" w:sz="4" w:space="0" w:color="auto"/>
            </w:tcBorders>
            <w:shd w:val="clear" w:color="auto" w:fill="auto"/>
            <w:vAlign w:val="center"/>
          </w:tcPr>
          <w:p w14:paraId="751BD631" w14:textId="77777777" w:rsidR="00786C28" w:rsidRPr="00831C8E" w:rsidRDefault="00786C28" w:rsidP="00970076">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D632" w14:textId="77777777" w:rsidR="00786C28" w:rsidRPr="00831C8E" w:rsidRDefault="00786C28" w:rsidP="0097007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633"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34"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35" w14:textId="77777777" w:rsidR="00786C28" w:rsidRPr="00831C8E" w:rsidRDefault="00786C28" w:rsidP="00970076">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D636"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D637"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38"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39" w14:textId="77777777" w:rsidR="00786C28" w:rsidRPr="00831C8E" w:rsidRDefault="00786C28" w:rsidP="00970076">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D63A" w14:textId="77777777" w:rsidR="00786C28" w:rsidRPr="00831C8E" w:rsidRDefault="00786C28" w:rsidP="0097007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63B"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3C"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3D" w14:textId="77777777" w:rsidR="00786C28" w:rsidRPr="00831C8E" w:rsidRDefault="00786C28" w:rsidP="00970076">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D63E"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63F" w14:textId="77777777" w:rsidR="00786C28" w:rsidRPr="00831C8E" w:rsidRDefault="00786C28" w:rsidP="00786C28">
            <w:pPr>
              <w:numPr>
                <w:ilvl w:val="0"/>
                <w:numId w:val="19"/>
              </w:numPr>
              <w:tabs>
                <w:tab w:val="clear" w:pos="720"/>
                <w:tab w:val="num" w:pos="432"/>
              </w:tabs>
              <w:ind w:left="432"/>
              <w:rPr>
                <w:rFonts w:asciiTheme="minorHAnsi" w:hAnsiTheme="minorHAnsi"/>
              </w:rPr>
            </w:pPr>
            <w:r w:rsidRPr="00831C8E">
              <w:rPr>
                <w:rFonts w:asciiTheme="minorHAnsi" w:hAnsiTheme="minorHAnsi"/>
              </w:rPr>
              <w:t xml:space="preserve">Appliquer les consignes de la cliente ou du client relativement aux animaux domestiques. </w:t>
            </w:r>
            <w:r w:rsidR="0076173B" w:rsidRPr="00831C8E">
              <w:rPr>
                <w:rFonts w:asciiTheme="minorHAnsi" w:hAnsiTheme="minorHAnsi"/>
                <w:noProof/>
                <w:lang w:val="en-CA" w:eastAsia="en-CA"/>
              </w:rPr>
              <w:drawing>
                <wp:inline distT="0" distB="0" distL="0" distR="0" wp14:anchorId="751BD7AC" wp14:editId="751BD7AD">
                  <wp:extent cx="152400" cy="152400"/>
                  <wp:effectExtent l="0" t="0" r="0" b="0"/>
                  <wp:docPr id="8" name="Image 8"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bottom w:val="double" w:sz="4" w:space="0" w:color="auto"/>
            </w:tcBorders>
            <w:shd w:val="clear" w:color="auto" w:fill="auto"/>
            <w:vAlign w:val="center"/>
          </w:tcPr>
          <w:p w14:paraId="751BD640"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41"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42" w14:textId="77777777" w:rsidR="00786C28" w:rsidRPr="00831C8E" w:rsidRDefault="00786C28" w:rsidP="00970076">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643" w14:textId="77777777" w:rsidR="00786C28" w:rsidRPr="00831C8E" w:rsidRDefault="00786C28" w:rsidP="00970076">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644"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45"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46" w14:textId="77777777" w:rsidR="00786C28" w:rsidRPr="00831C8E" w:rsidRDefault="00786C28" w:rsidP="00970076">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647" w14:textId="77777777" w:rsidR="00786C28" w:rsidRPr="00831C8E" w:rsidRDefault="00786C28" w:rsidP="00970076">
            <w:pPr>
              <w:rPr>
                <w:rFonts w:asciiTheme="minorHAnsi" w:hAnsiTheme="minorHAnsi"/>
                <w:sz w:val="18"/>
                <w:szCs w:val="18"/>
              </w:rPr>
            </w:pPr>
          </w:p>
        </w:tc>
      </w:tr>
      <w:tr w:rsidR="00786C28" w:rsidRPr="00831C8E" w14:paraId="751BD662" w14:textId="77777777" w:rsidTr="008A2B09">
        <w:trPr>
          <w:trHeight w:val="255"/>
        </w:trPr>
        <w:tc>
          <w:tcPr>
            <w:tcW w:w="360" w:type="dxa"/>
            <w:tcBorders>
              <w:left w:val="double" w:sz="4" w:space="0" w:color="auto"/>
              <w:bottom w:val="double" w:sz="4" w:space="0" w:color="auto"/>
            </w:tcBorders>
            <w:shd w:val="clear" w:color="auto" w:fill="auto"/>
            <w:vAlign w:val="center"/>
          </w:tcPr>
          <w:p w14:paraId="751BD649" w14:textId="77777777" w:rsidR="00786C28" w:rsidRPr="00831C8E" w:rsidRDefault="00786C28" w:rsidP="00970076">
            <w:pPr>
              <w:rPr>
                <w:rFonts w:asciiTheme="minorHAnsi" w:hAnsiTheme="minorHAnsi"/>
                <w:sz w:val="18"/>
                <w:szCs w:val="18"/>
              </w:rPr>
            </w:pPr>
          </w:p>
        </w:tc>
        <w:tc>
          <w:tcPr>
            <w:tcW w:w="390" w:type="dxa"/>
            <w:tcBorders>
              <w:bottom w:val="double" w:sz="4" w:space="0" w:color="auto"/>
            </w:tcBorders>
            <w:shd w:val="clear" w:color="auto" w:fill="auto"/>
            <w:vAlign w:val="center"/>
          </w:tcPr>
          <w:p w14:paraId="751BD64A" w14:textId="77777777" w:rsidR="00786C28" w:rsidRPr="00831C8E" w:rsidRDefault="00786C28" w:rsidP="00970076">
            <w:pPr>
              <w:rPr>
                <w:rFonts w:asciiTheme="minorHAnsi" w:hAnsiTheme="minorHAnsi"/>
                <w:sz w:val="18"/>
                <w:szCs w:val="18"/>
              </w:rPr>
            </w:pPr>
          </w:p>
        </w:tc>
        <w:tc>
          <w:tcPr>
            <w:tcW w:w="377" w:type="dxa"/>
            <w:tcBorders>
              <w:bottom w:val="double" w:sz="4" w:space="0" w:color="auto"/>
            </w:tcBorders>
            <w:shd w:val="clear" w:color="auto" w:fill="auto"/>
            <w:vAlign w:val="center"/>
          </w:tcPr>
          <w:p w14:paraId="751BD64B" w14:textId="77777777" w:rsidR="00786C28" w:rsidRPr="00831C8E" w:rsidRDefault="00786C28" w:rsidP="00970076">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D64C" w14:textId="77777777" w:rsidR="00786C28" w:rsidRPr="00831C8E" w:rsidRDefault="00786C28" w:rsidP="0097007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64D"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4E"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4F" w14:textId="77777777" w:rsidR="00786C28" w:rsidRPr="00831C8E" w:rsidRDefault="00786C28" w:rsidP="00970076">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D650"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D651"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52"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53" w14:textId="77777777" w:rsidR="00786C28" w:rsidRPr="00831C8E" w:rsidRDefault="00786C28" w:rsidP="00970076">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D654" w14:textId="77777777" w:rsidR="00786C28" w:rsidRPr="00831C8E" w:rsidRDefault="00786C28" w:rsidP="0097007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655"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56"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57" w14:textId="77777777" w:rsidR="00786C28" w:rsidRPr="00831C8E" w:rsidRDefault="00786C28" w:rsidP="00970076">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D658"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659" w14:textId="77777777" w:rsidR="00786C28" w:rsidRPr="00831C8E" w:rsidRDefault="00786C28" w:rsidP="00786C28">
            <w:pPr>
              <w:numPr>
                <w:ilvl w:val="0"/>
                <w:numId w:val="19"/>
              </w:numPr>
              <w:tabs>
                <w:tab w:val="clear" w:pos="720"/>
                <w:tab w:val="num" w:pos="432"/>
              </w:tabs>
              <w:ind w:hanging="648"/>
              <w:rPr>
                <w:rFonts w:asciiTheme="minorHAnsi" w:hAnsiTheme="minorHAnsi"/>
              </w:rPr>
            </w:pPr>
            <w:r w:rsidRPr="00831C8E">
              <w:rPr>
                <w:rFonts w:asciiTheme="minorHAnsi" w:hAnsiTheme="minorHAnsi"/>
              </w:rPr>
              <w:t>Informer la personne responsable en cas de problème.</w:t>
            </w:r>
          </w:p>
        </w:tc>
        <w:tc>
          <w:tcPr>
            <w:tcW w:w="360" w:type="dxa"/>
            <w:tcBorders>
              <w:left w:val="thickThinSmallGap" w:sz="24" w:space="0" w:color="auto"/>
              <w:bottom w:val="double" w:sz="4" w:space="0" w:color="auto"/>
            </w:tcBorders>
            <w:shd w:val="clear" w:color="auto" w:fill="auto"/>
            <w:vAlign w:val="center"/>
          </w:tcPr>
          <w:p w14:paraId="751BD65A"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5B"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5C" w14:textId="77777777" w:rsidR="00786C28" w:rsidRPr="00831C8E" w:rsidRDefault="00786C28" w:rsidP="00970076">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65D" w14:textId="77777777" w:rsidR="00786C28" w:rsidRPr="00831C8E" w:rsidRDefault="00786C28" w:rsidP="00970076">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65E"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5F"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660" w14:textId="77777777" w:rsidR="00786C28" w:rsidRPr="00831C8E" w:rsidRDefault="00786C28" w:rsidP="00970076">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661" w14:textId="77777777" w:rsidR="00786C28" w:rsidRPr="00831C8E" w:rsidRDefault="00786C28" w:rsidP="00970076">
            <w:pPr>
              <w:rPr>
                <w:rFonts w:asciiTheme="minorHAnsi" w:hAnsiTheme="minorHAnsi"/>
                <w:sz w:val="18"/>
                <w:szCs w:val="18"/>
              </w:rPr>
            </w:pPr>
          </w:p>
        </w:tc>
      </w:tr>
    </w:tbl>
    <w:p w14:paraId="751BD663" w14:textId="77777777" w:rsidR="00970076" w:rsidRPr="00831C8E" w:rsidRDefault="00970076" w:rsidP="00970076">
      <w:pPr>
        <w:rPr>
          <w:rFonts w:asciiTheme="minorHAnsi" w:hAnsiTheme="minorHAnsi"/>
        </w:rPr>
      </w:pPr>
    </w:p>
    <w:p w14:paraId="751BD664" w14:textId="77777777" w:rsidR="00970076" w:rsidRPr="00831C8E" w:rsidRDefault="00970076" w:rsidP="00970076">
      <w:pPr>
        <w:rPr>
          <w:rFonts w:asciiTheme="minorHAnsi" w:hAnsiTheme="minorHAnsi"/>
          <w:sz w:val="16"/>
          <w:szCs w:val="16"/>
        </w:rPr>
      </w:pPr>
      <w:r w:rsidRPr="00831C8E">
        <w:rPr>
          <w:rFonts w:asciiTheme="minorHAnsi" w:hAnsiTheme="minorHAnsi"/>
          <w:sz w:val="16"/>
          <w:szCs w:val="16"/>
        </w:rPr>
        <w:t>S. Martel, Nathalie Barrette, C. Robert</w:t>
      </w:r>
    </w:p>
    <w:p w14:paraId="751BD665" w14:textId="77777777" w:rsidR="00E64F3E" w:rsidRPr="00831C8E" w:rsidRDefault="00E64F3E" w:rsidP="00E64F3E">
      <w:pPr>
        <w:tabs>
          <w:tab w:val="left" w:pos="2300"/>
        </w:tabs>
        <w:rPr>
          <w:rFonts w:asciiTheme="minorHAnsi" w:hAnsiTheme="minorHAnsi"/>
          <w:sz w:val="16"/>
          <w:szCs w:val="16"/>
        </w:rPr>
      </w:pPr>
    </w:p>
    <w:p w14:paraId="751BD666" w14:textId="77777777" w:rsidR="00E64F3E" w:rsidRPr="00831C8E" w:rsidRDefault="00E64F3E" w:rsidP="00E64F3E">
      <w:pPr>
        <w:tabs>
          <w:tab w:val="left" w:pos="2300"/>
        </w:tabs>
        <w:rPr>
          <w:rFonts w:asciiTheme="minorHAnsi" w:hAnsiTheme="minorHAnsi"/>
          <w:sz w:val="16"/>
          <w:szCs w:val="16"/>
        </w:rPr>
      </w:pPr>
    </w:p>
    <w:p w14:paraId="751BD667" w14:textId="77777777" w:rsidR="00E64F3E" w:rsidRPr="00831C8E" w:rsidRDefault="00E64F3E" w:rsidP="00E64F3E">
      <w:pPr>
        <w:tabs>
          <w:tab w:val="left" w:pos="2300"/>
        </w:tabs>
        <w:rPr>
          <w:rFonts w:asciiTheme="minorHAnsi" w:hAnsiTheme="minorHAnsi"/>
          <w:sz w:val="16"/>
          <w:szCs w:val="16"/>
        </w:rPr>
      </w:pPr>
    </w:p>
    <w:p w14:paraId="751BD668" w14:textId="77777777" w:rsidR="00E64F3E" w:rsidRPr="00831C8E" w:rsidRDefault="00E64F3E" w:rsidP="00E64F3E">
      <w:pPr>
        <w:tabs>
          <w:tab w:val="left" w:pos="2300"/>
        </w:tabs>
        <w:rPr>
          <w:rFonts w:asciiTheme="minorHAnsi" w:hAnsiTheme="minorHAnsi"/>
          <w:sz w:val="16"/>
          <w:szCs w:val="16"/>
        </w:rPr>
      </w:pPr>
    </w:p>
    <w:p w14:paraId="751BD669" w14:textId="77777777" w:rsidR="00E64F3E" w:rsidRPr="00831C8E" w:rsidRDefault="00E64F3E" w:rsidP="00E64F3E">
      <w:pPr>
        <w:tabs>
          <w:tab w:val="left" w:pos="2300"/>
        </w:tabs>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970076" w:rsidRPr="00831C8E" w14:paraId="751BD66C" w14:textId="77777777" w:rsidTr="00970076">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51BD66A" w14:textId="77777777" w:rsidR="00970076" w:rsidRPr="00831C8E" w:rsidRDefault="00970076" w:rsidP="00970076">
            <w:pPr>
              <w:rPr>
                <w:rFonts w:asciiTheme="minorHAnsi" w:hAnsiTheme="minorHAnsi"/>
                <w:b/>
              </w:rPr>
            </w:pPr>
            <w:r w:rsidRPr="00831C8E">
              <w:rPr>
                <w:rFonts w:asciiTheme="minorHAnsi" w:hAnsiTheme="minorHAnsi"/>
                <w:b/>
              </w:rPr>
              <w:t>Nom DE L’ÉLÈVE :                                                                                      ÉCOLE :                                                                   ENSEIGNANT :</w:t>
            </w:r>
          </w:p>
          <w:p w14:paraId="751BD66B" w14:textId="77777777" w:rsidR="00970076" w:rsidRPr="00831C8E" w:rsidRDefault="00970076" w:rsidP="00970076">
            <w:pPr>
              <w:rPr>
                <w:rFonts w:asciiTheme="minorHAnsi" w:hAnsiTheme="minorHAnsi"/>
                <w:b/>
              </w:rPr>
            </w:pPr>
            <w:r w:rsidRPr="00831C8E">
              <w:rPr>
                <w:rFonts w:asciiTheme="minorHAnsi" w:hAnsiTheme="minorHAnsi"/>
                <w:b/>
              </w:rPr>
              <w:t>STAGE :                                                                                                          Milieu de travail :                                                     Superviseur du milieu de travail :</w:t>
            </w:r>
          </w:p>
        </w:tc>
      </w:tr>
      <w:tr w:rsidR="00970076" w:rsidRPr="00831C8E" w14:paraId="751BD66E" w14:textId="77777777" w:rsidTr="00970076">
        <w:trPr>
          <w:trHeight w:val="643"/>
        </w:trPr>
        <w:tc>
          <w:tcPr>
            <w:tcW w:w="18569" w:type="dxa"/>
            <w:gridSpan w:val="25"/>
            <w:tcBorders>
              <w:left w:val="double" w:sz="4" w:space="0" w:color="auto"/>
              <w:right w:val="double" w:sz="4" w:space="0" w:color="auto"/>
            </w:tcBorders>
            <w:shd w:val="clear" w:color="auto" w:fill="auto"/>
            <w:vAlign w:val="center"/>
          </w:tcPr>
          <w:p w14:paraId="751BD66D" w14:textId="77777777" w:rsidR="00970076" w:rsidRPr="00831C8E" w:rsidRDefault="00970076" w:rsidP="00970076">
            <w:pPr>
              <w:jc w:val="center"/>
              <w:rPr>
                <w:rFonts w:asciiTheme="minorHAnsi" w:hAnsiTheme="minorHAnsi"/>
                <w:b/>
              </w:rPr>
            </w:pPr>
            <w:r w:rsidRPr="00831C8E">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831C8E">
                  <w:rPr>
                    <w:rFonts w:asciiTheme="minorHAnsi" w:hAnsiTheme="minorHAnsi"/>
                    <w:b/>
                  </w:rPr>
                  <w:t>LA PROGRESSION DES</w:t>
                </w:r>
              </w:smartTag>
              <w:r w:rsidRPr="00831C8E">
                <w:rPr>
                  <w:rFonts w:asciiTheme="minorHAnsi" w:hAnsiTheme="minorHAnsi"/>
                  <w:b/>
                </w:rPr>
                <w:t xml:space="preserve"> APPRENTISSAGES</w:t>
              </w:r>
            </w:smartTag>
            <w:r w:rsidRPr="00831C8E">
              <w:rPr>
                <w:rFonts w:asciiTheme="minorHAnsi" w:hAnsiTheme="minorHAnsi"/>
                <w:b/>
              </w:rPr>
              <w:t xml:space="preserve"> EN STAGE</w:t>
            </w:r>
          </w:p>
        </w:tc>
      </w:tr>
      <w:tr w:rsidR="00970076" w:rsidRPr="00831C8E" w14:paraId="751BD678" w14:textId="77777777" w:rsidTr="00970076">
        <w:trPr>
          <w:trHeight w:val="525"/>
        </w:trPr>
        <w:tc>
          <w:tcPr>
            <w:tcW w:w="1620" w:type="dxa"/>
            <w:gridSpan w:val="4"/>
            <w:tcBorders>
              <w:left w:val="double" w:sz="4" w:space="0" w:color="auto"/>
            </w:tcBorders>
            <w:shd w:val="clear" w:color="auto" w:fill="auto"/>
            <w:vAlign w:val="center"/>
          </w:tcPr>
          <w:p w14:paraId="751BD66F" w14:textId="77777777" w:rsidR="00970076" w:rsidRPr="00831C8E" w:rsidRDefault="00970076" w:rsidP="00970076">
            <w:pPr>
              <w:jc w:val="center"/>
              <w:rPr>
                <w:rFonts w:asciiTheme="minorHAnsi" w:hAnsiTheme="minorHAnsi"/>
              </w:rPr>
            </w:pPr>
            <w:r w:rsidRPr="00831C8E">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751BD670" w14:textId="77777777" w:rsidR="00970076" w:rsidRPr="00831C8E" w:rsidRDefault="00970076" w:rsidP="00970076">
            <w:pPr>
              <w:jc w:val="center"/>
              <w:rPr>
                <w:rFonts w:asciiTheme="minorHAnsi" w:hAnsiTheme="minorHAnsi"/>
              </w:rPr>
            </w:pPr>
            <w:r w:rsidRPr="00831C8E">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51BD671" w14:textId="77777777" w:rsidR="00970076" w:rsidRPr="00831C8E" w:rsidRDefault="00970076" w:rsidP="00970076">
            <w:pPr>
              <w:jc w:val="center"/>
              <w:rPr>
                <w:rFonts w:asciiTheme="minorHAnsi" w:hAnsiTheme="minorHAnsi"/>
              </w:rPr>
            </w:pPr>
            <w:r w:rsidRPr="00831C8E">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51BD672" w14:textId="77777777" w:rsidR="00970076" w:rsidRPr="00831C8E" w:rsidRDefault="00970076" w:rsidP="00970076">
            <w:pPr>
              <w:jc w:val="center"/>
              <w:rPr>
                <w:rFonts w:asciiTheme="minorHAnsi" w:hAnsiTheme="minorHAnsi"/>
              </w:rPr>
            </w:pPr>
            <w:r w:rsidRPr="00831C8E">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51BD673" w14:textId="77777777" w:rsidR="00786C28" w:rsidRPr="00831C8E" w:rsidRDefault="00786C28" w:rsidP="00786C28">
            <w:pPr>
              <w:rPr>
                <w:rFonts w:asciiTheme="minorHAnsi" w:hAnsiTheme="minorHAnsi"/>
                <w:b/>
                <w:color w:val="0000FF"/>
              </w:rPr>
            </w:pPr>
            <w:r w:rsidRPr="00831C8E">
              <w:rPr>
                <w:rFonts w:asciiTheme="minorHAnsi" w:hAnsiTheme="minorHAnsi"/>
                <w:b/>
                <w:color w:val="0000FF"/>
              </w:rPr>
              <w:t>572 - Terminer son travail                                                                                                    2</w:t>
            </w:r>
          </w:p>
          <w:p w14:paraId="751BD674" w14:textId="77777777" w:rsidR="00786C28" w:rsidRPr="00831C8E" w:rsidRDefault="00786C28" w:rsidP="00786C28">
            <w:pPr>
              <w:rPr>
                <w:rFonts w:asciiTheme="minorHAnsi" w:hAnsiTheme="minorHAnsi"/>
                <w:u w:val="single"/>
              </w:rPr>
            </w:pPr>
            <w:r w:rsidRPr="00831C8E">
              <w:rPr>
                <w:rStyle w:val="lev"/>
                <w:rFonts w:asciiTheme="minorHAnsi" w:hAnsiTheme="minorHAnsi"/>
                <w:u w:val="single"/>
              </w:rPr>
              <w:t>Critères de performance</w:t>
            </w:r>
            <w:r w:rsidRPr="00831C8E">
              <w:rPr>
                <w:rFonts w:asciiTheme="minorHAnsi" w:hAnsiTheme="minorHAnsi"/>
                <w:u w:val="single"/>
              </w:rPr>
              <w:t xml:space="preserve"> </w:t>
            </w:r>
          </w:p>
          <w:p w14:paraId="751BD675" w14:textId="77777777" w:rsidR="00970076" w:rsidRPr="00831C8E" w:rsidRDefault="00786C28" w:rsidP="00786C28">
            <w:pPr>
              <w:rPr>
                <w:rFonts w:asciiTheme="minorHAnsi" w:hAnsiTheme="minorHAnsi"/>
              </w:rPr>
            </w:pPr>
            <w:r w:rsidRPr="00831C8E">
              <w:rPr>
                <w:rFonts w:asciiTheme="minorHAnsi" w:hAnsiTheme="minorHAnsi"/>
              </w:rPr>
              <w:t>Respect des modalités de l’entente de service.</w:t>
            </w:r>
            <w:r w:rsidRPr="00831C8E">
              <w:rPr>
                <w:rFonts w:asciiTheme="minorHAnsi" w:hAnsiTheme="minorHAnsi"/>
              </w:rPr>
              <w:br/>
              <w:t>Exactitude des calculs.</w:t>
            </w:r>
            <w:r w:rsidRPr="00831C8E">
              <w:rPr>
                <w:rFonts w:asciiTheme="minorHAnsi" w:hAnsiTheme="minorHAnsi"/>
              </w:rPr>
              <w:br/>
              <w:t>Manifestation d'un bon sens de l'observation.</w:t>
            </w:r>
            <w:r w:rsidRPr="00831C8E">
              <w:rPr>
                <w:rFonts w:asciiTheme="minorHAnsi" w:hAnsiTheme="minorHAnsi"/>
              </w:rPr>
              <w:br/>
              <w:t>Honnêteté.</w:t>
            </w:r>
            <w:r w:rsidRPr="00831C8E">
              <w:rPr>
                <w:rFonts w:asciiTheme="minorHAnsi" w:hAnsiTheme="minorHAnsi"/>
              </w:rPr>
              <w:br/>
              <w:t>Courtoisie.</w:t>
            </w:r>
          </w:p>
        </w:tc>
        <w:tc>
          <w:tcPr>
            <w:tcW w:w="1440" w:type="dxa"/>
            <w:gridSpan w:val="4"/>
            <w:tcBorders>
              <w:left w:val="thickThinSmallGap" w:sz="24" w:space="0" w:color="auto"/>
            </w:tcBorders>
            <w:shd w:val="clear" w:color="auto" w:fill="auto"/>
            <w:vAlign w:val="center"/>
          </w:tcPr>
          <w:p w14:paraId="751BD676" w14:textId="77777777" w:rsidR="00970076" w:rsidRPr="00831C8E" w:rsidRDefault="00970076" w:rsidP="00970076">
            <w:pPr>
              <w:jc w:val="center"/>
              <w:rPr>
                <w:rFonts w:asciiTheme="minorHAnsi" w:hAnsiTheme="minorHAnsi"/>
              </w:rPr>
            </w:pPr>
            <w:r w:rsidRPr="00831C8E">
              <w:rPr>
                <w:rFonts w:asciiTheme="minorHAnsi" w:hAnsiTheme="minorHAnsi"/>
              </w:rPr>
              <w:t>Enseignant</w:t>
            </w:r>
          </w:p>
        </w:tc>
        <w:tc>
          <w:tcPr>
            <w:tcW w:w="1649" w:type="dxa"/>
            <w:gridSpan w:val="4"/>
            <w:tcBorders>
              <w:right w:val="double" w:sz="4" w:space="0" w:color="auto"/>
            </w:tcBorders>
            <w:shd w:val="clear" w:color="auto" w:fill="auto"/>
            <w:vAlign w:val="center"/>
          </w:tcPr>
          <w:p w14:paraId="751BD677" w14:textId="77777777" w:rsidR="00970076" w:rsidRPr="00831C8E" w:rsidRDefault="00970076" w:rsidP="00970076">
            <w:pPr>
              <w:jc w:val="center"/>
              <w:rPr>
                <w:rFonts w:asciiTheme="minorHAnsi" w:hAnsiTheme="minorHAnsi"/>
              </w:rPr>
            </w:pPr>
            <w:r w:rsidRPr="00831C8E">
              <w:rPr>
                <w:rFonts w:asciiTheme="minorHAnsi" w:hAnsiTheme="minorHAnsi"/>
              </w:rPr>
              <w:t>Élève</w:t>
            </w:r>
          </w:p>
        </w:tc>
      </w:tr>
      <w:tr w:rsidR="00970076" w:rsidRPr="00831C8E" w14:paraId="751BD67D" w14:textId="77777777" w:rsidTr="00970076">
        <w:trPr>
          <w:trHeight w:val="352"/>
        </w:trPr>
        <w:tc>
          <w:tcPr>
            <w:tcW w:w="3240" w:type="dxa"/>
            <w:gridSpan w:val="8"/>
            <w:tcBorders>
              <w:left w:val="double" w:sz="4" w:space="0" w:color="auto"/>
              <w:right w:val="thinThickSmallGap" w:sz="24" w:space="0" w:color="auto"/>
            </w:tcBorders>
            <w:shd w:val="clear" w:color="auto" w:fill="auto"/>
            <w:vAlign w:val="center"/>
          </w:tcPr>
          <w:p w14:paraId="751BD679" w14:textId="77777777" w:rsidR="00970076" w:rsidRPr="00831C8E" w:rsidRDefault="00970076" w:rsidP="00970076">
            <w:pPr>
              <w:rPr>
                <w:rFonts w:asciiTheme="minorHAnsi" w:hAnsiTheme="minorHAnsi"/>
                <w:b/>
                <w:color w:val="FF0000"/>
              </w:rPr>
            </w:pPr>
            <w:r w:rsidRPr="00831C8E">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51BD67A" w14:textId="77777777" w:rsidR="00970076" w:rsidRPr="00831C8E" w:rsidRDefault="00970076" w:rsidP="00970076">
            <w:pPr>
              <w:rPr>
                <w:rFonts w:asciiTheme="minorHAnsi" w:hAnsiTheme="minorHAnsi"/>
                <w:b/>
                <w:color w:val="FF0000"/>
              </w:rPr>
            </w:pPr>
            <w:r w:rsidRPr="00831C8E">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51BD67B" w14:textId="77777777" w:rsidR="00970076" w:rsidRPr="00831C8E" w:rsidRDefault="00970076" w:rsidP="00970076">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751BD67C" w14:textId="77777777" w:rsidR="00970076" w:rsidRPr="00831C8E" w:rsidRDefault="00970076" w:rsidP="00970076">
            <w:pPr>
              <w:rPr>
                <w:rFonts w:asciiTheme="minorHAnsi" w:hAnsiTheme="minorHAnsi"/>
                <w:b/>
                <w:color w:val="FF0000"/>
              </w:rPr>
            </w:pPr>
            <w:r w:rsidRPr="00831C8E">
              <w:rPr>
                <w:rFonts w:asciiTheme="minorHAnsi" w:hAnsiTheme="minorHAnsi"/>
                <w:b/>
                <w:color w:val="FF0000"/>
              </w:rPr>
              <w:t>DATE :</w:t>
            </w:r>
          </w:p>
        </w:tc>
      </w:tr>
      <w:tr w:rsidR="00970076" w:rsidRPr="00831C8E" w14:paraId="751BD697" w14:textId="77777777" w:rsidTr="00970076">
        <w:tc>
          <w:tcPr>
            <w:tcW w:w="360" w:type="dxa"/>
            <w:tcBorders>
              <w:left w:val="double" w:sz="4" w:space="0" w:color="auto"/>
            </w:tcBorders>
            <w:shd w:val="clear" w:color="auto" w:fill="auto"/>
            <w:vAlign w:val="center"/>
          </w:tcPr>
          <w:p w14:paraId="751BD67E"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90" w:type="dxa"/>
            <w:shd w:val="clear" w:color="auto" w:fill="auto"/>
            <w:vAlign w:val="center"/>
          </w:tcPr>
          <w:p w14:paraId="751BD67F"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77" w:type="dxa"/>
            <w:shd w:val="clear" w:color="auto" w:fill="auto"/>
            <w:vAlign w:val="center"/>
          </w:tcPr>
          <w:p w14:paraId="751BD680"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493" w:type="dxa"/>
            <w:tcBorders>
              <w:right w:val="double" w:sz="4" w:space="0" w:color="auto"/>
            </w:tcBorders>
            <w:shd w:val="clear" w:color="auto" w:fill="auto"/>
            <w:vAlign w:val="center"/>
          </w:tcPr>
          <w:p w14:paraId="751BD681"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D682"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683"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684"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540" w:type="dxa"/>
            <w:tcBorders>
              <w:right w:val="thinThickSmallGap" w:sz="24" w:space="0" w:color="auto"/>
            </w:tcBorders>
            <w:shd w:val="clear" w:color="auto" w:fill="auto"/>
            <w:vAlign w:val="center"/>
          </w:tcPr>
          <w:p w14:paraId="751BD685"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360" w:type="dxa"/>
            <w:tcBorders>
              <w:left w:val="thinThickSmallGap" w:sz="24" w:space="0" w:color="auto"/>
            </w:tcBorders>
            <w:shd w:val="clear" w:color="auto" w:fill="auto"/>
            <w:vAlign w:val="center"/>
          </w:tcPr>
          <w:p w14:paraId="751BD686"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687"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688"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540" w:type="dxa"/>
            <w:tcBorders>
              <w:right w:val="double" w:sz="4" w:space="0" w:color="auto"/>
            </w:tcBorders>
            <w:shd w:val="clear" w:color="auto" w:fill="auto"/>
            <w:vAlign w:val="center"/>
          </w:tcPr>
          <w:p w14:paraId="751BD689"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360" w:type="dxa"/>
            <w:tcBorders>
              <w:left w:val="double" w:sz="4" w:space="0" w:color="auto"/>
            </w:tcBorders>
            <w:shd w:val="clear" w:color="auto" w:fill="auto"/>
            <w:vAlign w:val="center"/>
          </w:tcPr>
          <w:p w14:paraId="751BD68A"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68B"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68C"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360" w:type="dxa"/>
            <w:tcBorders>
              <w:right w:val="thinThickSmallGap" w:sz="24" w:space="0" w:color="auto"/>
            </w:tcBorders>
            <w:shd w:val="clear" w:color="auto" w:fill="auto"/>
            <w:vAlign w:val="center"/>
          </w:tcPr>
          <w:p w14:paraId="751BD68D"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51BD68E" w14:textId="77777777" w:rsidR="00970076" w:rsidRPr="00831C8E" w:rsidRDefault="00970076" w:rsidP="00970076">
            <w:pPr>
              <w:jc w:val="center"/>
              <w:rPr>
                <w:rFonts w:asciiTheme="minorHAnsi" w:hAnsiTheme="minorHAnsi"/>
                <w:b/>
              </w:rPr>
            </w:pPr>
            <w:r w:rsidRPr="00831C8E">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51BD68F"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690"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691"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360" w:type="dxa"/>
            <w:tcBorders>
              <w:right w:val="double" w:sz="4" w:space="0" w:color="auto"/>
            </w:tcBorders>
            <w:shd w:val="clear" w:color="auto" w:fill="auto"/>
            <w:vAlign w:val="center"/>
          </w:tcPr>
          <w:p w14:paraId="751BD692" w14:textId="77777777" w:rsidR="00970076" w:rsidRPr="00831C8E" w:rsidRDefault="00970076" w:rsidP="00970076">
            <w:pPr>
              <w:rPr>
                <w:rFonts w:asciiTheme="minorHAnsi" w:hAnsiTheme="minorHAnsi"/>
                <w:b/>
              </w:rPr>
            </w:pPr>
            <w:r w:rsidRPr="00831C8E">
              <w:rPr>
                <w:rFonts w:asciiTheme="minorHAnsi" w:hAnsiTheme="minorHAnsi"/>
                <w:b/>
              </w:rPr>
              <w:t>A</w:t>
            </w:r>
          </w:p>
        </w:tc>
        <w:tc>
          <w:tcPr>
            <w:tcW w:w="540" w:type="dxa"/>
            <w:tcBorders>
              <w:left w:val="double" w:sz="4" w:space="0" w:color="auto"/>
            </w:tcBorders>
            <w:shd w:val="clear" w:color="auto" w:fill="auto"/>
            <w:vAlign w:val="center"/>
          </w:tcPr>
          <w:p w14:paraId="751BD693" w14:textId="77777777" w:rsidR="00970076" w:rsidRPr="00831C8E" w:rsidRDefault="00970076" w:rsidP="00970076">
            <w:pPr>
              <w:rPr>
                <w:rFonts w:asciiTheme="minorHAnsi" w:hAnsiTheme="minorHAnsi"/>
                <w:b/>
              </w:rPr>
            </w:pPr>
            <w:r w:rsidRPr="00831C8E">
              <w:rPr>
                <w:rFonts w:asciiTheme="minorHAnsi" w:hAnsiTheme="minorHAnsi"/>
                <w:b/>
              </w:rPr>
              <w:t>D</w:t>
            </w:r>
          </w:p>
        </w:tc>
        <w:tc>
          <w:tcPr>
            <w:tcW w:w="360" w:type="dxa"/>
            <w:shd w:val="clear" w:color="auto" w:fill="auto"/>
            <w:vAlign w:val="center"/>
          </w:tcPr>
          <w:p w14:paraId="751BD694" w14:textId="77777777" w:rsidR="00970076" w:rsidRPr="00831C8E" w:rsidRDefault="00970076" w:rsidP="00970076">
            <w:pPr>
              <w:rPr>
                <w:rFonts w:asciiTheme="minorHAnsi" w:hAnsiTheme="minorHAnsi"/>
                <w:b/>
              </w:rPr>
            </w:pPr>
            <w:r w:rsidRPr="00831C8E">
              <w:rPr>
                <w:rFonts w:asciiTheme="minorHAnsi" w:hAnsiTheme="minorHAnsi"/>
                <w:b/>
              </w:rPr>
              <w:t>C</w:t>
            </w:r>
          </w:p>
        </w:tc>
        <w:tc>
          <w:tcPr>
            <w:tcW w:w="360" w:type="dxa"/>
            <w:shd w:val="clear" w:color="auto" w:fill="auto"/>
            <w:vAlign w:val="center"/>
          </w:tcPr>
          <w:p w14:paraId="751BD695" w14:textId="77777777" w:rsidR="00970076" w:rsidRPr="00831C8E" w:rsidRDefault="00970076" w:rsidP="00970076">
            <w:pPr>
              <w:rPr>
                <w:rFonts w:asciiTheme="minorHAnsi" w:hAnsiTheme="minorHAnsi"/>
                <w:b/>
              </w:rPr>
            </w:pPr>
            <w:r w:rsidRPr="00831C8E">
              <w:rPr>
                <w:rFonts w:asciiTheme="minorHAnsi" w:hAnsiTheme="minorHAnsi"/>
                <w:b/>
              </w:rPr>
              <w:t>B</w:t>
            </w:r>
          </w:p>
        </w:tc>
        <w:tc>
          <w:tcPr>
            <w:tcW w:w="389" w:type="dxa"/>
            <w:tcBorders>
              <w:right w:val="double" w:sz="4" w:space="0" w:color="auto"/>
            </w:tcBorders>
            <w:shd w:val="clear" w:color="auto" w:fill="auto"/>
            <w:vAlign w:val="center"/>
          </w:tcPr>
          <w:p w14:paraId="751BD696" w14:textId="77777777" w:rsidR="00970076" w:rsidRPr="00831C8E" w:rsidRDefault="00970076" w:rsidP="00970076">
            <w:pPr>
              <w:rPr>
                <w:rFonts w:asciiTheme="minorHAnsi" w:hAnsiTheme="minorHAnsi"/>
                <w:b/>
              </w:rPr>
            </w:pPr>
            <w:r w:rsidRPr="00831C8E">
              <w:rPr>
                <w:rFonts w:asciiTheme="minorHAnsi" w:hAnsiTheme="minorHAnsi"/>
                <w:b/>
              </w:rPr>
              <w:t>A</w:t>
            </w:r>
          </w:p>
        </w:tc>
      </w:tr>
      <w:tr w:rsidR="00786C28" w:rsidRPr="00831C8E" w14:paraId="751BD6B1" w14:textId="77777777" w:rsidTr="008A2B09">
        <w:trPr>
          <w:trHeight w:val="255"/>
        </w:trPr>
        <w:tc>
          <w:tcPr>
            <w:tcW w:w="360" w:type="dxa"/>
            <w:tcBorders>
              <w:left w:val="double" w:sz="4" w:space="0" w:color="auto"/>
            </w:tcBorders>
            <w:shd w:val="clear" w:color="auto" w:fill="auto"/>
            <w:vAlign w:val="center"/>
          </w:tcPr>
          <w:p w14:paraId="751BD698"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699"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69A"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69B"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9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9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9E"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69F"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6A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A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A2"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6A3"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A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A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A6"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6A7"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6A8" w14:textId="77777777" w:rsidR="00786C28" w:rsidRPr="00831C8E" w:rsidRDefault="00786C28" w:rsidP="00786C28">
            <w:pPr>
              <w:numPr>
                <w:ilvl w:val="0"/>
                <w:numId w:val="21"/>
              </w:numPr>
              <w:tabs>
                <w:tab w:val="clear" w:pos="720"/>
                <w:tab w:val="num" w:pos="432"/>
              </w:tabs>
              <w:ind w:hanging="648"/>
              <w:rPr>
                <w:rFonts w:asciiTheme="minorHAnsi" w:hAnsiTheme="minorHAnsi"/>
              </w:rPr>
            </w:pPr>
            <w:r w:rsidRPr="00831C8E">
              <w:rPr>
                <w:rFonts w:asciiTheme="minorHAnsi" w:hAnsiTheme="minorHAnsi"/>
              </w:rPr>
              <w:t>Faire une tournée d’inspection de chaque pièce.</w:t>
            </w:r>
          </w:p>
        </w:tc>
        <w:tc>
          <w:tcPr>
            <w:tcW w:w="360" w:type="dxa"/>
            <w:tcBorders>
              <w:left w:val="thickThinSmallGap" w:sz="24" w:space="0" w:color="auto"/>
            </w:tcBorders>
            <w:shd w:val="clear" w:color="auto" w:fill="auto"/>
            <w:vAlign w:val="center"/>
          </w:tcPr>
          <w:p w14:paraId="751BD6A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A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AB"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6AC"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6A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A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AF"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6B0" w14:textId="77777777" w:rsidR="00786C28" w:rsidRPr="00831C8E" w:rsidRDefault="00786C28" w:rsidP="00970076">
            <w:pPr>
              <w:rPr>
                <w:rFonts w:asciiTheme="minorHAnsi" w:hAnsiTheme="minorHAnsi"/>
                <w:sz w:val="18"/>
                <w:szCs w:val="18"/>
              </w:rPr>
            </w:pPr>
          </w:p>
        </w:tc>
      </w:tr>
      <w:tr w:rsidR="00786C28" w:rsidRPr="00831C8E" w14:paraId="751BD6CB" w14:textId="77777777" w:rsidTr="008A2B09">
        <w:trPr>
          <w:trHeight w:val="255"/>
        </w:trPr>
        <w:tc>
          <w:tcPr>
            <w:tcW w:w="360" w:type="dxa"/>
            <w:tcBorders>
              <w:left w:val="double" w:sz="4" w:space="0" w:color="auto"/>
            </w:tcBorders>
            <w:shd w:val="clear" w:color="auto" w:fill="auto"/>
            <w:vAlign w:val="center"/>
          </w:tcPr>
          <w:p w14:paraId="751BD6B2"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6B3"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6B4"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6B5"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B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B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B8"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6B9"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6B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B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BC"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6BD"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B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B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C0"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6C1"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6C2" w14:textId="77777777" w:rsidR="00786C28" w:rsidRPr="00831C8E" w:rsidRDefault="00786C28" w:rsidP="00786C28">
            <w:pPr>
              <w:numPr>
                <w:ilvl w:val="0"/>
                <w:numId w:val="21"/>
              </w:numPr>
              <w:tabs>
                <w:tab w:val="clear" w:pos="720"/>
                <w:tab w:val="num" w:pos="432"/>
              </w:tabs>
              <w:ind w:hanging="648"/>
              <w:rPr>
                <w:rFonts w:asciiTheme="minorHAnsi" w:hAnsiTheme="minorHAnsi"/>
              </w:rPr>
            </w:pPr>
            <w:r w:rsidRPr="00831C8E">
              <w:rPr>
                <w:rFonts w:asciiTheme="minorHAnsi" w:hAnsiTheme="minorHAnsi"/>
              </w:rPr>
              <w:t>Refermer les fenêtres et les portes-fenêtres et éteindre les luminaires, le cas échéant.</w:t>
            </w:r>
          </w:p>
        </w:tc>
        <w:tc>
          <w:tcPr>
            <w:tcW w:w="360" w:type="dxa"/>
            <w:tcBorders>
              <w:left w:val="thickThinSmallGap" w:sz="24" w:space="0" w:color="auto"/>
            </w:tcBorders>
            <w:shd w:val="clear" w:color="auto" w:fill="auto"/>
            <w:vAlign w:val="center"/>
          </w:tcPr>
          <w:p w14:paraId="751BD6C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C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C5"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6C6"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6C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C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C9"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6CA" w14:textId="77777777" w:rsidR="00786C28" w:rsidRPr="00831C8E" w:rsidRDefault="00786C28" w:rsidP="00970076">
            <w:pPr>
              <w:rPr>
                <w:rFonts w:asciiTheme="minorHAnsi" w:hAnsiTheme="minorHAnsi"/>
                <w:sz w:val="18"/>
                <w:szCs w:val="18"/>
              </w:rPr>
            </w:pPr>
          </w:p>
        </w:tc>
      </w:tr>
      <w:tr w:rsidR="00786C28" w:rsidRPr="00831C8E" w14:paraId="751BD6E5" w14:textId="77777777" w:rsidTr="008A2B09">
        <w:trPr>
          <w:trHeight w:val="255"/>
        </w:trPr>
        <w:tc>
          <w:tcPr>
            <w:tcW w:w="360" w:type="dxa"/>
            <w:tcBorders>
              <w:left w:val="double" w:sz="4" w:space="0" w:color="auto"/>
            </w:tcBorders>
            <w:shd w:val="clear" w:color="auto" w:fill="auto"/>
            <w:vAlign w:val="center"/>
          </w:tcPr>
          <w:p w14:paraId="751BD6CC"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6CD"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6CE"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6CF"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D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D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D2"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6D3"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6D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D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D6"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6D7"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D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D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DA"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6DB"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6DC" w14:textId="77777777" w:rsidR="00786C28" w:rsidRPr="00831C8E" w:rsidRDefault="00786C28" w:rsidP="00786C28">
            <w:pPr>
              <w:numPr>
                <w:ilvl w:val="0"/>
                <w:numId w:val="21"/>
              </w:numPr>
              <w:tabs>
                <w:tab w:val="clear" w:pos="720"/>
                <w:tab w:val="num" w:pos="432"/>
              </w:tabs>
              <w:ind w:left="432"/>
              <w:rPr>
                <w:rFonts w:asciiTheme="minorHAnsi" w:hAnsiTheme="minorHAnsi"/>
              </w:rPr>
            </w:pPr>
            <w:r w:rsidRPr="00831C8E">
              <w:rPr>
                <w:rFonts w:asciiTheme="minorHAnsi" w:hAnsiTheme="minorHAnsi"/>
              </w:rPr>
              <w:t>Remplir une feuille de temps ou une facture : compter les heures travaillées, les inscrire, calculer les coûts, etc.</w:t>
            </w:r>
          </w:p>
        </w:tc>
        <w:tc>
          <w:tcPr>
            <w:tcW w:w="360" w:type="dxa"/>
            <w:tcBorders>
              <w:left w:val="thickThinSmallGap" w:sz="24" w:space="0" w:color="auto"/>
            </w:tcBorders>
            <w:shd w:val="clear" w:color="auto" w:fill="auto"/>
            <w:vAlign w:val="center"/>
          </w:tcPr>
          <w:p w14:paraId="751BD6D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D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DF"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6E0"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6E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E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E3"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6E4" w14:textId="77777777" w:rsidR="00786C28" w:rsidRPr="00831C8E" w:rsidRDefault="00786C28" w:rsidP="00970076">
            <w:pPr>
              <w:rPr>
                <w:rFonts w:asciiTheme="minorHAnsi" w:hAnsiTheme="minorHAnsi"/>
                <w:sz w:val="18"/>
                <w:szCs w:val="18"/>
              </w:rPr>
            </w:pPr>
          </w:p>
        </w:tc>
      </w:tr>
      <w:tr w:rsidR="00786C28" w:rsidRPr="00831C8E" w14:paraId="751BD6FF" w14:textId="77777777" w:rsidTr="008A2B09">
        <w:trPr>
          <w:trHeight w:val="255"/>
        </w:trPr>
        <w:tc>
          <w:tcPr>
            <w:tcW w:w="360" w:type="dxa"/>
            <w:tcBorders>
              <w:left w:val="double" w:sz="4" w:space="0" w:color="auto"/>
            </w:tcBorders>
            <w:shd w:val="clear" w:color="auto" w:fill="auto"/>
            <w:vAlign w:val="center"/>
          </w:tcPr>
          <w:p w14:paraId="751BD6E6"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6E7"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6E8"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6E9"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E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E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EC"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6ED"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6E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E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F0"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6F1"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6F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F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F4"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6F5"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6F6" w14:textId="77777777" w:rsidR="00786C28" w:rsidRPr="00831C8E" w:rsidRDefault="00786C28" w:rsidP="00786C28">
            <w:pPr>
              <w:numPr>
                <w:ilvl w:val="0"/>
                <w:numId w:val="21"/>
              </w:numPr>
              <w:tabs>
                <w:tab w:val="clear" w:pos="720"/>
                <w:tab w:val="num" w:pos="432"/>
              </w:tabs>
              <w:ind w:left="432"/>
              <w:rPr>
                <w:rFonts w:asciiTheme="minorHAnsi" w:hAnsiTheme="minorHAnsi"/>
              </w:rPr>
            </w:pPr>
            <w:r w:rsidRPr="00831C8E">
              <w:rPr>
                <w:rFonts w:asciiTheme="minorHAnsi" w:hAnsiTheme="minorHAnsi"/>
              </w:rPr>
              <w:t>Déposer la fiche d’appréciation de la qualité des services, les articles promotionnels et la facture, le cas échéant.</w:t>
            </w:r>
          </w:p>
        </w:tc>
        <w:tc>
          <w:tcPr>
            <w:tcW w:w="360" w:type="dxa"/>
            <w:tcBorders>
              <w:left w:val="thickThinSmallGap" w:sz="24" w:space="0" w:color="auto"/>
            </w:tcBorders>
            <w:shd w:val="clear" w:color="auto" w:fill="auto"/>
            <w:vAlign w:val="center"/>
          </w:tcPr>
          <w:p w14:paraId="751BD6F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F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F9"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6FA"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6F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F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6FD"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6FE" w14:textId="77777777" w:rsidR="00786C28" w:rsidRPr="00831C8E" w:rsidRDefault="00786C28" w:rsidP="00970076">
            <w:pPr>
              <w:rPr>
                <w:rFonts w:asciiTheme="minorHAnsi" w:hAnsiTheme="minorHAnsi"/>
                <w:sz w:val="18"/>
                <w:szCs w:val="18"/>
              </w:rPr>
            </w:pPr>
          </w:p>
        </w:tc>
      </w:tr>
      <w:tr w:rsidR="00786C28" w:rsidRPr="00831C8E" w14:paraId="751BD719" w14:textId="77777777" w:rsidTr="008A2B09">
        <w:trPr>
          <w:trHeight w:val="255"/>
        </w:trPr>
        <w:tc>
          <w:tcPr>
            <w:tcW w:w="360" w:type="dxa"/>
            <w:tcBorders>
              <w:left w:val="double" w:sz="4" w:space="0" w:color="auto"/>
            </w:tcBorders>
            <w:shd w:val="clear" w:color="auto" w:fill="auto"/>
            <w:vAlign w:val="center"/>
          </w:tcPr>
          <w:p w14:paraId="751BD700"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701"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702"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703"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0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0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06"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707"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70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0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0A"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70B"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0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0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0E"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70F"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710" w14:textId="77777777" w:rsidR="00786C28" w:rsidRPr="00831C8E" w:rsidRDefault="00786C28" w:rsidP="00786C28">
            <w:pPr>
              <w:numPr>
                <w:ilvl w:val="0"/>
                <w:numId w:val="21"/>
              </w:numPr>
              <w:tabs>
                <w:tab w:val="clear" w:pos="720"/>
                <w:tab w:val="num" w:pos="432"/>
              </w:tabs>
              <w:ind w:left="432"/>
              <w:rPr>
                <w:rFonts w:asciiTheme="minorHAnsi" w:hAnsiTheme="minorHAnsi"/>
              </w:rPr>
            </w:pPr>
            <w:r w:rsidRPr="00831C8E">
              <w:rPr>
                <w:rFonts w:asciiTheme="minorHAnsi" w:hAnsiTheme="minorHAnsi"/>
              </w:rPr>
              <w:t>Noter les problèmes et en informer la cliente ou le client de même que la personne responsable (fuite d’eau, présence d’insectes, objet brisé, etc.).</w:t>
            </w:r>
          </w:p>
        </w:tc>
        <w:tc>
          <w:tcPr>
            <w:tcW w:w="360" w:type="dxa"/>
            <w:tcBorders>
              <w:left w:val="thickThinSmallGap" w:sz="24" w:space="0" w:color="auto"/>
            </w:tcBorders>
            <w:shd w:val="clear" w:color="auto" w:fill="auto"/>
            <w:vAlign w:val="center"/>
          </w:tcPr>
          <w:p w14:paraId="751BD71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1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13"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714"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71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1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17"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718" w14:textId="77777777" w:rsidR="00786C28" w:rsidRPr="00831C8E" w:rsidRDefault="00786C28" w:rsidP="00970076">
            <w:pPr>
              <w:rPr>
                <w:rFonts w:asciiTheme="minorHAnsi" w:hAnsiTheme="minorHAnsi"/>
                <w:sz w:val="18"/>
                <w:szCs w:val="18"/>
              </w:rPr>
            </w:pPr>
          </w:p>
        </w:tc>
      </w:tr>
      <w:tr w:rsidR="00786C28" w:rsidRPr="00831C8E" w14:paraId="751BD733" w14:textId="77777777" w:rsidTr="008A2B09">
        <w:trPr>
          <w:trHeight w:val="255"/>
        </w:trPr>
        <w:tc>
          <w:tcPr>
            <w:tcW w:w="360" w:type="dxa"/>
            <w:tcBorders>
              <w:left w:val="double" w:sz="4" w:space="0" w:color="auto"/>
            </w:tcBorders>
            <w:shd w:val="clear" w:color="auto" w:fill="auto"/>
            <w:vAlign w:val="center"/>
          </w:tcPr>
          <w:p w14:paraId="751BD71A"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71B"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71C"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71D"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1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1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20"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721"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72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2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24"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725"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2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2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28"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729"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72A" w14:textId="77777777" w:rsidR="00786C28" w:rsidRPr="00831C8E" w:rsidRDefault="00786C28" w:rsidP="00786C28">
            <w:pPr>
              <w:numPr>
                <w:ilvl w:val="0"/>
                <w:numId w:val="21"/>
              </w:numPr>
              <w:tabs>
                <w:tab w:val="clear" w:pos="720"/>
                <w:tab w:val="num" w:pos="432"/>
              </w:tabs>
              <w:ind w:hanging="648"/>
              <w:rPr>
                <w:rFonts w:asciiTheme="minorHAnsi" w:hAnsiTheme="minorHAnsi"/>
              </w:rPr>
            </w:pPr>
            <w:r w:rsidRPr="00831C8E">
              <w:rPr>
                <w:rFonts w:asciiTheme="minorHAnsi" w:hAnsiTheme="minorHAnsi"/>
              </w:rPr>
              <w:t>Transporter les produits et le matériel dans le véhicule.</w:t>
            </w:r>
          </w:p>
        </w:tc>
        <w:tc>
          <w:tcPr>
            <w:tcW w:w="360" w:type="dxa"/>
            <w:tcBorders>
              <w:left w:val="thickThinSmallGap" w:sz="24" w:space="0" w:color="auto"/>
            </w:tcBorders>
            <w:shd w:val="clear" w:color="auto" w:fill="auto"/>
            <w:vAlign w:val="center"/>
          </w:tcPr>
          <w:p w14:paraId="751BD72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2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2D"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72E"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72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3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31"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732" w14:textId="77777777" w:rsidR="00786C28" w:rsidRPr="00831C8E" w:rsidRDefault="00786C28" w:rsidP="00970076">
            <w:pPr>
              <w:rPr>
                <w:rFonts w:asciiTheme="minorHAnsi" w:hAnsiTheme="minorHAnsi"/>
                <w:sz w:val="18"/>
                <w:szCs w:val="18"/>
              </w:rPr>
            </w:pPr>
          </w:p>
        </w:tc>
      </w:tr>
      <w:tr w:rsidR="00786C28" w:rsidRPr="00831C8E" w14:paraId="751BD74D" w14:textId="77777777" w:rsidTr="008A2B09">
        <w:trPr>
          <w:trHeight w:val="255"/>
        </w:trPr>
        <w:tc>
          <w:tcPr>
            <w:tcW w:w="360" w:type="dxa"/>
            <w:tcBorders>
              <w:left w:val="double" w:sz="4" w:space="0" w:color="auto"/>
            </w:tcBorders>
            <w:shd w:val="clear" w:color="auto" w:fill="auto"/>
            <w:vAlign w:val="center"/>
          </w:tcPr>
          <w:p w14:paraId="751BD734"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735"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736"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737"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38"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3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3A"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73B"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73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3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3E"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73F"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4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4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42"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743"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744" w14:textId="77777777" w:rsidR="00786C28" w:rsidRPr="00831C8E" w:rsidRDefault="00786C28" w:rsidP="00786C28">
            <w:pPr>
              <w:numPr>
                <w:ilvl w:val="0"/>
                <w:numId w:val="21"/>
              </w:numPr>
              <w:tabs>
                <w:tab w:val="clear" w:pos="720"/>
                <w:tab w:val="num" w:pos="432"/>
              </w:tabs>
              <w:ind w:hanging="648"/>
              <w:rPr>
                <w:rFonts w:asciiTheme="minorHAnsi" w:hAnsiTheme="minorHAnsi"/>
              </w:rPr>
            </w:pPr>
            <w:r w:rsidRPr="00831C8E">
              <w:rPr>
                <w:rFonts w:asciiTheme="minorHAnsi" w:hAnsiTheme="minorHAnsi"/>
              </w:rPr>
              <w:t>S’assurer de ne rien oublier sur les lieux.</w:t>
            </w:r>
          </w:p>
        </w:tc>
        <w:tc>
          <w:tcPr>
            <w:tcW w:w="360" w:type="dxa"/>
            <w:tcBorders>
              <w:left w:val="thickThinSmallGap" w:sz="24" w:space="0" w:color="auto"/>
            </w:tcBorders>
            <w:shd w:val="clear" w:color="auto" w:fill="auto"/>
            <w:vAlign w:val="center"/>
          </w:tcPr>
          <w:p w14:paraId="751BD74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4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47"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748"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74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4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4B"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74C" w14:textId="77777777" w:rsidR="00786C28" w:rsidRPr="00831C8E" w:rsidRDefault="00786C28" w:rsidP="00970076">
            <w:pPr>
              <w:rPr>
                <w:rFonts w:asciiTheme="minorHAnsi" w:hAnsiTheme="minorHAnsi"/>
                <w:sz w:val="18"/>
                <w:szCs w:val="18"/>
              </w:rPr>
            </w:pPr>
          </w:p>
        </w:tc>
      </w:tr>
      <w:tr w:rsidR="00786C28" w:rsidRPr="00831C8E" w14:paraId="751BD767" w14:textId="77777777" w:rsidTr="008A2B09">
        <w:trPr>
          <w:trHeight w:val="255"/>
        </w:trPr>
        <w:tc>
          <w:tcPr>
            <w:tcW w:w="360" w:type="dxa"/>
            <w:tcBorders>
              <w:left w:val="double" w:sz="4" w:space="0" w:color="auto"/>
            </w:tcBorders>
            <w:shd w:val="clear" w:color="auto" w:fill="auto"/>
            <w:vAlign w:val="center"/>
          </w:tcPr>
          <w:p w14:paraId="751BD74E"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74F"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750"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751"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52"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5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54"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755"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756"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57"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58"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759"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5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5B"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5C"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75D"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75E" w14:textId="77777777" w:rsidR="00786C28" w:rsidRPr="00831C8E" w:rsidRDefault="00786C28" w:rsidP="00786C28">
            <w:pPr>
              <w:numPr>
                <w:ilvl w:val="0"/>
                <w:numId w:val="21"/>
              </w:numPr>
              <w:tabs>
                <w:tab w:val="clear" w:pos="720"/>
                <w:tab w:val="num" w:pos="432"/>
              </w:tabs>
              <w:ind w:hanging="648"/>
              <w:rPr>
                <w:rFonts w:asciiTheme="minorHAnsi" w:hAnsiTheme="minorHAnsi"/>
              </w:rPr>
            </w:pPr>
            <w:r w:rsidRPr="00831C8E">
              <w:rPr>
                <w:rFonts w:asciiTheme="minorHAnsi" w:hAnsiTheme="minorHAnsi"/>
              </w:rPr>
              <w:t xml:space="preserve">Prendre congé de la cliente ou du client. </w:t>
            </w:r>
            <w:r w:rsidR="0076173B" w:rsidRPr="00831C8E">
              <w:rPr>
                <w:rFonts w:asciiTheme="minorHAnsi" w:hAnsiTheme="minorHAnsi"/>
                <w:noProof/>
                <w:lang w:val="en-CA" w:eastAsia="en-CA"/>
              </w:rPr>
              <w:drawing>
                <wp:inline distT="0" distB="0" distL="0" distR="0" wp14:anchorId="751BD7AE" wp14:editId="751BD7AF">
                  <wp:extent cx="152400" cy="152400"/>
                  <wp:effectExtent l="0" t="0" r="0" b="0"/>
                  <wp:docPr id="9" name="Image 9"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51BD75F"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6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61"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762"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763"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6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65"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766" w14:textId="77777777" w:rsidR="00786C28" w:rsidRPr="00831C8E" w:rsidRDefault="00786C28" w:rsidP="00970076">
            <w:pPr>
              <w:rPr>
                <w:rFonts w:asciiTheme="minorHAnsi" w:hAnsiTheme="minorHAnsi"/>
                <w:sz w:val="18"/>
                <w:szCs w:val="18"/>
              </w:rPr>
            </w:pPr>
          </w:p>
        </w:tc>
      </w:tr>
      <w:tr w:rsidR="00786C28" w:rsidRPr="00831C8E" w14:paraId="751BD781" w14:textId="77777777" w:rsidTr="008A2B09">
        <w:trPr>
          <w:trHeight w:val="255"/>
        </w:trPr>
        <w:tc>
          <w:tcPr>
            <w:tcW w:w="360" w:type="dxa"/>
            <w:tcBorders>
              <w:left w:val="double" w:sz="4" w:space="0" w:color="auto"/>
            </w:tcBorders>
            <w:shd w:val="clear" w:color="auto" w:fill="auto"/>
            <w:vAlign w:val="center"/>
          </w:tcPr>
          <w:p w14:paraId="751BD768" w14:textId="77777777" w:rsidR="00786C28" w:rsidRPr="00831C8E" w:rsidRDefault="00786C28" w:rsidP="00970076">
            <w:pPr>
              <w:rPr>
                <w:rFonts w:asciiTheme="minorHAnsi" w:hAnsiTheme="minorHAnsi"/>
                <w:sz w:val="18"/>
                <w:szCs w:val="18"/>
              </w:rPr>
            </w:pPr>
          </w:p>
        </w:tc>
        <w:tc>
          <w:tcPr>
            <w:tcW w:w="390" w:type="dxa"/>
            <w:shd w:val="clear" w:color="auto" w:fill="auto"/>
            <w:vAlign w:val="center"/>
          </w:tcPr>
          <w:p w14:paraId="751BD769" w14:textId="77777777" w:rsidR="00786C28" w:rsidRPr="00831C8E" w:rsidRDefault="00786C28" w:rsidP="00970076">
            <w:pPr>
              <w:rPr>
                <w:rFonts w:asciiTheme="minorHAnsi" w:hAnsiTheme="minorHAnsi"/>
                <w:sz w:val="18"/>
                <w:szCs w:val="18"/>
              </w:rPr>
            </w:pPr>
          </w:p>
        </w:tc>
        <w:tc>
          <w:tcPr>
            <w:tcW w:w="377" w:type="dxa"/>
            <w:shd w:val="clear" w:color="auto" w:fill="auto"/>
            <w:vAlign w:val="center"/>
          </w:tcPr>
          <w:p w14:paraId="751BD76A" w14:textId="77777777" w:rsidR="00786C28" w:rsidRPr="00831C8E" w:rsidRDefault="00786C28" w:rsidP="00970076">
            <w:pPr>
              <w:rPr>
                <w:rFonts w:asciiTheme="minorHAnsi" w:hAnsiTheme="minorHAnsi"/>
                <w:sz w:val="18"/>
                <w:szCs w:val="18"/>
              </w:rPr>
            </w:pPr>
          </w:p>
        </w:tc>
        <w:tc>
          <w:tcPr>
            <w:tcW w:w="493" w:type="dxa"/>
            <w:tcBorders>
              <w:right w:val="double" w:sz="4" w:space="0" w:color="auto"/>
            </w:tcBorders>
            <w:shd w:val="clear" w:color="auto" w:fill="auto"/>
            <w:vAlign w:val="center"/>
          </w:tcPr>
          <w:p w14:paraId="751BD76B"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6C"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6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6E" w14:textId="77777777" w:rsidR="00786C28" w:rsidRPr="00831C8E" w:rsidRDefault="00786C28" w:rsidP="009700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51BD76F"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1BD770"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71"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72" w14:textId="77777777" w:rsidR="00786C28" w:rsidRPr="00831C8E" w:rsidRDefault="00786C28" w:rsidP="00970076">
            <w:pPr>
              <w:rPr>
                <w:rFonts w:asciiTheme="minorHAnsi" w:hAnsiTheme="minorHAnsi"/>
                <w:sz w:val="18"/>
                <w:szCs w:val="18"/>
              </w:rPr>
            </w:pPr>
          </w:p>
        </w:tc>
        <w:tc>
          <w:tcPr>
            <w:tcW w:w="540" w:type="dxa"/>
            <w:tcBorders>
              <w:right w:val="double" w:sz="4" w:space="0" w:color="auto"/>
            </w:tcBorders>
            <w:shd w:val="clear" w:color="auto" w:fill="auto"/>
            <w:vAlign w:val="center"/>
          </w:tcPr>
          <w:p w14:paraId="751BD773" w14:textId="77777777" w:rsidR="00786C28" w:rsidRPr="00831C8E" w:rsidRDefault="00786C28" w:rsidP="00970076">
            <w:pPr>
              <w:rPr>
                <w:rFonts w:asciiTheme="minorHAnsi" w:hAnsiTheme="minorHAnsi"/>
                <w:sz w:val="18"/>
                <w:szCs w:val="18"/>
              </w:rPr>
            </w:pPr>
          </w:p>
        </w:tc>
        <w:tc>
          <w:tcPr>
            <w:tcW w:w="360" w:type="dxa"/>
            <w:tcBorders>
              <w:left w:val="double" w:sz="4" w:space="0" w:color="auto"/>
            </w:tcBorders>
            <w:shd w:val="clear" w:color="auto" w:fill="auto"/>
            <w:vAlign w:val="center"/>
          </w:tcPr>
          <w:p w14:paraId="751BD774"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75"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76" w14:textId="77777777" w:rsidR="00786C28" w:rsidRPr="00831C8E" w:rsidRDefault="00786C28" w:rsidP="009700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51BD777"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tcPr>
          <w:p w14:paraId="751BD778" w14:textId="77777777" w:rsidR="00786C28" w:rsidRPr="00831C8E" w:rsidRDefault="00786C28" w:rsidP="00786C28">
            <w:pPr>
              <w:numPr>
                <w:ilvl w:val="0"/>
                <w:numId w:val="21"/>
              </w:numPr>
              <w:tabs>
                <w:tab w:val="clear" w:pos="720"/>
                <w:tab w:val="num" w:pos="432"/>
              </w:tabs>
              <w:ind w:hanging="648"/>
              <w:rPr>
                <w:rFonts w:asciiTheme="minorHAnsi" w:hAnsiTheme="minorHAnsi"/>
              </w:rPr>
            </w:pPr>
            <w:r w:rsidRPr="00831C8E">
              <w:rPr>
                <w:rFonts w:asciiTheme="minorHAnsi" w:hAnsiTheme="minorHAnsi"/>
              </w:rPr>
              <w:t xml:space="preserve">Activer le système d’alarme. </w:t>
            </w:r>
            <w:r w:rsidR="0076173B" w:rsidRPr="00831C8E">
              <w:rPr>
                <w:rFonts w:asciiTheme="minorHAnsi" w:hAnsiTheme="minorHAnsi"/>
                <w:noProof/>
                <w:lang w:val="en-CA" w:eastAsia="en-CA"/>
              </w:rPr>
              <w:drawing>
                <wp:inline distT="0" distB="0" distL="0" distR="0" wp14:anchorId="751BD7B0" wp14:editId="751BD7B1">
                  <wp:extent cx="152400" cy="152400"/>
                  <wp:effectExtent l="0" t="0" r="0" b="0"/>
                  <wp:docPr id="10" name="Image 10"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âche ou compétence facult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51BD779"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7A"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7B" w14:textId="77777777" w:rsidR="00786C28" w:rsidRPr="00831C8E" w:rsidRDefault="00786C28" w:rsidP="00970076">
            <w:pPr>
              <w:rPr>
                <w:rFonts w:asciiTheme="minorHAnsi" w:hAnsiTheme="minorHAnsi"/>
                <w:sz w:val="18"/>
                <w:szCs w:val="18"/>
              </w:rPr>
            </w:pPr>
          </w:p>
        </w:tc>
        <w:tc>
          <w:tcPr>
            <w:tcW w:w="360" w:type="dxa"/>
            <w:tcBorders>
              <w:right w:val="double" w:sz="4" w:space="0" w:color="auto"/>
            </w:tcBorders>
            <w:shd w:val="clear" w:color="auto" w:fill="auto"/>
            <w:vAlign w:val="center"/>
          </w:tcPr>
          <w:p w14:paraId="751BD77C" w14:textId="77777777" w:rsidR="00786C28" w:rsidRPr="00831C8E" w:rsidRDefault="00786C28" w:rsidP="00970076">
            <w:pPr>
              <w:rPr>
                <w:rFonts w:asciiTheme="minorHAnsi" w:hAnsiTheme="minorHAnsi"/>
                <w:sz w:val="18"/>
                <w:szCs w:val="18"/>
              </w:rPr>
            </w:pPr>
          </w:p>
        </w:tc>
        <w:tc>
          <w:tcPr>
            <w:tcW w:w="540" w:type="dxa"/>
            <w:tcBorders>
              <w:left w:val="double" w:sz="4" w:space="0" w:color="auto"/>
            </w:tcBorders>
            <w:shd w:val="clear" w:color="auto" w:fill="auto"/>
            <w:vAlign w:val="center"/>
          </w:tcPr>
          <w:p w14:paraId="751BD77D"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7E" w14:textId="77777777" w:rsidR="00786C28" w:rsidRPr="00831C8E" w:rsidRDefault="00786C28" w:rsidP="00970076">
            <w:pPr>
              <w:rPr>
                <w:rFonts w:asciiTheme="minorHAnsi" w:hAnsiTheme="minorHAnsi"/>
                <w:sz w:val="18"/>
                <w:szCs w:val="18"/>
              </w:rPr>
            </w:pPr>
          </w:p>
        </w:tc>
        <w:tc>
          <w:tcPr>
            <w:tcW w:w="360" w:type="dxa"/>
            <w:shd w:val="clear" w:color="auto" w:fill="auto"/>
            <w:vAlign w:val="center"/>
          </w:tcPr>
          <w:p w14:paraId="751BD77F" w14:textId="77777777" w:rsidR="00786C28" w:rsidRPr="00831C8E" w:rsidRDefault="00786C28" w:rsidP="00970076">
            <w:pPr>
              <w:rPr>
                <w:rFonts w:asciiTheme="minorHAnsi" w:hAnsiTheme="minorHAnsi"/>
                <w:sz w:val="18"/>
                <w:szCs w:val="18"/>
              </w:rPr>
            </w:pPr>
          </w:p>
        </w:tc>
        <w:tc>
          <w:tcPr>
            <w:tcW w:w="389" w:type="dxa"/>
            <w:tcBorders>
              <w:right w:val="double" w:sz="4" w:space="0" w:color="auto"/>
            </w:tcBorders>
            <w:shd w:val="clear" w:color="auto" w:fill="auto"/>
            <w:vAlign w:val="center"/>
          </w:tcPr>
          <w:p w14:paraId="751BD780" w14:textId="77777777" w:rsidR="00786C28" w:rsidRPr="00831C8E" w:rsidRDefault="00786C28" w:rsidP="00970076">
            <w:pPr>
              <w:rPr>
                <w:rFonts w:asciiTheme="minorHAnsi" w:hAnsiTheme="minorHAnsi"/>
                <w:sz w:val="18"/>
                <w:szCs w:val="18"/>
              </w:rPr>
            </w:pPr>
          </w:p>
        </w:tc>
      </w:tr>
      <w:tr w:rsidR="00786C28" w:rsidRPr="00831C8E" w14:paraId="751BD79B" w14:textId="77777777" w:rsidTr="008A2B09">
        <w:trPr>
          <w:trHeight w:val="255"/>
        </w:trPr>
        <w:tc>
          <w:tcPr>
            <w:tcW w:w="360" w:type="dxa"/>
            <w:tcBorders>
              <w:left w:val="double" w:sz="4" w:space="0" w:color="auto"/>
              <w:bottom w:val="double" w:sz="4" w:space="0" w:color="auto"/>
            </w:tcBorders>
            <w:shd w:val="clear" w:color="auto" w:fill="auto"/>
            <w:vAlign w:val="center"/>
          </w:tcPr>
          <w:p w14:paraId="751BD782" w14:textId="77777777" w:rsidR="00786C28" w:rsidRPr="00831C8E" w:rsidRDefault="00786C28" w:rsidP="00970076">
            <w:pPr>
              <w:rPr>
                <w:rFonts w:asciiTheme="minorHAnsi" w:hAnsiTheme="minorHAnsi"/>
                <w:sz w:val="18"/>
                <w:szCs w:val="18"/>
              </w:rPr>
            </w:pPr>
          </w:p>
        </w:tc>
        <w:tc>
          <w:tcPr>
            <w:tcW w:w="390" w:type="dxa"/>
            <w:tcBorders>
              <w:bottom w:val="double" w:sz="4" w:space="0" w:color="auto"/>
            </w:tcBorders>
            <w:shd w:val="clear" w:color="auto" w:fill="auto"/>
            <w:vAlign w:val="center"/>
          </w:tcPr>
          <w:p w14:paraId="751BD783" w14:textId="77777777" w:rsidR="00786C28" w:rsidRPr="00831C8E" w:rsidRDefault="00786C28" w:rsidP="00970076">
            <w:pPr>
              <w:rPr>
                <w:rFonts w:asciiTheme="minorHAnsi" w:hAnsiTheme="minorHAnsi"/>
                <w:sz w:val="18"/>
                <w:szCs w:val="18"/>
              </w:rPr>
            </w:pPr>
          </w:p>
        </w:tc>
        <w:tc>
          <w:tcPr>
            <w:tcW w:w="377" w:type="dxa"/>
            <w:tcBorders>
              <w:bottom w:val="double" w:sz="4" w:space="0" w:color="auto"/>
            </w:tcBorders>
            <w:shd w:val="clear" w:color="auto" w:fill="auto"/>
            <w:vAlign w:val="center"/>
          </w:tcPr>
          <w:p w14:paraId="751BD784" w14:textId="77777777" w:rsidR="00786C28" w:rsidRPr="00831C8E" w:rsidRDefault="00786C28" w:rsidP="00970076">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51BD785" w14:textId="77777777" w:rsidR="00786C28" w:rsidRPr="00831C8E" w:rsidRDefault="00786C28" w:rsidP="0097007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786"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87"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88" w14:textId="77777777" w:rsidR="00786C28" w:rsidRPr="00831C8E" w:rsidRDefault="00786C28" w:rsidP="00970076">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51BD789" w14:textId="77777777" w:rsidR="00786C28" w:rsidRPr="00831C8E" w:rsidRDefault="00786C28" w:rsidP="00970076">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51BD78A"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8B"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8C" w14:textId="77777777" w:rsidR="00786C28" w:rsidRPr="00831C8E" w:rsidRDefault="00786C28" w:rsidP="00970076">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751BD78D" w14:textId="77777777" w:rsidR="00786C28" w:rsidRPr="00831C8E" w:rsidRDefault="00786C28" w:rsidP="0097007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751BD78E"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8F"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90" w14:textId="77777777" w:rsidR="00786C28" w:rsidRPr="00831C8E" w:rsidRDefault="00786C28" w:rsidP="00970076">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51BD791" w14:textId="77777777" w:rsidR="00786C28" w:rsidRPr="00831C8E" w:rsidRDefault="00786C28" w:rsidP="00970076">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tcPr>
          <w:p w14:paraId="751BD792" w14:textId="77777777" w:rsidR="00786C28" w:rsidRPr="00831C8E" w:rsidRDefault="00786C28" w:rsidP="00786C28">
            <w:pPr>
              <w:numPr>
                <w:ilvl w:val="0"/>
                <w:numId w:val="21"/>
              </w:numPr>
              <w:tabs>
                <w:tab w:val="clear" w:pos="720"/>
                <w:tab w:val="num" w:pos="432"/>
              </w:tabs>
              <w:ind w:hanging="648"/>
              <w:rPr>
                <w:rFonts w:asciiTheme="minorHAnsi" w:hAnsiTheme="minorHAnsi"/>
              </w:rPr>
            </w:pPr>
            <w:r w:rsidRPr="00831C8E">
              <w:rPr>
                <w:rFonts w:asciiTheme="minorHAnsi" w:hAnsiTheme="minorHAnsi"/>
              </w:rPr>
              <w:t>Verrouiller la porte.</w:t>
            </w:r>
          </w:p>
        </w:tc>
        <w:tc>
          <w:tcPr>
            <w:tcW w:w="360" w:type="dxa"/>
            <w:tcBorders>
              <w:left w:val="thickThinSmallGap" w:sz="24" w:space="0" w:color="auto"/>
              <w:bottom w:val="double" w:sz="4" w:space="0" w:color="auto"/>
            </w:tcBorders>
            <w:shd w:val="clear" w:color="auto" w:fill="auto"/>
            <w:vAlign w:val="center"/>
          </w:tcPr>
          <w:p w14:paraId="751BD793"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94"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95" w14:textId="77777777" w:rsidR="00786C28" w:rsidRPr="00831C8E" w:rsidRDefault="00786C28" w:rsidP="00970076">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51BD796" w14:textId="77777777" w:rsidR="00786C28" w:rsidRPr="00831C8E" w:rsidRDefault="00786C28" w:rsidP="00970076">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751BD797"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98" w14:textId="77777777" w:rsidR="00786C28" w:rsidRPr="00831C8E" w:rsidRDefault="00786C28" w:rsidP="00970076">
            <w:pPr>
              <w:rPr>
                <w:rFonts w:asciiTheme="minorHAnsi" w:hAnsiTheme="minorHAnsi"/>
                <w:sz w:val="18"/>
                <w:szCs w:val="18"/>
              </w:rPr>
            </w:pPr>
          </w:p>
        </w:tc>
        <w:tc>
          <w:tcPr>
            <w:tcW w:w="360" w:type="dxa"/>
            <w:tcBorders>
              <w:bottom w:val="double" w:sz="4" w:space="0" w:color="auto"/>
            </w:tcBorders>
            <w:shd w:val="clear" w:color="auto" w:fill="auto"/>
            <w:vAlign w:val="center"/>
          </w:tcPr>
          <w:p w14:paraId="751BD799" w14:textId="77777777" w:rsidR="00786C28" w:rsidRPr="00831C8E" w:rsidRDefault="00786C28" w:rsidP="00970076">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751BD79A" w14:textId="77777777" w:rsidR="00786C28" w:rsidRPr="00831C8E" w:rsidRDefault="00786C28" w:rsidP="00970076">
            <w:pPr>
              <w:rPr>
                <w:rFonts w:asciiTheme="minorHAnsi" w:hAnsiTheme="minorHAnsi"/>
                <w:sz w:val="18"/>
                <w:szCs w:val="18"/>
              </w:rPr>
            </w:pPr>
          </w:p>
        </w:tc>
      </w:tr>
    </w:tbl>
    <w:p w14:paraId="751BD79C" w14:textId="77777777" w:rsidR="00970076" w:rsidRPr="00831C8E" w:rsidRDefault="00970076" w:rsidP="00970076">
      <w:pPr>
        <w:rPr>
          <w:rFonts w:asciiTheme="minorHAnsi" w:hAnsiTheme="minorHAnsi"/>
        </w:rPr>
      </w:pPr>
    </w:p>
    <w:p w14:paraId="751BD79D" w14:textId="77777777" w:rsidR="00E64F3E" w:rsidRPr="00831C8E" w:rsidRDefault="00970076" w:rsidP="00E64F3E">
      <w:pPr>
        <w:rPr>
          <w:rFonts w:asciiTheme="minorHAnsi" w:hAnsiTheme="minorHAnsi"/>
          <w:sz w:val="16"/>
          <w:szCs w:val="16"/>
        </w:rPr>
      </w:pPr>
      <w:r w:rsidRPr="00831C8E">
        <w:rPr>
          <w:rFonts w:asciiTheme="minorHAnsi" w:hAnsiTheme="minorHAnsi"/>
          <w:sz w:val="16"/>
          <w:szCs w:val="16"/>
        </w:rPr>
        <w:t>S. Martel, Nathalie Barrette, C. Rober</w:t>
      </w:r>
    </w:p>
    <w:sectPr w:rsidR="00E64F3E" w:rsidRPr="00831C8E" w:rsidSect="00970076">
      <w:pgSz w:w="20163" w:h="12242" w:orient="landscape" w:code="121"/>
      <w:pgMar w:top="73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D7B4" w14:textId="77777777" w:rsidR="0011788E" w:rsidRDefault="0011788E">
      <w:r>
        <w:separator/>
      </w:r>
    </w:p>
  </w:endnote>
  <w:endnote w:type="continuationSeparator" w:id="0">
    <w:p w14:paraId="751BD7B5" w14:textId="77777777" w:rsidR="0011788E" w:rsidRDefault="0011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BD7B6" w14:textId="77777777" w:rsidR="0011788E" w:rsidRPr="002A719F" w:rsidRDefault="0011788E" w:rsidP="000070CD">
    <w:pPr>
      <w:pStyle w:val="Pieddepage"/>
      <w:jc w:val="right"/>
      <w:rPr>
        <w:sz w:val="20"/>
        <w:szCs w:val="20"/>
      </w:rPr>
    </w:pPr>
    <w:r>
      <w:rPr>
        <w:sz w:val="20"/>
        <w:szCs w:val="20"/>
      </w:rPr>
      <w:t>1 /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BD7B2" w14:textId="77777777" w:rsidR="0011788E" w:rsidRDefault="0011788E">
      <w:r>
        <w:separator/>
      </w:r>
    </w:p>
  </w:footnote>
  <w:footnote w:type="continuationSeparator" w:id="0">
    <w:p w14:paraId="751BD7B3" w14:textId="77777777" w:rsidR="0011788E" w:rsidRDefault="00117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17"/>
    <w:multiLevelType w:val="hybridMultilevel"/>
    <w:tmpl w:val="07CC7BF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00BB2298"/>
    <w:multiLevelType w:val="hybridMultilevel"/>
    <w:tmpl w:val="BF6E94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3A21165"/>
    <w:multiLevelType w:val="hybridMultilevel"/>
    <w:tmpl w:val="182EE0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670DA"/>
    <w:multiLevelType w:val="hybridMultilevel"/>
    <w:tmpl w:val="316A3C7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71A22F3"/>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57763"/>
    <w:multiLevelType w:val="hybridMultilevel"/>
    <w:tmpl w:val="E2CA059C"/>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10983B93"/>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119C9"/>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47D3E"/>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95CC1"/>
    <w:multiLevelType w:val="multilevel"/>
    <w:tmpl w:val="3CE6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62FBE"/>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946D3"/>
    <w:multiLevelType w:val="hybridMultilevel"/>
    <w:tmpl w:val="C63C97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F357545"/>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26688"/>
    <w:multiLevelType w:val="hybridMultilevel"/>
    <w:tmpl w:val="5AE0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3FC7BAE"/>
    <w:multiLevelType w:val="hybridMultilevel"/>
    <w:tmpl w:val="2F74BC0A"/>
    <w:lvl w:ilvl="0" w:tplc="D5EE9638">
      <w:start w:val="1"/>
      <w:numFmt w:val="decimal"/>
      <w:lvlText w:val="%1."/>
      <w:lvlJc w:val="left"/>
      <w:pPr>
        <w:tabs>
          <w:tab w:val="num" w:pos="360"/>
        </w:tabs>
        <w:ind w:left="36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5" w15:restartNumberingAfterBreak="0">
    <w:nsid w:val="64090345"/>
    <w:multiLevelType w:val="hybridMultilevel"/>
    <w:tmpl w:val="1A9AF02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47239B1"/>
    <w:multiLevelType w:val="hybridMultilevel"/>
    <w:tmpl w:val="0ABC27B8"/>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64E16309"/>
    <w:multiLevelType w:val="hybridMultilevel"/>
    <w:tmpl w:val="39C6BC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9FD5115"/>
    <w:multiLevelType w:val="hybridMultilevel"/>
    <w:tmpl w:val="9FEA71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ED3540A"/>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C60CC"/>
    <w:multiLevelType w:val="hybridMultilevel"/>
    <w:tmpl w:val="7512CF5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8EE1C6C"/>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F0FC2"/>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C25F38"/>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32258"/>
    <w:multiLevelType w:val="hybridMultilevel"/>
    <w:tmpl w:val="87BA8B12"/>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6"/>
  </w:num>
  <w:num w:numId="5">
    <w:abstractNumId w:val="20"/>
  </w:num>
  <w:num w:numId="6">
    <w:abstractNumId w:val="10"/>
  </w:num>
  <w:num w:numId="7">
    <w:abstractNumId w:val="4"/>
  </w:num>
  <w:num w:numId="8">
    <w:abstractNumId w:val="3"/>
  </w:num>
  <w:num w:numId="9">
    <w:abstractNumId w:val="21"/>
  </w:num>
  <w:num w:numId="10">
    <w:abstractNumId w:val="18"/>
  </w:num>
  <w:num w:numId="11">
    <w:abstractNumId w:val="12"/>
  </w:num>
  <w:num w:numId="12">
    <w:abstractNumId w:val="17"/>
  </w:num>
  <w:num w:numId="13">
    <w:abstractNumId w:val="19"/>
  </w:num>
  <w:num w:numId="14">
    <w:abstractNumId w:val="1"/>
  </w:num>
  <w:num w:numId="15">
    <w:abstractNumId w:val="8"/>
  </w:num>
  <w:num w:numId="16">
    <w:abstractNumId w:val="23"/>
  </w:num>
  <w:num w:numId="17">
    <w:abstractNumId w:val="15"/>
  </w:num>
  <w:num w:numId="18">
    <w:abstractNumId w:val="22"/>
  </w:num>
  <w:num w:numId="19">
    <w:abstractNumId w:val="13"/>
  </w:num>
  <w:num w:numId="20">
    <w:abstractNumId w:val="7"/>
  </w:num>
  <w:num w:numId="21">
    <w:abstractNumId w:val="11"/>
  </w:num>
  <w:num w:numId="22">
    <w:abstractNumId w:val="16"/>
  </w:num>
  <w:num w:numId="23">
    <w:abstractNumId w:val="24"/>
  </w:num>
  <w:num w:numId="24">
    <w:abstractNumId w:val="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CD"/>
    <w:rsid w:val="000070CD"/>
    <w:rsid w:val="00014F44"/>
    <w:rsid w:val="00097C01"/>
    <w:rsid w:val="0011788E"/>
    <w:rsid w:val="001C6913"/>
    <w:rsid w:val="001E6FF1"/>
    <w:rsid w:val="00202FEB"/>
    <w:rsid w:val="002127EA"/>
    <w:rsid w:val="002927FB"/>
    <w:rsid w:val="00300C8C"/>
    <w:rsid w:val="003F77D4"/>
    <w:rsid w:val="00450180"/>
    <w:rsid w:val="00473C3B"/>
    <w:rsid w:val="00483531"/>
    <w:rsid w:val="004B07B6"/>
    <w:rsid w:val="0051321B"/>
    <w:rsid w:val="00517D8D"/>
    <w:rsid w:val="00561120"/>
    <w:rsid w:val="00602C8A"/>
    <w:rsid w:val="00701001"/>
    <w:rsid w:val="0075186A"/>
    <w:rsid w:val="0076173B"/>
    <w:rsid w:val="00786C28"/>
    <w:rsid w:val="0082378B"/>
    <w:rsid w:val="00831C8E"/>
    <w:rsid w:val="008A2B09"/>
    <w:rsid w:val="008B2EE1"/>
    <w:rsid w:val="008D5FDA"/>
    <w:rsid w:val="00970076"/>
    <w:rsid w:val="009D4A6D"/>
    <w:rsid w:val="009F6223"/>
    <w:rsid w:val="00A556B6"/>
    <w:rsid w:val="00AD5F4A"/>
    <w:rsid w:val="00B6326A"/>
    <w:rsid w:val="00C51D74"/>
    <w:rsid w:val="00C56E2A"/>
    <w:rsid w:val="00D057F1"/>
    <w:rsid w:val="00DC740C"/>
    <w:rsid w:val="00E47DD4"/>
    <w:rsid w:val="00E565F7"/>
    <w:rsid w:val="00E64F3E"/>
    <w:rsid w:val="00F009E8"/>
    <w:rsid w:val="00F3701E"/>
    <w:rsid w:val="00F37B7E"/>
    <w:rsid w:val="00F942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1BCA4B"/>
  <w15:docId w15:val="{5CF35201-386B-4A58-8CB9-C450482C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0C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07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0070CD"/>
    <w:pPr>
      <w:tabs>
        <w:tab w:val="center" w:pos="4153"/>
        <w:tab w:val="right" w:pos="8306"/>
      </w:tabs>
    </w:pPr>
  </w:style>
  <w:style w:type="paragraph" w:styleId="NormalWeb">
    <w:name w:val="Normal (Web)"/>
    <w:basedOn w:val="Normal"/>
    <w:rsid w:val="00E64F3E"/>
    <w:pPr>
      <w:spacing w:before="100" w:beforeAutospacing="1" w:after="100" w:afterAutospacing="1"/>
    </w:pPr>
    <w:rPr>
      <w:lang w:val="fr-FR" w:eastAsia="fr-FR"/>
    </w:rPr>
  </w:style>
  <w:style w:type="character" w:styleId="lev">
    <w:name w:val="Strong"/>
    <w:basedOn w:val="Policepardfaut"/>
    <w:qFormat/>
    <w:rsid w:val="00E64F3E"/>
    <w:rPr>
      <w:b/>
      <w:bCs/>
    </w:rPr>
  </w:style>
  <w:style w:type="paragraph" w:styleId="En-tte">
    <w:name w:val="header"/>
    <w:basedOn w:val="Normal"/>
    <w:rsid w:val="00561120"/>
    <w:pPr>
      <w:tabs>
        <w:tab w:val="center" w:pos="4153"/>
        <w:tab w:val="right" w:pos="8306"/>
      </w:tabs>
    </w:pPr>
  </w:style>
  <w:style w:type="paragraph" w:styleId="Textedebulles">
    <w:name w:val="Balloon Text"/>
    <w:basedOn w:val="Normal"/>
    <w:link w:val="TextedebullesCar"/>
    <w:rsid w:val="0076173B"/>
    <w:rPr>
      <w:rFonts w:ascii="Tahoma" w:hAnsi="Tahoma" w:cs="Tahoma"/>
      <w:sz w:val="16"/>
      <w:szCs w:val="16"/>
    </w:rPr>
  </w:style>
  <w:style w:type="character" w:customStyle="1" w:styleId="TextedebullesCar">
    <w:name w:val="Texte de bulles Car"/>
    <w:basedOn w:val="Policepardfaut"/>
    <w:link w:val="Textedebulles"/>
    <w:rsid w:val="00761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4378</Words>
  <Characters>24959</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IMPORTANT : Cette page est la page 2 de chacune des compétences spécifiques que vous trouverez à sa suite</vt:lpstr>
    </vt:vector>
  </TitlesOfParts>
  <Company>CSDM</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Cette page est la page 2 de chacune des compétences spécifiques que vous trouverez à sa suite</dc:title>
  <dc:creator>CSDM</dc:creator>
  <cp:lastModifiedBy>Mongrain Sophie</cp:lastModifiedBy>
  <cp:revision>10</cp:revision>
  <dcterms:created xsi:type="dcterms:W3CDTF">2019-02-01T18:52:00Z</dcterms:created>
  <dcterms:modified xsi:type="dcterms:W3CDTF">2020-07-15T16:49:00Z</dcterms:modified>
</cp:coreProperties>
</file>