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BF256" w14:textId="77777777" w:rsidR="00D33072" w:rsidRPr="002328D1" w:rsidRDefault="00D33072" w:rsidP="00D3307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33072" w:rsidRPr="002328D1" w14:paraId="6C7BF261" w14:textId="77777777" w:rsidTr="00D3307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57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258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  <w:p w14:paraId="6C7BF259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25A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25B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25C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25D" w14:textId="77777777" w:rsidR="00D33072" w:rsidRPr="002328D1" w:rsidRDefault="00D33072" w:rsidP="00D33072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25E" w14:textId="77777777" w:rsidR="00D33072" w:rsidRPr="002328D1" w:rsidRDefault="00D33072" w:rsidP="00D3307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25F" w14:textId="77777777" w:rsidR="00D33072" w:rsidRPr="002328D1" w:rsidRDefault="00D33072" w:rsidP="00D3307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260" w14:textId="77777777" w:rsidR="00D33072" w:rsidRPr="002328D1" w:rsidRDefault="00D33072" w:rsidP="00D33072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33072" w:rsidRPr="002328D1" w14:paraId="6C7BF265" w14:textId="77777777" w:rsidTr="00D33072">
        <w:trPr>
          <w:trHeight w:val="112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62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263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264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D33072" w:rsidRPr="002328D1" w14:paraId="6C7BF268" w14:textId="77777777" w:rsidTr="00D33072">
        <w:trPr>
          <w:trHeight w:val="1099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66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267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33072" w:rsidRPr="002328D1" w14:paraId="6C7BF26C" w14:textId="77777777" w:rsidTr="00D33072">
        <w:trPr>
          <w:trHeight w:val="1399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69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26A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26B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26D" w14:textId="77777777" w:rsidR="00D33072" w:rsidRPr="002328D1" w:rsidRDefault="00D33072" w:rsidP="00D33072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D33072" w:rsidRPr="002328D1" w14:paraId="6C7BF278" w14:textId="77777777" w:rsidTr="00D33072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6E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26F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  <w:p w14:paraId="6C7BF270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271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272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273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274" w14:textId="77777777" w:rsidR="00D33072" w:rsidRPr="002328D1" w:rsidRDefault="00D33072" w:rsidP="00D33072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275" w14:textId="77777777" w:rsidR="00D33072" w:rsidRPr="002328D1" w:rsidRDefault="00D33072" w:rsidP="00D33072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276" w14:textId="77777777" w:rsidR="00D33072" w:rsidRPr="002328D1" w:rsidRDefault="00D33072" w:rsidP="00D33072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277" w14:textId="77777777" w:rsidR="00D33072" w:rsidRPr="002328D1" w:rsidRDefault="00D33072" w:rsidP="00D33072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D33072" w:rsidRPr="002328D1" w14:paraId="6C7BF27C" w14:textId="77777777" w:rsidTr="00D33072">
        <w:trPr>
          <w:trHeight w:val="1165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79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27A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27B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D33072" w:rsidRPr="002328D1" w14:paraId="6C7BF27F" w14:textId="77777777" w:rsidTr="00D33072">
        <w:trPr>
          <w:trHeight w:val="1142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7D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27E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D33072" w:rsidRPr="002328D1" w14:paraId="6C7BF283" w14:textId="77777777" w:rsidTr="00D33072">
        <w:trPr>
          <w:trHeight w:val="1357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80" w14:textId="77777777" w:rsidR="00D33072" w:rsidRPr="002328D1" w:rsidRDefault="00D33072" w:rsidP="00D33072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281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282" w14:textId="77777777" w:rsidR="00D33072" w:rsidRPr="002328D1" w:rsidRDefault="00D33072" w:rsidP="00D3307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284" w14:textId="77777777" w:rsidR="00D33072" w:rsidRPr="002328D1" w:rsidRDefault="00D33072" w:rsidP="00D33072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285" w14:textId="77777777" w:rsidR="00D33072" w:rsidRPr="002328D1" w:rsidRDefault="00D33072" w:rsidP="00D33072">
      <w:pPr>
        <w:rPr>
          <w:rFonts w:asciiTheme="minorHAnsi" w:hAnsiTheme="minorHAnsi"/>
        </w:rPr>
        <w:sectPr w:rsidR="00D33072" w:rsidRPr="002328D1" w:rsidSect="004F014A">
          <w:footerReference w:type="default" r:id="rId7"/>
          <w:pgSz w:w="20163" w:h="12242" w:orient="landscape" w:code="5"/>
          <w:pgMar w:top="794" w:right="851" w:bottom="737" w:left="851" w:header="709" w:footer="709" w:gutter="0"/>
          <w:cols w:space="708"/>
          <w:docGrid w:linePitch="360"/>
        </w:sect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C5C79" w:rsidRPr="002328D1" w14:paraId="6C7BF288" w14:textId="77777777" w:rsidTr="003E460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286" w14:textId="77777777" w:rsidR="00AC5C79" w:rsidRPr="002328D1" w:rsidRDefault="00AC5C79" w:rsidP="00311A7E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</w:t>
            </w:r>
            <w:r w:rsidR="003C7B1F" w:rsidRPr="002328D1">
              <w:rPr>
                <w:rFonts w:asciiTheme="minorHAnsi" w:hAnsiTheme="minorHAnsi"/>
                <w:b/>
              </w:rPr>
              <w:t xml:space="preserve">                                                                                      ÉCOLE :                                                                   ENSEIGNANT :</w:t>
            </w:r>
          </w:p>
          <w:p w14:paraId="6C7BF287" w14:textId="77777777" w:rsidR="00AC5C79" w:rsidRPr="002328D1" w:rsidRDefault="003C7B1F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C5C79" w:rsidRPr="002328D1" w14:paraId="6C7BF28A" w14:textId="77777777" w:rsidTr="004F014A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289" w14:textId="77777777" w:rsidR="00AC5C79" w:rsidRPr="002328D1" w:rsidRDefault="00AC5C79" w:rsidP="003E460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 xml:space="preserve">GRILLE </w:t>
            </w:r>
            <w:r w:rsidR="00BA5B02" w:rsidRPr="002328D1">
              <w:rPr>
                <w:rFonts w:asciiTheme="minorHAnsi" w:hAnsiTheme="minorHAnsi"/>
                <w:b/>
              </w:rPr>
              <w:t xml:space="preserve">DE COÉVALUATION </w:t>
            </w:r>
            <w:r w:rsidRPr="002328D1">
              <w:rPr>
                <w:rFonts w:asciiTheme="minorHAnsi" w:hAnsiTheme="minorHAnsi"/>
                <w:b/>
              </w:rPr>
              <w:t>SUR LA PROGRESSION DES APPRENTISSAGES EN STAGE</w:t>
            </w:r>
          </w:p>
        </w:tc>
      </w:tr>
      <w:tr w:rsidR="00D351D4" w:rsidRPr="002328D1" w14:paraId="6C7BF29B" w14:textId="77777777" w:rsidTr="003E460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8B" w14:textId="77777777" w:rsidR="00D351D4" w:rsidRPr="002328D1" w:rsidRDefault="00D351D4" w:rsidP="00AC5C79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8C" w14:textId="77777777" w:rsidR="00D351D4" w:rsidRPr="002328D1" w:rsidRDefault="00D351D4" w:rsidP="00AC5C79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28D" w14:textId="77777777" w:rsidR="00D351D4" w:rsidRPr="002328D1" w:rsidRDefault="00D351D4" w:rsidP="00AC5C79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8E" w14:textId="77777777" w:rsidR="00D351D4" w:rsidRPr="002328D1" w:rsidRDefault="00D351D4" w:rsidP="00AC5C79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28F" w14:textId="77777777" w:rsidR="006B13C5" w:rsidRPr="002328D1" w:rsidRDefault="006B13C5" w:rsidP="0018639F">
            <w:pPr>
              <w:tabs>
                <w:tab w:val="left" w:pos="120"/>
                <w:tab w:val="right" w:pos="8712"/>
              </w:tabs>
              <w:rPr>
                <w:rFonts w:asciiTheme="minorHAnsi" w:hAnsiTheme="minorHAnsi"/>
                <w:b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813001 – Surveiller les allées et venues des personnes</w:t>
            </w:r>
            <w:r w:rsidRPr="002328D1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</w:rPr>
              <w:t>2</w:t>
            </w:r>
          </w:p>
          <w:p w14:paraId="6C7BF290" w14:textId="77777777" w:rsidR="006B13C5" w:rsidRPr="002328D1" w:rsidRDefault="006B13C5" w:rsidP="006B13C5">
            <w:pPr>
              <w:tabs>
                <w:tab w:val="left" w:pos="120"/>
              </w:tabs>
              <w:rPr>
                <w:rFonts w:asciiTheme="minorHAnsi" w:hAnsiTheme="minorHAnsi"/>
                <w:b/>
              </w:rPr>
            </w:pPr>
          </w:p>
          <w:p w14:paraId="6C7BF291" w14:textId="77777777" w:rsidR="006B13C5" w:rsidRPr="002328D1" w:rsidRDefault="002328D1" w:rsidP="006B13C5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>
              <w:rPr>
                <w:rFonts w:asciiTheme="minorHAnsi" w:hAnsiTheme="minorHAnsi"/>
                <w:b/>
                <w:noProof/>
                <w:u w:val="single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 wp14:anchorId="6C7C06E6" wp14:editId="6C7C06E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-3338195</wp:posOffset>
                      </wp:positionV>
                      <wp:extent cx="6248400" cy="247015"/>
                      <wp:effectExtent l="9525" t="5080" r="9525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EAE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54D92" id="Rectangle 2" o:spid="_x0000_s1026" style="position:absolute;margin-left:-6pt;margin-top:-262.85pt;width:492pt;height:1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" fillcolor="#eaeaea"/>
                  </w:pict>
                </mc:Fallback>
              </mc:AlternateContent>
            </w:r>
            <w:r w:rsidR="006B13C5" w:rsidRPr="002328D1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C7BF292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293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294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fréquences pour les tournées de surveillance.</w:t>
            </w:r>
          </w:p>
          <w:p w14:paraId="6C7BF295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d’intervention.</w:t>
            </w:r>
          </w:p>
          <w:p w14:paraId="6C7BF296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Courtoisie</w:t>
            </w:r>
          </w:p>
          <w:p w14:paraId="6C7BF297" w14:textId="77777777" w:rsidR="006B13C5" w:rsidRPr="00437A4D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Vigilance.</w:t>
            </w:r>
          </w:p>
          <w:p w14:paraId="6C7BF298" w14:textId="77777777" w:rsidR="00FF7FFC" w:rsidRPr="002328D1" w:rsidRDefault="006B13C5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constant de sa sécurité et de celle d’autrui</w:t>
            </w:r>
            <w:r w:rsidRPr="002328D1">
              <w:rPr>
                <w:rFonts w:asciiTheme="minorHAnsi" w:hAnsiTheme="minorHAnsi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299" w14:textId="77777777" w:rsidR="00D351D4" w:rsidRPr="002328D1" w:rsidRDefault="00D351D4" w:rsidP="00D351D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9A" w14:textId="77777777" w:rsidR="00D351D4" w:rsidRPr="002328D1" w:rsidRDefault="00D351D4" w:rsidP="00AC5C79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D351D4" w:rsidRPr="002328D1" w14:paraId="6C7BF2A0" w14:textId="77777777" w:rsidTr="003E460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9C" w14:textId="77777777" w:rsidR="00D351D4" w:rsidRPr="002328D1" w:rsidRDefault="00D351D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29D" w14:textId="77777777" w:rsidR="00D351D4" w:rsidRPr="002328D1" w:rsidRDefault="00D351D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29E" w14:textId="77777777" w:rsidR="00D351D4" w:rsidRPr="002328D1" w:rsidRDefault="00D351D4">
            <w:pPr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29F" w14:textId="77777777" w:rsidR="00D351D4" w:rsidRPr="002328D1" w:rsidRDefault="00D351D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A5B02" w:rsidRPr="002328D1" w14:paraId="6C7BF2BA" w14:textId="77777777" w:rsidTr="003E460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A1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2A2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2A3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A4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A5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6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7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A8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2A9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A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B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AC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AD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E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AF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B0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2B1" w14:textId="77777777" w:rsidR="00BA5B02" w:rsidRPr="002328D1" w:rsidRDefault="00BA5B02" w:rsidP="00BA5B02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2B2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B3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B4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B5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B6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B7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2B8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B9" w14:textId="77777777" w:rsidR="00BA5B02" w:rsidRPr="002328D1" w:rsidRDefault="00BA5B02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6A2C32" w:rsidRPr="002328D1" w14:paraId="6C7BF2D4" w14:textId="77777777" w:rsidTr="003E460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B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2B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2B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B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B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C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2C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C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C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C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2CB" w14:textId="77777777" w:rsidR="006A2C32" w:rsidRPr="002328D1" w:rsidRDefault="006B13C5" w:rsidP="003146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Effectuer des tournées de surveillance à pied.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2C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C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C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D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D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</w:tr>
      <w:tr w:rsidR="006A2C32" w:rsidRPr="002328D1" w14:paraId="6C7BF2EE" w14:textId="77777777" w:rsidTr="003E460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D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2D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2D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D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D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D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2D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D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E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E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E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2E5" w14:textId="77777777" w:rsidR="006A2C32" w:rsidRPr="002328D1" w:rsidRDefault="006B13C5" w:rsidP="003146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Diriger les usagères et les usagers ou encore les visiteurs vers les endroits appropriés.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2E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E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E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E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E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</w:tr>
      <w:tr w:rsidR="006A2C32" w:rsidRPr="002328D1" w14:paraId="6C7BF308" w14:textId="77777777" w:rsidTr="003E460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E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2F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2F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F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F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F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2F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2F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2F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2F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2F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2FF" w14:textId="77777777" w:rsidR="006A2C32" w:rsidRPr="002328D1" w:rsidRDefault="006B13C5" w:rsidP="003146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Fournir des explications sommaires.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0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0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0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0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0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0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0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0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</w:tr>
      <w:tr w:rsidR="006A2C32" w:rsidRPr="002328D1" w14:paraId="6C7BF322" w14:textId="77777777" w:rsidTr="0018639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0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0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0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0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0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0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0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1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1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1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1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1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19" w14:textId="77777777" w:rsidR="006A2C32" w:rsidRPr="002328D1" w:rsidRDefault="006B13C5" w:rsidP="003146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Porter une attention particulière aux personnes qui semblent suspectes.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1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1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1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1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2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2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</w:tr>
      <w:tr w:rsidR="006A2C32" w:rsidRPr="002328D1" w14:paraId="6C7BF33C" w14:textId="77777777" w:rsidTr="0018639F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23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2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2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2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2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C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2D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2E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2F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0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1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32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33" w14:textId="77777777" w:rsidR="006A2C32" w:rsidRPr="002328D1" w:rsidRDefault="006B13C5" w:rsidP="0031464B">
            <w:pPr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Prévenir les autorités en cas d'anomalies.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34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5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6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37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38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9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3A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3B" w14:textId="77777777" w:rsidR="006A2C32" w:rsidRPr="002328D1" w:rsidRDefault="006A2C32">
            <w:pPr>
              <w:rPr>
                <w:rFonts w:asciiTheme="minorHAnsi" w:hAnsiTheme="minorHAnsi"/>
              </w:rPr>
            </w:pPr>
          </w:p>
        </w:tc>
      </w:tr>
    </w:tbl>
    <w:p w14:paraId="6C7BF33D" w14:textId="77777777" w:rsidR="006B3947" w:rsidRPr="002328D1" w:rsidRDefault="006B3947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6B3947" w:rsidRPr="002328D1" w14:paraId="6C7BF348" w14:textId="77777777" w:rsidTr="006B3947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3E" w14:textId="77777777" w:rsidR="006B3947" w:rsidRPr="002328D1" w:rsidRDefault="006B3947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33F" w14:textId="77777777" w:rsidR="006B3947" w:rsidRPr="002328D1" w:rsidRDefault="006B3947">
            <w:pPr>
              <w:rPr>
                <w:rFonts w:asciiTheme="minorHAnsi" w:hAnsiTheme="minorHAnsi"/>
              </w:rPr>
            </w:pPr>
          </w:p>
          <w:p w14:paraId="6C7BF340" w14:textId="77777777" w:rsidR="006B3947" w:rsidRPr="002328D1" w:rsidRDefault="006B3947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341" w14:textId="77777777" w:rsidR="006B3947" w:rsidRPr="002328D1" w:rsidRDefault="006B3947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342" w14:textId="77777777" w:rsidR="006B3947" w:rsidRPr="002328D1" w:rsidRDefault="006B3947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343" w14:textId="77777777" w:rsidR="006B3947" w:rsidRPr="002328D1" w:rsidRDefault="006B3947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344" w14:textId="77777777" w:rsidR="006B3947" w:rsidRPr="002328D1" w:rsidRDefault="006B3947" w:rsidP="006B3947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345" w14:textId="77777777" w:rsidR="006B3947" w:rsidRPr="002328D1" w:rsidRDefault="006B3947" w:rsidP="006B3947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346" w14:textId="77777777" w:rsidR="006B3947" w:rsidRPr="002328D1" w:rsidRDefault="006B3947" w:rsidP="008614EE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47" w14:textId="77777777" w:rsidR="006B3947" w:rsidRPr="002328D1" w:rsidRDefault="006B3947" w:rsidP="008614EE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8614EE" w:rsidRPr="002328D1" w14:paraId="6C7BF34C" w14:textId="77777777" w:rsidTr="003E460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49" w14:textId="77777777" w:rsidR="008614EE" w:rsidRPr="002328D1" w:rsidRDefault="008614E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34A" w14:textId="77777777" w:rsidR="008614EE" w:rsidRPr="002328D1" w:rsidRDefault="008614EE" w:rsidP="00D351D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34B" w14:textId="77777777" w:rsidR="008614EE" w:rsidRPr="002328D1" w:rsidRDefault="008614EE" w:rsidP="004D503C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8614EE" w:rsidRPr="002328D1" w14:paraId="6C7BF34F" w14:textId="77777777" w:rsidTr="003E460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4D" w14:textId="77777777" w:rsidR="008614EE" w:rsidRPr="002328D1" w:rsidRDefault="008614E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34E" w14:textId="77777777" w:rsidR="008614EE" w:rsidRPr="002328D1" w:rsidRDefault="008614EE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8614EE" w:rsidRPr="002328D1" w14:paraId="6C7BF353" w14:textId="77777777" w:rsidTr="003F39F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50" w14:textId="77777777" w:rsidR="008614EE" w:rsidRPr="002328D1" w:rsidRDefault="008614EE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351" w14:textId="77777777" w:rsidR="008614EE" w:rsidRPr="002328D1" w:rsidRDefault="008614EE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352" w14:textId="77777777" w:rsidR="008614EE" w:rsidRPr="002328D1" w:rsidRDefault="008614EE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354" w14:textId="77777777" w:rsidR="00311A7E" w:rsidRPr="002328D1" w:rsidRDefault="003E4601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355" w14:textId="77777777" w:rsidR="00A263A0" w:rsidRPr="002328D1" w:rsidRDefault="00C83A48" w:rsidP="00A263A0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263A0" w:rsidRPr="002328D1" w14:paraId="6C7BF358" w14:textId="77777777" w:rsidTr="00A263A0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56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357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263A0" w:rsidRPr="002328D1" w14:paraId="6C7BF35A" w14:textId="77777777" w:rsidTr="00A263A0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59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A263A0" w:rsidRPr="002328D1" w14:paraId="6C7BF369" w14:textId="77777777" w:rsidTr="00A263A0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5B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5C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35D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5E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35F" w14:textId="77777777" w:rsidR="00A263A0" w:rsidRPr="002328D1" w:rsidRDefault="00A263A0" w:rsidP="00A263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813002 – Contrôler l’accès à u</w:t>
            </w:r>
            <w:r w:rsidR="00C412B0" w:rsidRPr="002546B0">
              <w:rPr>
                <w:rFonts w:asciiTheme="minorHAnsi" w:hAnsiTheme="minorHAnsi"/>
                <w:b/>
                <w:color w:val="0000FF"/>
              </w:rPr>
              <w:t>n établissement</w:t>
            </w:r>
            <w:r w:rsidRPr="002328D1">
              <w:rPr>
                <w:rFonts w:asciiTheme="minorHAnsi" w:hAnsiTheme="minorHAnsi"/>
                <w:b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</w:rPr>
              <w:t>2</w:t>
            </w:r>
          </w:p>
          <w:p w14:paraId="6C7BF360" w14:textId="77777777" w:rsidR="00A263A0" w:rsidRPr="002328D1" w:rsidRDefault="00A263A0" w:rsidP="00A263A0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C7BF361" w14:textId="77777777" w:rsidR="00A263A0" w:rsidRPr="002328D1" w:rsidRDefault="00A263A0" w:rsidP="00A263A0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328D1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C7BF362" w14:textId="77777777" w:rsidR="00A263A0" w:rsidRPr="00437A4D" w:rsidRDefault="00A263A0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363" w14:textId="77777777" w:rsidR="00A263A0" w:rsidRPr="00437A4D" w:rsidRDefault="00A263A0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d’intervention.</w:t>
            </w:r>
          </w:p>
          <w:p w14:paraId="6C7BF364" w14:textId="77777777" w:rsidR="00A263A0" w:rsidRPr="00437A4D" w:rsidRDefault="00A263A0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Courtoisie</w:t>
            </w:r>
          </w:p>
          <w:p w14:paraId="6C7BF365" w14:textId="77777777" w:rsidR="00A263A0" w:rsidRPr="00437A4D" w:rsidRDefault="00A263A0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Vigilance</w:t>
            </w:r>
          </w:p>
          <w:p w14:paraId="6C7BF366" w14:textId="77777777" w:rsidR="00A263A0" w:rsidRPr="002328D1" w:rsidRDefault="00A263A0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constant de sa sécurité et de celle d’autrui</w:t>
            </w:r>
            <w:r w:rsidRPr="002328D1">
              <w:rPr>
                <w:rFonts w:asciiTheme="minorHAnsi" w:hAnsiTheme="minorHAnsi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6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68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A263A0" w:rsidRPr="002328D1" w14:paraId="6C7BF36E" w14:textId="77777777" w:rsidTr="00A263A0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6A" w14:textId="77777777" w:rsidR="00A263A0" w:rsidRPr="002328D1" w:rsidRDefault="00A263A0" w:rsidP="00A263A0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6B" w14:textId="77777777" w:rsidR="00A263A0" w:rsidRPr="002328D1" w:rsidRDefault="00A263A0" w:rsidP="00A263A0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6C" w14:textId="77777777" w:rsidR="00A263A0" w:rsidRPr="002328D1" w:rsidRDefault="00A263A0" w:rsidP="00A263A0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6D" w14:textId="77777777" w:rsidR="00A263A0" w:rsidRPr="002328D1" w:rsidRDefault="00A263A0" w:rsidP="00A263A0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263A0" w:rsidRPr="002328D1" w14:paraId="6C7BF388" w14:textId="77777777" w:rsidTr="00A263A0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6F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370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371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72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73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4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5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76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377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8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9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7A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7B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C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7D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7E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37F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80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81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82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83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84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85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386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87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A263A0" w:rsidRPr="002328D1" w14:paraId="6C7BF3A2" w14:textId="77777777" w:rsidTr="00A263A0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8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38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38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8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8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8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8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9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39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9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9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9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99" w14:textId="77777777" w:rsidR="00A263A0" w:rsidRPr="002328D1" w:rsidRDefault="00A263A0" w:rsidP="0031464B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Vérifier l’identité des personnes et leur motif d’accès.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9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9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9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9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A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A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</w:tr>
      <w:tr w:rsidR="00A263A0" w:rsidRPr="002328D1" w14:paraId="6C7BF3BC" w14:textId="77777777" w:rsidTr="00A263A0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A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3A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3A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A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A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A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A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A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3A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A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A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A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A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B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B3" w14:textId="77777777" w:rsidR="00A263A0" w:rsidRPr="002328D1" w:rsidRDefault="00A263A0" w:rsidP="0031464B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Délivrer des laissez-passer.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B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B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B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B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B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</w:tr>
      <w:tr w:rsidR="00A263A0" w:rsidRPr="002328D1" w14:paraId="6C7BF3D6" w14:textId="77777777" w:rsidTr="00A263A0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B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3B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3B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C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C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C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3C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C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C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3C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CD" w14:textId="77777777" w:rsidR="00A263A0" w:rsidRPr="002328D1" w:rsidRDefault="00A263A0" w:rsidP="0031464B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Diriger les visiteurs vers les endroits appropriés.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3C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C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D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D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3D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D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3D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3D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</w:tr>
      <w:tr w:rsidR="00A263A0" w:rsidRPr="002328D1" w14:paraId="6C7BF3F0" w14:textId="77777777" w:rsidTr="00A263A0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D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D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D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D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D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D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D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D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D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E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E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E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3E7" w14:textId="77777777" w:rsidR="00A263A0" w:rsidRPr="002328D1" w:rsidRDefault="00A263A0" w:rsidP="0031464B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Fournir des explications sommaires.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E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E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3E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3E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E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</w:tr>
      <w:tr w:rsidR="00A263A0" w:rsidRPr="002328D1" w14:paraId="6C7BF40A" w14:textId="77777777" w:rsidTr="00A263A0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F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F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F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3F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F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A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3FC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3F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3F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0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01" w14:textId="77777777" w:rsidR="00A263A0" w:rsidRPr="002328D1" w:rsidRDefault="00A263A0" w:rsidP="0031464B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Rédiger des rapports de contrôle de l'établissement.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02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03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04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05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06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0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08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09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</w:tr>
    </w:tbl>
    <w:p w14:paraId="6C7BF40B" w14:textId="77777777" w:rsidR="00A263A0" w:rsidRPr="002328D1" w:rsidRDefault="00A263A0" w:rsidP="00A263A0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A263A0" w:rsidRPr="002328D1" w14:paraId="6C7BF416" w14:textId="77777777" w:rsidTr="00A263A0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0C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40D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  <w:p w14:paraId="6C7BF40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40F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410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411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412" w14:textId="77777777" w:rsidR="00A263A0" w:rsidRPr="002328D1" w:rsidRDefault="00A263A0" w:rsidP="00A263A0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413" w14:textId="77777777" w:rsidR="00A263A0" w:rsidRPr="002328D1" w:rsidRDefault="00A263A0" w:rsidP="00A263A0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414" w14:textId="77777777" w:rsidR="00A263A0" w:rsidRPr="002328D1" w:rsidRDefault="00A263A0" w:rsidP="00A263A0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15" w14:textId="77777777" w:rsidR="00A263A0" w:rsidRPr="002328D1" w:rsidRDefault="00A263A0" w:rsidP="00A263A0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A263A0" w:rsidRPr="002328D1" w14:paraId="6C7BF41A" w14:textId="77777777" w:rsidTr="00A263A0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17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418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419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A263A0" w:rsidRPr="002328D1" w14:paraId="6C7BF41D" w14:textId="77777777" w:rsidTr="00A263A0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1B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41C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A263A0" w:rsidRPr="002328D1" w14:paraId="6C7BF421" w14:textId="77777777" w:rsidTr="00A263A0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1E" w14:textId="77777777" w:rsidR="00A263A0" w:rsidRPr="002328D1" w:rsidRDefault="00A263A0" w:rsidP="00A263A0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41F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420" w14:textId="77777777" w:rsidR="00A263A0" w:rsidRPr="002328D1" w:rsidRDefault="00A263A0" w:rsidP="00A263A0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422" w14:textId="77777777" w:rsidR="00A263A0" w:rsidRPr="002328D1" w:rsidRDefault="00A263A0" w:rsidP="00A263A0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423" w14:textId="77777777" w:rsidR="00F77853" w:rsidRPr="002328D1" w:rsidRDefault="00A263A0" w:rsidP="00F77853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F77853" w:rsidRPr="002328D1" w14:paraId="6C7BF426" w14:textId="77777777" w:rsidTr="00F77853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24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425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F77853" w:rsidRPr="002328D1" w14:paraId="6C7BF428" w14:textId="77777777" w:rsidTr="00F77853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27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F77853" w:rsidRPr="002328D1" w14:paraId="6C7BF435" w14:textId="77777777" w:rsidTr="00F77853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29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2A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2B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2C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42D" w14:textId="77777777" w:rsidR="00F77853" w:rsidRPr="002328D1" w:rsidRDefault="00F77853" w:rsidP="00F7785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813003 – Assurer la surveillance d’un parc de s</w:t>
            </w:r>
            <w:r w:rsidR="00C412B0" w:rsidRPr="002546B0">
              <w:rPr>
                <w:rFonts w:asciiTheme="minorHAnsi" w:hAnsiTheme="minorHAnsi"/>
                <w:b/>
                <w:color w:val="0000FF"/>
              </w:rPr>
              <w:t>tationnement</w:t>
            </w:r>
            <w:r w:rsidRPr="002328D1">
              <w:rPr>
                <w:rFonts w:asciiTheme="minorHAnsi" w:hAnsiTheme="minorHAnsi"/>
                <w:b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</w:rPr>
              <w:t>2</w:t>
            </w:r>
          </w:p>
          <w:p w14:paraId="6C7BF42E" w14:textId="77777777" w:rsidR="00F77853" w:rsidRPr="002328D1" w:rsidRDefault="00F77853" w:rsidP="00F77853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C7BF42F" w14:textId="77777777" w:rsidR="00F77853" w:rsidRPr="002328D1" w:rsidRDefault="00F77853" w:rsidP="00F77853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328D1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C7BF430" w14:textId="77777777" w:rsidR="00F77853" w:rsidRPr="00437A4D" w:rsidRDefault="00F77853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431" w14:textId="77777777" w:rsidR="00F77853" w:rsidRPr="00437A4D" w:rsidRDefault="00F77853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432" w14:textId="77777777" w:rsidR="00F77853" w:rsidRPr="002328D1" w:rsidRDefault="00F77853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d’intervention</w:t>
            </w:r>
            <w:r w:rsidRPr="002328D1">
              <w:rPr>
                <w:rFonts w:asciiTheme="minorHAnsi" w:hAnsiTheme="minorHAnsi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3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34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F77853" w:rsidRPr="002328D1" w14:paraId="6C7BF43A" w14:textId="77777777" w:rsidTr="00F77853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36" w14:textId="77777777" w:rsidR="00F77853" w:rsidRPr="002328D1" w:rsidRDefault="00F77853" w:rsidP="00F77853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37" w14:textId="77777777" w:rsidR="00F77853" w:rsidRPr="002328D1" w:rsidRDefault="00F77853" w:rsidP="00F77853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38" w14:textId="77777777" w:rsidR="00F77853" w:rsidRPr="002328D1" w:rsidRDefault="00F77853" w:rsidP="00F77853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39" w14:textId="77777777" w:rsidR="00F77853" w:rsidRPr="002328D1" w:rsidRDefault="00F77853" w:rsidP="00F77853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F77853" w:rsidRPr="002328D1" w14:paraId="6C7BF454" w14:textId="77777777" w:rsidTr="00F77853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3B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43C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43D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3E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3F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0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1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42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43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4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5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46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47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8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9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4A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44B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4C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D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4E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4F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50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51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452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53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F77853" w:rsidRPr="002328D1" w14:paraId="6C7BF46E" w14:textId="77777777" w:rsidTr="00F77853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5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45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45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5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5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5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5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5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5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5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5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6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6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6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65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Accueillir la clientèle.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6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6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6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6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6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488" w14:textId="77777777" w:rsidTr="00F77853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6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47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47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7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7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7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7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7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7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7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7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7F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Diriger la clientèle vers un emplacement qui est libre.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8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8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8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8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4A2" w14:textId="77777777" w:rsidTr="00F77853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8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48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48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8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8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8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9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9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9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9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9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99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Émettre les billets de stationnement.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9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9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9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9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A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A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4BC" w14:textId="77777777" w:rsidTr="00F77853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A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4A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4A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A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A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A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A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A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A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A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A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A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A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B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B3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Recevoir l’argent et remettre la monnaie.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B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B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B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B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B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4D6" w14:textId="77777777" w:rsidTr="00F77853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B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4B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4B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C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C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C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4C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C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C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4C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CD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Contrôler les entrées et les sorties des véhicules.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4C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C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D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D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4D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D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4D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4D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4F0" w14:textId="77777777" w:rsidTr="00F77853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D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D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D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D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D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D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D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D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D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E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E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E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4E7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Prévenir les autorités en cas d'anomalies.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E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E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4E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4E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E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  <w:tr w:rsidR="00F77853" w:rsidRPr="002328D1" w14:paraId="6C7BF50A" w14:textId="77777777" w:rsidTr="00F77853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F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F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F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4F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F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A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4FC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4F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4F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0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01" w14:textId="77777777" w:rsidR="00F77853" w:rsidRPr="002328D1" w:rsidRDefault="00F77853" w:rsidP="0031464B">
            <w:pPr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Alerter la police et les pompiers, au besoin.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02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03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04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05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06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0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08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09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</w:tr>
    </w:tbl>
    <w:p w14:paraId="6C7BF50B" w14:textId="77777777" w:rsidR="00F77853" w:rsidRPr="002328D1" w:rsidRDefault="00F77853" w:rsidP="00F77853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F77853" w:rsidRPr="002328D1" w14:paraId="6C7BF516" w14:textId="77777777" w:rsidTr="00F77853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0C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50D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  <w:p w14:paraId="6C7BF50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50F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510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511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512" w14:textId="77777777" w:rsidR="00F77853" w:rsidRPr="002328D1" w:rsidRDefault="00F77853" w:rsidP="00F77853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513" w14:textId="77777777" w:rsidR="00F77853" w:rsidRPr="002328D1" w:rsidRDefault="00F77853" w:rsidP="00F77853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514" w14:textId="77777777" w:rsidR="00F77853" w:rsidRPr="002328D1" w:rsidRDefault="00F77853" w:rsidP="00F77853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15" w14:textId="77777777" w:rsidR="00F77853" w:rsidRPr="002328D1" w:rsidRDefault="00F77853" w:rsidP="00F77853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F77853" w:rsidRPr="002328D1" w14:paraId="6C7BF51A" w14:textId="77777777" w:rsidTr="00F77853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17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518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519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F77853" w:rsidRPr="002328D1" w14:paraId="6C7BF51D" w14:textId="77777777" w:rsidTr="00F77853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1B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51C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F77853" w:rsidRPr="002328D1" w14:paraId="6C7BF521" w14:textId="77777777" w:rsidTr="00F77853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1E" w14:textId="77777777" w:rsidR="00F77853" w:rsidRPr="002328D1" w:rsidRDefault="00F77853" w:rsidP="00F77853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51F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520" w14:textId="77777777" w:rsidR="00F77853" w:rsidRPr="002328D1" w:rsidRDefault="00F77853" w:rsidP="00F77853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522" w14:textId="77777777" w:rsidR="00BB4BA7" w:rsidRPr="002328D1" w:rsidRDefault="00F77853" w:rsidP="00F77853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523" w14:textId="77777777" w:rsidR="00B8375C" w:rsidRPr="002328D1" w:rsidRDefault="00BB4BA7" w:rsidP="00B8375C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B8375C" w:rsidRPr="002328D1" w14:paraId="6C7BF526" w14:textId="77777777" w:rsidTr="00BC581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24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525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B8375C" w:rsidRPr="002328D1" w14:paraId="6C7BF528" w14:textId="77777777" w:rsidTr="00BC581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27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B8375C" w:rsidRPr="002328D1" w14:paraId="6C7BF535" w14:textId="77777777" w:rsidTr="00BC581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29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2A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2B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2C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52D" w14:textId="77777777" w:rsidR="00B8375C" w:rsidRPr="002328D1" w:rsidRDefault="00B8375C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813201 – Se rendre chez la cliente ou le client ou chez les fournisseurs</w:t>
            </w:r>
            <w:r w:rsidRPr="002328D1">
              <w:rPr>
                <w:rFonts w:asciiTheme="minorHAnsi" w:hAnsiTheme="minorHAnsi"/>
                <w:b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</w:rPr>
              <w:t>2</w:t>
            </w:r>
          </w:p>
          <w:p w14:paraId="6C7BF52E" w14:textId="77777777" w:rsidR="00B8375C" w:rsidRPr="002328D1" w:rsidRDefault="00B8375C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</w:rPr>
            </w:pPr>
          </w:p>
          <w:p w14:paraId="6C7BF52F" w14:textId="77777777" w:rsidR="00B8375C" w:rsidRPr="002328D1" w:rsidRDefault="00B8375C" w:rsidP="00BC5811">
            <w:pPr>
              <w:tabs>
                <w:tab w:val="left" w:pos="120"/>
              </w:tabs>
              <w:rPr>
                <w:rFonts w:asciiTheme="minorHAnsi" w:hAnsiTheme="minorHAnsi"/>
                <w:b/>
                <w:u w:val="single"/>
              </w:rPr>
            </w:pPr>
            <w:r w:rsidRPr="002328D1">
              <w:rPr>
                <w:rFonts w:asciiTheme="minorHAnsi" w:hAnsiTheme="minorHAnsi"/>
                <w:b/>
                <w:u w:val="single"/>
              </w:rPr>
              <w:t>Critères de performance</w:t>
            </w:r>
          </w:p>
          <w:p w14:paraId="6C7BF530" w14:textId="77777777" w:rsidR="00B8375C" w:rsidRPr="00437A4D" w:rsidRDefault="00B8375C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du Code de la sécurité routière.</w:t>
            </w:r>
          </w:p>
          <w:p w14:paraId="6C7BF531" w14:textId="77777777" w:rsidR="00B8375C" w:rsidRPr="00437A4D" w:rsidRDefault="00B8375C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l’efficacité du travail.</w:t>
            </w:r>
          </w:p>
          <w:p w14:paraId="6C7BF532" w14:textId="77777777" w:rsidR="00B8375C" w:rsidRPr="002328D1" w:rsidRDefault="00B8375C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Civisme et professionnalisme au volant</w:t>
            </w:r>
            <w:r w:rsidRPr="002328D1">
              <w:rPr>
                <w:rFonts w:asciiTheme="minorHAnsi" w:hAnsiTheme="minorHAnsi"/>
              </w:rPr>
              <w:t xml:space="preserve">. 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3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34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B8375C" w:rsidRPr="002328D1" w14:paraId="6C7BF53A" w14:textId="77777777" w:rsidTr="00BC581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36" w14:textId="77777777" w:rsidR="00B8375C" w:rsidRPr="002328D1" w:rsidRDefault="00B8375C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37" w14:textId="77777777" w:rsidR="00B8375C" w:rsidRPr="002328D1" w:rsidRDefault="00B8375C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38" w14:textId="77777777" w:rsidR="00B8375C" w:rsidRPr="002328D1" w:rsidRDefault="00B8375C" w:rsidP="00BC581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39" w14:textId="77777777" w:rsidR="00B8375C" w:rsidRPr="002328D1" w:rsidRDefault="00B8375C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B8375C" w:rsidRPr="002328D1" w14:paraId="6C7BF554" w14:textId="77777777" w:rsidTr="00BC581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3B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53C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53D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3E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3F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0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1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42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43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4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5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46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47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8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9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4A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54B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4C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D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4E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4F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50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51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52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53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B8375C" w:rsidRPr="002328D1" w14:paraId="6C7BF56E" w14:textId="77777777" w:rsidTr="00BC581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55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55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55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58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59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5A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5B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5C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5D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5E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5F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60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61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2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64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65" w14:textId="77777777" w:rsidR="00B8375C" w:rsidRPr="002328D1" w:rsidRDefault="00B8375C" w:rsidP="0021721D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Conduire le véhicule de livraison.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6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8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69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6A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B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6C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6D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</w:tr>
      <w:tr w:rsidR="00B8375C" w:rsidRPr="002328D1" w14:paraId="6C7BF588" w14:textId="77777777" w:rsidTr="00BC5811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6F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0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1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72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7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4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5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7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7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8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9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7A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7B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C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7D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7E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7F" w14:textId="77777777" w:rsidR="00B8375C" w:rsidRPr="002328D1" w:rsidRDefault="00B8375C" w:rsidP="0021721D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Suivre le parcours de livraison établi.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80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81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82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8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584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85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58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8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</w:tr>
      <w:tr w:rsidR="00B8375C" w:rsidRPr="002328D1" w14:paraId="6C7BF5A2" w14:textId="77777777" w:rsidTr="00BC5811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89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8A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8B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8C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8D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8E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8F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90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91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2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94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95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98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99" w14:textId="77777777" w:rsidR="00B8375C" w:rsidRPr="002328D1" w:rsidRDefault="00B8375C" w:rsidP="0021721D">
            <w:pPr>
              <w:numPr>
                <w:ilvl w:val="0"/>
                <w:numId w:val="1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Placer le véhicule en bonne position pour le déchargement, si nécessaire.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9A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B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C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9D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59E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9F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5A0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A1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</w:tr>
    </w:tbl>
    <w:p w14:paraId="6C7BF5A3" w14:textId="77777777" w:rsidR="00B8375C" w:rsidRPr="002328D1" w:rsidRDefault="00B8375C" w:rsidP="00B8375C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B8375C" w:rsidRPr="002328D1" w14:paraId="6C7BF5AE" w14:textId="77777777" w:rsidTr="00BC581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A4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5A5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  <w:p w14:paraId="6C7BF5A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5A7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5A8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5A9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5AA" w14:textId="77777777" w:rsidR="00B8375C" w:rsidRPr="002328D1" w:rsidRDefault="00B8375C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5AB" w14:textId="77777777" w:rsidR="00B8375C" w:rsidRPr="002328D1" w:rsidRDefault="00B8375C" w:rsidP="00BC581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5AC" w14:textId="77777777" w:rsidR="00B8375C" w:rsidRPr="002328D1" w:rsidRDefault="00B8375C" w:rsidP="00BC58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AD" w14:textId="77777777" w:rsidR="00B8375C" w:rsidRPr="002328D1" w:rsidRDefault="00B8375C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B8375C" w:rsidRPr="002328D1" w14:paraId="6C7BF5B2" w14:textId="77777777" w:rsidTr="00BC581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AF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5B0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5B1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B8375C" w:rsidRPr="002328D1" w14:paraId="6C7BF5B5" w14:textId="77777777" w:rsidTr="00BC581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B3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5B4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B8375C" w:rsidRPr="002328D1" w14:paraId="6C7BF5B9" w14:textId="77777777" w:rsidTr="00BC581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B6" w14:textId="77777777" w:rsidR="00B8375C" w:rsidRPr="002328D1" w:rsidRDefault="00B8375C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5B7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5B8" w14:textId="77777777" w:rsidR="00B8375C" w:rsidRPr="002328D1" w:rsidRDefault="00B8375C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5BA" w14:textId="77777777" w:rsidR="00B8375C" w:rsidRPr="002328D1" w:rsidRDefault="00B8375C" w:rsidP="00B8375C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5BB" w14:textId="77777777" w:rsidR="00E178DF" w:rsidRPr="002328D1" w:rsidRDefault="00B8375C" w:rsidP="00E178DF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E178DF" w:rsidRPr="002328D1" w14:paraId="6C7BF5BE" w14:textId="77777777" w:rsidTr="00BC581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BC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5BD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E178DF" w:rsidRPr="002328D1" w14:paraId="6C7BF5C0" w14:textId="77777777" w:rsidTr="00BC581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BF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E178DF" w:rsidRPr="002328D1" w14:paraId="6C7BF5CE" w14:textId="77777777" w:rsidTr="00BC581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C1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C2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C3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C4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5C5" w14:textId="77777777" w:rsidR="00E178DF" w:rsidRPr="002328D1" w:rsidRDefault="00E178DF" w:rsidP="00BC5811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813301 – Assurer le service auprès de la clientèle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BF5C6" w14:textId="77777777" w:rsidR="00E178DF" w:rsidRPr="002328D1" w:rsidRDefault="00E178DF" w:rsidP="00BC5811">
            <w:pPr>
              <w:tabs>
                <w:tab w:val="right" w:pos="8712"/>
              </w:tabs>
              <w:rPr>
                <w:rFonts w:asciiTheme="minorHAnsi" w:hAnsiTheme="minorHAnsi"/>
                <w:b/>
              </w:rPr>
            </w:pPr>
          </w:p>
          <w:p w14:paraId="6C7BF5C7" w14:textId="77777777" w:rsidR="00E178DF" w:rsidRPr="002328D1" w:rsidRDefault="00E178DF" w:rsidP="00BC581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5C8" w14:textId="77777777" w:rsidR="00E178DF" w:rsidRPr="00437A4D" w:rsidRDefault="00E178DF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Présentation personnelle soignée.</w:t>
            </w:r>
          </w:p>
          <w:p w14:paraId="6C7BF5C9" w14:textId="77777777" w:rsidR="00E178DF" w:rsidRPr="00437A4D" w:rsidRDefault="00E178DF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Service courtois et efficace.</w:t>
            </w:r>
          </w:p>
          <w:p w14:paraId="6C7BF5CA" w14:textId="77777777" w:rsidR="00E178DF" w:rsidRPr="00437A4D" w:rsidRDefault="00E178DF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Ponctualité.</w:t>
            </w:r>
          </w:p>
          <w:p w14:paraId="6C7BF5CB" w14:textId="77777777" w:rsidR="00E178DF" w:rsidRPr="002328D1" w:rsidRDefault="00E178DF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Sans endommager les plantes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C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CD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E178DF" w:rsidRPr="002328D1" w14:paraId="6C7BF5D3" w14:textId="77777777" w:rsidTr="00BC581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CF" w14:textId="77777777" w:rsidR="00E178DF" w:rsidRPr="002328D1" w:rsidRDefault="00E178DF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5D0" w14:textId="77777777" w:rsidR="00E178DF" w:rsidRPr="002328D1" w:rsidRDefault="00E178DF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D1" w14:textId="77777777" w:rsidR="00E178DF" w:rsidRPr="002328D1" w:rsidRDefault="00E178DF" w:rsidP="00BC581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5D2" w14:textId="77777777" w:rsidR="00E178DF" w:rsidRPr="002328D1" w:rsidRDefault="00E178DF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E178DF" w:rsidRPr="002328D1" w14:paraId="6C7BF5ED" w14:textId="77777777" w:rsidTr="00BC581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D4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5D5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5D6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D7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D8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D9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DA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DB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DC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DD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DE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DF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E0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1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2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E3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5E4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E5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6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7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E8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E9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A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5EB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EC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E178DF" w:rsidRPr="002328D1" w14:paraId="6C7BF607" w14:textId="77777777" w:rsidTr="00BC581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E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5E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5F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F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F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F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5F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5F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5F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5F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5F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5FE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Prendre connaissance de la clientèle à servir.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5F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0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0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0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21" w14:textId="77777777" w:rsidTr="00BC581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0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0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0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0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0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0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0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1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1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1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1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18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Planifier les visites à effectuer.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1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1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1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1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2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3B" w14:textId="77777777" w:rsidTr="00BC581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2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2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2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2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2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2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2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2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2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2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2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2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2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2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3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3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32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Préparer les plantes pour le transport.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3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3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3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3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3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3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3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3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55" w14:textId="77777777" w:rsidTr="00BC581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3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3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3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3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4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4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4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4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4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4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4C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Transporter les plantes.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4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4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5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5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5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5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5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6F" w14:textId="77777777" w:rsidTr="00BC5811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5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5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5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5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5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5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5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5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5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5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6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6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6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66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Se rendre chez les clients.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6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6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6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6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6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89" w14:textId="77777777" w:rsidTr="00BC5811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7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7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7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7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7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7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7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7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7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7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7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80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Saluer la cliente ou le client et se présenter.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8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8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8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8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8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8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8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8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A3" w14:textId="77777777" w:rsidTr="00BC5811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8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68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68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8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8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8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9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9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9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9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9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9A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Expliquer les motifs de sa visite.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69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9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9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9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A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6A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6A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BD" w14:textId="77777777" w:rsidTr="00BC5811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A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A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A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A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A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A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A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B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B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B4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Informer la cliente ou le client de sa prochaine visite.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B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B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6B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6B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B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  <w:tr w:rsidR="00E178DF" w:rsidRPr="002328D1" w14:paraId="6C7BF6D7" w14:textId="77777777" w:rsidTr="00BC5811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B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B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C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C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C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C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7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C9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C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C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C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6CE" w14:textId="77777777" w:rsidR="00E178DF" w:rsidRPr="002328D1" w:rsidRDefault="00E178DF" w:rsidP="0021721D">
            <w:pPr>
              <w:numPr>
                <w:ilvl w:val="0"/>
                <w:numId w:val="11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Saluer la cliente ou le client au moment de partir.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CF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D0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D1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D2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6D3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D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6D5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D6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</w:tr>
    </w:tbl>
    <w:p w14:paraId="6C7BF6D8" w14:textId="77777777" w:rsidR="00E178DF" w:rsidRPr="002328D1" w:rsidRDefault="00E178DF" w:rsidP="00E178DF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E178DF" w:rsidRPr="002328D1" w14:paraId="6C7BF6E3" w14:textId="77777777" w:rsidTr="00BC581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D9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6DA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  <w:p w14:paraId="6C7BF6D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6DC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6DD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6DE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6DF" w14:textId="77777777" w:rsidR="00E178DF" w:rsidRPr="002328D1" w:rsidRDefault="00E178DF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6E0" w14:textId="77777777" w:rsidR="00E178DF" w:rsidRPr="002328D1" w:rsidRDefault="00E178DF" w:rsidP="00BC581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6E1" w14:textId="77777777" w:rsidR="00E178DF" w:rsidRPr="002328D1" w:rsidRDefault="00E178DF" w:rsidP="00BC58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E2" w14:textId="77777777" w:rsidR="00E178DF" w:rsidRPr="002328D1" w:rsidRDefault="00E178DF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E178DF" w:rsidRPr="002328D1" w14:paraId="6C7BF6E7" w14:textId="77777777" w:rsidTr="00BC581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E4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6E5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6E6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E178DF" w:rsidRPr="002328D1" w14:paraId="6C7BF6EA" w14:textId="77777777" w:rsidTr="00BC581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E8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6E9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E178DF" w:rsidRPr="002328D1" w14:paraId="6C7BF6EE" w14:textId="77777777" w:rsidTr="00BC581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6EB" w14:textId="77777777" w:rsidR="00E178DF" w:rsidRPr="002328D1" w:rsidRDefault="00E178DF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6EC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6ED" w14:textId="77777777" w:rsidR="00E178DF" w:rsidRPr="002328D1" w:rsidRDefault="00E178DF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6EF" w14:textId="77777777" w:rsidR="00E178DF" w:rsidRPr="002328D1" w:rsidRDefault="00E178DF" w:rsidP="00E178DF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07B71" w:rsidRPr="002328D1" w14:paraId="6C7BF6F2" w14:textId="77777777" w:rsidTr="00BC581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F0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6F1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07B71" w:rsidRPr="002328D1" w14:paraId="6C7BF6F4" w14:textId="77777777" w:rsidTr="00667AF0">
        <w:trPr>
          <w:trHeight w:val="360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6F3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07B71" w:rsidRPr="002328D1" w14:paraId="6C7BF703" w14:textId="77777777" w:rsidTr="00BC581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6F5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F6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6F7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6F8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6F9" w14:textId="77777777" w:rsidR="00907B71" w:rsidRPr="002328D1" w:rsidRDefault="00907B71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813302 – Entretenir les plantes d’intérieur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BF6FA" w14:textId="77777777" w:rsidR="00907B71" w:rsidRPr="002328D1" w:rsidRDefault="00907B71" w:rsidP="00BC581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</w:rPr>
            </w:pPr>
          </w:p>
          <w:p w14:paraId="6C7BF6FB" w14:textId="77777777" w:rsidR="00907B71" w:rsidRPr="002328D1" w:rsidRDefault="00907B71" w:rsidP="00BC5811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6FC" w14:textId="77777777" w:rsidR="00907B71" w:rsidRPr="00437A4D" w:rsidRDefault="00907B71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Application correcte des techniques de travail.</w:t>
            </w:r>
          </w:p>
          <w:p w14:paraId="6C7BF6FD" w14:textId="77777777" w:rsidR="00907B71" w:rsidRPr="00437A4D" w:rsidRDefault="00907B71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 et de l’équipement.</w:t>
            </w:r>
          </w:p>
          <w:p w14:paraId="6C7BF6FE" w14:textId="77777777" w:rsidR="00907B71" w:rsidRPr="00437A4D" w:rsidRDefault="00907B71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Entretien convenable des plantes.</w:t>
            </w:r>
          </w:p>
          <w:p w14:paraId="6C7BF6FF" w14:textId="77777777" w:rsidR="00907B71" w:rsidRPr="00437A4D" w:rsidRDefault="00907B71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Sans endommager les plantes.</w:t>
            </w:r>
          </w:p>
          <w:p w14:paraId="6C7BF700" w14:textId="77777777" w:rsidR="00907B71" w:rsidRPr="002328D1" w:rsidRDefault="00907B71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Ordre et propreté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0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02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907B71" w:rsidRPr="002328D1" w14:paraId="6C7BF708" w14:textId="77777777" w:rsidTr="00BC581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704" w14:textId="77777777" w:rsidR="00907B71" w:rsidRPr="002328D1" w:rsidRDefault="00907B71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705" w14:textId="77777777" w:rsidR="00907B71" w:rsidRPr="002328D1" w:rsidRDefault="00907B71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06" w14:textId="77777777" w:rsidR="00907B71" w:rsidRPr="002328D1" w:rsidRDefault="00907B71" w:rsidP="00BC581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707" w14:textId="77777777" w:rsidR="00907B71" w:rsidRPr="002328D1" w:rsidRDefault="00907B71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07B71" w:rsidRPr="002328D1" w14:paraId="6C7BF722" w14:textId="77777777" w:rsidTr="00BC581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09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70A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70B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0C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0D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0E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0F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10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11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2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3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14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15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6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7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18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719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1A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B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C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1D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1E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1F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720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21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907B71" w:rsidRPr="002328D1" w14:paraId="6C7BF73C" w14:textId="77777777" w:rsidTr="00BC581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2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2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2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2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2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2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2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2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2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2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2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2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2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3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33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Déterminer les besoins des plantes en matière d’arrosage et arroser celles qui le nécessitent.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3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3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3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3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3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56" w14:textId="77777777" w:rsidTr="00BC581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3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3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3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4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4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4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4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4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4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4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4D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Fertiliser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4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4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5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5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5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5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5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5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70" w14:textId="77777777" w:rsidTr="00BC5811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5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5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5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5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5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5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5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5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5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6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6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6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67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Tailler les plantes (coupe des tiges qui nuisent à la vigueur ou à l’esthétique).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6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6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6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6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6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8A" w14:textId="77777777" w:rsidTr="00BC5811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7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7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7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7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7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7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7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7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7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7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8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81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les plantes : épousseter le feuillage, enlever les feuilles mortes et les fleurs fanées,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8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8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8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8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8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8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8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8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A4" w14:textId="77777777" w:rsidTr="00BC5811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8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8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8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8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8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9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9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9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9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9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9B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Bassiner ou pulvériser le feuillage et le lustrer.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9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9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9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A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A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BE" w14:textId="77777777" w:rsidTr="00BC5811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A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A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A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A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A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A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A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A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B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B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B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B5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Biner la surface de la terre.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B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B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B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B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B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D8" w14:textId="77777777" w:rsidTr="00BC5811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B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C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C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C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C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C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C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C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C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C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C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CF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Tuteurer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7D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D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D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D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D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D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D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D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7F2" w14:textId="77777777" w:rsidTr="00BC5811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D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D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D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7D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D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D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D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7E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E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7E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E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7E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7E9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Installer les plantes dans des cache-pots décoratifs.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E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7E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7E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E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7F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7F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80C" w14:textId="77777777" w:rsidTr="00BC5811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F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7F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7F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F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F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F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F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7F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7F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F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7F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7F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7F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0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03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Effectuer la rotation des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80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0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0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0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0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  <w:tr w:rsidR="00907B71" w:rsidRPr="002328D1" w14:paraId="6C7BF826" w14:textId="77777777" w:rsidTr="00BC5811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0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0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0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1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1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1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1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6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7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18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1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A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1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1D" w14:textId="77777777" w:rsidR="00907B71" w:rsidRPr="002328D1" w:rsidRDefault="00907B71" w:rsidP="0021721D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/>
              </w:rPr>
            </w:pPr>
            <w:r w:rsidRPr="002328D1">
              <w:rPr>
                <w:rFonts w:asciiTheme="minorHAnsi" w:hAnsiTheme="minorHAnsi"/>
                <w:color w:val="000000"/>
              </w:rPr>
              <w:t>Informer la personne responsable au sujet des plantes qui requièrent des soins particuliers ou présentent des anomalies.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1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1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20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21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22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23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24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2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</w:tr>
    </w:tbl>
    <w:p w14:paraId="6C7BF827" w14:textId="77777777" w:rsidR="002546B0" w:rsidRDefault="002546B0" w:rsidP="00907B71">
      <w:pPr>
        <w:rPr>
          <w:rFonts w:asciiTheme="minorHAnsi" w:hAnsiTheme="minorHAnsi"/>
        </w:rPr>
      </w:pPr>
    </w:p>
    <w:p w14:paraId="6C7BF828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BF829" w14:textId="77777777" w:rsidR="00907B71" w:rsidRPr="002328D1" w:rsidRDefault="00907B71" w:rsidP="00907B71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07B71" w:rsidRPr="002328D1" w14:paraId="6C7BF834" w14:textId="77777777" w:rsidTr="00BC581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2A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82B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  <w:p w14:paraId="6C7BF82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82D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82E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82F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830" w14:textId="77777777" w:rsidR="00907B71" w:rsidRPr="002328D1" w:rsidRDefault="00907B71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831" w14:textId="77777777" w:rsidR="00907B71" w:rsidRPr="002328D1" w:rsidRDefault="00907B71" w:rsidP="00BC581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832" w14:textId="77777777" w:rsidR="00907B71" w:rsidRPr="002328D1" w:rsidRDefault="00907B71" w:rsidP="00BC58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33" w14:textId="77777777" w:rsidR="00907B71" w:rsidRPr="002328D1" w:rsidRDefault="00907B71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07B71" w:rsidRPr="002328D1" w14:paraId="6C7BF838" w14:textId="77777777" w:rsidTr="00BC581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35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836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837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907B71" w:rsidRPr="002328D1" w14:paraId="6C7BF83B" w14:textId="77777777" w:rsidTr="00BC581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39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83A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07B71" w:rsidRPr="002328D1" w14:paraId="6C7BF83F" w14:textId="77777777" w:rsidTr="00BC581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3C" w14:textId="77777777" w:rsidR="00907B71" w:rsidRPr="002328D1" w:rsidRDefault="00907B71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83D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83E" w14:textId="77777777" w:rsidR="00907B71" w:rsidRPr="002328D1" w:rsidRDefault="00907B71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840" w14:textId="77777777" w:rsidR="00907B71" w:rsidRPr="002328D1" w:rsidRDefault="00907B71" w:rsidP="00907B71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841" w14:textId="77777777" w:rsidR="00913926" w:rsidRPr="002328D1" w:rsidRDefault="00907B71" w:rsidP="00913926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913926" w:rsidRPr="002328D1" w14:paraId="6C7BF844" w14:textId="77777777" w:rsidTr="00BC5811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42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843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913926" w:rsidRPr="002328D1" w14:paraId="6C7BF846" w14:textId="77777777" w:rsidTr="00BC5811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45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913926" w:rsidRPr="002328D1" w14:paraId="6C7BF855" w14:textId="77777777" w:rsidTr="00BC5811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47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48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849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4A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84B" w14:textId="77777777" w:rsidR="00913926" w:rsidRPr="002328D1" w:rsidRDefault="00913926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813303 – Contribuer à la prévention des maladies des plantes d’intérieur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BF84C" w14:textId="77777777" w:rsidR="00913926" w:rsidRPr="002328D1" w:rsidRDefault="00913926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84D" w14:textId="77777777" w:rsidR="00913926" w:rsidRPr="002328D1" w:rsidRDefault="00913926" w:rsidP="00BC5811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84E" w14:textId="77777777" w:rsidR="00913926" w:rsidRPr="00437A4D" w:rsidRDefault="00913926" w:rsidP="00BC5811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84F" w14:textId="77777777" w:rsidR="00913926" w:rsidRPr="00437A4D" w:rsidRDefault="00913926" w:rsidP="00BC5811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spécifications concernant l’usage et la disposition des produits.</w:t>
            </w:r>
          </w:p>
          <w:p w14:paraId="6C7BF850" w14:textId="77777777" w:rsidR="00913926" w:rsidRPr="00437A4D" w:rsidRDefault="00913926" w:rsidP="00BC5811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Examen minutieux des plantes.</w:t>
            </w:r>
          </w:p>
          <w:p w14:paraId="6C7BF851" w14:textId="77777777" w:rsidR="00913926" w:rsidRPr="00437A4D" w:rsidRDefault="00913926" w:rsidP="00BC5811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Application correcte des techniques de travail.</w:t>
            </w:r>
          </w:p>
          <w:p w14:paraId="6C7BF852" w14:textId="77777777" w:rsidR="00913926" w:rsidRPr="002328D1" w:rsidRDefault="00913926" w:rsidP="00BC5811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85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54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913926" w:rsidRPr="002328D1" w14:paraId="6C7BF85A" w14:textId="77777777" w:rsidTr="00BC5811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56" w14:textId="77777777" w:rsidR="00913926" w:rsidRPr="002328D1" w:rsidRDefault="00913926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57" w14:textId="77777777" w:rsidR="00913926" w:rsidRPr="002328D1" w:rsidRDefault="00913926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58" w14:textId="77777777" w:rsidR="00913926" w:rsidRPr="002328D1" w:rsidRDefault="00913926" w:rsidP="00BC5811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59" w14:textId="77777777" w:rsidR="00913926" w:rsidRPr="002328D1" w:rsidRDefault="00913926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913926" w:rsidRPr="002328D1" w14:paraId="6C7BF874" w14:textId="77777777" w:rsidTr="00BC5811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5B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85C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85D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5E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5F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0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1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62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863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4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5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66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67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8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9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6A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86B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86C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D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6E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6F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70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71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872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73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913926" w:rsidRPr="002328D1" w14:paraId="6C7BF88E" w14:textId="77777777" w:rsidTr="00BC5811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7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87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87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7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7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7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7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7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87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7E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7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8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8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8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85" w14:textId="77777777" w:rsidR="00913926" w:rsidRPr="002328D1" w:rsidRDefault="00913926" w:rsidP="0021721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Examiner les plantes dans le but de déceler des anomalies.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88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8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8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8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8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</w:tr>
      <w:tr w:rsidR="00913926" w:rsidRPr="002328D1" w14:paraId="6C7BF8A8" w14:textId="77777777" w:rsidTr="00BC5811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8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89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89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9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9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9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89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9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9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9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9E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9F" w14:textId="77777777" w:rsidR="00913926" w:rsidRPr="002328D1" w:rsidRDefault="00913926" w:rsidP="0021721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Transmettre ses observations à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8A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A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A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A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A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A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8A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8A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</w:tr>
      <w:tr w:rsidR="00913926" w:rsidRPr="002328D1" w14:paraId="6C7BF8C2" w14:textId="77777777" w:rsidTr="00BC5811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A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A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A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A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A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AE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A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B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B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B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B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B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B9" w14:textId="77777777" w:rsidR="00913926" w:rsidRPr="002328D1" w:rsidRDefault="00913926" w:rsidP="0021721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Vaporiser les plantes avec des solutions naturelles ou biologiques préparées à l’avance en suivant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B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B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8BE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B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8C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C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</w:tr>
      <w:tr w:rsidR="00913926" w:rsidRPr="002328D1" w14:paraId="6C7BF8DC" w14:textId="77777777" w:rsidTr="00BC5811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C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C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C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C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C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C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C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CE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C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D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8D3" w14:textId="77777777" w:rsidR="00913926" w:rsidRPr="002328D1" w:rsidRDefault="00913926" w:rsidP="0021721D">
            <w:pPr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Entretenir et ranger les outils de vaporisation.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D4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5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6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D7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8D8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8DA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DB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</w:tr>
    </w:tbl>
    <w:p w14:paraId="6C7BF8DD" w14:textId="77777777" w:rsidR="00913926" w:rsidRPr="002328D1" w:rsidRDefault="00913926" w:rsidP="00913926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913926" w:rsidRPr="002328D1" w14:paraId="6C7BF8E8" w14:textId="77777777" w:rsidTr="00BC5811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DE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8DF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  <w:p w14:paraId="6C7BF8E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8E1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8E2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8E3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8E4" w14:textId="77777777" w:rsidR="00913926" w:rsidRPr="002328D1" w:rsidRDefault="00913926" w:rsidP="00BC5811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8E5" w14:textId="77777777" w:rsidR="00913926" w:rsidRPr="002328D1" w:rsidRDefault="00913926" w:rsidP="00BC5811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8E6" w14:textId="77777777" w:rsidR="00913926" w:rsidRPr="002328D1" w:rsidRDefault="00913926" w:rsidP="00BC5811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E7" w14:textId="77777777" w:rsidR="00913926" w:rsidRPr="002328D1" w:rsidRDefault="00913926" w:rsidP="00BC5811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913926" w:rsidRPr="002328D1" w14:paraId="6C7BF8EC" w14:textId="77777777" w:rsidTr="00BC5811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E9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8EA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8EB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913926" w:rsidRPr="002328D1" w14:paraId="6C7BF8EF" w14:textId="77777777" w:rsidTr="00BC5811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ED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8EE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913926" w:rsidRPr="002328D1" w14:paraId="6C7BF8F3" w14:textId="77777777" w:rsidTr="00BC5811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8F0" w14:textId="77777777" w:rsidR="00913926" w:rsidRPr="002328D1" w:rsidRDefault="00913926" w:rsidP="00BC5811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8F1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8F2" w14:textId="77777777" w:rsidR="00913926" w:rsidRPr="002328D1" w:rsidRDefault="00913926" w:rsidP="00BC5811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8F4" w14:textId="77777777" w:rsidR="006B3947" w:rsidRPr="002328D1" w:rsidRDefault="00913926" w:rsidP="00913926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8F5" w14:textId="77777777" w:rsidR="000406B4" w:rsidRPr="002328D1" w:rsidRDefault="000406B4" w:rsidP="00913926">
      <w:pPr>
        <w:rPr>
          <w:rFonts w:asciiTheme="minorHAnsi" w:hAnsiTheme="minorHAnsi"/>
        </w:rPr>
      </w:pPr>
    </w:p>
    <w:p w14:paraId="6C7BF8F6" w14:textId="77777777" w:rsidR="000406B4" w:rsidRPr="002328D1" w:rsidRDefault="000406B4" w:rsidP="00913926">
      <w:pPr>
        <w:rPr>
          <w:rFonts w:asciiTheme="minorHAnsi" w:hAnsiTheme="minorHAnsi"/>
        </w:rPr>
      </w:pPr>
    </w:p>
    <w:p w14:paraId="6C7BF8F7" w14:textId="77777777" w:rsidR="000406B4" w:rsidRPr="002328D1" w:rsidRDefault="000406B4" w:rsidP="00913926">
      <w:pPr>
        <w:rPr>
          <w:rFonts w:asciiTheme="minorHAnsi" w:hAnsiTheme="minorHAnsi"/>
        </w:rPr>
      </w:pPr>
    </w:p>
    <w:p w14:paraId="6C7BF8F8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8FB" w14:textId="77777777" w:rsidTr="00437A4D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F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8F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8FD" w14:textId="77777777" w:rsidTr="00437A4D"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8F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90E" w14:textId="77777777" w:rsidTr="00437A4D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8F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8F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00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0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902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813401 – Réceptionner et manutentionner des marchandises dans une jardinerie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437A4D">
              <w:rPr>
                <w:rFonts w:asciiTheme="minorHAnsi" w:hAnsiTheme="minorHAnsi"/>
                <w:b/>
                <w:color w:val="0000FF"/>
              </w:rPr>
              <w:t>2</w:t>
            </w:r>
          </w:p>
          <w:p w14:paraId="6C7BF903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904" w14:textId="77777777" w:rsidR="000406B4" w:rsidRPr="002328D1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905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906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d'intervention.</w:t>
            </w:r>
          </w:p>
          <w:p w14:paraId="6C7BF907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908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Exactitude des données.</w:t>
            </w:r>
          </w:p>
          <w:p w14:paraId="6C7BF90B" w14:textId="62648CAC" w:rsidR="000406B4" w:rsidRPr="002328D1" w:rsidRDefault="00437A4D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Soin apporté aux marchandises</w:t>
            </w:r>
            <w:r w:rsidR="000406B4"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0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913" w14:textId="77777777" w:rsidTr="00437A4D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90F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910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11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912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92D" w14:textId="77777777" w:rsidTr="00437A4D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1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91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91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1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1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1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1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1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1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1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1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2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2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924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2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2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2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92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2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947" w14:textId="77777777" w:rsidTr="00437A4D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3E" w14:textId="24A364A3" w:rsidR="000406B4" w:rsidRPr="00437A4D" w:rsidRDefault="000406B4" w:rsidP="00437A4D">
            <w:pPr>
              <w:pStyle w:val="Paragraphedeliste"/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</w:rPr>
              <w:t>Recevoir les marchandises : vérifier la qualité des produits, des matériaux ou des matières premières ainsi que les quantités reçues en comparant avec les factures ou d’autres documents.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61" w14:textId="77777777" w:rsidTr="00437A4D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58" w14:textId="2AAD2E2E" w:rsidR="000406B4" w:rsidRPr="00437A4D" w:rsidRDefault="000406B4" w:rsidP="00437A4D">
            <w:pPr>
              <w:pStyle w:val="Paragraphedeliste"/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437A4D">
              <w:rPr>
                <w:rFonts w:asciiTheme="minorHAnsi" w:hAnsiTheme="minorHAnsi"/>
                <w:color w:val="000000"/>
              </w:rPr>
              <w:t>Décharger le véhicule (camions ou autres transporteurs).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7B" w14:textId="77777777" w:rsidTr="00437A4D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72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Déplacer les marchandises manuellement ou en utilisant le matériel de manutention.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95" w14:textId="77777777" w:rsidTr="00437A4D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8C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Déballer, compter, peser, trier ou classer des marchandises.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AF" w14:textId="77777777" w:rsidTr="00437A4D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A6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Ranger des produits, des matériaux ou des matières premières aux endroits prévus pour l'entreposage.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C9" w14:textId="77777777" w:rsidTr="00437A4D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C0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Enregistrer les données aux fins d'inventaire sous la supervision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9E3" w14:textId="77777777" w:rsidTr="00437A4D">
        <w:trPr>
          <w:trHeight w:val="10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9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C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9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9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9DA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Effectuer la rotation des stocks.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9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D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E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9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9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A17" w14:textId="77777777" w:rsidTr="00437A4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9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9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A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0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0E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Distribuer les produits, les matériaux ou les matières premières.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A31" w14:textId="77777777" w:rsidTr="00437A4D">
        <w:trPr>
          <w:trHeight w:val="219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A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A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28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2328D1">
              <w:rPr>
                <w:rFonts w:asciiTheme="minorHAnsi" w:hAnsiTheme="minorHAnsi"/>
                <w:color w:val="000000"/>
              </w:rPr>
              <w:t>Préparer des marchandises pour le transport.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A4B" w14:textId="77777777" w:rsidTr="00437A4D">
        <w:trPr>
          <w:trHeight w:val="219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42" w14:textId="77777777" w:rsidR="000406B4" w:rsidRPr="002328D1" w:rsidRDefault="000406B4" w:rsidP="00437A4D">
            <w:pPr>
              <w:numPr>
                <w:ilvl w:val="0"/>
                <w:numId w:val="30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2328D1">
              <w:rPr>
                <w:rFonts w:asciiTheme="minorHAnsi" w:hAnsiTheme="minorHAnsi"/>
                <w:color w:val="000000"/>
              </w:rPr>
              <w:t>Charger un véhicule.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A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A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A4C" w14:textId="77777777" w:rsidR="002546B0" w:rsidRDefault="002546B0" w:rsidP="000406B4">
      <w:pPr>
        <w:rPr>
          <w:rFonts w:asciiTheme="minorHAnsi" w:hAnsiTheme="minorHAnsi"/>
        </w:rPr>
      </w:pPr>
    </w:p>
    <w:p w14:paraId="6C7BFA4D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BFA4E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A59" w14:textId="77777777" w:rsidTr="000406B4">
        <w:trPr>
          <w:cantSplit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4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A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A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A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A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A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A5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A5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A57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5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A5D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A5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A5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A60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A5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A64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A6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A6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A65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A66" w14:textId="77777777" w:rsidR="000406B4" w:rsidRPr="002328D1" w:rsidRDefault="000406B4" w:rsidP="000406B4">
      <w:pPr>
        <w:spacing w:before="240"/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A69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6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A6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A6B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6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A7A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6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6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6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6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A70" w14:textId="13759832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 xml:space="preserve">813402 – </w:t>
            </w:r>
            <w:r w:rsidR="00A205FB">
              <w:rPr>
                <w:rFonts w:asciiTheme="minorHAnsi" w:hAnsiTheme="minorHAnsi"/>
                <w:b/>
                <w:color w:val="0000FF"/>
              </w:rPr>
              <w:t>Prévenir les pertes et le vol de marchandises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A205FB">
              <w:rPr>
                <w:rFonts w:asciiTheme="minorHAnsi" w:hAnsiTheme="minorHAnsi"/>
                <w:b/>
                <w:color w:val="0000FF"/>
              </w:rPr>
              <w:t>1</w:t>
            </w:r>
          </w:p>
          <w:p w14:paraId="6C7BFA71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A72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346F1D37" w14:textId="1B4344DE" w:rsidR="00A205FB" w:rsidRDefault="00A205FB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Manifestation d’un bon sens de l’observation.</w:t>
            </w:r>
          </w:p>
          <w:p w14:paraId="7EB5AB26" w14:textId="00441CAF" w:rsidR="00A205FB" w:rsidRDefault="00A205FB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Surveillance continuelle de l’espace de vente.</w:t>
            </w:r>
          </w:p>
          <w:p w14:paraId="6684ECAA" w14:textId="77777777" w:rsidR="000406B4" w:rsidRDefault="00A205FB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Repérage des comportements suspects</w:t>
            </w:r>
            <w:r w:rsidR="000406B4" w:rsidRPr="002328D1">
              <w:rPr>
                <w:rFonts w:asciiTheme="minorHAnsi" w:hAnsiTheme="minorHAnsi"/>
                <w:color w:val="000000"/>
              </w:rPr>
              <w:t>.</w:t>
            </w:r>
          </w:p>
          <w:p w14:paraId="6C7BFA77" w14:textId="79B905D4" w:rsidR="00A205FB" w:rsidRPr="002328D1" w:rsidRDefault="00A205FB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  <w:sz w:val="22"/>
                <w:szCs w:val="22"/>
              </w:rPr>
              <w:t>Souci de la rentabilité de l’entreprise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7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A7F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7B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7C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7D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7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A99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8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A8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A8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8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8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8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8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8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8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8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8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A90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9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9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9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9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9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9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A9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9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AB3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A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A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AA" w14:textId="6685A72A" w:rsidR="000406B4" w:rsidRPr="002328D1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205FB">
              <w:rPr>
                <w:rFonts w:asciiTheme="minorHAnsi" w:hAnsiTheme="minorHAnsi"/>
                <w:color w:val="000000"/>
              </w:rPr>
              <w:t>Prendre les précautions nécessaires afin d'éviter les pertes.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ACD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A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A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C4" w14:textId="474F2A7F" w:rsidR="000406B4" w:rsidRPr="002328D1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Disposer la marchandise de manière à éviter les bris</w:t>
            </w:r>
            <w:r w:rsidR="000406B4"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AE7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AC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A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A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A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DE" w14:textId="3915B7B0" w:rsidR="000406B4" w:rsidRPr="002328D1" w:rsidRDefault="00A205FB" w:rsidP="00A205FB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Mettre certaines marchandises sous clé</w:t>
            </w:r>
            <w:r w:rsidR="000406B4" w:rsidRPr="002328D1">
              <w:rPr>
                <w:rFonts w:asciiTheme="minorHAnsi" w:hAnsiTheme="minorHAnsi"/>
                <w:color w:val="000000"/>
              </w:rPr>
              <w:t>.</w:t>
            </w:r>
            <w:r w:rsidRPr="002328D1">
              <w:rPr>
                <w:rFonts w:ascii="Arial" w:hAnsi="Arial" w:cs="Arial"/>
                <w:color w:val="000000"/>
              </w:rPr>
              <w:t xml:space="preserve"> 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A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E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AE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E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AE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AE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01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E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E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E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E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E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E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E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E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F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F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F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AF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AF8" w14:textId="5D89F563" w:rsidR="000406B4" w:rsidRPr="002328D1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</w:rPr>
            </w:pPr>
            <w:r w:rsidRPr="00A205FB">
              <w:rPr>
                <w:rFonts w:asciiTheme="minorHAnsi" w:hAnsiTheme="minorHAnsi"/>
                <w:color w:val="000000"/>
              </w:rPr>
              <w:t>Placer des dispositifs antivol sur la marchandise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="000406B4"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F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AF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A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A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1B" w14:textId="77777777" w:rsidTr="00A205FB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0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12" w14:textId="71E71BBA" w:rsidR="000406B4" w:rsidRPr="00A205FB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</w:rPr>
              <w:t>Replacer les produits déplacés dès que la clientèle ou le client a décidé de son achat.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2A06546F" w14:textId="77777777" w:rsidTr="00A205FB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DEA8B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02FA196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ACE6AC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1A2A0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CC363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8179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2BD1C1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BEBD6A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197A4C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986E42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CAB44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E727552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BC06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5E1F62F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AE21B8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B5075F8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8CA9B09" w14:textId="05E040D5" w:rsidR="00A205FB" w:rsidRPr="00A205FB" w:rsidRDefault="00A205FB" w:rsidP="00A205FB">
            <w:pPr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</w:rPr>
              <w:t xml:space="preserve">Placer des avis interdisant de toucher ou de manipuler certaines marchandises.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.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FAA907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D762502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876CC0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7D8CE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93060F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25C3142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5DA999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E428C2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185CA87E" w14:textId="77777777" w:rsidTr="00A205FB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AD876C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F3142A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D7DE3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747EA7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2BBFFB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870EF0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F8DC5A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CE3FAF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1FE67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FDA46EA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3DF625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CD5E1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9F0C5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AA4998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D5FEB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F99C30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8DB648D" w14:textId="4511973F" w:rsidR="00A205FB" w:rsidRPr="00A205FB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</w:rPr>
              <w:t>Surveiller les personnes qui circulent dans l'espace de vente.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3AD73A1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039AB7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F732AF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4393C1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88356A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3762FB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810BA2C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C30327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588D05B7" w14:textId="77777777" w:rsidTr="00A205FB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EC871A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507C03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66F58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9E5D7D7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963BDB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B8317D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F36D12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50184A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64BC8B2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5F4B6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6DD6AB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752D6D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0084448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83039A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2077AF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19C617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7532968" w14:textId="5116B183" w:rsidR="00A205FB" w:rsidRPr="00A205FB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</w:rPr>
              <w:t>Détecter des comportements suspects et en informer une supérieure ou un supérieur.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C68503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8D99111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9EF92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6C99EBF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BBACF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B9A8499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DD9C8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CBA531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3A38FF5B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9737F5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4A845A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C43C13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417466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1B628B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A0412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EFE95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CD720E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415C1D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B9337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F8FDA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28C9B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ECE4EBD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AF6E6C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2BDCD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1C3A8A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2AD1C3" w14:textId="44129228" w:rsidR="00A205FB" w:rsidRPr="00A205FB" w:rsidRDefault="00A205FB" w:rsidP="000406B4">
            <w:pPr>
              <w:numPr>
                <w:ilvl w:val="0"/>
                <w:numId w:val="15"/>
              </w:numPr>
              <w:rPr>
                <w:rFonts w:asciiTheme="minorHAnsi" w:hAnsiTheme="minorHAnsi"/>
                <w:color w:val="000000"/>
              </w:rPr>
            </w:pPr>
            <w:r w:rsidRPr="00A205FB">
              <w:rPr>
                <w:rFonts w:asciiTheme="minorHAnsi" w:hAnsiTheme="minorHAnsi"/>
                <w:color w:val="000000"/>
              </w:rPr>
              <w:t>Porter une attention particulière aux points stratégiques (portes d'entrée, issues de secours, etc.).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BDE24E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9FBA94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C59D80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81A41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754190A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515DFC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8F8615" w14:textId="77777777" w:rsidR="00A205FB" w:rsidRPr="002328D1" w:rsidRDefault="00A205FB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179EEF" w14:textId="77777777" w:rsidR="00A205FB" w:rsidRDefault="00A205FB" w:rsidP="000406B4">
            <w:pPr>
              <w:rPr>
                <w:rFonts w:asciiTheme="minorHAnsi" w:hAnsiTheme="minorHAnsi"/>
              </w:rPr>
            </w:pPr>
          </w:p>
        </w:tc>
      </w:tr>
    </w:tbl>
    <w:p w14:paraId="6C7BFB1C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B27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1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B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B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B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B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B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B23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B2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B25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2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B2B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B2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B2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B2E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B2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B32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B3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B3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B33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A205FB" w:rsidRPr="002328D1" w14:paraId="5C49EB0E" w14:textId="77777777" w:rsidTr="00436FF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CB3A6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5894B754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A205FB" w:rsidRPr="002328D1" w14:paraId="056BDEC4" w14:textId="77777777" w:rsidTr="00436FF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B5440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A205FB" w:rsidRPr="002328D1" w14:paraId="4872BCC2" w14:textId="77777777" w:rsidTr="00436FF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4DAB92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CBBB384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E2A0A1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1C38F384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4FE2DD2D" w14:textId="728EB36B" w:rsidR="00A205FB" w:rsidRPr="002328D1" w:rsidRDefault="00A205FB" w:rsidP="00A205F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color w:val="0000FF"/>
              </w:rPr>
              <w:t>813403</w:t>
            </w:r>
            <w:r w:rsidRPr="002546B0">
              <w:rPr>
                <w:rFonts w:asciiTheme="minorHAnsi" w:hAnsiTheme="minorHAnsi"/>
                <w:b/>
                <w:color w:val="0000FF"/>
              </w:rPr>
              <w:t xml:space="preserve"> – </w:t>
            </w:r>
            <w:r>
              <w:rPr>
                <w:rFonts w:asciiTheme="minorHAnsi" w:hAnsiTheme="minorHAnsi"/>
                <w:b/>
                <w:color w:val="0000FF"/>
              </w:rPr>
              <w:t>Nettoyer les aires de travail et ranger les produits dans une jardinerie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A205FB">
              <w:rPr>
                <w:rFonts w:asciiTheme="minorHAnsi" w:hAnsiTheme="minorHAnsi"/>
                <w:b/>
                <w:color w:val="0000FF"/>
              </w:rPr>
              <w:t>1</w:t>
            </w:r>
          </w:p>
          <w:p w14:paraId="4D4BF977" w14:textId="77777777" w:rsidR="00A205FB" w:rsidRPr="002328D1" w:rsidRDefault="00A205FB" w:rsidP="00A205FB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76AE1634" w14:textId="77777777" w:rsidR="00A205FB" w:rsidRPr="002328D1" w:rsidRDefault="00A205FB" w:rsidP="00A205FB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0E150E14" w14:textId="77777777" w:rsidR="00A205FB" w:rsidRDefault="00A205FB" w:rsidP="00A205FB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20E2E492" w14:textId="77777777" w:rsidR="00A205FB" w:rsidRDefault="00A205FB" w:rsidP="00A205FB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Conformité avec le plan d’aménagement.</w:t>
            </w:r>
          </w:p>
          <w:p w14:paraId="1D1F2A0A" w14:textId="77777777" w:rsidR="00A205FB" w:rsidRDefault="00A205FB" w:rsidP="00A205FB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Conformité avec le plan de rangement ou d’entreposage.</w:t>
            </w:r>
          </w:p>
          <w:p w14:paraId="45D3BF47" w14:textId="77777777" w:rsidR="00A205FB" w:rsidRDefault="00A205FB" w:rsidP="00A205FB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Souci de la protection de l’environnement.</w:t>
            </w:r>
          </w:p>
          <w:p w14:paraId="744DC604" w14:textId="3835EC05" w:rsidR="00A205FB" w:rsidRPr="002328D1" w:rsidRDefault="00A205FB" w:rsidP="00A205FB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Ordre et propreté.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6B2882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1F28F2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A205FB" w:rsidRPr="002328D1" w14:paraId="1E09611C" w14:textId="77777777" w:rsidTr="00436FF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74C02714" w14:textId="77777777" w:rsidR="00A205FB" w:rsidRPr="002328D1" w:rsidRDefault="00A205FB" w:rsidP="00A205FB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AA82AD9" w14:textId="77777777" w:rsidR="00A205FB" w:rsidRPr="002328D1" w:rsidRDefault="00A205FB" w:rsidP="00A205FB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0806E9E" w14:textId="77777777" w:rsidR="00A205FB" w:rsidRPr="002328D1" w:rsidRDefault="00A205FB" w:rsidP="00A205FB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08E8D" w14:textId="77777777" w:rsidR="00A205FB" w:rsidRPr="002328D1" w:rsidRDefault="00A205FB" w:rsidP="00A205FB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A205FB" w:rsidRPr="002328D1" w14:paraId="52E357B2" w14:textId="77777777" w:rsidTr="00436FF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DF3740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56578869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7190F24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766C09B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7BCC5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A11AFD3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3931ED3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E125114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BD5097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CC9B961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1D96FEB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DA74E42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72032F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F0FE50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E590D8B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79695619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5918FDA8" w14:textId="77777777" w:rsidR="00A205FB" w:rsidRPr="002328D1" w:rsidRDefault="00A205FB" w:rsidP="00A205FB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EC80A8C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B4961A5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933C70A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267AB24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1D5C1E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63D525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2BF4DC03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A92452" w14:textId="77777777" w:rsidR="00A205FB" w:rsidRPr="002328D1" w:rsidRDefault="00A205FB" w:rsidP="00A205FB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A205FB" w:rsidRPr="002328D1" w14:paraId="21ADEB38" w14:textId="77777777" w:rsidTr="00436FF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A835E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2E28005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A29A92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10A20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24382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98B6C6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C9F69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05FCE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7C357E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0EE3D2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246D90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3002D5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D7657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A5CC61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429742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559840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62B29E1" w14:textId="2F37D37F" w:rsidR="00A205FB" w:rsidRPr="00436FFF" w:rsidRDefault="00A205FB" w:rsidP="00436FFF">
            <w:pPr>
              <w:pStyle w:val="Paragraphedeliste"/>
              <w:numPr>
                <w:ilvl w:val="0"/>
                <w:numId w:val="31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436FFF">
              <w:rPr>
                <w:rFonts w:asciiTheme="minorHAnsi" w:hAnsiTheme="minorHAnsi"/>
                <w:color w:val="000000"/>
              </w:rPr>
              <w:t>Replacer les produits, ranger les étalages mobiles, les affiches publicitaires,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0F28A1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3A73BD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1AE76A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0AA13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D7657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15C5FC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D2E4B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9D9D7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0A319D05" w14:textId="77777777" w:rsidTr="00436FF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257DC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41577BE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A599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8BC08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5670B7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D2F7BB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AA111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045F8CA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0A2E96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4E2253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2BA52F2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0CEEF2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379C5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876B5E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D2D9DE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A0FCD8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B4DBF96" w14:textId="6F93E1BE" w:rsidR="00A205FB" w:rsidRPr="00436FFF" w:rsidRDefault="00A205FB" w:rsidP="00436FFF">
            <w:pPr>
              <w:numPr>
                <w:ilvl w:val="0"/>
                <w:numId w:val="31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436FFF">
              <w:rPr>
                <w:rFonts w:asciiTheme="minorHAnsi" w:hAnsiTheme="minorHAnsi"/>
                <w:color w:val="000000"/>
              </w:rPr>
              <w:t>Assurer la propreté des rayons et des allées.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70BBD91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1856F5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0E8C1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422376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B583A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89627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E93F25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C4851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393EF642" w14:textId="77777777" w:rsidTr="00436FF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61730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185AAF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FC385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A0967E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E4A32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F54B20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F086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032C22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4FC89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DCFCC1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D613E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AC76F6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A53B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2739252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6526AE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2DC40C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AE5E8C" w14:textId="4D47D3AA" w:rsidR="00A205FB" w:rsidRPr="00436FFF" w:rsidRDefault="00A205FB" w:rsidP="00436FFF">
            <w:pPr>
              <w:numPr>
                <w:ilvl w:val="0"/>
                <w:numId w:val="31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436FFF">
              <w:rPr>
                <w:rFonts w:asciiTheme="minorHAnsi" w:hAnsiTheme="minorHAnsi"/>
                <w:color w:val="000000"/>
              </w:rPr>
              <w:t>Nettoyer et ranger les comptoirs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2A6E008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917AC9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C45CDE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CF868E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DD9EC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120A32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20538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3256F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3CDF7088" w14:textId="77777777" w:rsidTr="00436FF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A021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FFEF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4D07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4E9922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58BC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F8C9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11AA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D0943EE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FB63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E0AA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6BD57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E897B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1E3E8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89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F764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344A90C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BA151ED" w14:textId="43FAADC3" w:rsidR="00A205FB" w:rsidRPr="00436FFF" w:rsidRDefault="00436FFF" w:rsidP="00436FFF">
            <w:pPr>
              <w:numPr>
                <w:ilvl w:val="0"/>
                <w:numId w:val="31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436FFF">
              <w:rPr>
                <w:rFonts w:asciiTheme="minorHAnsi" w:hAnsiTheme="minorHAnsi"/>
                <w:color w:val="000000"/>
              </w:rPr>
              <w:t>Nettoyer ou laver les chambres froides ou les réfrigérateurs</w:t>
            </w:r>
            <w:r>
              <w:rPr>
                <w:rFonts w:asciiTheme="minorHAnsi" w:hAnsiTheme="minorHAnsi"/>
                <w:color w:val="000000"/>
              </w:rPr>
              <w:t xml:space="preserve">. </w:t>
            </w:r>
            <w:r w:rsidRPr="00436FFF">
              <w:rPr>
                <w:rFonts w:asciiTheme="minorHAnsi" w:hAnsiTheme="minorHAnsi"/>
                <w:color w:val="000000"/>
              </w:rPr>
              <w:t>.۞</w:t>
            </w:r>
            <w:r w:rsidRPr="00436FFF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0C1F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D3A6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A5706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D71A0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E783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7224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C175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8ABB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</w:tr>
      <w:tr w:rsidR="00A205FB" w:rsidRPr="002328D1" w14:paraId="20A16678" w14:textId="77777777" w:rsidTr="00436FFF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ECD2F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32664B76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69BFC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8EE8A2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36229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1D954A5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990FF5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AA10F7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DC088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5740D06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87EEAF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5DCA5A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CC286C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F37A3E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4496D743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9CD0E2A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A53F84" w14:textId="4BD4B084" w:rsidR="00A205FB" w:rsidRPr="00A205FB" w:rsidRDefault="00436FFF" w:rsidP="00436FFF">
            <w:pPr>
              <w:numPr>
                <w:ilvl w:val="0"/>
                <w:numId w:val="31"/>
              </w:numPr>
              <w:ind w:left="416"/>
              <w:rPr>
                <w:rFonts w:asciiTheme="minorHAnsi" w:hAnsiTheme="minorHAnsi"/>
                <w:color w:val="000000"/>
              </w:rPr>
            </w:pPr>
            <w:r w:rsidRPr="00436FFF">
              <w:rPr>
                <w:rFonts w:asciiTheme="minorHAnsi" w:hAnsiTheme="minorHAnsi"/>
                <w:color w:val="000000"/>
              </w:rPr>
              <w:t>Récupérer les matières recyclables (emballages en carton, papier, platique, etc.).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0829820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D12D021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5C746EB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8F8A9C4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95C2E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A631E1D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778724A9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6965757" w14:textId="77777777" w:rsidR="00A205FB" w:rsidRPr="002328D1" w:rsidRDefault="00A205FB" w:rsidP="00A205FB">
            <w:pPr>
              <w:rPr>
                <w:rFonts w:asciiTheme="minorHAnsi" w:hAnsiTheme="minorHAnsi"/>
              </w:rPr>
            </w:pPr>
          </w:p>
        </w:tc>
      </w:tr>
    </w:tbl>
    <w:p w14:paraId="6C7BFB34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B37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3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B3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B39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3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B48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3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3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3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3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B3E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813501 – Prendre part à la production et à l’entretien de plants en serre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6C7BFB3F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B40" w14:textId="77777777" w:rsidR="000406B4" w:rsidRPr="002328D1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B41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B42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BFB43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Application correcte des techniques de travail.</w:t>
            </w:r>
          </w:p>
          <w:p w14:paraId="6C7BFB44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 et de l’équipement.</w:t>
            </w:r>
          </w:p>
          <w:p w14:paraId="6C7BFB45" w14:textId="77777777" w:rsidR="000406B4" w:rsidRPr="002328D1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Sans endommager les plants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4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B4D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49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4A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4B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4C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B67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4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B4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B5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5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5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5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5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5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5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5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5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B5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5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6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6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6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6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6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B6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6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B81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78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Semer les plants manuellement ou à l’aide d’un 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9B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92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Procéder au repiquage des plants.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B5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AC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Transplanter les plants manuellement ou à l’aide d’un équipement.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CF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C6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Transporter et disposer les contenants de plants sur les tables ou sur le sol.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BE9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B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B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B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D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B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E0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Faire le tuteurage des plants en utilisant un enrubanneur ou des crochets.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B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E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E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BE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E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BE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BE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C03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E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E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E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E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E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E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F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F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F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F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BF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BFA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Effectuer le désherbage.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F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B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B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B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0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C1D" w14:textId="77777777" w:rsidTr="000406B4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14" w14:textId="77777777" w:rsidR="000406B4" w:rsidRPr="002328D1" w:rsidRDefault="000406B4" w:rsidP="000406B4">
            <w:pPr>
              <w:numPr>
                <w:ilvl w:val="0"/>
                <w:numId w:val="1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Utiliser des instruments pour agiter les plants de manière à favoriser la pollinisation.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C1E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C29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C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C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C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C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C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C2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C2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C27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2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C2D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C2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C2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C30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C2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C34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C3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C3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C35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C36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C39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3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C3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C3B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3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C49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3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3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C3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3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C40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813502 – Récolter des légumes dans des serres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6C7BFC41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C42" w14:textId="77777777" w:rsidR="000406B4" w:rsidRPr="002328D1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C43" w14:textId="77777777" w:rsidR="000406B4" w:rsidRPr="00437A4D" w:rsidRDefault="000406B4" w:rsidP="000406B4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C44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BFC45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Travail précis et minutieux.</w:t>
            </w:r>
          </w:p>
          <w:p w14:paraId="6C7BFC46" w14:textId="77777777" w:rsidR="000406B4" w:rsidRPr="002328D1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Sans endommager les légumes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C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4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C4E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4A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4B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4C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4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C68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4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C5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C5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5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5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5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C5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5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5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5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5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C5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C6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6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6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6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6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6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6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6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C82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C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C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C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79" w14:textId="77777777" w:rsidR="000406B4" w:rsidRPr="002328D1" w:rsidRDefault="000406B4" w:rsidP="000406B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Cueillir manuellement des légumes en les tordant, en les arrachant ou en les coupant.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C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C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C9C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93" w14:textId="77777777" w:rsidR="000406B4" w:rsidRPr="002328D1" w:rsidRDefault="000406B4" w:rsidP="000406B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Déposer les légumes dans un bac.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C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C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CB6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AD" w14:textId="77777777" w:rsidR="000406B4" w:rsidRPr="002328D1" w:rsidRDefault="000406B4" w:rsidP="000406B4">
            <w:pPr>
              <w:numPr>
                <w:ilvl w:val="0"/>
                <w:numId w:val="1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Transporter les bacs de légumes vers l’aire de classification et d’emballage.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C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C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CB7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CC2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B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C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C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C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C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C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CB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CBF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CC0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C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CC6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CC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CC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CC9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CC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CCD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CC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CC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CCE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CCF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CD2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D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CD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CD4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D3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CE3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D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D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CD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D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CD9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813503 – Classifier et emballer des légumes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</w:rPr>
              <w:t>1</w:t>
            </w:r>
          </w:p>
          <w:p w14:paraId="6C7BFCDA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C7BFCDB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CDC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CDD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normes de qualité.</w:t>
            </w:r>
          </w:p>
          <w:p w14:paraId="6C7BFCDE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BFCDF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l’efficacité du travail.</w:t>
            </w:r>
          </w:p>
          <w:p w14:paraId="6C7BFCE0" w14:textId="77777777" w:rsidR="000406B4" w:rsidRPr="002328D1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Sans endommager les légumes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C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E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CE8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E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CE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CE6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CE7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D02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E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CE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CE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E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E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E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E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CF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F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F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C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CF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CF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CF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CF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CF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0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0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D1C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0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D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D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13" w14:textId="77777777" w:rsidR="000406B4" w:rsidRPr="002328D1" w:rsidRDefault="000406B4" w:rsidP="000406B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Inspecter les légumes et enlever ceux qui ne sont pas conformes aux normes du marché.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D36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2D" w14:textId="77777777" w:rsidR="000406B4" w:rsidRPr="002328D1" w:rsidRDefault="000406B4" w:rsidP="000406B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Manuellement ou avec l’équipement d’une chaîne d’emballage, prendre les légumes et les déposer dans des sacs ou d’autres contenants.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D50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47" w14:textId="77777777" w:rsidR="000406B4" w:rsidRPr="002328D1" w:rsidRDefault="000406B4" w:rsidP="000406B4">
            <w:pPr>
              <w:numPr>
                <w:ilvl w:val="0"/>
                <w:numId w:val="1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Déposer les contenants et les sacs dans des contenants plus gros et les empiler.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D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D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D51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D5C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5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D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D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D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D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D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D58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D59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D5A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5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D60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D5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D5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D63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D6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D67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D6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D6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D68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D69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D6C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6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D6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D6E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6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D7C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6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70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7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7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D73" w14:textId="77777777" w:rsidR="000406B4" w:rsidRPr="002328D1" w:rsidRDefault="000406B4" w:rsidP="000406B4">
            <w:pPr>
              <w:tabs>
                <w:tab w:val="left" w:pos="1264"/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813504 – Participer à l’installation d’un système d’irrigation dans une serre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BFD74" w14:textId="77777777" w:rsidR="000406B4" w:rsidRPr="002328D1" w:rsidRDefault="000406B4" w:rsidP="000406B4">
            <w:pPr>
              <w:tabs>
                <w:tab w:val="left" w:pos="1264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D75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D76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D77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D78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l’outillage.</w:t>
            </w:r>
          </w:p>
          <w:p w14:paraId="6C7BFD79" w14:textId="77777777" w:rsidR="000406B4" w:rsidRPr="002328D1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l’efficacité du travail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7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D81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7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7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7F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80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D9B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8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D8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D8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8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8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8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8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8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8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8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8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8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8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8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9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9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D9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9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9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9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9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9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9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D9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9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DB5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D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D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AC" w14:textId="77777777" w:rsidR="000406B4" w:rsidRPr="002328D1" w:rsidRDefault="000406B4" w:rsidP="000406B4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Transporter les composants sur le site de l’installation.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DCF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D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D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C6" w14:textId="77777777" w:rsidR="000406B4" w:rsidRPr="002328D1" w:rsidRDefault="000406B4" w:rsidP="000406B4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Assembler les tuyaux et percer des trous.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DE9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D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D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D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D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D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E0" w14:textId="77777777" w:rsidR="000406B4" w:rsidRPr="002328D1" w:rsidRDefault="000406B4" w:rsidP="000406B4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Raccorder le système de tuyaux au réservoir.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D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E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E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DE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E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DE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DE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03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E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E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E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E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E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E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F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F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F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F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DF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DFA" w14:textId="77777777" w:rsidR="000406B4" w:rsidRPr="002328D1" w:rsidRDefault="000406B4" w:rsidP="000406B4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Installer des goutteurs.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F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D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D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D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0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1D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14" w14:textId="77777777" w:rsidR="000406B4" w:rsidRPr="002328D1" w:rsidRDefault="000406B4" w:rsidP="000406B4">
            <w:pPr>
              <w:numPr>
                <w:ilvl w:val="0"/>
                <w:numId w:val="1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S’il y a lieu, signaler à la personne responsable tout problème de fonctionnement du système d’irrigation.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E1E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E29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E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E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E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E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E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E2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E2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E27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2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E2D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E2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E2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E30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E2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E34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E3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E3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E35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E36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E39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3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E3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E3B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3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E48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3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3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E3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3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E40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813505 – Entretenir l’équipement et les aires de travail dans une serre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6C7BFE41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E42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E43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Application correcte des techniques de travail.</w:t>
            </w:r>
          </w:p>
          <w:p w14:paraId="6C7BFE44" w14:textId="77777777" w:rsidR="000406B4" w:rsidRPr="00437A4D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Conformité au plan de rangement.</w:t>
            </w:r>
          </w:p>
          <w:p w14:paraId="6C7BFE45" w14:textId="77777777" w:rsidR="000406B4" w:rsidRPr="002328D1" w:rsidRDefault="000406B4" w:rsidP="00437A4D">
            <w:pPr>
              <w:tabs>
                <w:tab w:val="right" w:pos="9360"/>
              </w:tabs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Ordre et propreté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E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4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E4D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49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4A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4B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4C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E67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4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E4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E5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5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5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5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E5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5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5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5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5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E5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E5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6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6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6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6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6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E6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6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E81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E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E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E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78" w14:textId="77777777" w:rsidR="000406B4" w:rsidRPr="002328D1" w:rsidRDefault="000406B4" w:rsidP="000406B4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Laver et désinfecter les récipients de plants.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E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9B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E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E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E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92" w14:textId="77777777" w:rsidR="000406B4" w:rsidRPr="002328D1" w:rsidRDefault="000406B4" w:rsidP="000406B4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les contenants pour les plantes.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E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B5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E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E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E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E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AC" w14:textId="77777777" w:rsidR="000406B4" w:rsidRPr="002328D1" w:rsidRDefault="000406B4" w:rsidP="000406B4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Ranger les outils et l’équipement.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E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E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E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E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CF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C6" w14:textId="77777777" w:rsidR="000406B4" w:rsidRPr="002328D1" w:rsidRDefault="000406B4" w:rsidP="000406B4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Réparer les tables destinées à l’étalage de la marchandise.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E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E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EE9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D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EE0" w14:textId="77777777" w:rsidR="000406B4" w:rsidRPr="002328D1" w:rsidRDefault="000406B4" w:rsidP="000406B4">
            <w:pPr>
              <w:numPr>
                <w:ilvl w:val="0"/>
                <w:numId w:val="2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et ranger les aires de travail.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E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E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EE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E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EE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E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EEA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EF5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E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EE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EE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EE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EE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EF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EF1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EF2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EF3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EF4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EF9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F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EF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E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EFC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F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EF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F00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E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EF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EF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F01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F02" w14:textId="77777777" w:rsidR="000406B4" w:rsidRPr="002328D1" w:rsidRDefault="000406B4" w:rsidP="00913926">
      <w:pPr>
        <w:rPr>
          <w:rFonts w:asciiTheme="minorHAnsi" w:hAnsiTheme="minorHAnsi"/>
        </w:rPr>
      </w:pPr>
    </w:p>
    <w:p w14:paraId="6C7BFF03" w14:textId="77777777" w:rsidR="000406B4" w:rsidRPr="002328D1" w:rsidRDefault="000406B4" w:rsidP="00913926">
      <w:pPr>
        <w:rPr>
          <w:rFonts w:asciiTheme="minorHAnsi" w:hAnsiTheme="minorHAnsi"/>
        </w:rPr>
      </w:pPr>
    </w:p>
    <w:p w14:paraId="6C7BFF04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BFF05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F08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0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F0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F0A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0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F19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0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0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0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0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F0F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813601 – Prendre part à la plantation dans les champs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6C7BFF10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BFF11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F12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BFF13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F14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BFF15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Cadence de travail acceptable.</w:t>
            </w:r>
          </w:p>
          <w:p w14:paraId="6C7BFF16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ne pas endommager les plants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1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F1E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1A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1B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1C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1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BFF38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F2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F2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2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2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2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2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2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2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2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2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F2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3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3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3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3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3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3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3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3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BFF52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F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F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49" w14:textId="77777777" w:rsidR="000406B4" w:rsidRPr="002328D1" w:rsidRDefault="000406B4" w:rsidP="00437A4D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Charger et décharger des contenants de plants.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F6C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F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F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63" w14:textId="77777777" w:rsidR="000406B4" w:rsidRPr="002328D1" w:rsidRDefault="000406B4" w:rsidP="00437A4D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Alimenter une planteuse mécanique ou repiquer manuellement les plants.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F86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BFF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BFF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7D" w14:textId="77777777" w:rsidR="000406B4" w:rsidRPr="002328D1" w:rsidRDefault="000406B4" w:rsidP="00437A4D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Repiquer manuellement les plants manqués.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BFF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FA0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97" w14:textId="77777777" w:rsidR="000406B4" w:rsidRPr="002328D1" w:rsidRDefault="000406B4" w:rsidP="00437A4D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Remplir de semis la trémie du semoir.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BFF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BFF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BFFBA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B1" w14:textId="77777777" w:rsidR="000406B4" w:rsidRPr="002328D1" w:rsidRDefault="000406B4" w:rsidP="00437A4D">
            <w:pPr>
              <w:numPr>
                <w:ilvl w:val="0"/>
                <w:numId w:val="30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Voir au bon fonctionnement du semoir.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BFF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BFF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BFFBB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BFFC6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B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BFF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BFF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BFF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BFF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BFF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FC2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BFFC3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BFFC4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C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BFFCA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FC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BFFC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BFFCD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BFFC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BFFD1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BFFC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BFFD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BFFD2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BFFD3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BFFD6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D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BFFD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BFFD8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D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BFFE6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D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D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D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D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BFFDD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813602 – Effectuer des travaux manuels dans les champs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</w:rPr>
              <w:t>1</w:t>
            </w:r>
          </w:p>
          <w:p w14:paraId="6C7BFFDE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C7BFFDF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BFFE0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BFFE1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BFFE2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l’efficacité du travail.</w:t>
            </w:r>
          </w:p>
          <w:p w14:paraId="6C7BFFE3" w14:textId="77777777" w:rsidR="000406B4" w:rsidRPr="002328D1" w:rsidRDefault="000406B4" w:rsidP="00437A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ne pas endommager les plants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E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E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BFFEB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E7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BFFE8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BFFE9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BFFEA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005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E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BFFE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BFFE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E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F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BFFF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BFFF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BFF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BFFF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BFFF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BFFF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BFFF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0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0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00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00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0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01F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16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Sarcler les rangs de légumes manuellement ou en utilisant des outils manuels ou mécaniques.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39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30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Éclaircir les rangs en enlevant les pousses trop rapprochées.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53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4A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Au moyen d’outils manuels, briser le sol durci afin de faciliter l’irrigation.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6D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64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Pour certains légumes, remonter le sol autour des plants.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87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7E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Pour certains légumes (comme le chou-fleur), rassembler et attacher les feuilles.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A1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0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0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98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Participer à l’installation de tunnels.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0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0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0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BB" w14:textId="77777777" w:rsidTr="000406B4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B2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Participer à l’installation de brise-vent.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0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0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0D5" w14:textId="77777777" w:rsidTr="000406B4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0CC" w14:textId="77777777" w:rsidR="000406B4" w:rsidRPr="002328D1" w:rsidRDefault="000406B4" w:rsidP="000406B4">
            <w:pPr>
              <w:numPr>
                <w:ilvl w:val="0"/>
                <w:numId w:val="23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 xml:space="preserve">Installer des tuteurs et étendre du paillis. </w:t>
            </w:r>
            <w:r w:rsidRPr="002328D1">
              <w:rPr>
                <w:rFonts w:ascii="Arial" w:hAnsi="Arial" w:cs="Arial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C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0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0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0D6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0E1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D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0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0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0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0D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0D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0D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0D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0DF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E0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0E5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0E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0E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0E8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E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0E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0EC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0E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0E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0E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0ED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0EE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0F1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E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0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0F3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0F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102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0F4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F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0F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0F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0F8" w14:textId="77777777" w:rsidR="000406B4" w:rsidRPr="002328D1" w:rsidRDefault="000406B4" w:rsidP="000406B4">
            <w:pPr>
              <w:tabs>
                <w:tab w:val="left" w:pos="1552"/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813603 – Récolter des légumes dans les champs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  <w:t>1</w:t>
            </w:r>
          </w:p>
          <w:p w14:paraId="6C7C00F9" w14:textId="77777777" w:rsidR="000406B4" w:rsidRPr="002328D1" w:rsidRDefault="000406B4" w:rsidP="000406B4">
            <w:pPr>
              <w:tabs>
                <w:tab w:val="left" w:pos="155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C7C00FA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0FB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0FC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Adoption de postures convenant à un travail répétitif.</w:t>
            </w:r>
          </w:p>
          <w:p w14:paraId="6C7C00FD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l’outillage.</w:t>
            </w:r>
          </w:p>
          <w:p w14:paraId="6C7C00FE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Cadence de travail acceptable.</w:t>
            </w:r>
          </w:p>
          <w:p w14:paraId="6C7C00FF" w14:textId="77777777" w:rsidR="000406B4" w:rsidRPr="002328D1" w:rsidRDefault="000406B4" w:rsidP="00437A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ne pas endommager les légumes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0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107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03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0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05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0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121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0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10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10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0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0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0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0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0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1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1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1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1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11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1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1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1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2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13B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1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1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32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Arracher, couper ou cueillir manuellement des légumes de bonne qualité et ayant atteint la taille voulue.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155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1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1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4C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Couper le feuillage ou les parties inutiles ou tailler les légumes à la longueur voulue.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16F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1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1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66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Assembler les légumes en bottes ou les placer sur le sol ou sur un convoyeur, dans des contenants.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189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1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1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80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Assembler des boîtes de carton au moyen d’une brocheuse, les marquer, les distribuer et vérifier s’il y a </w:t>
            </w:r>
            <w:r w:rsidRPr="002328D1">
              <w:rPr>
                <w:rFonts w:asciiTheme="minorHAnsi" w:hAnsiTheme="minorHAnsi"/>
                <w:color w:val="000000"/>
              </w:rPr>
              <w:tab/>
              <w:t xml:space="preserve">un nombre suffisant de boîtes.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1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1A3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9A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Charger et décharger des caisses de légumes dans des voitures.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1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1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1BD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B4" w14:textId="77777777" w:rsidR="000406B4" w:rsidRPr="002328D1" w:rsidRDefault="000406B4" w:rsidP="000406B4">
            <w:pPr>
              <w:numPr>
                <w:ilvl w:val="0"/>
                <w:numId w:val="24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Faire la cueillette de petits fruits.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1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1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1BE" w14:textId="77777777" w:rsidR="002546B0" w:rsidRDefault="002546B0" w:rsidP="000406B4">
      <w:pPr>
        <w:rPr>
          <w:rFonts w:asciiTheme="minorHAnsi" w:hAnsiTheme="minorHAnsi"/>
        </w:rPr>
      </w:pPr>
    </w:p>
    <w:p w14:paraId="6C7C01BF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C01C0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1CB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C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1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1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1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1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1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1C7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1C8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1C9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C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1CF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1C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1C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1D2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1D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1D6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1D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1D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1D7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1D8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1DB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D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1D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1DD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D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1EC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D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D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E0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E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1E2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813604 – Prendre part à l’installation de systèmes d’irrigation dans un champ de culture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 xml:space="preserve">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C01E3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C01E4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1E5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C01E6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1E7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l’outillage.</w:t>
            </w:r>
          </w:p>
          <w:p w14:paraId="6C7C01E8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Attitude de respect et de collaboration envers les membres de l’équipe.</w:t>
            </w:r>
          </w:p>
          <w:p w14:paraId="6C7C01E9" w14:textId="77777777" w:rsidR="000406B4" w:rsidRPr="002328D1" w:rsidRDefault="000406B4" w:rsidP="00437A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l’efficacité du travail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1E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E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1F1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E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1E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1EF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1F0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20B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F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1F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1F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F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F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F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1F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1F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F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F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1F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1F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1F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20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0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20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0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20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20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0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0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20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20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0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225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1C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Charger et décharger les composants d’un système d’irrigation.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3F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36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Transporter les composants sur le site de l’installation.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59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50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Installer des tuyaux.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73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6A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Fixer des raccords.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8D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84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Vérifier l’étanchéité des circuits.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A7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2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2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9E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Ouvrir et déplacer les têtes d’arroseurs mobiles en fonction des besoins en arrosage.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2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2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2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C1" w14:textId="77777777" w:rsidTr="000406B4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B8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Participer à l’installation de pompes.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2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2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2DB" w14:textId="77777777" w:rsidTr="000406B4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C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C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C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2D2" w14:textId="77777777" w:rsidR="000406B4" w:rsidRPr="002328D1" w:rsidRDefault="000406B4" w:rsidP="000406B4">
            <w:pPr>
              <w:numPr>
                <w:ilvl w:val="0"/>
                <w:numId w:val="25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• Participer à la mise en place de systèmes d’arrosage goutte-à-goutte.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D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D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2D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2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D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2DC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2E7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D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2D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2D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2E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2E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2E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2E3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2E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2E5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E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2EB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E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2E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2E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2EE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E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2E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2F2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2E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2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2F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2F3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1856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2F6" w14:textId="77777777" w:rsidTr="00436FFF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F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2F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2F8" w14:textId="77777777" w:rsidTr="00436FFF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2F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305" w14:textId="77777777" w:rsidTr="00436FFF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2F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F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2F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2F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2FD" w14:textId="77777777" w:rsidR="000406B4" w:rsidRPr="00436FFF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color w:val="0000FF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813701 – Charger et décharger des matériaux et de l’appareillage sur un site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436FFF">
              <w:rPr>
                <w:rFonts w:asciiTheme="minorHAnsi" w:hAnsiTheme="minorHAnsi"/>
                <w:b/>
                <w:color w:val="0000FF"/>
              </w:rPr>
              <w:t>1</w:t>
            </w:r>
          </w:p>
          <w:p w14:paraId="6C7C02FE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C7C02FF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300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C0301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302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d’intervention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0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04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30A" w14:textId="77777777" w:rsidTr="00436FFF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0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07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08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09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324" w14:textId="77777777" w:rsidTr="00436FFF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0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30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30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0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0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1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1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1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1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1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31B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1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1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1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2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2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2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2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33E" w14:textId="77777777" w:rsidTr="00436FFF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3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3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35" w14:textId="77777777" w:rsidR="000406B4" w:rsidRPr="002328D1" w:rsidRDefault="000406B4" w:rsidP="000406B4">
            <w:pPr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Préparer le matériel à transporter.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358" w14:textId="77777777" w:rsidTr="00436FFF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3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3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4F" w14:textId="77777777" w:rsidR="000406B4" w:rsidRPr="002328D1" w:rsidRDefault="000406B4" w:rsidP="000406B4">
            <w:pPr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Charger le véhicule.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372" w14:textId="77777777" w:rsidTr="00436FFF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3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3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69" w14:textId="77777777" w:rsidR="000406B4" w:rsidRPr="002328D1" w:rsidRDefault="000406B4" w:rsidP="000406B4">
            <w:pPr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Décharger le matériel sur le site des travaux.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38C" w14:textId="77777777" w:rsidTr="00436FFF">
        <w:trPr>
          <w:trHeight w:val="22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83" w14:textId="77777777" w:rsidR="000406B4" w:rsidRPr="002328D1" w:rsidRDefault="000406B4" w:rsidP="000406B4">
            <w:pPr>
              <w:numPr>
                <w:ilvl w:val="0"/>
                <w:numId w:val="26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Déplacer manuellement des produits d'un endroit à l'autre ou en utilisant le matériel de manutention.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3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3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3A7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3B2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A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3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3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3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3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3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3AE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3AF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3B0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B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3B6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3B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3B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3B9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3B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3BD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3B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3B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3BE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3BF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3C2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C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3C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3C4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C3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3D3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C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C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C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C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3C9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813702 – Prendre part à l’exécution de travaux de terrassement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2</w:t>
            </w:r>
          </w:p>
          <w:p w14:paraId="6C7C03CA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C03CB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3CC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C03CD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3CE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limites de son champ d’intervention.</w:t>
            </w:r>
          </w:p>
          <w:p w14:paraId="6C7C03CF" w14:textId="761594DB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Utilisation appropriée de l’équipement.</w:t>
            </w:r>
          </w:p>
          <w:p w14:paraId="07494611" w14:textId="77777777" w:rsidR="00436FFF" w:rsidRDefault="00436FFF" w:rsidP="00436FF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espect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des autres travailleuses et travailleurs.</w:t>
            </w:r>
          </w:p>
          <w:p w14:paraId="6C7C03D0" w14:textId="47185B80" w:rsidR="000406B4" w:rsidRPr="002328D1" w:rsidRDefault="00436FFF" w:rsidP="00436FFF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Bonne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collaboration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avec ses collègues</w:t>
            </w:r>
            <w:r w:rsidR="000406B4"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D2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3D8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D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3D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3D6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3D7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3F2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D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3D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3D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D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D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D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D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E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E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E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E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E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3E9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3E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E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E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E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3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F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40C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F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3F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3F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F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F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F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F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3F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3F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F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3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3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3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03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Participer à l’installation d’un système de drainage, d’un système d'éclairage ou d’un système d'irrigation.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0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26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4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4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1D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Compacter les couches successives de remplissage.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40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4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4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37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Préparer des mélanges de mortier et de béton.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5A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4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4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51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Couper des blocs de béton.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74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4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4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6B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Couper des pièces de bois.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8E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4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4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85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Disposer les blocs de béton ou les pièces de bois.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4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A8" w14:textId="77777777" w:rsidTr="000406B4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9F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Prendre part à la construction de murets de bois ou de béton.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4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4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4C2" w14:textId="77777777" w:rsidTr="000406B4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B9" w14:textId="77777777" w:rsidR="000406B4" w:rsidRPr="002328D1" w:rsidRDefault="000406B4" w:rsidP="000406B4">
            <w:pPr>
              <w:numPr>
                <w:ilvl w:val="0"/>
                <w:numId w:val="27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Prendre part à la pose de pierres pour l’aménagement d’une rocaille, d’un sentier (pas pour un sentier japonais), d’un muret ou d’un patio.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4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4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4C3" w14:textId="77777777" w:rsidR="002546B0" w:rsidRDefault="002546B0" w:rsidP="000406B4">
      <w:pPr>
        <w:rPr>
          <w:rFonts w:asciiTheme="minorHAnsi" w:hAnsiTheme="minorHAnsi"/>
        </w:rPr>
      </w:pPr>
    </w:p>
    <w:p w14:paraId="6C7C04C4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C04C5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4D0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C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4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4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4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4C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4C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4CC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4C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4CE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C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4D4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4D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4D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4D7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D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4D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4DB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D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4D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4D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4DC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4DD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br w:type="page"/>
      </w: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4E0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D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lastRenderedPageBreak/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4D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4E2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E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4F2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E3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E4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4E5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E6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4E7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 xml:space="preserve">813703 – Participer à la plantation d’arbres, d’arbustes et de plants </w:t>
            </w:r>
            <w:r w:rsidRPr="002328D1">
              <w:rPr>
                <w:rFonts w:asciiTheme="minorHAnsi" w:hAnsiTheme="minorHAnsi"/>
                <w:b/>
                <w:bCs/>
                <w:color w:val="000081"/>
              </w:rPr>
              <w:tab/>
            </w:r>
            <w:r w:rsidRPr="00436FFF">
              <w:rPr>
                <w:rFonts w:asciiTheme="minorHAnsi" w:hAnsiTheme="minorHAnsi"/>
                <w:b/>
                <w:color w:val="0000FF"/>
              </w:rPr>
              <w:t>1</w:t>
            </w:r>
          </w:p>
          <w:p w14:paraId="6C7C04E8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</w:rPr>
            </w:pPr>
          </w:p>
          <w:p w14:paraId="6C7C04E9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4EA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C04EB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4EC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spécifications relatives aux fertilisants.</w:t>
            </w:r>
          </w:p>
          <w:p w14:paraId="6C7C04ED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Application correcte des techniques de travail.</w:t>
            </w:r>
          </w:p>
          <w:p w14:paraId="006CF5EE" w14:textId="77777777" w:rsidR="00436FFF" w:rsidRDefault="00436FFF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espect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des autres travailleuses et travailleurs.</w:t>
            </w:r>
          </w:p>
          <w:p w14:paraId="6C7C04EE" w14:textId="4DA87077" w:rsidR="000406B4" w:rsidRPr="00437A4D" w:rsidRDefault="00436FFF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Bonne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collaboration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avec ses collègues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</w:p>
          <w:p w14:paraId="6C7C04EF" w14:textId="7AA63A2D" w:rsidR="000406B4" w:rsidRPr="002328D1" w:rsidRDefault="00436FFF" w:rsidP="00437A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Conformité avec le</w:t>
            </w:r>
            <w:r w:rsidR="000406B4"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plan d’aménagement.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4F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F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4F7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F3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4F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4F5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4F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511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4F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4F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4F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4F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4F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4F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4F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0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0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0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0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50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0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0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0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0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1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52B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5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51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22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Préparer et creuser le terrain.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2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545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5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52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3C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Déposer l'arbre, l'arbuste ou le plant et le stabiliser en ajoutant de la terre.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3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55F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5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54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56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Contribuer à la fertilisation des végétaux en utilisant des solutions préparées à l’avance.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579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5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56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70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Arroser les arbres, les arbustes ou les plants selon les directives de la personne responsable.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7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5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593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7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8A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Installer des tuteurs.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8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5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5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5AD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A4" w14:textId="77777777" w:rsidR="000406B4" w:rsidRPr="002328D1" w:rsidRDefault="000406B4" w:rsidP="000406B4">
            <w:pPr>
              <w:numPr>
                <w:ilvl w:val="0"/>
                <w:numId w:val="28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Remplacer des sections de pelouse en utilisant de la tourbe ou par ensemencement.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5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5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5AE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5B9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A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5B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5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5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5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5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5B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5B6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5B7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B8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5BD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5B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5B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5C0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5B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5C4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C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5C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5C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5C5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5C6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390"/>
        <w:gridCol w:w="377"/>
        <w:gridCol w:w="493"/>
        <w:gridCol w:w="360"/>
        <w:gridCol w:w="360"/>
        <w:gridCol w:w="360"/>
        <w:gridCol w:w="540"/>
        <w:gridCol w:w="360"/>
        <w:gridCol w:w="360"/>
        <w:gridCol w:w="360"/>
        <w:gridCol w:w="540"/>
        <w:gridCol w:w="360"/>
        <w:gridCol w:w="360"/>
        <w:gridCol w:w="360"/>
        <w:gridCol w:w="360"/>
        <w:gridCol w:w="9180"/>
        <w:gridCol w:w="360"/>
        <w:gridCol w:w="360"/>
        <w:gridCol w:w="360"/>
        <w:gridCol w:w="360"/>
        <w:gridCol w:w="540"/>
        <w:gridCol w:w="360"/>
        <w:gridCol w:w="360"/>
        <w:gridCol w:w="389"/>
      </w:tblGrid>
      <w:tr w:rsidR="000406B4" w:rsidRPr="002328D1" w14:paraId="6C7C05C9" w14:textId="77777777" w:rsidTr="000406B4">
        <w:trPr>
          <w:trHeight w:val="682"/>
        </w:trPr>
        <w:tc>
          <w:tcPr>
            <w:tcW w:w="18569" w:type="dxa"/>
            <w:gridSpan w:val="2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C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Nom DE L’ÉLÈVE :                                                                                      ÉCOLE :                                                                   ENSEIGNANT :</w:t>
            </w:r>
          </w:p>
          <w:p w14:paraId="6C7C05C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STAGE :                                                                                                          Milieu de travail :                                                     Superviseur du milieu de travail :</w:t>
            </w:r>
          </w:p>
        </w:tc>
      </w:tr>
      <w:tr w:rsidR="000406B4" w:rsidRPr="002328D1" w14:paraId="6C7C05CB" w14:textId="77777777" w:rsidTr="000406B4">
        <w:trPr>
          <w:trHeight w:val="643"/>
        </w:trPr>
        <w:tc>
          <w:tcPr>
            <w:tcW w:w="18569" w:type="dxa"/>
            <w:gridSpan w:val="2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C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GRILLE DE COÉVALUATION SUR LA PROGRESSION DES APPRENTISSAGES EN STAGE</w:t>
            </w:r>
          </w:p>
        </w:tc>
      </w:tr>
      <w:tr w:rsidR="000406B4" w:rsidRPr="002328D1" w14:paraId="6C7C05DB" w14:textId="77777777" w:rsidTr="000406B4">
        <w:trPr>
          <w:trHeight w:val="525"/>
        </w:trPr>
        <w:tc>
          <w:tcPr>
            <w:tcW w:w="1620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CC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2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CD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1620" w:type="dxa"/>
            <w:gridSpan w:val="4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CE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440" w:type="dxa"/>
            <w:gridSpan w:val="4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CF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  <w:tc>
          <w:tcPr>
            <w:tcW w:w="9180" w:type="dxa"/>
            <w:vMerge w:val="restart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6C7C05D0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  <w:r w:rsidRPr="002546B0">
              <w:rPr>
                <w:rFonts w:asciiTheme="minorHAnsi" w:hAnsiTheme="minorHAnsi"/>
                <w:b/>
                <w:color w:val="0000FF"/>
              </w:rPr>
              <w:t>813704 – Entretenir les aires de travail et l’équipement</w:t>
            </w:r>
            <w:r w:rsidRPr="002328D1">
              <w:rPr>
                <w:rFonts w:asciiTheme="minorHAnsi" w:hAnsiTheme="minorHAnsi"/>
                <w:color w:val="000081"/>
              </w:rPr>
              <w:tab/>
            </w:r>
            <w:r w:rsidRPr="002328D1">
              <w:rPr>
                <w:rFonts w:asciiTheme="minorHAnsi" w:hAnsiTheme="minorHAnsi"/>
                <w:b/>
                <w:bCs/>
                <w:color w:val="000000"/>
              </w:rPr>
              <w:t>1</w:t>
            </w:r>
          </w:p>
          <w:p w14:paraId="6C7C05D1" w14:textId="77777777" w:rsidR="000406B4" w:rsidRPr="002328D1" w:rsidRDefault="000406B4" w:rsidP="000406B4">
            <w:pPr>
              <w:tabs>
                <w:tab w:val="right" w:pos="8712"/>
              </w:tabs>
              <w:autoSpaceDE w:val="0"/>
              <w:autoSpaceDN w:val="0"/>
              <w:adjustRightInd w:val="0"/>
              <w:ind w:right="72"/>
              <w:rPr>
                <w:rFonts w:asciiTheme="minorHAnsi" w:hAnsiTheme="minorHAnsi"/>
                <w:b/>
                <w:bCs/>
                <w:color w:val="000000"/>
              </w:rPr>
            </w:pPr>
          </w:p>
          <w:p w14:paraId="6C7C05D2" w14:textId="77777777" w:rsidR="000406B4" w:rsidRPr="002328D1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color w:val="000000"/>
                <w:u w:val="single"/>
              </w:rPr>
            </w:pPr>
            <w:r w:rsidRPr="002328D1">
              <w:rPr>
                <w:rFonts w:asciiTheme="minorHAnsi" w:hAnsiTheme="minorHAnsi"/>
                <w:b/>
                <w:color w:val="000000"/>
                <w:u w:val="single"/>
              </w:rPr>
              <w:t>Critères de performance</w:t>
            </w:r>
          </w:p>
          <w:p w14:paraId="6C7C05D3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règles de santé et de sécurité au travail.</w:t>
            </w:r>
          </w:p>
          <w:p w14:paraId="6C7C05D4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directives de travail.</w:t>
            </w:r>
          </w:p>
          <w:p w14:paraId="6C7C05D5" w14:textId="0B69FB9F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Respect des fréquences d’entretien.</w:t>
            </w:r>
          </w:p>
          <w:p w14:paraId="6C7C05D7" w14:textId="77777777" w:rsidR="000406B4" w:rsidRPr="00437A4D" w:rsidRDefault="000406B4" w:rsidP="000406B4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Souci de la protection de l’environnement.</w:t>
            </w:r>
          </w:p>
          <w:p w14:paraId="6C7C05D8" w14:textId="77777777" w:rsidR="000406B4" w:rsidRPr="002328D1" w:rsidRDefault="000406B4" w:rsidP="00437A4D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 w:rsidRPr="00437A4D">
              <w:rPr>
                <w:rFonts w:asciiTheme="minorHAnsi" w:hAnsiTheme="minorHAnsi"/>
                <w:color w:val="000000"/>
                <w:sz w:val="22"/>
                <w:szCs w:val="22"/>
              </w:rPr>
              <w:t>Ordre et propreté</w:t>
            </w:r>
            <w:r w:rsidRPr="002328D1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1440" w:type="dxa"/>
            <w:gridSpan w:val="4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Enseignant</w:t>
            </w:r>
          </w:p>
        </w:tc>
        <w:tc>
          <w:tcPr>
            <w:tcW w:w="1649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DA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</w:rPr>
              <w:t>Élève</w:t>
            </w:r>
          </w:p>
        </w:tc>
      </w:tr>
      <w:tr w:rsidR="000406B4" w:rsidRPr="002328D1" w14:paraId="6C7C05E0" w14:textId="77777777" w:rsidTr="000406B4">
        <w:trPr>
          <w:trHeight w:val="352"/>
        </w:trPr>
        <w:tc>
          <w:tcPr>
            <w:tcW w:w="3240" w:type="dxa"/>
            <w:gridSpan w:val="8"/>
            <w:tcBorders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DC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3060" w:type="dxa"/>
            <w:gridSpan w:val="8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5DD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  <w:tc>
          <w:tcPr>
            <w:tcW w:w="9180" w:type="dxa"/>
            <w:vMerge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5DE" w14:textId="77777777" w:rsidR="000406B4" w:rsidRPr="002328D1" w:rsidRDefault="000406B4" w:rsidP="000406B4">
            <w:pPr>
              <w:tabs>
                <w:tab w:val="right" w:pos="8712"/>
              </w:tabs>
              <w:rPr>
                <w:rFonts w:asciiTheme="minorHAnsi" w:hAnsiTheme="minorHAnsi"/>
              </w:rPr>
            </w:pPr>
          </w:p>
        </w:tc>
        <w:tc>
          <w:tcPr>
            <w:tcW w:w="3089" w:type="dxa"/>
            <w:gridSpan w:val="8"/>
            <w:tcBorders>
              <w:left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5DF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</w:tc>
      </w:tr>
      <w:tr w:rsidR="000406B4" w:rsidRPr="002328D1" w14:paraId="6C7C05FA" w14:textId="77777777" w:rsidTr="000406B4"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E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90" w:type="dxa"/>
            <w:shd w:val="clear" w:color="auto" w:fill="auto"/>
            <w:vAlign w:val="center"/>
          </w:tcPr>
          <w:p w14:paraId="6C7C05E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C7C05E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E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E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E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5E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EC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ED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EF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5F0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14:paraId="6C7C05F1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TÂCHES obligatoires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5F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F3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F4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F5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F6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F7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C7C05F8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F9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</w:t>
            </w:r>
          </w:p>
        </w:tc>
      </w:tr>
      <w:tr w:rsidR="000406B4" w:rsidRPr="002328D1" w14:paraId="6C7C0614" w14:textId="77777777" w:rsidTr="000406B4">
        <w:trPr>
          <w:trHeight w:val="190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F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5F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5F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5F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5F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0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0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0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0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0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0B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les lieux de travail.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0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0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0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1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1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2E" w14:textId="77777777" w:rsidTr="000406B4">
        <w:trPr>
          <w:trHeight w:val="24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1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61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61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1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1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1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1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1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2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2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2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25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l'équipement, l'outillage, les récipients, etc.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2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2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2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2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2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48" w14:textId="77777777" w:rsidTr="000406B4">
        <w:trPr>
          <w:trHeight w:val="141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2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63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63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3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3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3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3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3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3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3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3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3F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Vérifier et ajuster les niveaux d'huile et de liquide de l’équipement.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4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4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4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4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62" w14:textId="77777777" w:rsidTr="000406B4">
        <w:trPr>
          <w:trHeight w:val="222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4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64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64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4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4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4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5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5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5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5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5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59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Ranger les produits, les accessoires et l'équipement.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5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5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5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5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6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6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7C" w14:textId="77777777" w:rsidTr="000406B4">
        <w:trPr>
          <w:trHeight w:val="10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6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66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66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6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6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6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6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6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6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6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6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6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6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7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73" w14:textId="2A38C919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et ran</w:t>
            </w:r>
            <w:r w:rsidR="00436FFF">
              <w:rPr>
                <w:rFonts w:asciiTheme="minorHAnsi" w:hAnsiTheme="minorHAnsi"/>
                <w:color w:val="000000"/>
              </w:rPr>
              <w:t>ger les lieux d'entreposage.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7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7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7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7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7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96" w14:textId="77777777" w:rsidTr="000406B4">
        <w:trPr>
          <w:trHeight w:val="188"/>
        </w:trPr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7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shd w:val="clear" w:color="auto" w:fill="auto"/>
            <w:vAlign w:val="center"/>
          </w:tcPr>
          <w:p w14:paraId="6C7C067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7C067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8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8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8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C7C068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8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8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C7C068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8D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>Nettoyer et ranger le camion.</w:t>
            </w:r>
          </w:p>
        </w:tc>
        <w:tc>
          <w:tcPr>
            <w:tcW w:w="360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C7C068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8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9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9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C7C069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9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C7C069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7C069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B0" w14:textId="77777777" w:rsidTr="000406B4">
        <w:trPr>
          <w:trHeight w:val="102"/>
        </w:trPr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9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9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9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9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9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9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9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9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9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A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A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A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A7" w14:textId="77777777" w:rsidR="000406B4" w:rsidRPr="002328D1" w:rsidRDefault="000406B4" w:rsidP="000406B4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color w:val="000000"/>
              </w:rPr>
              <w:t xml:space="preserve">Approvisionner le camion en pièces, en outils, en produits, etc. </w:t>
            </w:r>
            <w:r w:rsidRPr="002328D1">
              <w:rPr>
                <w:rFonts w:ascii="Arial" w:hAnsi="Arial" w:cs="Arial"/>
                <w:color w:val="000000"/>
              </w:rPr>
              <w:t>۞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A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A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C06A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7C06A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A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  <w:tr w:rsidR="000406B4" w:rsidRPr="002328D1" w14:paraId="6C7C06CA" w14:textId="77777777" w:rsidTr="000406B4">
        <w:trPr>
          <w:trHeight w:val="140"/>
        </w:trPr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B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49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B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B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B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B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A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B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BC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B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E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B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C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9180" w:type="dxa"/>
            <w:tcBorders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7C06C1" w14:textId="081AA363" w:rsidR="000406B4" w:rsidRPr="002328D1" w:rsidRDefault="00436FFF" w:rsidP="00436FFF">
            <w:pPr>
              <w:numPr>
                <w:ilvl w:val="0"/>
                <w:numId w:val="29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000000"/>
              </w:rPr>
              <w:t>Se débarrasser des</w:t>
            </w:r>
            <w:bookmarkStart w:id="0" w:name="_GoBack"/>
            <w:bookmarkEnd w:id="0"/>
            <w:r w:rsidR="000406B4" w:rsidRPr="002328D1">
              <w:rPr>
                <w:rFonts w:asciiTheme="minorHAnsi" w:hAnsiTheme="minorHAnsi"/>
                <w:color w:val="000000"/>
              </w:rPr>
              <w:t xml:space="preserve"> déchets et récupérer les matières recyclables.</w:t>
            </w:r>
          </w:p>
        </w:tc>
        <w:tc>
          <w:tcPr>
            <w:tcW w:w="360" w:type="dxa"/>
            <w:tcBorders>
              <w:left w:val="thickThin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C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C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C4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C5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7C06C6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C7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7C06C8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38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C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</w:tr>
    </w:tbl>
    <w:p w14:paraId="6C7C06CB" w14:textId="77777777" w:rsidR="002546B0" w:rsidRDefault="002546B0" w:rsidP="000406B4">
      <w:pPr>
        <w:rPr>
          <w:rFonts w:asciiTheme="minorHAnsi" w:hAnsiTheme="minorHAnsi"/>
        </w:rPr>
      </w:pPr>
    </w:p>
    <w:p w14:paraId="6C7C06CC" w14:textId="77777777" w:rsidR="002546B0" w:rsidRDefault="002546B0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6C7C06CD" w14:textId="77777777" w:rsidR="000406B4" w:rsidRPr="002328D1" w:rsidRDefault="000406B4" w:rsidP="000406B4">
      <w:pPr>
        <w:rPr>
          <w:rFonts w:asciiTheme="minorHAnsi" w:hAnsiTheme="minorHAnsi"/>
        </w:rPr>
      </w:pPr>
    </w:p>
    <w:tbl>
      <w:tblPr>
        <w:tblStyle w:val="Grilledutableau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1620"/>
        <w:gridCol w:w="5040"/>
        <w:gridCol w:w="7229"/>
      </w:tblGrid>
      <w:tr w:rsidR="000406B4" w:rsidRPr="002328D1" w14:paraId="6C7C06D8" w14:textId="77777777" w:rsidTr="000406B4">
        <w:trPr>
          <w:trHeight w:val="730"/>
        </w:trPr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C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ÉCHELLE D’APPRÉCIATION EN COURS D’APPRENTISSAGE</w:t>
            </w:r>
          </w:p>
          <w:p w14:paraId="6C7C06CF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  <w:p w14:paraId="6C7C06D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 xml:space="preserve">A </w:t>
            </w:r>
            <w:r w:rsidRPr="002328D1">
              <w:rPr>
                <w:rFonts w:asciiTheme="minorHAnsi" w:hAnsiTheme="minorHAnsi"/>
              </w:rPr>
              <w:t>de façon autonome</w:t>
            </w:r>
          </w:p>
          <w:p w14:paraId="6C7C06D1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B</w:t>
            </w:r>
            <w:r w:rsidRPr="002328D1">
              <w:rPr>
                <w:rFonts w:asciiTheme="minorHAnsi" w:hAnsiTheme="minorHAnsi"/>
              </w:rPr>
              <w:t xml:space="preserve"> de façon autonome, sous une supervision habituelle</w:t>
            </w:r>
          </w:p>
          <w:p w14:paraId="6C7C06D2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C</w:t>
            </w:r>
            <w:r w:rsidRPr="002328D1">
              <w:rPr>
                <w:rFonts w:asciiTheme="minorHAnsi" w:hAnsiTheme="minorHAnsi"/>
              </w:rPr>
              <w:t xml:space="preserve"> avec une aide occasionnelle</w:t>
            </w:r>
          </w:p>
          <w:p w14:paraId="6C7C06D3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</w:rPr>
              <w:t>D</w:t>
            </w:r>
            <w:r w:rsidRPr="002328D1">
              <w:rPr>
                <w:rFonts w:asciiTheme="minorHAnsi" w:hAnsiTheme="minorHAnsi"/>
              </w:rPr>
              <w:t xml:space="preserve"> avec une aide et sous supervision constante</w:t>
            </w:r>
          </w:p>
        </w:tc>
        <w:tc>
          <w:tcPr>
            <w:tcW w:w="1620" w:type="dxa"/>
            <w:tcBorders>
              <w:top w:val="double" w:sz="4" w:space="0" w:color="auto"/>
              <w:left w:val="thinThickSmallGap" w:sz="2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6D4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DATE :</w:t>
            </w:r>
          </w:p>
          <w:p w14:paraId="6C7C06D5" w14:textId="77777777" w:rsidR="000406B4" w:rsidRPr="002328D1" w:rsidRDefault="000406B4" w:rsidP="000406B4">
            <w:pPr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50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C06D6" w14:textId="77777777" w:rsidR="000406B4" w:rsidRPr="002328D1" w:rsidRDefault="000406B4" w:rsidP="000406B4">
            <w:pPr>
              <w:spacing w:before="60" w:after="60"/>
              <w:ind w:left="113" w:right="113"/>
              <w:jc w:val="center"/>
              <w:rPr>
                <w:rFonts w:asciiTheme="minorHAnsi" w:hAnsiTheme="minorHAnsi"/>
                <w:b/>
                <w:caps/>
                <w:color w:val="FF0000"/>
              </w:rPr>
            </w:pPr>
            <w:r w:rsidRPr="002328D1">
              <w:rPr>
                <w:rFonts w:asciiTheme="minorHAnsi" w:hAnsiTheme="minorHAnsi"/>
                <w:b/>
                <w:color w:val="FF0000"/>
              </w:rPr>
              <w:t>N.B. Les critères de performance servent ici de pistes de régulation pour guider l’élève</w:t>
            </w:r>
          </w:p>
        </w:tc>
        <w:tc>
          <w:tcPr>
            <w:tcW w:w="7229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C06D7" w14:textId="77777777" w:rsidR="000406B4" w:rsidRPr="002328D1" w:rsidRDefault="000406B4" w:rsidP="000406B4">
            <w:pPr>
              <w:jc w:val="center"/>
              <w:rPr>
                <w:rFonts w:asciiTheme="minorHAnsi" w:hAnsiTheme="minorHAnsi"/>
              </w:rPr>
            </w:pPr>
            <w:r w:rsidRPr="002328D1">
              <w:rPr>
                <w:rFonts w:asciiTheme="minorHAnsi" w:hAnsiTheme="minorHAnsi"/>
                <w:b/>
                <w:caps/>
                <w:color w:val="FF0000"/>
              </w:rPr>
              <w:t>Par rapport aux tâches obligatoires ou aux critères de performance liés à l’ensemble de la compétence :</w:t>
            </w:r>
          </w:p>
        </w:tc>
      </w:tr>
      <w:tr w:rsidR="000406B4" w:rsidRPr="002328D1" w14:paraId="6C7C06DC" w14:textId="77777777" w:rsidTr="000406B4">
        <w:trPr>
          <w:trHeight w:val="718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D9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6DA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l’élève</w:t>
            </w:r>
          </w:p>
          <w:p w14:paraId="6C7C06DB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Mon défi :</w:t>
            </w:r>
          </w:p>
        </w:tc>
      </w:tr>
      <w:tr w:rsidR="000406B4" w:rsidRPr="002328D1" w14:paraId="6C7C06DF" w14:textId="77777777" w:rsidTr="000406B4">
        <w:trPr>
          <w:trHeight w:val="740"/>
        </w:trPr>
        <w:tc>
          <w:tcPr>
            <w:tcW w:w="468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DD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7C06DE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Les stratégies pour le relever</w:t>
            </w:r>
          </w:p>
        </w:tc>
      </w:tr>
      <w:tr w:rsidR="000406B4" w:rsidRPr="002328D1" w14:paraId="6C7C06E3" w14:textId="77777777" w:rsidTr="000406B4">
        <w:trPr>
          <w:trHeight w:val="911"/>
        </w:trPr>
        <w:tc>
          <w:tcPr>
            <w:tcW w:w="4680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C7C06E0" w14:textId="77777777" w:rsidR="000406B4" w:rsidRPr="002328D1" w:rsidRDefault="000406B4" w:rsidP="000406B4">
            <w:pPr>
              <w:rPr>
                <w:rFonts w:asciiTheme="minorHAnsi" w:hAnsiTheme="minorHAnsi"/>
              </w:rPr>
            </w:pPr>
          </w:p>
        </w:tc>
        <w:tc>
          <w:tcPr>
            <w:tcW w:w="13889" w:type="dxa"/>
            <w:gridSpan w:val="3"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7C06E1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Appréciation de l’enseignant</w:t>
            </w:r>
          </w:p>
          <w:p w14:paraId="6C7C06E2" w14:textId="77777777" w:rsidR="000406B4" w:rsidRPr="002328D1" w:rsidRDefault="000406B4" w:rsidP="000406B4">
            <w:pPr>
              <w:rPr>
                <w:rFonts w:asciiTheme="minorHAnsi" w:hAnsiTheme="minorHAnsi"/>
                <w:b/>
              </w:rPr>
            </w:pPr>
            <w:r w:rsidRPr="002328D1">
              <w:rPr>
                <w:rFonts w:asciiTheme="minorHAnsi" w:hAnsiTheme="minorHAnsi"/>
                <w:b/>
              </w:rPr>
              <w:t>Forces et défis :</w:t>
            </w:r>
          </w:p>
        </w:tc>
      </w:tr>
    </w:tbl>
    <w:p w14:paraId="6C7C06E4" w14:textId="77777777" w:rsidR="000406B4" w:rsidRPr="002328D1" w:rsidRDefault="000406B4" w:rsidP="000406B4">
      <w:pPr>
        <w:rPr>
          <w:rFonts w:asciiTheme="minorHAnsi" w:hAnsiTheme="minorHAnsi"/>
        </w:rPr>
      </w:pPr>
      <w:r w:rsidRPr="002328D1">
        <w:rPr>
          <w:rFonts w:asciiTheme="minorHAnsi" w:hAnsiTheme="minorHAnsi"/>
        </w:rPr>
        <w:t>S. Martel, Nathalie Barrette, C. Robert</w:t>
      </w:r>
    </w:p>
    <w:p w14:paraId="6C7C06E5" w14:textId="77777777" w:rsidR="000406B4" w:rsidRPr="002328D1" w:rsidRDefault="000406B4" w:rsidP="00437A4D">
      <w:pPr>
        <w:autoSpaceDE w:val="0"/>
        <w:autoSpaceDN w:val="0"/>
        <w:adjustRightInd w:val="0"/>
        <w:rPr>
          <w:rFonts w:asciiTheme="minorHAnsi" w:hAnsiTheme="minorHAnsi"/>
        </w:rPr>
      </w:pPr>
    </w:p>
    <w:sectPr w:rsidR="000406B4" w:rsidRPr="002328D1" w:rsidSect="004F014A">
      <w:footerReference w:type="default" r:id="rId8"/>
      <w:pgSz w:w="20163" w:h="12242" w:orient="landscape" w:code="5"/>
      <w:pgMar w:top="794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C06EA" w14:textId="77777777" w:rsidR="00A205FB" w:rsidRDefault="00A205FB">
      <w:r>
        <w:separator/>
      </w:r>
    </w:p>
  </w:endnote>
  <w:endnote w:type="continuationSeparator" w:id="0">
    <w:p w14:paraId="6C7C06EB" w14:textId="77777777" w:rsidR="00A205FB" w:rsidRDefault="00A2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06EC" w14:textId="77777777" w:rsidR="00A205FB" w:rsidRPr="006B562A" w:rsidRDefault="00A205FB" w:rsidP="006B562A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2 / 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06ED" w14:textId="77777777" w:rsidR="00A205FB" w:rsidRPr="006B562A" w:rsidRDefault="00A205FB" w:rsidP="006B562A">
    <w:pPr>
      <w:pStyle w:val="Pieddepage"/>
      <w:jc w:val="right"/>
      <w:rPr>
        <w:sz w:val="20"/>
        <w:szCs w:val="20"/>
      </w:rPr>
    </w:pPr>
    <w:r>
      <w:rPr>
        <w:sz w:val="20"/>
        <w:szCs w:val="20"/>
      </w:rPr>
      <w:t>1 / 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C06E8" w14:textId="77777777" w:rsidR="00A205FB" w:rsidRDefault="00A205FB">
      <w:r>
        <w:separator/>
      </w:r>
    </w:p>
  </w:footnote>
  <w:footnote w:type="continuationSeparator" w:id="0">
    <w:p w14:paraId="6C7C06E9" w14:textId="77777777" w:rsidR="00A205FB" w:rsidRDefault="00A20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E17"/>
    <w:multiLevelType w:val="hybridMultilevel"/>
    <w:tmpl w:val="2F227BB2"/>
    <w:lvl w:ilvl="0" w:tplc="2AC2A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E2DA3"/>
    <w:multiLevelType w:val="hybridMultilevel"/>
    <w:tmpl w:val="E61A33CA"/>
    <w:lvl w:ilvl="0" w:tplc="568A7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967D3"/>
    <w:multiLevelType w:val="hybridMultilevel"/>
    <w:tmpl w:val="BCE08962"/>
    <w:lvl w:ilvl="0" w:tplc="FF585C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8553F"/>
    <w:multiLevelType w:val="multilevel"/>
    <w:tmpl w:val="B49A2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05A3D"/>
    <w:multiLevelType w:val="hybridMultilevel"/>
    <w:tmpl w:val="497A502A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09589D"/>
    <w:multiLevelType w:val="hybridMultilevel"/>
    <w:tmpl w:val="AD9EF486"/>
    <w:lvl w:ilvl="0" w:tplc="568A7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1556B5"/>
    <w:multiLevelType w:val="hybridMultilevel"/>
    <w:tmpl w:val="3A44982E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E22E73"/>
    <w:multiLevelType w:val="hybridMultilevel"/>
    <w:tmpl w:val="74F8E87A"/>
    <w:lvl w:ilvl="0" w:tplc="2AC2A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F84668"/>
    <w:multiLevelType w:val="hybridMultilevel"/>
    <w:tmpl w:val="886C35DE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587D9C"/>
    <w:multiLevelType w:val="hybridMultilevel"/>
    <w:tmpl w:val="B18617B4"/>
    <w:lvl w:ilvl="0" w:tplc="FE7C9D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B76A2"/>
    <w:multiLevelType w:val="hybridMultilevel"/>
    <w:tmpl w:val="E7960BDE"/>
    <w:lvl w:ilvl="0" w:tplc="568A7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2549F"/>
    <w:multiLevelType w:val="hybridMultilevel"/>
    <w:tmpl w:val="55A4DF2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D7A7E"/>
    <w:multiLevelType w:val="hybridMultilevel"/>
    <w:tmpl w:val="17F2E822"/>
    <w:lvl w:ilvl="0" w:tplc="568A75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843E1"/>
    <w:multiLevelType w:val="hybridMultilevel"/>
    <w:tmpl w:val="BF8296C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015B2"/>
    <w:multiLevelType w:val="hybridMultilevel"/>
    <w:tmpl w:val="E75E94EE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F92B14"/>
    <w:multiLevelType w:val="multilevel"/>
    <w:tmpl w:val="A94AF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FB0CEA"/>
    <w:multiLevelType w:val="hybridMultilevel"/>
    <w:tmpl w:val="42F623E4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5B60EB"/>
    <w:multiLevelType w:val="hybridMultilevel"/>
    <w:tmpl w:val="C6542226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36469"/>
    <w:multiLevelType w:val="hybridMultilevel"/>
    <w:tmpl w:val="D840A2B6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F666E"/>
    <w:multiLevelType w:val="multilevel"/>
    <w:tmpl w:val="2F22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DA4AC5"/>
    <w:multiLevelType w:val="multilevel"/>
    <w:tmpl w:val="2F22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7A3746"/>
    <w:multiLevelType w:val="hybridMultilevel"/>
    <w:tmpl w:val="91226008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C3225E"/>
    <w:multiLevelType w:val="hybridMultilevel"/>
    <w:tmpl w:val="3BA0EA22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1827A1"/>
    <w:multiLevelType w:val="hybridMultilevel"/>
    <w:tmpl w:val="FDA2DAEE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4D180B"/>
    <w:multiLevelType w:val="hybridMultilevel"/>
    <w:tmpl w:val="D46CD85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946C9"/>
    <w:multiLevelType w:val="hybridMultilevel"/>
    <w:tmpl w:val="B0AE7ACC"/>
    <w:lvl w:ilvl="0" w:tplc="2AC2A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B9C15DA"/>
    <w:multiLevelType w:val="hybridMultilevel"/>
    <w:tmpl w:val="FF6C5E5A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E61A8B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512EE"/>
    <w:multiLevelType w:val="hybridMultilevel"/>
    <w:tmpl w:val="AB705F0E"/>
    <w:lvl w:ilvl="0" w:tplc="EB106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FA5A8E"/>
    <w:multiLevelType w:val="multilevel"/>
    <w:tmpl w:val="07CC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002CF7"/>
    <w:multiLevelType w:val="hybridMultilevel"/>
    <w:tmpl w:val="610CA136"/>
    <w:lvl w:ilvl="0" w:tplc="C35AC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1"/>
  </w:num>
  <w:num w:numId="4">
    <w:abstractNumId w:val="13"/>
  </w:num>
  <w:num w:numId="5">
    <w:abstractNumId w:val="27"/>
  </w:num>
  <w:num w:numId="6">
    <w:abstractNumId w:val="19"/>
  </w:num>
  <w:num w:numId="7">
    <w:abstractNumId w:val="25"/>
  </w:num>
  <w:num w:numId="8">
    <w:abstractNumId w:val="7"/>
  </w:num>
  <w:num w:numId="9">
    <w:abstractNumId w:val="20"/>
  </w:num>
  <w:num w:numId="10">
    <w:abstractNumId w:val="5"/>
  </w:num>
  <w:num w:numId="11">
    <w:abstractNumId w:val="12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28"/>
  </w:num>
  <w:num w:numId="17">
    <w:abstractNumId w:val="4"/>
  </w:num>
  <w:num w:numId="18">
    <w:abstractNumId w:val="23"/>
  </w:num>
  <w:num w:numId="19">
    <w:abstractNumId w:val="17"/>
  </w:num>
  <w:num w:numId="20">
    <w:abstractNumId w:val="16"/>
  </w:num>
  <w:num w:numId="21">
    <w:abstractNumId w:val="29"/>
  </w:num>
  <w:num w:numId="22">
    <w:abstractNumId w:val="15"/>
  </w:num>
  <w:num w:numId="23">
    <w:abstractNumId w:val="26"/>
  </w:num>
  <w:num w:numId="24">
    <w:abstractNumId w:val="6"/>
  </w:num>
  <w:num w:numId="25">
    <w:abstractNumId w:val="18"/>
  </w:num>
  <w:num w:numId="26">
    <w:abstractNumId w:val="22"/>
  </w:num>
  <w:num w:numId="27">
    <w:abstractNumId w:val="21"/>
  </w:num>
  <w:num w:numId="28">
    <w:abstractNumId w:val="14"/>
  </w:num>
  <w:num w:numId="29">
    <w:abstractNumId w:val="30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7E"/>
    <w:rsid w:val="00002B68"/>
    <w:rsid w:val="000406B4"/>
    <w:rsid w:val="00047208"/>
    <w:rsid w:val="00120343"/>
    <w:rsid w:val="0018639F"/>
    <w:rsid w:val="0021721D"/>
    <w:rsid w:val="002328D1"/>
    <w:rsid w:val="002546B0"/>
    <w:rsid w:val="00264C63"/>
    <w:rsid w:val="00311A7E"/>
    <w:rsid w:val="0031464B"/>
    <w:rsid w:val="003C7B1F"/>
    <w:rsid w:val="003E4601"/>
    <w:rsid w:val="003F39F0"/>
    <w:rsid w:val="00436FFF"/>
    <w:rsid w:val="00437A4D"/>
    <w:rsid w:val="004524DE"/>
    <w:rsid w:val="00492B59"/>
    <w:rsid w:val="004D503C"/>
    <w:rsid w:val="004F014A"/>
    <w:rsid w:val="00643863"/>
    <w:rsid w:val="00667AF0"/>
    <w:rsid w:val="006A131F"/>
    <w:rsid w:val="006A2C32"/>
    <w:rsid w:val="006B13C5"/>
    <w:rsid w:val="006B3947"/>
    <w:rsid w:val="006B562A"/>
    <w:rsid w:val="006D0D65"/>
    <w:rsid w:val="00783943"/>
    <w:rsid w:val="00813DA0"/>
    <w:rsid w:val="008614EE"/>
    <w:rsid w:val="00907B71"/>
    <w:rsid w:val="00913926"/>
    <w:rsid w:val="009C0726"/>
    <w:rsid w:val="00A205FB"/>
    <w:rsid w:val="00A263A0"/>
    <w:rsid w:val="00A47A15"/>
    <w:rsid w:val="00AC5C79"/>
    <w:rsid w:val="00B42EA1"/>
    <w:rsid w:val="00B8375C"/>
    <w:rsid w:val="00BA5B02"/>
    <w:rsid w:val="00BB020E"/>
    <w:rsid w:val="00BB4BA7"/>
    <w:rsid w:val="00BC5811"/>
    <w:rsid w:val="00C412B0"/>
    <w:rsid w:val="00C83A48"/>
    <w:rsid w:val="00D33072"/>
    <w:rsid w:val="00D351D4"/>
    <w:rsid w:val="00DC0ED7"/>
    <w:rsid w:val="00E05A61"/>
    <w:rsid w:val="00E178DF"/>
    <w:rsid w:val="00E7059F"/>
    <w:rsid w:val="00EA1037"/>
    <w:rsid w:val="00F33429"/>
    <w:rsid w:val="00F7785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BF256"/>
  <w15:docId w15:val="{8E2A4A35-BC9D-4092-BF4E-44854622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11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6B562A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6B562A"/>
    <w:pPr>
      <w:tabs>
        <w:tab w:val="center" w:pos="4320"/>
        <w:tab w:val="right" w:pos="8640"/>
      </w:tabs>
    </w:pPr>
  </w:style>
  <w:style w:type="paragraph" w:styleId="Paragraphedeliste">
    <w:name w:val="List Paragraph"/>
    <w:basedOn w:val="Normal"/>
    <w:uiPriority w:val="34"/>
    <w:qFormat/>
    <w:rsid w:val="00437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29</Pages>
  <Words>6930</Words>
  <Characters>39507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DE L’ÉLÈVE :</vt:lpstr>
    </vt:vector>
  </TitlesOfParts>
  <Company>csdm</Company>
  <LinksUpToDate>false</LinksUpToDate>
  <CharactersWithSpaces>46345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DE L’ÉLÈVE :</dc:title>
  <dc:creator>CSDM</dc:creator>
  <cp:lastModifiedBy>Mongrain Sophie</cp:lastModifiedBy>
  <cp:revision>4</cp:revision>
  <cp:lastPrinted>2007-11-13T19:25:00Z</cp:lastPrinted>
  <dcterms:created xsi:type="dcterms:W3CDTF">2019-02-01T20:29:00Z</dcterms:created>
  <dcterms:modified xsi:type="dcterms:W3CDTF">2020-07-06T16:39:00Z</dcterms:modified>
</cp:coreProperties>
</file>