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219881E2" w:rsidR="00F43990" w:rsidRPr="005615CB" w:rsidRDefault="00944B81" w:rsidP="00F43990">
      <w:pPr>
        <w:rPr>
          <w:rFonts w:ascii="Comic Sans MS" w:hAnsi="Comic Sans MS" w:cstheme="minorHAnsi"/>
          <w:sz w:val="28"/>
          <w:szCs w:val="28"/>
        </w:rPr>
      </w:pPr>
      <w:r w:rsidRPr="005615CB">
        <w:rPr>
          <w:rFonts w:ascii="Comic Sans MS" w:hAnsi="Comic Sans MS" w:cstheme="minorHAnsi"/>
          <w:sz w:val="28"/>
          <w:szCs w:val="28"/>
        </w:rPr>
        <w:t>ASSISTANT.E-FLEURISTE– 8138</w:t>
      </w:r>
    </w:p>
    <w:p w14:paraId="0C9D4D6A" w14:textId="77777777" w:rsidR="00F43990" w:rsidRPr="005615CB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44B81" w:rsidRPr="005615CB" w14:paraId="28A449A4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F3A5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A3E072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44B81" w:rsidRPr="005615CB" w14:paraId="2EBA7092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9EB73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5615C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5615C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5615C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944B81" w:rsidRPr="005615CB" w14:paraId="16652A13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D6A0E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5A6CD6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0E07BD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4BA7C4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96FD655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813801 – Fournir des services à la clientèle chez une ou un fleuriste</w:t>
            </w:r>
            <w:r w:rsidRPr="005615CB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ab/>
            </w: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427E4356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</w:rPr>
            </w:pPr>
          </w:p>
          <w:p w14:paraId="00EA0686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5615C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2D08F2B6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Respect des limites de son champ d’intervention.</w:t>
            </w:r>
          </w:p>
          <w:p w14:paraId="4B53F427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Service courtois.</w:t>
            </w:r>
          </w:p>
          <w:p w14:paraId="6ECA5ECF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Pertinence, exactitude et clarté de l'information transmise.</w:t>
            </w:r>
          </w:p>
          <w:p w14:paraId="64A41D3D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Vigilance.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0298B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A83E28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</w:tr>
      <w:tr w:rsidR="00944B81" w:rsidRPr="005615CB" w14:paraId="6741AA42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0BCE74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FC10C8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1C9DED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35BB4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944B81" w:rsidRPr="005615CB" w14:paraId="079B7842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D83B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622D6E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19A2F9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2049A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B6ACD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1182C8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D301DA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FB082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75631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68354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D124F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84ADD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EDAB8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E990B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62C94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D1679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B80C74E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6AC9F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D1C46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691A9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2E8F1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33421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7B27C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B1B258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3A48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</w:tr>
      <w:tr w:rsidR="00944B81" w:rsidRPr="005615CB" w14:paraId="22254345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612BB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D68D4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F6C46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DA1EB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D9A7F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0D021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1562D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7E17C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629A7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CD708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37B1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76A94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47F28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3150E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8CE6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126F1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3D08B1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Accueillir la clientèle.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835CD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8CBB0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0EEF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0C3C4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70E1E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98508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557E6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DEA32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3BB4D81D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92617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B2034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35581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826B1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406D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9613C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81BEA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7C65E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5D7F0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FB11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98E4D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8FFC2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C820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8C318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54855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8C6C7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2AEA59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Répondre au téléphone.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06D4A9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3A99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1D25A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A227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488B1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0DC29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FA3C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6BD41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00F54337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D3B53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DCC3C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502C6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C3FCE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C9039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B155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8D820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C1B92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E8137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40567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42B61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50E23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03C2B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525CE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38D2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0B96B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A2D50F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Informer la clientèle des prix, des modalités de paiement et d’échange,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D478B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27DD4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60834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98DAC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0E405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8067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AD563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D1DC1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FB1B4C5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2034D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97640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E67DD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6C4F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F67E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F14AB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CCA48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D18D0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1C8DF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7F856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D117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02D3C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84185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A6BCA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F9CC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4F00F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E41EA7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Diriger la clientèle vers le produit demandé ou aller chercher soi-même les articles.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78C53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35D1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75AC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B358B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5E5FA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87A1D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57B25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62285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33A5CCA1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70C17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BA81D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13006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02275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CCF0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8E70B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7196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E5BCE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8E123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5E79D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74F21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79278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EAD4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A55F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077B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3C730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16AAF1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Prendre des commandes : remplir un bon de commande, indiquer l’heure et la date de livraison,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A8A4B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C3A6B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DEC6B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7A425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4F874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584E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C7C6F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29BF8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9488E2F" w14:textId="77777777" w:rsidTr="000302A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A7F88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F559A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7D785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E9A8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B806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7A4C0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C2B8F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3F16E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5E6BB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57367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D1CED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F91D3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E2C4A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E6C2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A7937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D230B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A31A64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Préparer des commandes.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38669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476C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0DE53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206ED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48F67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24DEB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1136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D353F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37214A09" w14:textId="77777777" w:rsidTr="000302A5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83730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E1624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83621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568CE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67781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6065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DC2C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85DBE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51183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19AE0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34F13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15D1A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198A7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E23FB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B4123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2AEE8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0D1C71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 xml:space="preserve">Proposer des produits pour la vente. </w:t>
            </w:r>
            <w:r w:rsidRPr="005615C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08D06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FBF7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D1B72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6B91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2442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ECD4A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A6A75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6F8A8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0F1C2647" w14:textId="77777777" w:rsidTr="000302A5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2069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FDE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8D1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4BDD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298F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35C1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03A0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5E81A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864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E4F1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142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714D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7A10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9350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3285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3EE48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D0CF01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Emballer les produits ou les mettre dans un sac.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21E4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27A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BD3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9730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F503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4A13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DD3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5F74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634E46AD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5305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4D069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02F8D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23BF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9301A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B2D00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E3D2F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223F6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81AA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4562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7936C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78E1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2F6E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D5C62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1F39F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FF458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1BC1BC" w14:textId="77777777" w:rsidR="00944B81" w:rsidRPr="005615CB" w:rsidRDefault="00944B81" w:rsidP="00944B81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Informer la personne responsable dans le cas de plaintes provenant de la clientèle ou encore de situations présentant des facteurs de risque (bris, vol à l'étalage,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413D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A61C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E598A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E59E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6C740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AADF7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CC72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10FF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</w:tbl>
    <w:p w14:paraId="65BB9E77" w14:textId="00DFE28D" w:rsidR="00520FE9" w:rsidRPr="005615CB" w:rsidRDefault="00520FE9">
      <w:pPr>
        <w:rPr>
          <w:rFonts w:ascii="Comic Sans MS" w:hAnsi="Comic Sans MS"/>
        </w:rPr>
      </w:pPr>
    </w:p>
    <w:p w14:paraId="2802F418" w14:textId="27752A4F" w:rsidR="005615CB" w:rsidRDefault="005615C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4E4DBAF" w14:textId="77777777" w:rsidR="00944B81" w:rsidRPr="005615CB" w:rsidRDefault="00944B81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615CB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615CB">
              <w:rPr>
                <w:rFonts w:ascii="Comic Sans MS" w:hAnsi="Comic Sans MS"/>
                <w:b/>
              </w:rPr>
              <w:t xml:space="preserve"> </w:t>
            </w:r>
            <w:r w:rsidRPr="005615CB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615C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615CB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615C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5615CB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5615C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615CB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5615CB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5615CB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5615CB" w:rsidRDefault="00C9193C">
      <w:pPr>
        <w:rPr>
          <w:rFonts w:ascii="Comic Sans MS" w:hAnsi="Comic Sans MS"/>
        </w:rPr>
      </w:pPr>
    </w:p>
    <w:p w14:paraId="55FFC72F" w14:textId="5F450570" w:rsidR="005615CB" w:rsidRDefault="005615C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5EE741F" w14:textId="77777777" w:rsidR="00944B81" w:rsidRPr="005615CB" w:rsidRDefault="00944B81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44B81" w:rsidRPr="005615CB" w14:paraId="78723F07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3148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76713D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44B81" w:rsidRPr="005615CB" w14:paraId="71E8D132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8FAC2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5615C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5615C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5615C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944B81" w:rsidRPr="005615CB" w14:paraId="4B81B591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E5A83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D30412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4FEE05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6B1A99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E81ED2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813802 – Prendre part à l’entretien des fleurs coupées et des plantes</w:t>
            </w:r>
            <w:r w:rsidRPr="005615CB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ab/>
            </w: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07F343D2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</w:rPr>
            </w:pPr>
          </w:p>
          <w:p w14:paraId="1A7D8790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5615C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CC66299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Respect des directives de travail.</w:t>
            </w:r>
          </w:p>
          <w:p w14:paraId="41C165C4" w14:textId="438C33A6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 xml:space="preserve">Manipulation </w:t>
            </w:r>
            <w:r w:rsidRPr="005615CB">
              <w:rPr>
                <w:rFonts w:ascii="Comic Sans MS" w:hAnsi="Comic Sans MS"/>
                <w:color w:val="000000"/>
              </w:rPr>
              <w:t>correcte</w:t>
            </w:r>
            <w:r w:rsidRPr="005615CB">
              <w:rPr>
                <w:rFonts w:ascii="Comic Sans MS" w:hAnsi="Comic Sans MS"/>
                <w:color w:val="000000"/>
              </w:rPr>
              <w:t xml:space="preserve"> des plantes et des fleurs.</w:t>
            </w:r>
          </w:p>
          <w:p w14:paraId="3369F668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Application correcte des techniques de travail.</w:t>
            </w:r>
          </w:p>
          <w:p w14:paraId="031EC455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5EAE7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581747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</w:tr>
      <w:tr w:rsidR="00944B81" w:rsidRPr="005615CB" w14:paraId="24D22AC5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1F4D0C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DBA93D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F867DE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5A043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944B81" w:rsidRPr="005615CB" w14:paraId="685617EA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BF87E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7CE906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A876CB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621DB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19E32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2BE62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29F6C2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EC42F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D223C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B32A2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66434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311FA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98A13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6E6AE4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077C7A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3F316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F564702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EED95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15A31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1FAA0A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CB09F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4920E4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7FA97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94FD84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CE8F24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</w:tr>
      <w:tr w:rsidR="00944B81" w:rsidRPr="005615CB" w14:paraId="2A164C8A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062E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3FB55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1C16D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4AF8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EE0F0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C3629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A665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25F56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43137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E30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97D23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68B5E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16B5D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4B7E1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30B83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17952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C1F973" w14:textId="77777777" w:rsidR="00944B81" w:rsidRPr="005615CB" w:rsidRDefault="00944B81" w:rsidP="00944B81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Changer l'eau des fleurs coupées et ajouter les produits de prolongation de la vie.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8B630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63E55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62A2A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06F5A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09D8D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D152A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DA02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D4A6F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BD711B5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318C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5B8C6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25FEA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A7C94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E0820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E82D7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5048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2C524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5DBC2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07BA6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87990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75D1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8A2AD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99855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9E412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35BB5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0304D" w14:textId="77777777" w:rsidR="00944B81" w:rsidRPr="005615CB" w:rsidRDefault="00944B81" w:rsidP="00944B81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Effectuer la rotation des fleurs.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9C8F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0ED6F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5A711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2512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DF58E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2375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F1B88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410E8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7D2829BE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CF1D3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A1170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FE5DF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7731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B7398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27F4A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E0512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96136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2D57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73426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C6D73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3B073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907F4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70A14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76BF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25E0C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2C6040" w14:textId="77777777" w:rsidR="00944B81" w:rsidRPr="005615CB" w:rsidRDefault="00944B81" w:rsidP="00944B81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Nourrir les plantes.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752EB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8D4C6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8573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5DBE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2E6D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5FAF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D6442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01FBD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476DBB9D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D663C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BE5F4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58D63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DFBA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4B238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9FF72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D92A3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368AA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7110D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A0C7F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485A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275A1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7EDB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27324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C10C3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FD55F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D7DE57" w14:textId="77777777" w:rsidR="00944B81" w:rsidRPr="005615CB" w:rsidRDefault="00944B81" w:rsidP="00944B81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Arroser les plantes selon les directives de la fleuriste ou du fleuriste.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7981E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78592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00DA6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8565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A56A8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F385F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844C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688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384BB394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3554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AB0CB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146BE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7B59A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2B17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21826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949A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F1A4D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4CC78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90866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81D68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06F4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890C0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9EFBE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3194F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2CCAB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6948B6" w14:textId="77777777" w:rsidR="00944B81" w:rsidRPr="005615CB" w:rsidRDefault="00944B81" w:rsidP="00944B81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Enlever les feuille mortes et les fleurs fanées.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17487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4472C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F3D27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DE3CC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CF9B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85CB8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E3C8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C6021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69C04EA0" w14:textId="77777777" w:rsidTr="000302A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5129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67B2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E5FC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D376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22EC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A288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22D9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8B020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A4F3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CD38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D6B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6D6B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8245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5F83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11A9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6527C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B40E34" w14:textId="77777777" w:rsidR="00944B81" w:rsidRPr="005615CB" w:rsidRDefault="00944B81" w:rsidP="00944B81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 xml:space="preserve">Tuteurer les plantes. </w:t>
            </w:r>
            <w:r w:rsidRPr="005615C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1C5F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4964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6242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6618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97FE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337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0E9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8465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09A96F77" w14:textId="77777777" w:rsidTr="000302A5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953F1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A255E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C77FF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55E9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8B306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CCE64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AB7CE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E453F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76B3C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DAB85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F01E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7DC8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B3B49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24736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6D039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30E1A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4E676F" w14:textId="77777777" w:rsidR="00944B81" w:rsidRPr="005615CB" w:rsidRDefault="00944B81" w:rsidP="00944B81">
            <w:pPr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 xml:space="preserve">Bassiner ou pulvériser le feuillage des plantes et le lustrer. </w:t>
            </w:r>
            <w:r w:rsidRPr="005615C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3195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50F15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48118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5C10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5B51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B11C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5BD1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4AF6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</w:tbl>
    <w:p w14:paraId="55931F5D" w14:textId="77777777" w:rsidR="00944B81" w:rsidRPr="005615CB" w:rsidRDefault="00944B81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5615CB" w14:paraId="107841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5615CB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615CB">
              <w:rPr>
                <w:rFonts w:ascii="Comic Sans MS" w:hAnsi="Comic Sans MS"/>
                <w:b/>
              </w:rPr>
              <w:t xml:space="preserve"> </w:t>
            </w:r>
            <w:r w:rsidRPr="005615CB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615C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615CB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615C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5615CB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5615CB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5615CB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5615CB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5615CB" w14:paraId="4E631D70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5615CB" w14:paraId="361E3F92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5615CB" w14:paraId="47B621F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5615CB" w:rsidRDefault="00C9193C">
      <w:pPr>
        <w:rPr>
          <w:rFonts w:ascii="Comic Sans MS" w:hAnsi="Comic Sans MS"/>
        </w:rPr>
      </w:pPr>
    </w:p>
    <w:p w14:paraId="06681E3B" w14:textId="105254E0" w:rsidR="00C9193C" w:rsidRPr="005615CB" w:rsidRDefault="00C9193C">
      <w:pPr>
        <w:rPr>
          <w:rFonts w:ascii="Comic Sans MS" w:hAnsi="Comic Sans MS"/>
        </w:rPr>
      </w:pPr>
      <w:r w:rsidRPr="005615CB">
        <w:rPr>
          <w:rFonts w:ascii="Comic Sans MS" w:hAnsi="Comic Sans MS"/>
        </w:rPr>
        <w:br w:type="page"/>
      </w:r>
    </w:p>
    <w:p w14:paraId="11DE316D" w14:textId="77777777" w:rsidR="00C9193C" w:rsidRPr="005615CB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44B81" w:rsidRPr="005615CB" w14:paraId="6C295A3A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A45A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000076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44B81" w:rsidRPr="005615CB" w14:paraId="41A1835A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7526B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5615C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5615C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5615C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944B81" w:rsidRPr="005615CB" w14:paraId="1279CA7B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38DB2D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3D3220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B8DB4E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C20577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658A708" w14:textId="0EC2468A" w:rsidR="00944B81" w:rsidRPr="005615CB" w:rsidRDefault="005615CB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813803 –</w:t>
            </w:r>
            <w:r w:rsidR="00944B81"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Assister la ou le fleuriste dans la réalisation de couronnes, de compositions florales, de bouquets ou d’arrangements décoratifs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944B81" w:rsidRPr="005615CB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 xml:space="preserve"> </w:t>
            </w:r>
            <w:r w:rsidR="00944B81" w:rsidRPr="005615CB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ab/>
            </w:r>
            <w:r w:rsidR="00944B81"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20CC109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</w:rPr>
            </w:pPr>
          </w:p>
          <w:p w14:paraId="4E565C06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5615C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62151F47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Respect des directives de travail.</w:t>
            </w:r>
          </w:p>
          <w:p w14:paraId="5F5DE379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Application correcte des techniques de travail.</w:t>
            </w:r>
          </w:p>
          <w:p w14:paraId="2FEC7C63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Travail minutieux.</w:t>
            </w:r>
          </w:p>
          <w:p w14:paraId="1E6CBD3B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A43D0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C6F38A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</w:tr>
      <w:tr w:rsidR="00944B81" w:rsidRPr="005615CB" w14:paraId="5A65BF23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597FE3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8C11F0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99024C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9FCD7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944B81" w:rsidRPr="005615CB" w14:paraId="2D05D515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62854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AA07772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132B2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B4FB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DEAD9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B6994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240D3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1AF22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C7DA5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0F38B4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FF451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09FB7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01C17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6841B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AD952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40795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D7C264C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D5F8B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B36CC8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61088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FFA2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7C9A5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39ABD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82EFD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38D30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</w:tr>
      <w:tr w:rsidR="00944B81" w:rsidRPr="005615CB" w14:paraId="60B800C1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CC54B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DA619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DDF24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A3AE1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5B43B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425BC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C81BB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DC125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B7C1A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8C48A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CB2E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B40DE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575A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FFB73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24F5F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FC48D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841B1B" w14:textId="77777777" w:rsidR="00944B81" w:rsidRPr="005615CB" w:rsidRDefault="00944B81" w:rsidP="00944B81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Préparer le matériel et les produits sélectionnés par la ou le fleuriste.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10A5F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BBAF5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41DEC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0CCAD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CE83A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9E816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D81CE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DA59E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54DA1949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01E67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F37B2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C9A20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58B17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9C14E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DB3F2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3B04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5FB66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E5FA1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B9232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87136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FFDD4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A14C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5D45C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4BCC5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EC3EF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3762A3" w14:textId="77777777" w:rsidR="00944B81" w:rsidRPr="005615CB" w:rsidRDefault="00944B81" w:rsidP="00944B81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Participer à la confection de couronnes.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D0052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63298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3BD60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EFC7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797D4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7471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FFD9D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55A65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676E26B5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08F7A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10F43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74DCA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2FA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81405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8EFAD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3ACA4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6EBF1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A693A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7B388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431C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5F1F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0485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38FD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0FB8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8F13A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F20028" w14:textId="77777777" w:rsidR="00944B81" w:rsidRPr="005615CB" w:rsidRDefault="00944B81" w:rsidP="00944B81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Participer à la confection de compositions florales.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FCB62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E3E14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68A6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3980C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0EB5A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A98D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712A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84604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37372615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CFE07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E338F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0CCEE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6AE4E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DBB84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3A21A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A395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E7B75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718FE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AA37B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28DE3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1E9B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D0672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1304A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A7978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6CC35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900F98" w14:textId="77777777" w:rsidR="00944B81" w:rsidRPr="005615CB" w:rsidRDefault="00944B81" w:rsidP="00944B81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Collaborer au montage de bouquets.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B30C4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EA629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45B0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B4C2C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A2450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F28D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E66E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8F22C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0139CEBA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CC70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C116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3E57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0D8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AFBE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FD33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EB8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D762C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45A7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0EC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D58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5BC7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AD0D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5E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B32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864BF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1C35CA" w14:textId="77777777" w:rsidR="00944B81" w:rsidRPr="005615CB" w:rsidRDefault="00944B81" w:rsidP="00944B81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Emballer les arrangements floraux.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86D0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C64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1E9E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8376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1A8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A23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3E47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F743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</w:tbl>
    <w:p w14:paraId="4B2B6381" w14:textId="4425DD6E" w:rsidR="00A403AA" w:rsidRPr="005615CB" w:rsidRDefault="00A403A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615CB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615CB">
              <w:rPr>
                <w:rFonts w:ascii="Comic Sans MS" w:hAnsi="Comic Sans MS"/>
                <w:b/>
              </w:rPr>
              <w:t xml:space="preserve"> </w:t>
            </w:r>
            <w:r w:rsidRPr="005615CB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615C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615CB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615C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5615CB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5615C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615CB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5615CB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5615CB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5615CB" w:rsidRDefault="00A403AA">
      <w:pPr>
        <w:rPr>
          <w:rFonts w:ascii="Comic Sans MS" w:hAnsi="Comic Sans MS"/>
        </w:rPr>
      </w:pPr>
    </w:p>
    <w:p w14:paraId="185D7B00" w14:textId="77777777" w:rsidR="00A403AA" w:rsidRPr="005615CB" w:rsidRDefault="00A403AA">
      <w:pPr>
        <w:rPr>
          <w:rFonts w:ascii="Comic Sans MS" w:hAnsi="Comic Sans MS"/>
        </w:rPr>
      </w:pPr>
      <w:r w:rsidRPr="005615CB">
        <w:rPr>
          <w:rFonts w:ascii="Comic Sans MS" w:hAnsi="Comic Sans MS"/>
        </w:rPr>
        <w:br w:type="page"/>
      </w:r>
    </w:p>
    <w:p w14:paraId="110E3727" w14:textId="275CAD56" w:rsidR="00C9193C" w:rsidRPr="005615CB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44B81" w:rsidRPr="005615CB" w14:paraId="14100C17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966F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C0F5A8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44B81" w:rsidRPr="005615CB" w14:paraId="62BE5CE5" w14:textId="77777777" w:rsidTr="000302A5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C802F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5615CB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5615CB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5615C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944B81" w:rsidRPr="005615CB" w14:paraId="1DE129C2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EA485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FA484D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B47E79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64D342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80942A6" w14:textId="05B92C6C" w:rsidR="00944B81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813804 – Réceptionner et étaler la marchandise chez une ou un fleuriste</w:t>
            </w:r>
            <w:r w:rsidRPr="005615CB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 xml:space="preserve"> </w:t>
            </w:r>
            <w:r w:rsidRPr="005615CB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ab/>
            </w: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2BE9E06F" w14:textId="77777777" w:rsidR="005615CB" w:rsidRPr="005615CB" w:rsidRDefault="005615CB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</w:p>
          <w:p w14:paraId="764EB291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442563D4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Respect des règles de santé et de sécurité au travail.</w:t>
            </w:r>
          </w:p>
          <w:p w14:paraId="69739F4B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Respect des directives de travail.</w:t>
            </w:r>
          </w:p>
          <w:p w14:paraId="13B2F3F0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Conformité avec le plan d’étalage.</w:t>
            </w:r>
          </w:p>
          <w:p w14:paraId="5345030C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Exactitude et visibilité de l’étiquetage.</w:t>
            </w:r>
          </w:p>
          <w:p w14:paraId="1992BA6E" w14:textId="77777777" w:rsidR="00944B81" w:rsidRPr="005615CB" w:rsidRDefault="00944B81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Visibilité des marques de commerce.</w:t>
            </w:r>
          </w:p>
          <w:p w14:paraId="2D06C3FC" w14:textId="77777777" w:rsidR="00944B81" w:rsidRPr="005615CB" w:rsidRDefault="00944B81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9972F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DC2E18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</w:tr>
      <w:tr w:rsidR="00944B81" w:rsidRPr="005615CB" w14:paraId="472DB3E5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0BC58D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A69666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E4C1A4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56A59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944B81" w:rsidRPr="005615CB" w14:paraId="7E23E987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5B30A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86770E8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634B2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45D21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A3A9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C67218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13E84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C1978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DEB2F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848BE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F8763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DBC62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4E1D3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C3864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03D7B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786E7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73287ED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95478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E58A8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00A61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00DD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0541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B5CAE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3682C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449564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</w:tr>
      <w:tr w:rsidR="00944B81" w:rsidRPr="005615CB" w14:paraId="162F3C79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C2D5D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92148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2AA28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AA48A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1CAD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F7F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84C90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1FFF2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8B980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5485A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97751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72BF2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1C1AE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41D52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9C32C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55F4A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97B97C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Recevoir la marchandise et vérifier la qualité des fleurs et de la marchandise non périssable.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B3857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1401A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8FE17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CA94B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B7E03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21463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8F9A9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29D72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62FDF90A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2FB0D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A1165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E3758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FA48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811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DC37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19BE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C6D2A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CDD9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D99D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A27DA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BA64C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7FCB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769C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0C0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E62E4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8A9125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Comparer les quantités reçues avec les factures ou les autres documents.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EEFE1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97E89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C3CAE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4B706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242EF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2B2DE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8D8F6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C22B2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1FEC232A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7E34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E7E5A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62FC7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7CE4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506F1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C19F0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FE2D0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113D0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5F223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AF73D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FACD6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A5BB6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13755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88C44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D8F9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DA3A2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F5704F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Retirer les fleurs de leur emballage et les placer dans le réfrigérateur.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E2830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8A46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5760E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2C555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25D3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4E0D4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0F70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F26A7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C50A1C1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0DCF5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D8D2B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19801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53CD9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4096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E8A60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373C6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161D8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77AE8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6EDC0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FD310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4F6E1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3FC5F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9B865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7E05C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B1AB3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034996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Déballer, classer ou ranger les autres marchandises aux endroits d'entreposage prévus à cette fin.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2AADB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785D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5AD8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CF88D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13D5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5A933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E545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86394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5E543FF" w14:textId="77777777" w:rsidTr="000302A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5A22B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F353E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E7657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2C732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4B633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2ABF2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30FA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AC827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16C2C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3C716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6DC4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CD463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0A9AB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DD70C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3CABD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99CC6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44193C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Rassembler les caisses de produits et les produits à étaler.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88F00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C551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084D0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7F2BC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BF5A4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6CEE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6C327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D98C3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4CE71FEA" w14:textId="77777777" w:rsidTr="000302A5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E469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69DC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F47A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D07F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78C5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9D0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F5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0BC72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4B6E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9A68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E82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603D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A58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FD8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7595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8C48B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CF291E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Apposer les prix sur les produits, sur les tablettes ou sur les présentoirs.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2F0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EE6A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7CB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0B08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1DCA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AF5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816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F2BF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3C128B07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C024C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4FDF2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30B47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8C0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46403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A3A3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38780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6227F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A3429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3F307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331E3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1C28A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FAF3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0174B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E7A9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5810B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856F4E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0BD9B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AC9EF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5B673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944C2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3A487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FABDF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56AA8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922A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BB5303B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6C4DC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F0BB0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43354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5F16A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F4807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F1753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2A1E2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D3F5A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8474B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7F6BC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56611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D7D19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8FD7E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AC18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BE9D7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AB1CF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8327EA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Regarnir et ordonner régulièrement les étalages.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69F235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B603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75D9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DD956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B9C22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59FFF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CE67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E15CE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5916727B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08110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D81882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51989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5695F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C413C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37744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74064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22C19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6A97C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4E5F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ADFE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5D172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4D5F5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EC32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A26EE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84D6A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2AA225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 xml:space="preserve">Aller chercher les articles en promotion et garnir les présentoirs. </w:t>
            </w:r>
            <w:r w:rsidRPr="005615C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9B667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B6DB5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0978F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7265D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98EF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ADA95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636C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AFC49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1A4757D6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32C26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58F4F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B956E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47D33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7E525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29223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2F05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9C5C8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9696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8AB5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1671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FDCD2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B52B0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40E37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642FE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8F075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1A4F15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 xml:space="preserve">Monter ou démonter des îlots, des présentoirs, des étagères, etc. </w:t>
            </w:r>
            <w:r w:rsidRPr="005615C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58995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0829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9EB3B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61840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12760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7C07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AE823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C69B7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09F44CE1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016F5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9BBE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49FEC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BF25A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4551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11B3B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2760D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BB2C9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AB5D7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2DCE0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45280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D4D6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2FB02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8691E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91A5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95904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CD68BC" w14:textId="77777777" w:rsidR="00944B81" w:rsidRPr="005615CB" w:rsidRDefault="00944B81" w:rsidP="00944B81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 xml:space="preserve">Installer ou enlever des décorations. </w:t>
            </w:r>
            <w:r w:rsidRPr="005615CB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37C5D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CD4B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6A537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1D3C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F64C5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DA7CC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2488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D4E8D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</w:tbl>
    <w:p w14:paraId="136F51AF" w14:textId="2D60C4DE" w:rsidR="00C9193C" w:rsidRPr="005615CB" w:rsidRDefault="00C9193C">
      <w:pPr>
        <w:rPr>
          <w:rFonts w:ascii="Comic Sans MS" w:hAnsi="Comic Sans MS"/>
        </w:rPr>
      </w:pPr>
    </w:p>
    <w:p w14:paraId="746D4645" w14:textId="7AF75543" w:rsidR="005615CB" w:rsidRDefault="005615C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D8EEBC3" w14:textId="77777777" w:rsidR="00944B81" w:rsidRPr="005615CB" w:rsidRDefault="00944B81">
      <w:pPr>
        <w:rPr>
          <w:rFonts w:ascii="Comic Sans MS" w:hAnsi="Comic Sans MS"/>
        </w:rPr>
      </w:pPr>
      <w:bookmarkStart w:id="0" w:name="_GoBack"/>
      <w:bookmarkEnd w:id="0"/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5615CB" w14:paraId="089EA7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5615CB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615CB">
              <w:rPr>
                <w:rFonts w:ascii="Comic Sans MS" w:hAnsi="Comic Sans MS"/>
                <w:b/>
              </w:rPr>
              <w:t xml:space="preserve"> </w:t>
            </w:r>
            <w:r w:rsidRPr="005615CB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615C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615CB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615C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5615CB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5615CB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5615CB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5615CB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5615CB" w14:paraId="4A676F46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5615CB" w14:paraId="549B6AB3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5615CB" w14:paraId="4EE3691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5615CB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5615CB" w:rsidRDefault="00C9193C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0469A77B" w:rsidR="00944B81" w:rsidRPr="005615CB" w:rsidRDefault="00944B81">
      <w:pPr>
        <w:rPr>
          <w:rFonts w:ascii="Comic Sans MS" w:hAnsi="Comic Sans MS"/>
        </w:rPr>
      </w:pPr>
    </w:p>
    <w:p w14:paraId="644AD64C" w14:textId="77777777" w:rsidR="00944B81" w:rsidRPr="005615CB" w:rsidRDefault="00944B81">
      <w:pPr>
        <w:rPr>
          <w:rFonts w:ascii="Comic Sans MS" w:hAnsi="Comic Sans MS"/>
        </w:rPr>
      </w:pPr>
      <w:r w:rsidRPr="005615CB">
        <w:rPr>
          <w:rFonts w:ascii="Comic Sans MS" w:hAnsi="Comic Sans MS"/>
        </w:rPr>
        <w:br w:type="page"/>
      </w:r>
    </w:p>
    <w:p w14:paraId="4371EBA3" w14:textId="77777777" w:rsidR="00C9193C" w:rsidRPr="005615CB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44B81" w:rsidRPr="005615CB" w14:paraId="65839913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4FFD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798370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44B81" w:rsidRPr="005615CB" w14:paraId="4A76B454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45B14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944B81" w:rsidRPr="005615CB" w14:paraId="600D5F13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F0DED8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A1E6A1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196004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8555C3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13811A6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10 – Percevoir les paiements</w:t>
            </w:r>
            <w:r w:rsidRPr="005615CB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5615CB">
              <w:t>۞</w:t>
            </w:r>
            <w:r w:rsidRPr="005615CB">
              <w:rPr>
                <w:rFonts w:ascii="Comic Sans MS" w:hAnsi="Comic Sans MS"/>
                <w:b/>
                <w:bCs/>
                <w:color w:val="000081"/>
              </w:rPr>
              <w:tab/>
            </w: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6F09F83A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6C84AAA0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5615C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892A925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Respect des directives de travail.</w:t>
            </w:r>
          </w:p>
          <w:p w14:paraId="6D6FD55E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Service courtois.</w:t>
            </w:r>
          </w:p>
          <w:p w14:paraId="76596AAF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Honnêteté.</w:t>
            </w:r>
          </w:p>
          <w:p w14:paraId="5F5EBF5F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Exactitude des calculs ou des données saisies.</w:t>
            </w:r>
          </w:p>
          <w:p w14:paraId="50E08CD5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  <w:color w:val="008000"/>
              </w:rPr>
            </w:pPr>
            <w:r w:rsidRPr="005615CB">
              <w:rPr>
                <w:rFonts w:ascii="Comic Sans MS" w:hAnsi="Comic Sans MS"/>
                <w:color w:val="000000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87A1B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54D21C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</w:tr>
      <w:tr w:rsidR="00944B81" w:rsidRPr="005615CB" w14:paraId="62CE1D1D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05531C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5258FF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2D2A58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E479D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944B81" w:rsidRPr="005615CB" w14:paraId="0709DAC2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3FBB8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009E34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6615F0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8784E2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196F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09326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E0A8B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B5268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94162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21F15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3377A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83447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5BB8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581C62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45BCA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62754E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F3B2519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0B225A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318A5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944B6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1D593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3EED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1F7F5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65B5A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5A6B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</w:tr>
      <w:tr w:rsidR="00944B81" w:rsidRPr="005615CB" w14:paraId="1F98B4E1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19E5E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955C7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09AFC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A327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028F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10B59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3599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60D9E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939FB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644AC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94F5A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A0E73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2801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881CA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BF7AD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D8A45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243D7E" w14:textId="77777777" w:rsidR="00944B81" w:rsidRPr="005615CB" w:rsidRDefault="00944B81" w:rsidP="000302A5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Recevoir l’argent et remettre la monnaie.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57FFF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35D8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26EF5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B7949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CD795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B4057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41CB5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22BC2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7F492055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FE29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85C12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4FFBB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79643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05802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2DFB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1C5C9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1A190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3DFBA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EC09A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3B89F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29707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CCA95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88A70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7D65A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B19FE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4FE112" w14:textId="77777777" w:rsidR="00944B81" w:rsidRPr="005615CB" w:rsidRDefault="00944B81" w:rsidP="000302A5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Utiliser une caisse enregistreuse, un équipement informatisé d’enregistrement des ventes ou un terminal de point de vente pour recevoir les paiements par carte de crédit ou par carte de débit.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7A30F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B4CA1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B8EEA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A9506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7DFB9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29EC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5B505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6EC6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AA67443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A5E0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71E9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E83F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887A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8AFA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6F33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DF14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AF132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DB21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81F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8566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837B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E30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7964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D1D4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19047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CCEA47" w14:textId="77777777" w:rsidR="00944B81" w:rsidRPr="005615CB" w:rsidRDefault="00944B81" w:rsidP="000302A5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Faire une facturation au compte.</w:t>
            </w:r>
            <w:r w:rsidRPr="005615CB">
              <w:rPr>
                <w:rFonts w:ascii="Comic Sans MS" w:hAnsi="Comic Sans MS" w:cs="Arial"/>
              </w:rPr>
              <w:t xml:space="preserve"> </w:t>
            </w:r>
            <w:r w:rsidRPr="005615CB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45D3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9D6E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81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F5C9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EF37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F702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6F8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CDAE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0BC1305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C6E57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5EBA4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1C6B9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9469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F6FA6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F14DE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46AD4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732BA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5E86D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68234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1F0D1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666E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E6784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A0CC8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D237B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B16DE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D3319B" w14:textId="77777777" w:rsidR="00944B81" w:rsidRPr="005615CB" w:rsidRDefault="00944B81" w:rsidP="000302A5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Remettre les reçus, les coupons de caisse, les relevés de transactions,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22E19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357FB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70DD0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D32A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C54C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7E488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B0B6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46446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</w:tbl>
    <w:p w14:paraId="044CE824" w14:textId="7AAEE966" w:rsidR="002265D6" w:rsidRPr="005615CB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615CB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615CB">
              <w:rPr>
                <w:rFonts w:ascii="Comic Sans MS" w:hAnsi="Comic Sans MS"/>
                <w:b/>
              </w:rPr>
              <w:t xml:space="preserve"> </w:t>
            </w:r>
            <w:r w:rsidRPr="005615CB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615C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615CB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615C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5615CB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5615C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615CB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5615CB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5615CB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5615CB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5615CB" w:rsidRDefault="002265D6">
      <w:pPr>
        <w:rPr>
          <w:rFonts w:ascii="Comic Sans MS" w:hAnsi="Comic Sans MS"/>
        </w:rPr>
      </w:pPr>
    </w:p>
    <w:p w14:paraId="50493224" w14:textId="77777777" w:rsidR="00C111B5" w:rsidRPr="005615CB" w:rsidRDefault="00C111B5">
      <w:pPr>
        <w:rPr>
          <w:rFonts w:ascii="Comic Sans MS" w:hAnsi="Comic Sans MS"/>
        </w:rPr>
      </w:pPr>
      <w:r w:rsidRPr="005615CB">
        <w:rPr>
          <w:rFonts w:ascii="Comic Sans MS" w:hAnsi="Comic Sans MS"/>
        </w:rPr>
        <w:br w:type="page"/>
      </w:r>
    </w:p>
    <w:p w14:paraId="6780BAEA" w14:textId="77777777" w:rsidR="00C111B5" w:rsidRPr="005615CB" w:rsidRDefault="00C111B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44B81" w:rsidRPr="005615CB" w14:paraId="0C0AAB79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E8A8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</w:rPr>
              <w:br w:type="page"/>
            </w:r>
            <w:r w:rsidRPr="005615CB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F946C4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44B81" w:rsidRPr="005615CB" w14:paraId="752EB9BB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105F8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5615CB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5615CB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944B81" w:rsidRPr="005615CB" w14:paraId="2BDADB8F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983572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47094B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3C4289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D155C4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1D40B6F" w14:textId="2A76EA99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101 – Assurer l’ordre et la propreté des lieux dans un commerce de détail</w:t>
            </w:r>
            <w:r w:rsidRPr="005615CB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ab/>
            </w:r>
            <w:r w:rsidRPr="005615C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3EC762E3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  <w:b/>
                <w:color w:val="008000"/>
              </w:rPr>
            </w:pPr>
          </w:p>
          <w:p w14:paraId="022975D6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5615CB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B9A5548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Conformité avec le plan d’aménagement.</w:t>
            </w:r>
          </w:p>
          <w:p w14:paraId="3AC66A06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Conformité avec le plan de rangement ou d’entreposage.</w:t>
            </w:r>
          </w:p>
          <w:p w14:paraId="68DE41DB" w14:textId="77777777" w:rsidR="00944B81" w:rsidRPr="005615CB" w:rsidRDefault="00944B81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916FB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785ED5" w14:textId="77777777" w:rsidR="00944B81" w:rsidRPr="005615CB" w:rsidRDefault="00944B81" w:rsidP="000302A5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</w:rPr>
              <w:t>Élève</w:t>
            </w:r>
          </w:p>
        </w:tc>
      </w:tr>
      <w:tr w:rsidR="00944B81" w:rsidRPr="005615CB" w14:paraId="385B1846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25D00C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AB20B1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121952" w14:textId="77777777" w:rsidR="00944B81" w:rsidRPr="005615CB" w:rsidRDefault="00944B81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20B5F" w14:textId="77777777" w:rsidR="00944B81" w:rsidRPr="005615CB" w:rsidRDefault="00944B81" w:rsidP="000302A5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944B81" w:rsidRPr="005615CB" w14:paraId="683B79BD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F0A5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0FBE44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A712E43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8C291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1D02A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FC840F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630BC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C82424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1F582A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8609FD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3A1AB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20607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15142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3701E8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50EC3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829FA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0344B0D" w14:textId="77777777" w:rsidR="00944B81" w:rsidRPr="005615CB" w:rsidRDefault="00944B81" w:rsidP="000302A5">
            <w:pPr>
              <w:jc w:val="center"/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2FE2BB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19CB7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9F8286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5F36E7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A2F3C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82D940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D55EE5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A62739" w14:textId="77777777" w:rsidR="00944B81" w:rsidRPr="005615CB" w:rsidRDefault="00944B81" w:rsidP="000302A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</w:t>
            </w:r>
          </w:p>
        </w:tc>
      </w:tr>
      <w:tr w:rsidR="00944B81" w:rsidRPr="005615CB" w14:paraId="442979F1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BA452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0FC3F9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13E5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1039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49BD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6B600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50773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FA3E2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2EB7A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4873E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9471B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C38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68B73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A942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2157E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72A2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596BE5" w14:textId="77777777" w:rsidR="00944B81" w:rsidRPr="005615CB" w:rsidRDefault="00944B81" w:rsidP="00944B81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Replacer les produits, ranger les étalages mobiles, les affiches publicitaires,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8CF37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656D8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26DF8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5A2CF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AC66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1B629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24BF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4A22E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28CECC2E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7E8C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EA903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AB20A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0FEFD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026A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6B21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6A569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89014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03B90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DCAA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B57B8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51EA9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A0EA2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3074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BCC7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60EE7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A92C44" w14:textId="77777777" w:rsidR="00944B81" w:rsidRPr="005615CB" w:rsidRDefault="00944B81" w:rsidP="00944B81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Épousseter ou laver les rayons.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3E8D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D9876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2B824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32E41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654D0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47E28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918B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C745D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6DE326A6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7BC55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4EA97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C92F8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30FEF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2616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4EDF0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CE846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B9549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EF903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C093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79384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71AED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DA2C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69C3D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8B078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AC28E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A9C026" w14:textId="77777777" w:rsidR="00944B81" w:rsidRPr="005615CB" w:rsidRDefault="00944B81" w:rsidP="00944B81">
            <w:pPr>
              <w:numPr>
                <w:ilvl w:val="0"/>
                <w:numId w:val="25"/>
              </w:numPr>
              <w:rPr>
                <w:rFonts w:ascii="Comic Sans MS" w:hAnsi="Comic Sans MS"/>
                <w:color w:val="000000"/>
              </w:rPr>
            </w:pPr>
            <w:r w:rsidRPr="005615CB">
              <w:rPr>
                <w:rFonts w:ascii="Comic Sans MS" w:hAnsi="Comic Sans MS"/>
                <w:color w:val="000000"/>
              </w:rPr>
              <w:t>Balayer les allées.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3D14F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9690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1ECE3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AE9C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48500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335F0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28A9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1C332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371C0EE0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E933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320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DA9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6943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12AB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0B0C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BDB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0C5C1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58C9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F331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859C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88E90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22CC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17D2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AB1A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D3002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B9ADCF" w14:textId="77777777" w:rsidR="00944B81" w:rsidRPr="005615CB" w:rsidRDefault="00944B81" w:rsidP="00944B81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Nettoyer et ranger les comptoirs.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DCFA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3A0B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A0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2B2774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5368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8B08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17B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EA34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  <w:tr w:rsidR="00944B81" w:rsidRPr="005615CB" w14:paraId="769E1089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7386E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0B62D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B0BB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E891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BDDDA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CD5CF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3625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711613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68A8A7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1AC8A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90EBD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5497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D10FD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94CE5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7EA66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18129C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8ED66C" w14:textId="77777777" w:rsidR="00944B81" w:rsidRPr="005615CB" w:rsidRDefault="00944B81" w:rsidP="00944B81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color w:val="000000"/>
              </w:rPr>
              <w:t>Laver les chambres froides ou les réfrigérateurs.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C4A85B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7B6A9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B54A9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C83E9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CDE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2657B8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FFE3DD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59411" w14:textId="77777777" w:rsidR="00944B81" w:rsidRPr="005615CB" w:rsidRDefault="00944B81" w:rsidP="000302A5">
            <w:pPr>
              <w:rPr>
                <w:rFonts w:ascii="Comic Sans MS" w:hAnsi="Comic Sans MS"/>
              </w:rPr>
            </w:pPr>
          </w:p>
        </w:tc>
      </w:tr>
    </w:tbl>
    <w:p w14:paraId="4EFABDAF" w14:textId="720B34C7" w:rsidR="00382336" w:rsidRPr="005615CB" w:rsidRDefault="0038233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111B5" w:rsidRPr="005615CB" w14:paraId="44110C60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535A10" w14:textId="77777777" w:rsidR="00C111B5" w:rsidRPr="005615CB" w:rsidRDefault="00C111B5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8B2FC10" w14:textId="77777777" w:rsidR="00C111B5" w:rsidRPr="005615CB" w:rsidRDefault="00C111B5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615CB">
              <w:rPr>
                <w:rFonts w:ascii="Comic Sans MS" w:hAnsi="Comic Sans MS"/>
                <w:b/>
              </w:rPr>
              <w:t xml:space="preserve"> </w:t>
            </w:r>
            <w:r w:rsidRPr="005615CB">
              <w:rPr>
                <w:rFonts w:ascii="Comic Sans MS" w:hAnsi="Comic Sans MS"/>
              </w:rPr>
              <w:t>de façon autonome</w:t>
            </w:r>
          </w:p>
          <w:p w14:paraId="057CF35E" w14:textId="77777777" w:rsidR="00C111B5" w:rsidRPr="005615CB" w:rsidRDefault="00C111B5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615C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59112E0" w14:textId="77777777" w:rsidR="00C111B5" w:rsidRPr="005615CB" w:rsidRDefault="00C111B5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615CB">
              <w:rPr>
                <w:rFonts w:ascii="Comic Sans MS" w:hAnsi="Comic Sans MS"/>
              </w:rPr>
              <w:t xml:space="preserve"> avec une aide occasionnelle</w:t>
            </w:r>
          </w:p>
          <w:p w14:paraId="498DD7EB" w14:textId="77777777" w:rsidR="00C111B5" w:rsidRPr="005615CB" w:rsidRDefault="00C111B5" w:rsidP="00C111B5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615C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12338" w14:textId="77777777" w:rsidR="00C111B5" w:rsidRPr="005615CB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DD0F4CE" w14:textId="77777777" w:rsidR="00C111B5" w:rsidRPr="005615CB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7E64" w14:textId="77777777" w:rsidR="00C111B5" w:rsidRPr="005615CB" w:rsidRDefault="00C111B5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9B067" w14:textId="77777777" w:rsidR="00C111B5" w:rsidRPr="005615CB" w:rsidRDefault="00C111B5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111B5" w:rsidRPr="005615CB" w14:paraId="1755ADA1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14981D" w14:textId="77777777" w:rsidR="00C111B5" w:rsidRPr="005615CB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1C772F" w14:textId="77777777" w:rsidR="00C111B5" w:rsidRPr="005615CB" w:rsidRDefault="00C111B5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l’élève</w:t>
            </w:r>
          </w:p>
          <w:p w14:paraId="3115406F" w14:textId="77777777" w:rsidR="00C111B5" w:rsidRPr="005615CB" w:rsidRDefault="00C111B5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Mon défi :</w:t>
            </w:r>
          </w:p>
        </w:tc>
      </w:tr>
      <w:tr w:rsidR="00C111B5" w:rsidRPr="005615CB" w14:paraId="30649D67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F2C205" w14:textId="77777777" w:rsidR="00C111B5" w:rsidRPr="005615CB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0A0D11" w14:textId="77777777" w:rsidR="00C111B5" w:rsidRPr="005615CB" w:rsidRDefault="00C111B5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Les stratégies pour le relever</w:t>
            </w:r>
          </w:p>
          <w:p w14:paraId="54A3F115" w14:textId="77777777" w:rsidR="00C111B5" w:rsidRPr="005615CB" w:rsidRDefault="00C111B5" w:rsidP="00C111B5">
            <w:pPr>
              <w:rPr>
                <w:rFonts w:ascii="Comic Sans MS" w:hAnsi="Comic Sans MS"/>
                <w:b/>
              </w:rPr>
            </w:pPr>
          </w:p>
        </w:tc>
      </w:tr>
      <w:tr w:rsidR="00C111B5" w:rsidRPr="005615CB" w14:paraId="7BED660E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F74C0A" w14:textId="77777777" w:rsidR="00C111B5" w:rsidRPr="005615CB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2CEA63" w14:textId="77777777" w:rsidR="00C111B5" w:rsidRPr="005615CB" w:rsidRDefault="00C111B5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l’enseignant</w:t>
            </w:r>
          </w:p>
          <w:p w14:paraId="262887C5" w14:textId="77777777" w:rsidR="00C111B5" w:rsidRPr="005615CB" w:rsidRDefault="00C111B5" w:rsidP="00C111B5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E4530F" w14:textId="77777777" w:rsidR="00C111B5" w:rsidRPr="005615CB" w:rsidRDefault="00C111B5">
      <w:pPr>
        <w:rPr>
          <w:rFonts w:ascii="Comic Sans MS" w:hAnsi="Comic Sans MS"/>
        </w:rPr>
      </w:pPr>
    </w:p>
    <w:p w14:paraId="45F3F664" w14:textId="044BB17A" w:rsidR="002265D6" w:rsidRPr="005615CB" w:rsidRDefault="002265D6">
      <w:pPr>
        <w:rPr>
          <w:rFonts w:ascii="Comic Sans MS" w:hAnsi="Comic Sans MS"/>
        </w:rPr>
      </w:pPr>
      <w:r w:rsidRPr="005615CB">
        <w:rPr>
          <w:rFonts w:ascii="Comic Sans MS" w:hAnsi="Comic Sans MS"/>
        </w:rPr>
        <w:br w:type="page"/>
      </w:r>
    </w:p>
    <w:p w14:paraId="4AC5EBF1" w14:textId="1FC41CF9" w:rsidR="002265D6" w:rsidRPr="005615CB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5615CB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5615CB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615CB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615CB">
              <w:rPr>
                <w:rFonts w:ascii="Comic Sans MS" w:hAnsi="Comic Sans MS"/>
                <w:b/>
              </w:rPr>
              <w:t xml:space="preserve"> </w:t>
            </w:r>
            <w:r w:rsidRPr="005615CB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615C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615CB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615C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5615CB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5615CB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615CB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5615CB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5615CB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5615CB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5615CB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615CB">
              <w:rPr>
                <w:rFonts w:ascii="Comic Sans MS" w:hAnsi="Comic Sans MS"/>
                <w:b/>
              </w:rPr>
              <w:t xml:space="preserve"> </w:t>
            </w:r>
            <w:r w:rsidRPr="005615CB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615CB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615CB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615CB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5615CB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5615CB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5615CB" w:rsidRDefault="002265D6" w:rsidP="00F43990">
            <w:pPr>
              <w:jc w:val="center"/>
              <w:rPr>
                <w:rFonts w:ascii="Comic Sans MS" w:hAnsi="Comic Sans MS"/>
              </w:rPr>
            </w:pPr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5615CB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5615CB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5615CB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5615CB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5615CB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615CB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5615CB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5615CB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5615CB" w:rsidRDefault="002265D6" w:rsidP="00F43990">
            <w:pPr>
              <w:rPr>
                <w:rFonts w:ascii="Comic Sans MS" w:hAnsi="Comic Sans MS"/>
                <w:b/>
              </w:rPr>
            </w:pPr>
            <w:r w:rsidRPr="005615CB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5615CB" w:rsidRDefault="002265D6" w:rsidP="002265D6">
      <w:pPr>
        <w:rPr>
          <w:rFonts w:ascii="Comic Sans MS" w:hAnsi="Comic Sans MS"/>
        </w:rPr>
      </w:pPr>
    </w:p>
    <w:sectPr w:rsidR="002265D6" w:rsidRPr="005615CB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72BF8"/>
    <w:multiLevelType w:val="hybridMultilevel"/>
    <w:tmpl w:val="FB2EA71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21372"/>
    <w:multiLevelType w:val="hybridMultilevel"/>
    <w:tmpl w:val="59FC8446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25137"/>
    <w:multiLevelType w:val="hybridMultilevel"/>
    <w:tmpl w:val="036491AA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95B73"/>
    <w:multiLevelType w:val="hybridMultilevel"/>
    <w:tmpl w:val="24E60E7A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2C033B"/>
    <w:multiLevelType w:val="hybridMultilevel"/>
    <w:tmpl w:val="387C3696"/>
    <w:lvl w:ilvl="0" w:tplc="CE16B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7"/>
  </w:num>
  <w:num w:numId="5">
    <w:abstractNumId w:val="20"/>
  </w:num>
  <w:num w:numId="6">
    <w:abstractNumId w:val="22"/>
  </w:num>
  <w:num w:numId="7">
    <w:abstractNumId w:val="0"/>
  </w:num>
  <w:num w:numId="8">
    <w:abstractNumId w:val="10"/>
  </w:num>
  <w:num w:numId="9">
    <w:abstractNumId w:val="13"/>
  </w:num>
  <w:num w:numId="10">
    <w:abstractNumId w:val="17"/>
  </w:num>
  <w:num w:numId="11">
    <w:abstractNumId w:val="5"/>
  </w:num>
  <w:num w:numId="12">
    <w:abstractNumId w:val="8"/>
  </w:num>
  <w:num w:numId="13">
    <w:abstractNumId w:val="3"/>
  </w:num>
  <w:num w:numId="14">
    <w:abstractNumId w:val="19"/>
  </w:num>
  <w:num w:numId="15">
    <w:abstractNumId w:val="14"/>
  </w:num>
  <w:num w:numId="16">
    <w:abstractNumId w:val="11"/>
  </w:num>
  <w:num w:numId="17">
    <w:abstractNumId w:val="25"/>
  </w:num>
  <w:num w:numId="18">
    <w:abstractNumId w:val="2"/>
  </w:num>
  <w:num w:numId="19">
    <w:abstractNumId w:val="1"/>
  </w:num>
  <w:num w:numId="20">
    <w:abstractNumId w:val="21"/>
  </w:num>
  <w:num w:numId="21">
    <w:abstractNumId w:val="18"/>
  </w:num>
  <w:num w:numId="22">
    <w:abstractNumId w:val="6"/>
  </w:num>
  <w:num w:numId="23">
    <w:abstractNumId w:val="4"/>
  </w:num>
  <w:num w:numId="24">
    <w:abstractNumId w:val="12"/>
  </w:num>
  <w:num w:numId="25">
    <w:abstractNumId w:val="26"/>
  </w:num>
  <w:num w:numId="26">
    <w:abstractNumId w:val="15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F4BC3"/>
    <w:rsid w:val="001F5DA4"/>
    <w:rsid w:val="002265D6"/>
    <w:rsid w:val="003364A9"/>
    <w:rsid w:val="0036051D"/>
    <w:rsid w:val="00372A69"/>
    <w:rsid w:val="00382336"/>
    <w:rsid w:val="00520FE9"/>
    <w:rsid w:val="005615CB"/>
    <w:rsid w:val="00584805"/>
    <w:rsid w:val="00617E65"/>
    <w:rsid w:val="0062382A"/>
    <w:rsid w:val="006B2FFE"/>
    <w:rsid w:val="006D3808"/>
    <w:rsid w:val="007D4C92"/>
    <w:rsid w:val="008D6638"/>
    <w:rsid w:val="00944B81"/>
    <w:rsid w:val="009F0C1C"/>
    <w:rsid w:val="00A2498C"/>
    <w:rsid w:val="00A403AA"/>
    <w:rsid w:val="00A727B2"/>
    <w:rsid w:val="00AC5543"/>
    <w:rsid w:val="00B10F07"/>
    <w:rsid w:val="00B6745B"/>
    <w:rsid w:val="00C111B5"/>
    <w:rsid w:val="00C9193C"/>
    <w:rsid w:val="00D5413C"/>
    <w:rsid w:val="00F4399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2020-07-15T14:52:00Z</dcterms:created>
  <dcterms:modified xsi:type="dcterms:W3CDTF">2020-07-15T14:55:00Z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