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4282" w14:textId="77777777" w:rsidR="00FF7410" w:rsidRPr="00B01722" w:rsidRDefault="00081072">
      <w:pPr>
        <w:rPr>
          <w:rFonts w:ascii="Comic Sans MS" w:hAnsi="Comic Sans MS" w:cstheme="minorHAnsi"/>
          <w:sz w:val="28"/>
          <w:szCs w:val="28"/>
        </w:rPr>
      </w:pPr>
      <w:r w:rsidRPr="00B01722">
        <w:rPr>
          <w:rFonts w:ascii="Comic Sans MS" w:hAnsi="Comic Sans MS" w:cstheme="minorHAnsi"/>
          <w:sz w:val="28"/>
          <w:szCs w:val="28"/>
        </w:rPr>
        <w:t>PRÉPOSÉ.E À LA LOCATION D’OUTILS ET D’ÉQUIPEMENT – 8297 (anciennement 8217)</w:t>
      </w:r>
    </w:p>
    <w:p w14:paraId="08BB695E" w14:textId="77777777" w:rsidR="00081072" w:rsidRPr="00B01722" w:rsidRDefault="00081072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81072" w:rsidRPr="00B01722" w14:paraId="5440061A" w14:textId="77777777" w:rsidTr="00FF7410"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60375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F7F5DD7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81072" w:rsidRPr="00B01722" w14:paraId="539B3FC6" w14:textId="77777777" w:rsidTr="00FF7410"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6FD2C" w14:textId="77777777" w:rsidR="00081072" w:rsidRPr="00B01722" w:rsidRDefault="00081072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081072" w:rsidRPr="00B01722" w14:paraId="2A3DD6FA" w14:textId="77777777" w:rsidTr="00FF7410"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EA7104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FE5104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76C085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C4A5C1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117A546" w14:textId="77777777" w:rsidR="00081072" w:rsidRPr="00B01722" w:rsidRDefault="00081072" w:rsidP="00FF741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 w:rsidRPr="00B01722">
              <w:rPr>
                <w:rFonts w:ascii="Comic Sans MS" w:hAnsi="Comic Sans MS"/>
                <w:b/>
                <w:color w:val="0000FF"/>
              </w:rPr>
              <w:t>829701 - Servir la clientèle à un comptoir de location d’outils ou d’équipement</w:t>
            </w:r>
            <w:r w:rsidRPr="00B01722">
              <w:rPr>
                <w:rFonts w:ascii="Comic Sans MS" w:hAnsi="Comic Sans MS"/>
                <w:b/>
                <w:color w:val="0000FF"/>
              </w:rPr>
              <w:tab/>
              <w:t>2</w:t>
            </w:r>
          </w:p>
          <w:p w14:paraId="532C1ED5" w14:textId="77777777" w:rsidR="00081072" w:rsidRPr="00B01722" w:rsidRDefault="00081072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5EA7B841" w14:textId="77777777" w:rsidR="00081072" w:rsidRPr="00B01722" w:rsidRDefault="00081072" w:rsidP="00FF741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Respect des limites de son champ d’intervention.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Écoute attentive de la clientèle.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Pertinence, exactitude et clarté de l’information transmise.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Souci de la sécurité et de la satisfaction de la clientèle.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Présentation d’une image positive de l’établissement.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547E83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864CD2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081072" w:rsidRPr="00B01722" w14:paraId="4B93C356" w14:textId="77777777" w:rsidTr="00FF7410"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6D01A0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E41191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82DB97" w14:textId="77777777" w:rsidR="00081072" w:rsidRPr="00B01722" w:rsidRDefault="00081072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F09B1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081072" w:rsidRPr="00B01722" w14:paraId="547D4F00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B993C7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0673BD2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36EAAF4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A106F1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941D27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2F0D3A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1B3C6B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E9A040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B586C0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FF42DF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55E06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4CD12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9BEA8E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823136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A6C679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18F258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F15BA1C" w14:textId="77777777" w:rsidR="00081072" w:rsidRPr="00B01722" w:rsidRDefault="00081072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91C175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B764AC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9DD2AE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83FE5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A7F022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B42E2E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5C6EC8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12C0DA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081072" w:rsidRPr="00B01722" w14:paraId="442B931E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4C8AB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73696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9F47B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02E1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463CE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9AEAB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C54C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BD941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E6ED8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323BB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29AAC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888EB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D721A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33A99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EB59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8A301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64877A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Accueillir la cliente ou le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AE1CF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9A6B8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AEEA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379A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9FD46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4B60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E739E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612C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4747391E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B7C78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6E79E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46A5E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7376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4616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48713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2D61C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0C7AE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D42D4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93D6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157F2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BB896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321E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87E9C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1FD80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B0280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FBEB42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Interpréter les besoins de la cliente ou du client : nature et durée des travaux, contexte particulier,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7D199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4BB52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71B0A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39AF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ACD67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AC59E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013E5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C0960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1B9E6667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719C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55A88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2E77A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B198E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45036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08CE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4AC89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FD61A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99257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3FAE4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E05C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FF91C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88893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5ABF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4305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E0AB7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1DDC7F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S’assurer que l’outil ou l’équipement demandé est approprié aux travaux : consulter des manuels techniques ou des chartes, questionner sa supérieure ou son supérieur, etc.</w:t>
            </w:r>
            <w:r w:rsidRPr="00151902"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 </w:t>
            </w:r>
            <w:r w:rsidRPr="00151902">
              <w:rPr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A0FB2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013A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8F03F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84FA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35B97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8588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0A090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08B89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64BEB450" w14:textId="77777777" w:rsidTr="00FF741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B465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55ADE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FC4E6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58B21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B3F85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4AE3F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95EB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536B5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49F92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E7C2A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24569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9CBD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AE0F2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877A3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9962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B1689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078688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Proposer un outil ou un équipement d’un modèle différent, d’une plus grande ou plus faible puissance,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C1096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92101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FA57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FA68D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93FD6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E473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AE01A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2889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4CAE7610" w14:textId="77777777" w:rsidTr="00FF741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18486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9E015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543D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29520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3D6B4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486EB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CFF2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64A59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31CE2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BE736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5E09F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B1109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D62BC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935C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6FC7C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505D5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1974A0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S’enquérir si la cliente ou le client connaît la technique d’utilisation de l’outil ou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9BE39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76B39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D416B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77940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761FC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AD728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F741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5886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474DCF1B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428D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CEAE1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F8C1B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2BF61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8C0F0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28FDA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9874A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BFAA9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005C1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D9B44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E6AE9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C393D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0A9A0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C40E5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69C2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819D1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749782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Dans la négative, expliquer la technique d’utilisation ou suggérer à la cliente ou au client de se renseigner : lire des dépliants ou des ouvrages techniques, visionner une vidéo, consulter une ou un spécialiste, assister à une formation,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E51E6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CB6C5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09390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D841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20D87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1E42E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9455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E55DD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3A1B517D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0F1C0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B2C42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1C124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F67FF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813D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D717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37176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89D29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5FB9B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64DF2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D09E3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1E09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23024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B922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C2774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6780F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CC56B5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Fournir des renseignements sur les conditions de location des outils ou de l’équipement (prix, durée de la location, conditions en cas de bris,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272DB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1124F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C3D1A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4EB6C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C7CD1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38D1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7E1D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403AC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1431F93C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1EB8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862A1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0A3C4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B6596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90FC2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25D99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19D1B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8E70F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9031E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D869E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629E3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5CE77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28BCB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DB7A7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5E87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E50BA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FC0205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Fournir des renseignements sur les accessoires, l’équipement de sécurité et les matières premières nécessaires (types d’huile, graisse,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E64E3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2662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258A1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2E3B8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ADF72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EFF9A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4924A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10023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619249B4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3332E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35E73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F52F5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269D3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AE53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E7F6F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FB7F3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4B132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2A9A4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D913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6831A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45FBF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DFBE7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BD57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59337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17172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E0B166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Vérifier la disponibilité de l’outil ou de l’équipement dans l’inventaire.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027BA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4EC18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64698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3082E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AE09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6C05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ACDDD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C8131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533C7771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22562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4F24B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40CD4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0F472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29656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4102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8BE1E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658CC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D62A1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19D45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F36CC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A145C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FF5E1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C8FD3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A7A3B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4070C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347A10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Remplir les bordereaux de location : remplir les formulaires ou saisir les données.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3B688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256C5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BA1E0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1E8C8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028B7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ACF4F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3EDCC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A7D25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286A00A8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BF1A3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5DACF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C1324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B3CB7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91EBC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0FE13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3F578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0E263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DC169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5AA0A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D2EB2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9537D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C6E7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8093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05EE8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9C746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2A7892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Prendre des réservations.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605B1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949C2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38B4C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D14B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1384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29D13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4D074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1BDFE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14AC95F2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A8060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FCCC1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2F082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923B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BC62B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23357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C7A25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AB208C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0C5EE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A14E5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46F63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1301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7EC98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0644E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8DBA8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3A269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E62168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Détecter des problèmes divers (bris, situation de vol, etc.), et en aviser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9C4403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E9E78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6407F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92C4C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4FB8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81A0E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07000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9A0B3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1072" w:rsidRPr="00B01722" w14:paraId="1987633F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012667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2B0DD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BDE0F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B6B7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06C66B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F6B8F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270CA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4DAA6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02EE2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633D5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33FC29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D6486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E621E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B0523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5009DD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972825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EBEA83" w14:textId="77777777" w:rsidR="00081072" w:rsidRPr="00151902" w:rsidRDefault="00081072" w:rsidP="00FF741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Diriger la cliente ou le client vers la personne responsable pour des questions plus complexes.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90599E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CAB47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798681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9DDD4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2FD51F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0FEE9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3FDE28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3A8830" w14:textId="77777777" w:rsidR="00081072" w:rsidRPr="00B01722" w:rsidRDefault="00081072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4FE07139" w14:textId="77777777" w:rsidTr="00FF7410"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C69EE5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BCA7D7A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723C7354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14215EB2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5F3A8BD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35AEB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593E2D4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1C9B7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543E23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7523E862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6D7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C9A08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6D1FB9B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35CF0A4E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96E83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57867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4D199583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CB223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EC3D3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72F571B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9F932A9" w14:textId="77777777" w:rsidR="00151902" w:rsidRDefault="00151902">
      <w:pPr>
        <w:spacing w:after="160" w:line="259" w:lineRule="auto"/>
        <w:rPr>
          <w:rFonts w:ascii="Comic Sans MS" w:hAnsi="Comic Sans MS"/>
        </w:rPr>
      </w:pPr>
    </w:p>
    <w:p w14:paraId="3AE77C00" w14:textId="77777777" w:rsidR="00151902" w:rsidRDefault="00151902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9DE779C" w14:textId="38193A89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F7410" w:rsidRPr="00B01722" w14:paraId="0B0700BA" w14:textId="77777777" w:rsidTr="00FF7410"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DB40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1B0144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F7410" w:rsidRPr="00B01722" w14:paraId="509056E1" w14:textId="77777777" w:rsidTr="00FF7410"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388B5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F7410" w:rsidRPr="00B01722" w14:paraId="1DEEEC9A" w14:textId="77777777" w:rsidTr="00FF7410"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61C862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513EDA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E51692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9FD607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6E28F19" w14:textId="177C4514" w:rsidR="00FF7410" w:rsidRPr="00B01722" w:rsidRDefault="00FF7410" w:rsidP="00FF7410">
            <w:pPr>
              <w:tabs>
                <w:tab w:val="right" w:pos="8712"/>
              </w:tabs>
              <w:ind w:left="133" w:hanging="1152"/>
              <w:rPr>
                <w:rFonts w:ascii="Comic Sans MS" w:hAnsi="Comic Sans MS"/>
                <w:b/>
                <w:color w:val="0000FF"/>
              </w:rPr>
            </w:pPr>
            <w:r w:rsidRPr="00B01722"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 xml:space="preserve">82170 </w:t>
            </w:r>
            <w:r w:rsidRPr="00B01722">
              <w:rPr>
                <w:rFonts w:ascii="Comic Sans MS" w:hAnsi="Comic Sans MS"/>
                <w:b/>
                <w:color w:val="0000FF"/>
              </w:rPr>
              <w:t>829702 -Préparer l’outil ou l’équipement et le remettre à la cliente ou au client</w:t>
            </w:r>
            <w:r w:rsidRPr="00B01722">
              <w:rPr>
                <w:rFonts w:ascii="Comic Sans MS" w:hAnsi="Comic Sans MS"/>
                <w:b/>
                <w:color w:val="0000FF"/>
              </w:rPr>
              <w:tab/>
              <w:t>2</w:t>
            </w:r>
          </w:p>
          <w:p w14:paraId="6C98BA00" w14:textId="77777777" w:rsidR="00FF7410" w:rsidRPr="00B01722" w:rsidRDefault="00FF7410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3A247F05" w14:textId="77777777" w:rsidR="00FF7410" w:rsidRPr="00B01722" w:rsidRDefault="00FF7410" w:rsidP="00FF7410">
            <w:pPr>
              <w:tabs>
                <w:tab w:val="right" w:pos="8712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Fonctionnement approprié des outils et de l'équipement.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Pertinence, exactitude et clarté de l’information transmise.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Souci de la sécurité et de la satisfaction de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529C7B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E0B790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FF7410" w:rsidRPr="00B01722" w14:paraId="56EAE1B2" w14:textId="77777777" w:rsidTr="00FF741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F788E3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4B6E77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D9AAC4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8EB62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F7410" w:rsidRPr="00B01722" w14:paraId="1D1D5228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1545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E6E406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AADB8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B5D2B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29C0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08FD6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ED529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8681B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2A091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AA99A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D4A83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5B05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8A4D6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C8157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EBBCF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BDF21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0FCBDA2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03DDE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657A0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08445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320AC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554D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243A9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E9343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85B92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FF7410" w:rsidRPr="00B01722" w14:paraId="6CA6D523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E5907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9E3E71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25509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91BEF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59061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4A945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8AEA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C23F7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08EA6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146FA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0BCFB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2C002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0F019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BC7F0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63125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C2FCF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6FE234" w14:textId="77777777" w:rsidR="00FF7410" w:rsidRPr="0015190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Aller chercher l’outil dans l’entrepôt ou la réserve ou se rendre dans la cour pour vérifier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45C77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032E7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AC1F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9094D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B1A9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27801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B15B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2D732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40A61F79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4B8E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9C6AA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B3DD0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346D3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F2FC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E79EE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C71E8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EB773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484B3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7A9AE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96726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AFC05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73C60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80689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381F6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186F2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6D1DBD" w14:textId="77777777" w:rsidR="00FF7410" w:rsidRPr="0015190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Vérifier le niveau d’essence et en ajouter au besoin.</w:t>
            </w:r>
            <w:r w:rsidRPr="00151902"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 </w:t>
            </w:r>
            <w:r w:rsidRPr="00151902">
              <w:rPr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1A9BB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D4EDA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AE43F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73015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7954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614B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848C9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13335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EB177D0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1230A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E0A23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BC49B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649F4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3EA68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86828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B0CF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3D9DA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D6BAE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CE287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1FA5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1E01D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3AA42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B915D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8865A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B06B2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0B3C1D" w14:textId="77777777" w:rsidR="00FF7410" w:rsidRPr="0015190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Vérifier le niveau des huiles et des autres liquides et en ajouter au besoin : choisir le produit, en verser la quantité nécessaire à l’endroit approprié et refermer le contenant.</w:t>
            </w:r>
            <w:r w:rsidRPr="00151902"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 </w:t>
            </w:r>
            <w:r w:rsidRPr="00151902">
              <w:rPr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0DFE1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8FB1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247EB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1CF2A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63D9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5E85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6EBEE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9D617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6CC3E1D7" w14:textId="77777777" w:rsidTr="00FF741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4E2F0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6E9F1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DA321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C146A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0060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B4FFF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CC2EC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2A3FE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E398E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6DB10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2D54F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20CE5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88DF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8BE71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D68C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1A40A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306CF6" w14:textId="77777777" w:rsidR="00FF7410" w:rsidRPr="0015190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En présence de la cliente ou du client, vérifier l’état de l’outil ou de l’équipement (égratignures, bosses, peinture décolorée et autres signes d’usure) et noter l’information.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D10F1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3C59E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5161A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1D58F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EA758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AF98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2BEA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C9D38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3B7E2D53" w14:textId="77777777" w:rsidTr="00FF741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BBD71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383D7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9BC8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797C6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A7537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ABFD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EAEB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E175E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73F29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2E20A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A7C7C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A771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C9CA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7C3EF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896B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0BF16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3807D5" w14:textId="77777777" w:rsidR="00FF7410" w:rsidRPr="0015190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En présence de la cliente ou du client, vérifier le fonctionnement de l’outil ou de l’équipement : mettre en marche l’outil ou l’équipement, faire des essais,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09137F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1BEFE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CFDC4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20B1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AFA0B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B6150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52875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ED27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608431ED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9DA52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D6183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6B0B3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99D05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D961A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8446A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6EEE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57C7E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9D5E9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3512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8D0DC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563F2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C13C9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3E580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C2EE7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43056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320BEB" w14:textId="77777777" w:rsidR="00FF7410" w:rsidRPr="0015190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Présenter les techniques d’utilisation et d’entretien de l’outil ou de l’équipement à la cliente ou au client : usage courant, limites d’utilisation ou capacité maximale, types d’huile, points de lubrification, accessoires disponibles,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FFFA4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307F2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BF36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04D11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D72F8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85B9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F732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20C07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0AE2C986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7C40B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CC90B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D79DB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A069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AAC0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56BA6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3AA35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982B5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C3D5C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EC914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8E18C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5A394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552E1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D6108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44112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52313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382D4F" w14:textId="77777777" w:rsidR="00FF7410" w:rsidRPr="0015190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Présenter les règles de santé et de sécurité à respecter au moment de l’utilisation de l’outil ou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2EE71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3804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3DA6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FDD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5B746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D893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D57E6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F58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BE0658F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59DC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620F3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EE4D4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18762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78FD8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A2CB3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5B703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EC1F3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76F7F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12CCC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464A7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A40AE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431EE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06503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08AB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16CA4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59DA6F" w14:textId="77777777" w:rsidR="00FF7410" w:rsidRPr="0015190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Remettre un dépliant explicatif, le cas échéant.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1D9E5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50CE3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0406E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8A6EA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C35A6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70E11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76F82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1AEC1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3B128FF6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4D6B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CD49E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98D13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F5B4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7DF42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D81C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3936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FE82F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F3F50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0D0F6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1598C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92A50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26AE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5C8B4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579E0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5527D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E7162A" w14:textId="77777777" w:rsidR="00FF7410" w:rsidRPr="00B0172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Aider la cliente ou le client à déposer l’outil dans son véhicule ou à fixer l’équipement de façon sécuritaire sur l’attache-remorque.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4A0AA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8831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EFB82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78511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CAA2A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D0058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71638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0467E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4DB3162C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29AD0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E0C00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33095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F9DE5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D38EF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2170E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F5247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8494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51AAF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1813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A6881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BFA30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DE717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3393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A7F20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FC4B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F8F5ED" w14:textId="77777777" w:rsidR="00FF7410" w:rsidRPr="00B01722" w:rsidRDefault="00FF7410" w:rsidP="00FF74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Mettre de côté un outil ou un équipement en mauvais état ou défectueux et remplir un formulaire où l’on décrit le problème.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0FF352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5F70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02785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CEC52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6DF0B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B9436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5B777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041C0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5DC9FD18" w14:textId="77777777" w:rsidTr="00FF7410"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4883DC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EF77559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065DBCCA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5520429C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51A8417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4A0E4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3FD0DD0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7CD3C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96D7D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76D7EEE2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FF73C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08C4D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4A749DD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77A65AD7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F453A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39275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1C0CD22E" w14:textId="77777777" w:rsidTr="00FF7410"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F7D31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69928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0E277DA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9181AB2" w14:textId="77777777" w:rsidR="00151902" w:rsidRDefault="00151902">
      <w:pPr>
        <w:spacing w:after="160" w:line="259" w:lineRule="auto"/>
        <w:rPr>
          <w:rFonts w:ascii="Comic Sans MS" w:hAnsi="Comic Sans MS"/>
        </w:rPr>
      </w:pPr>
    </w:p>
    <w:p w14:paraId="49BAF2D7" w14:textId="77777777" w:rsidR="00151902" w:rsidRDefault="00151902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E0B39F8" w14:textId="1CC4ECBE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F7410" w:rsidRPr="00B01722" w14:paraId="617805A0" w14:textId="77777777" w:rsidTr="00FF741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110F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F642F5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F7410" w:rsidRPr="00B01722" w14:paraId="4CC8C9CA" w14:textId="77777777" w:rsidTr="00FF741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CA4BD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F7410" w:rsidRPr="00B01722" w14:paraId="7AF91F00" w14:textId="77777777" w:rsidTr="00FF741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23023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2D7BD1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F3D73E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9548F5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91C93FA" w14:textId="2E8DD28E" w:rsidR="00FF7410" w:rsidRPr="00B01722" w:rsidRDefault="00FF7410" w:rsidP="00FF741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 w:rsidRPr="00B01722">
              <w:rPr>
                <w:rFonts w:ascii="Comic Sans MS" w:hAnsi="Comic Sans MS"/>
                <w:b/>
                <w:color w:val="0000FF"/>
              </w:rPr>
              <w:t>829703 - Vérifier et enregistrer l’outil ou l’équipement au retour</w:t>
            </w:r>
            <w:r w:rsidRPr="00B01722">
              <w:rPr>
                <w:rFonts w:ascii="Comic Sans MS" w:hAnsi="Comic Sans MS"/>
                <w:b/>
                <w:color w:val="0000FF"/>
              </w:rPr>
              <w:tab/>
              <w:t>2</w:t>
            </w:r>
          </w:p>
          <w:p w14:paraId="6865C7C4" w14:textId="77777777" w:rsidR="00FF7410" w:rsidRPr="00B01722" w:rsidRDefault="00FF7410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23ADA443" w14:textId="77777777" w:rsidR="00FF7410" w:rsidRPr="00B01722" w:rsidRDefault="00FF7410" w:rsidP="00FF741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151902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  <w:r w:rsidRPr="00151902">
              <w:rPr>
                <w:rFonts w:ascii="Comic Sans MS" w:hAnsi="Comic Sans MS"/>
                <w:sz w:val="20"/>
                <w:szCs w:val="20"/>
              </w:rPr>
              <w:br/>
              <w:t>Écoute attentive de la clientèle.</w:t>
            </w:r>
            <w:r w:rsidRPr="00151902">
              <w:rPr>
                <w:rFonts w:ascii="Comic Sans MS" w:hAnsi="Comic Sans MS"/>
                <w:sz w:val="20"/>
                <w:szCs w:val="20"/>
              </w:rPr>
              <w:br/>
              <w:t>Souci de la satisfaction de la clientèle</w:t>
            </w:r>
            <w:r w:rsidRPr="00B01722">
              <w:rPr>
                <w:rFonts w:ascii="Comic Sans MS" w:hAnsi="Comic Sans MS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83740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08357E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FF7410" w:rsidRPr="00B01722" w14:paraId="71BD649C" w14:textId="77777777" w:rsidTr="00FF741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274959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35A908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A27F9C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64623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F7410" w:rsidRPr="00B01722" w14:paraId="6F4A12EC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9A1D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752A7F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902C06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9B9A5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7DBA0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575D8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AB4DC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D4517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46319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E8AB1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F897A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DC22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6DEA4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C22BD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17D25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ECE5D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9393BB9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B4F5E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4AACF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DB020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8E4F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A584B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E1535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47424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C608B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FF7410" w:rsidRPr="00B01722" w14:paraId="66EE002A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C4E6E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DA75B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E3EDB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234A5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7C2A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2433F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E9C79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9AF5A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CEBC9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4E9A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24A9D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94BF2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76F6E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EB59A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DA618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DC9B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505D42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Accueillir la cliente ou le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16898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A64CF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E2983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52CB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1936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40498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1C26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9C5ED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1AE5D3D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894AB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040C4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5893D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2C0C2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DAE95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793A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27C1E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46E9F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89F51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8CE0E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BE9E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6A59A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FD4D3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889EE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424C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430C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41A026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S’informer de la satisfaction de la cliente ou du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A99B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C9460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90719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6312E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D9590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3A0A7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B10AE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BB07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853215E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3BBEF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1A8A8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40899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A98E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F8C13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19390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D26B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B350A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29575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9053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AE46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BA1FA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E609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ACE0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33C91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B6C12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1C3BB3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Reprendre l’outil ou l’équipement et l’examiner.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A2B0FA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045A6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0CE7F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2D25E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133FD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860FA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1331A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42E5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078BFF9D" w14:textId="77777777" w:rsidTr="00FF741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33E87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6AFF5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D2971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FAB86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801A1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7678D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06B3B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2829C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D76B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4A57B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12C9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BEFBE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1D4F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E39C5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F1674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141F6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05A222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En présence de la cliente ou du client, vérifier le fonctionnement de l’outil ou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29EBE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B2EE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53C3D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8CDA1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98373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A368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5AD04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F4271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9EAB979" w14:textId="77777777" w:rsidTr="00FF741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9D93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6FE3A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7C9BF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780B9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61E79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F559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84513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2D458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D1716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F89E6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E2171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9D556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E22E2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187E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86F4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F2E5D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694A05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Déceler des bris ou des problèmes.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4969A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67CCB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6660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24B5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48F24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8415F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4C769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6E0CB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14D1FA4B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DA2D8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10597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4545D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5C6A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F3350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571F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2856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33698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64159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9E235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FA6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594AE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A4F9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ED048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3048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62C7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92A198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En informer la cliente ou le client et lui facturer les frais nécessaires.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4E201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3193A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F964B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98FF5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8998E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BBDB5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DB6BF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C9626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6EDFBF2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7BCB0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29168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51EEF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A57B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1418B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418E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3BAD8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7D17E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0B603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7739F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832C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C068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AC5C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30F9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260C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78A4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40A29B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Remplir le formulaire de retour.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AAD8D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4E9E3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181D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3A98C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0318E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01CD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BEDDF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56044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6149A6F7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E72D9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CC8F9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AD3AE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B92F0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4DA5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DD069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5316D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A0083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6875E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80212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84569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ACA0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24587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6292D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8122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CC558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F9F834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Ranger l’outil dans l’entrepôt ou la réserve et placer l’équipement à l’endroit approprié.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B3CCC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347E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AB4F4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0E0EA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54A95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0F02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3AE76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CD552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5ADE6DD4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97493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3E19E8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8A59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8D35C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53C50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BA0D9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A962C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3F5A3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74B55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5E924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1E209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5B55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AE56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5FAAF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E73A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18017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FE3C94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Mettre de côté un outil ou un équipement endommagé et l’acheminer à l’atelier de réparation.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66D2A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AB54A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DBBFF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6162F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1F7D7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1C49B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44E06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60AD2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087FD4E9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28499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9CDF9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3A1E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0AB1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7027A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AF435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B7F1A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BE1CE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66F10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3A6F9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D7D4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11CAC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9D970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B7B3B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7775C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EF74B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5D8DAF" w14:textId="77777777" w:rsidR="00FF7410" w:rsidRPr="00B01722" w:rsidRDefault="00FF7410" w:rsidP="00151902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Informer la personne responsable de tout problème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11607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AFAD8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0A8C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8800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D3CE2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97961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4C7F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92F7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73E2608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F7410" w:rsidRPr="00B01722" w14:paraId="506593C3" w14:textId="77777777" w:rsidTr="00FF741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C6670E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E6C3FBA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79D5B2E2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163C9306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2CE0F7A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A0E39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lastRenderedPageBreak/>
              <w:t>DATE :</w:t>
            </w:r>
          </w:p>
          <w:p w14:paraId="445075E7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7E68C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47B93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4E8F8DA8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E2861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40046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26F6365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1EA8E3E1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3A4F0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F5C58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5DEF646D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3AFBF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E1FD2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55BA0F7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0BA9AEA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p w14:paraId="2139D392" w14:textId="77513065" w:rsidR="00081072" w:rsidRPr="00B01722" w:rsidRDefault="00081072">
      <w:pPr>
        <w:spacing w:after="160" w:line="259" w:lineRule="auto"/>
        <w:rPr>
          <w:rFonts w:ascii="Comic Sans MS" w:hAnsi="Comic Sans MS"/>
        </w:rPr>
      </w:pPr>
      <w:r w:rsidRPr="00B01722">
        <w:rPr>
          <w:rFonts w:ascii="Comic Sans MS" w:hAnsi="Comic Sans MS"/>
        </w:rPr>
        <w:br w:type="page"/>
      </w:r>
    </w:p>
    <w:p w14:paraId="72D0942D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F7410" w:rsidRPr="00B01722" w14:paraId="60F39905" w14:textId="77777777" w:rsidTr="00FF7410"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FBA1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4B222F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F7410" w:rsidRPr="00B01722" w14:paraId="1485B7DE" w14:textId="77777777" w:rsidTr="00FF7410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423F5C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F7410" w:rsidRPr="00B01722" w14:paraId="2F20565A" w14:textId="77777777" w:rsidTr="00FF741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EB7479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E021F8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840308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751EDF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F2E5076" w14:textId="4070A519" w:rsidR="00FF7410" w:rsidRPr="00B01722" w:rsidRDefault="00FF7410" w:rsidP="00FF741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 w:rsidRPr="00B01722">
              <w:rPr>
                <w:rFonts w:ascii="Comic Sans MS" w:hAnsi="Comic Sans MS"/>
                <w:b/>
                <w:color w:val="0000FF"/>
              </w:rPr>
              <w:t xml:space="preserve">829704 - Entretenir les outils ou l’équipement </w:t>
            </w:r>
            <w:r w:rsidRPr="00B01722">
              <w:rPr>
                <w:color w:val="000000"/>
              </w:rPr>
              <w:t>۞</w:t>
            </w:r>
            <w:r w:rsidRPr="00B01722">
              <w:rPr>
                <w:rFonts w:ascii="Comic Sans MS" w:hAnsi="Comic Sans MS"/>
                <w:b/>
                <w:color w:val="0000FF"/>
              </w:rPr>
              <w:tab/>
              <w:t>2</w:t>
            </w:r>
          </w:p>
          <w:p w14:paraId="5ED1BE05" w14:textId="77777777" w:rsidR="00FF7410" w:rsidRPr="00B01722" w:rsidRDefault="00FF7410" w:rsidP="00FF7410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F73A919" w14:textId="77777777" w:rsidR="00FF7410" w:rsidRPr="00B01722" w:rsidRDefault="00FF7410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032AF169" w14:textId="77777777" w:rsidR="00FF7410" w:rsidRPr="00B01722" w:rsidRDefault="00FF7410" w:rsidP="00FF741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151902">
              <w:rPr>
                <w:rFonts w:ascii="Comic Sans MS" w:hAnsi="Comic Sans MS"/>
                <w:sz w:val="20"/>
                <w:szCs w:val="20"/>
              </w:rPr>
              <w:t>R</w:t>
            </w:r>
            <w:r w:rsidRPr="00B01722">
              <w:rPr>
                <w:rFonts w:ascii="Comic Sans MS" w:hAnsi="Comic Sans MS"/>
                <w:sz w:val="20"/>
                <w:szCs w:val="20"/>
              </w:rPr>
              <w:t>espect des règles de santé et de sécurité au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Respect des spécifications du fabricant.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Respect des limites de son champ d’intervention.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7C0E0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32136F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FF7410" w:rsidRPr="00B01722" w14:paraId="7B67E9E2" w14:textId="77777777" w:rsidTr="00FF741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9D8A0C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C5AF8C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EC68C0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B4DE4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F7410" w:rsidRPr="00B01722" w14:paraId="18006D4B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847CE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B9C42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EA6D22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D8EEA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49016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C843E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E1F38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491AA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90359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6488D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E1A52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8979D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153C6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BB047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A7739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0B502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7100879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21C4E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8C901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7F991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20FB1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4EA02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63452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6181A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B6AC6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FF7410" w:rsidRPr="00B01722" w14:paraId="345C2F33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6D9E7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658C0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BAD7D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73C8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D9F6C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DC6A0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DBC08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766A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F250E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15CF0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B54E1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8181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50025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770D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5D8D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1C334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E79F53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Interpréter le bon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D83B7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6D6DD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1B9A6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FE942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87108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9131B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2D98F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531BB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2179CA8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8B95F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03ECE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A5510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219EC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D61FF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94825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5863E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FE306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928BF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1092A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D7815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89AA9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14CD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CE084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2192B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0581E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54EFC1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Faire l’essai de l’outil ou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7E968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29E7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658C1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BC919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2B41D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8B024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E3E1D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CEDB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990A382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1AE7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2EE4E5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3F397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8D55D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3D70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CF5E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3121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88B38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5CE37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90264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18380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2AF33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C02F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DFFBF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D2FCC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38B01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C852F9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Constater un dysfonctionnement et confier les réparations au service de réparation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23F48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6878E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2B63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4551B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5BDAD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E7B81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8DE43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78924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6D9828E5" w14:textId="77777777" w:rsidTr="00FF741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DD736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A1846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60FD3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DE2D3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79B72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75208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6D931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B0C51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8657E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E8050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14AC0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8C9B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FF091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C4CC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EA92E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12D0F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E71874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Nettoyer les outils ou l’équipement : essuyer, laver, rincer,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A1DEA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E67AB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FE891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DECDB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86B77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38AC0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2CDFB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9022E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746C2C08" w14:textId="77777777" w:rsidTr="00FF741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65DAB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85871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9D201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E47B9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5AE3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9387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81ED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A3463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C9835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C0BF3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50DD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A1CE1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6D584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DF52B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73EFB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BF5D9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779493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Lubrifier des pièces.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68B8FE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1BD20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562DB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249C0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82642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48FB1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D49F4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EF5A6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4BE27173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E230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69D49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0D87D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0F48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2E74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FFDD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38FF0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9CDA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757A5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E3528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E175E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752B1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03A55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E9ED9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4C998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AB1B3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41311A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 xml:space="preserve">Vérifier le niveau des huiles et des autres liquides et en ajouter au besoin : choisir le produit, en verser la quantité nécessaire à l’endroit approprié et refermer le contenant. </w:t>
            </w:r>
            <w:r w:rsidRPr="00151902">
              <w:rPr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059D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89FFA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22358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6CB09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C0944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067EA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35B28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0D863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31A54172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272C9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E627D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94646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C03C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8AC78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149F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41FE7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CAFF9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BCACF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44102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2C06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04DA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B004B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B2C5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55E00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803B2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69C2C0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 xml:space="preserve">Faire des retouches de peinture. </w:t>
            </w:r>
            <w:r w:rsidRPr="00151902">
              <w:rPr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60FE2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0376D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F3BB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6B095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20AE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79ED8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9ABB9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1C243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4FB14F70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CC7D9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EFA04A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90965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E4592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3C127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9C4F8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A36C5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7F58D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7EE0E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87DB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F25F4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E999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5F09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AE0E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33CC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CED0D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2DC2CE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 xml:space="preserve">Resserrer des vis. </w:t>
            </w:r>
            <w:r w:rsidRPr="00151902">
              <w:rPr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9753B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738F7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797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C58A6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B4AB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4F0CC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A9F92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C7EBE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09E4C67A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414BB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025EA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F62F3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7D54A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263D9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150A3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36BE3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2B5D8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B0DED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609D5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7FF86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69684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D334D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9FB4A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1AD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C8059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8C6D5F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Vérifier la qualité de son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4C897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162C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785FD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0271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D2FC7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2C24A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8779E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5B8AB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684EC8A4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9EFAC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6088B6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D99F3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BE4A9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13B0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818AC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B5BFF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92787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24524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767BD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8AF9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F5AD5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08C3B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4A2CA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9F302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07E25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834C6A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 xml:space="preserve">Remplir la fiche d’entretien.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1787C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0AE2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E5748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B4CDD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4986A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C05F1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0D7AD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2EFA8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244F1BB0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74181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CDF6E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8540F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985F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36215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A9C5B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12154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C6456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61D57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46130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5528F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09C3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469F3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56A64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3676C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77303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81A738" w14:textId="77777777" w:rsidR="00FF7410" w:rsidRPr="00151902" w:rsidRDefault="00FF7410" w:rsidP="00FF7410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Ranger les outils dans l’entrepôt ou la réserve.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F8BEC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BB8AF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CE37A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3A2ED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34C2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2DB6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4E08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5A45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8CE810F" w14:textId="605873F8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F7410" w:rsidRPr="00B01722" w14:paraId="2319DDC4" w14:textId="77777777" w:rsidTr="00FF741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1C6471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26461F11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6B2284BF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264B8EB8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3BAF021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FC648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968C26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B7F66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32D9E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35112853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5D7A1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21FF6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7E4EEE1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4A49EEE1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44B9B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9578D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231E66BF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5E039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BD314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1B18D7E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830232D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p w14:paraId="7CE6F1D2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  <w:r w:rsidRPr="00B01722">
        <w:rPr>
          <w:rFonts w:ascii="Comic Sans MS" w:hAnsi="Comic Sans MS"/>
        </w:rPr>
        <w:br w:type="page"/>
      </w:r>
    </w:p>
    <w:p w14:paraId="42DF6FF4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F7410" w:rsidRPr="00B01722" w14:paraId="7F33F871" w14:textId="77777777" w:rsidTr="00FF741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7B071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8CCADC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F7410" w:rsidRPr="00B01722" w14:paraId="2E3EC460" w14:textId="77777777" w:rsidTr="00FF741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F13FF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F7410" w:rsidRPr="00B01722" w14:paraId="3409E39C" w14:textId="77777777" w:rsidTr="00FF741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006D31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69D43B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FFB6B2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10ADA5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9E26AC2" w14:textId="09C03953" w:rsidR="00FF7410" w:rsidRPr="00B01722" w:rsidRDefault="00FF7410" w:rsidP="00FF7410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 w:rsidRPr="00B01722">
              <w:rPr>
                <w:rFonts w:ascii="Comic Sans MS" w:hAnsi="Comic Sans MS"/>
                <w:b/>
                <w:color w:val="0000FF"/>
              </w:rPr>
              <w:t>829705 - Installer des outils de coupe ou des accessoires sur les outils ou l’équipement</w:t>
            </w:r>
            <w:r w:rsidRPr="00B01722">
              <w:rPr>
                <w:color w:val="000000"/>
              </w:rPr>
              <w:t>۞</w:t>
            </w:r>
            <w:r w:rsidRPr="00B01722">
              <w:rPr>
                <w:rFonts w:ascii="Comic Sans MS" w:hAnsi="Comic Sans MS"/>
                <w:b/>
                <w:color w:val="0000FF"/>
              </w:rPr>
              <w:tab/>
              <w:t>2</w:t>
            </w:r>
          </w:p>
          <w:p w14:paraId="3E2669D2" w14:textId="77777777" w:rsidR="00FF7410" w:rsidRPr="00B01722" w:rsidRDefault="00FF7410" w:rsidP="00FF7410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2B672DB" w14:textId="77777777" w:rsidR="00FF7410" w:rsidRPr="00B01722" w:rsidRDefault="00FF7410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0C612609" w14:textId="77777777" w:rsidR="00FF7410" w:rsidRPr="00B01722" w:rsidRDefault="00FF7410" w:rsidP="00FF741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Respect des spécifications du fabricant.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Respect des limites de son champ d’intervention.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Fonctionnement approprié des outils et de l'équipement.</w:t>
            </w:r>
            <w:r w:rsidRPr="00B01722">
              <w:rPr>
                <w:rFonts w:ascii="Comic Sans MS" w:hAnsi="Comic Sans MS"/>
                <w:sz w:val="20"/>
                <w:szCs w:val="20"/>
              </w:rPr>
              <w:br/>
              <w:t>Travail minutieux</w:t>
            </w:r>
            <w:r w:rsidRPr="00151902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FCDF0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47BB0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FF7410" w:rsidRPr="00B01722" w14:paraId="0C2C90B2" w14:textId="77777777" w:rsidTr="00FF741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6D94E3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F5B1AA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ADA17E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95DB3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F7410" w:rsidRPr="00B01722" w14:paraId="0CD407B7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B7A91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4DEF2E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8198B6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06593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9A836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AFE52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F5ED3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9B3D9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968A1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3BB89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247F5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35552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1071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491D1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ED2C2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C3D49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BBFB1CB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14AC2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1C8A1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E96F5E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621DA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1935F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38F0F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812DA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C0B45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FF7410" w:rsidRPr="00B01722" w14:paraId="3F076F6D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38A63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4E32D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00991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FF3D9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EB738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BC8E9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B6EA5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48908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DE4A9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E1374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11D11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8F51B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3DFA8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1A17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5BBBC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3EA21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DC66E7" w14:textId="77777777" w:rsidR="00FF7410" w:rsidRPr="00B01722" w:rsidRDefault="00FF7410" w:rsidP="00FF7410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Interpréter les instructions.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64880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C2714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8034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7ACE8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52AD1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C7629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1CF71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3F2F5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7D9043E0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A6E2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16FD76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A78E7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1060D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5FDF2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00230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D5B5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B5626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8E09A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15108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27E21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1A288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92CE5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03AC8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DF88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3526B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1A3C9A" w14:textId="77777777" w:rsidR="00FF7410" w:rsidRPr="00B01722" w:rsidRDefault="00FF7410" w:rsidP="00FF7410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Déballer et disposer les pièces selon l’ordre d’assemblage.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93B3C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5300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F0B97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06D44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B8D4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37A79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24708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D681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548E8C33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88E7A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2CC91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2A564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3C0E1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F5B30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E27E4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3E02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8B415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5756A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A4957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07E58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FD555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BEE62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F7AC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66B2C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E5983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B0D75F6" w14:textId="77777777" w:rsidR="00FF7410" w:rsidRPr="00B01722" w:rsidRDefault="00FF7410" w:rsidP="00FF7410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Insérer ou fixer des pièces, des composants ou des accessoires (lame de scie à chaîne, lame de scie, guide de sécurité, mèches,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731B2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E4CD1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D51E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5C2DF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5C19C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6826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D4597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7A0E9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48AD0801" w14:textId="77777777" w:rsidTr="00FF741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5561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0E4C13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D452F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8073C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E55D4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39109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3D49F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4C5B7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5E5F1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72D44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46FA0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F345B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C5A55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65C99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443E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DEEEA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758948" w14:textId="77777777" w:rsidR="00FF7410" w:rsidRPr="00B01722" w:rsidRDefault="00FF7410" w:rsidP="00FF7410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Vérifier la qualité de son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204D2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3B806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A60C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1EF52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AFAA9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3133E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03FB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B833E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745BE603" w14:textId="77777777" w:rsidTr="00FF741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18E05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63122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BBD32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A17F5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9E776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57ABF7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6D251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3558B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9A6C5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3BB82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14628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4648D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2661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F262E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CA2C9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1E491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E6F130" w14:textId="77777777" w:rsidR="00FF7410" w:rsidRPr="00B01722" w:rsidRDefault="00FF7410" w:rsidP="00FF7410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Corriger les problèmes.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BFA59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415684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1080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BDDAF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6418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8D6F7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F9759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090B2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F7410" w:rsidRPr="00B01722" w14:paraId="636FC6C8" w14:textId="77777777" w:rsidTr="00FF7410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3E9C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7BD49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97EDF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0E44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92B045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81022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3DAAF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D513D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67AD0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496F8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0063E3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04D35B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2D265E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25DBF6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7430DA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82F5C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1BEAA5" w14:textId="77777777" w:rsidR="00FF7410" w:rsidRPr="00B01722" w:rsidRDefault="00FF7410" w:rsidP="00FF7410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Nettoyer l’outil ou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05B8D9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12EE1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C0439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E714C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7D17D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09A6C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4EBF6F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12DB30" w14:textId="77777777" w:rsidR="00FF7410" w:rsidRPr="00B01722" w:rsidRDefault="00FF7410" w:rsidP="00FF741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4132D08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F7410" w:rsidRPr="00B01722" w14:paraId="2276431C" w14:textId="77777777" w:rsidTr="00FF741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8D1E41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3CE95CE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6755D2C8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62841F6A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01B620C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3D153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lastRenderedPageBreak/>
              <w:t>DATE :</w:t>
            </w:r>
          </w:p>
          <w:p w14:paraId="6A5239FD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791C6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0443A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72FC8695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F93B1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5C20B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625F098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5C00D0F4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C3F17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1385C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5294F59B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5D056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A5BF7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46AF6A7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1399A3F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p w14:paraId="3B4B0870" w14:textId="5EB357BB" w:rsidR="00FF7410" w:rsidRPr="00B01722" w:rsidRDefault="00FF7410">
      <w:pPr>
        <w:spacing w:after="160" w:line="259" w:lineRule="auto"/>
        <w:rPr>
          <w:rFonts w:ascii="Comic Sans MS" w:hAnsi="Comic Sans MS"/>
        </w:rPr>
      </w:pPr>
      <w:r w:rsidRPr="00B01722">
        <w:rPr>
          <w:rFonts w:ascii="Comic Sans MS" w:hAnsi="Comic Sans MS"/>
        </w:rPr>
        <w:br w:type="page"/>
      </w:r>
    </w:p>
    <w:p w14:paraId="48240288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F7410" w:rsidRPr="00B01722" w14:paraId="14690B4A" w14:textId="77777777" w:rsidTr="00FF741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3E84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08333D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F7410" w:rsidRPr="00B01722" w14:paraId="43288209" w14:textId="77777777" w:rsidTr="00FF741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E2C83D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FF7410" w:rsidRPr="00B01722" w14:paraId="7B9F860C" w14:textId="77777777" w:rsidTr="00FF741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115DC1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46575B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921847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BA0395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8282FE9" w14:textId="1E95D82C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  <w:color w:val="0000FF"/>
              </w:rPr>
              <w:t>10 – Percevoir les paiements</w:t>
            </w:r>
            <w:r w:rsidRPr="00B01722">
              <w:rPr>
                <w:rFonts w:ascii="Comic Sans MS" w:hAnsi="Comic Sans MS"/>
                <w:b/>
                <w:bCs/>
                <w:color w:val="000081"/>
              </w:rPr>
              <w:tab/>
            </w:r>
            <w:r w:rsidRPr="00B01722">
              <w:rPr>
                <w:rFonts w:ascii="Comic Sans MS" w:hAnsi="Comic Sans MS"/>
                <w:b/>
                <w:bCs/>
                <w:color w:val="000000"/>
              </w:rPr>
              <w:t>2</w:t>
            </w:r>
          </w:p>
          <w:p w14:paraId="38C2F41B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2A1B9065" w14:textId="77777777" w:rsidR="00FF7410" w:rsidRPr="00151902" w:rsidRDefault="00FF7410" w:rsidP="00FF741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5190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7E7F2B55" w14:textId="77777777" w:rsidR="00FF7410" w:rsidRPr="00151902" w:rsidRDefault="00FF7410" w:rsidP="0015190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151902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6FAE685E" w14:textId="77777777" w:rsidR="00FF7410" w:rsidRPr="00151902" w:rsidRDefault="00FF7410" w:rsidP="0015190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151902">
              <w:rPr>
                <w:rFonts w:ascii="Comic Sans MS" w:hAnsi="Comic Sans MS"/>
                <w:sz w:val="20"/>
                <w:szCs w:val="20"/>
              </w:rPr>
              <w:t>Service courtois.</w:t>
            </w:r>
          </w:p>
          <w:p w14:paraId="10E6CE2B" w14:textId="77777777" w:rsidR="00FF7410" w:rsidRPr="00151902" w:rsidRDefault="00FF7410" w:rsidP="0015190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151902">
              <w:rPr>
                <w:rFonts w:ascii="Comic Sans MS" w:hAnsi="Comic Sans MS"/>
                <w:sz w:val="20"/>
                <w:szCs w:val="20"/>
              </w:rPr>
              <w:t>Honnêteté.</w:t>
            </w:r>
          </w:p>
          <w:p w14:paraId="01801061" w14:textId="77777777" w:rsidR="00FF7410" w:rsidRPr="00151902" w:rsidRDefault="00FF7410" w:rsidP="0015190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151902">
              <w:rPr>
                <w:rFonts w:ascii="Comic Sans MS" w:hAnsi="Comic Sans MS"/>
                <w:sz w:val="20"/>
                <w:szCs w:val="20"/>
              </w:rPr>
              <w:t>Exactitude des calculs ou des données saisies.</w:t>
            </w:r>
          </w:p>
          <w:p w14:paraId="29011B07" w14:textId="77777777" w:rsidR="00FF7410" w:rsidRPr="00B01722" w:rsidRDefault="00FF7410" w:rsidP="0015190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color w:val="008000"/>
              </w:rPr>
            </w:pPr>
            <w:r w:rsidRPr="00151902">
              <w:rPr>
                <w:rFonts w:ascii="Comic Sans MS" w:hAnsi="Comic Sans MS"/>
                <w:sz w:val="20"/>
                <w:szCs w:val="20"/>
              </w:rPr>
              <w:t>Utilisation appropriée de l’équipement</w:t>
            </w:r>
            <w:r w:rsidRPr="00B01722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76A17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1CB02D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FF7410" w:rsidRPr="00B01722" w14:paraId="6AF3FEB5" w14:textId="77777777" w:rsidTr="00FF741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E67ECC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9B20B6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42E6B2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908D0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F7410" w:rsidRPr="00B01722" w14:paraId="40E8739C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7F5C3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018A9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82D955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C650E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B110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69023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8725E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C565D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E16E1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48E84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03E50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76135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D0A34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13ECB9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6D559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7865C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3E575C8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E4687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88DCA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868FD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4937B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EC71E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DA8AC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09CDCD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91A7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FF7410" w:rsidRPr="00B01722" w14:paraId="62FB7834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A80C9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F83D1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4DAB8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BAF92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F5C24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2A547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62D3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30BAB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78F43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3E097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FD32F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9957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0888C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73B56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03D19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8B7FA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AC9A02" w14:textId="77777777" w:rsidR="00FF7410" w:rsidRPr="00151902" w:rsidRDefault="00FF7410" w:rsidP="00151902">
            <w:pPr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color w:val="000000"/>
                <w:sz w:val="22"/>
                <w:szCs w:val="22"/>
              </w:rPr>
              <w:t>Recevoir l’argent et remettre la monnaie.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9D19F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AE1E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B8BFB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9FD23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0F9E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90C06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3312C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5305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  <w:tr w:rsidR="00FF7410" w:rsidRPr="00B01722" w14:paraId="0C76B0BD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3F487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CCEF4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053B8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9B33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EDF50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DE5E3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D15F3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3F794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1C9BF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993B3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815B9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A362B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0F869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AAFC7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512A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C8DF2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253F72" w14:textId="77777777" w:rsidR="00FF7410" w:rsidRPr="00151902" w:rsidRDefault="00FF7410" w:rsidP="00151902">
            <w:pPr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color w:val="000000"/>
                <w:sz w:val="22"/>
                <w:szCs w:val="22"/>
              </w:rPr>
              <w:t>Utiliser une caisse enregistreuse, un équipement informatisé d’enregistrement des ventes ou un terminal de point de vente pour recevoir les paiements par carte de crédit ou par carte de débit.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FFCA4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126F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41C68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68E96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CDEFA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6FA31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D0D03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D0E1E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  <w:tr w:rsidR="00FF7410" w:rsidRPr="00B01722" w14:paraId="7BE74E0C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6EC1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3FB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380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62671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A9AD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81F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ECF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A2A79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3CFA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03C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B52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35F6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EC74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FF41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3F58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E96A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266C5F" w14:textId="77777777" w:rsidR="00FF7410" w:rsidRPr="00151902" w:rsidRDefault="00FF7410" w:rsidP="00151902">
            <w:pPr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color w:val="000000"/>
                <w:sz w:val="22"/>
                <w:szCs w:val="22"/>
              </w:rPr>
              <w:t>Faire une facturation au compte.</w:t>
            </w:r>
            <w:r w:rsidRPr="0015190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151902">
              <w:rPr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83AF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40B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99A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29681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B450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4BF8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402D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DF4D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  <w:tr w:rsidR="00FF7410" w:rsidRPr="00B01722" w14:paraId="054F8387" w14:textId="77777777" w:rsidTr="00FF7410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AA102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99FD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B71EC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4A04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263B9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C890E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6BF39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6CC37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94984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A3D8E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C402D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AD901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7D1BE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D93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2F0C6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FB559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10101F" w14:textId="77777777" w:rsidR="00FF7410" w:rsidRPr="00151902" w:rsidRDefault="00FF7410" w:rsidP="00151902">
            <w:pPr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color w:val="000000"/>
                <w:sz w:val="22"/>
                <w:szCs w:val="22"/>
              </w:rPr>
              <w:t>Remettre les reçus, les coupons de caisse, les relevés de transactions,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4755E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B7FE5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A57E5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C998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CBE78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7D10B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F6EF9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1FC7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</w:tbl>
    <w:p w14:paraId="1AA7BAB6" w14:textId="3A157273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F7410" w:rsidRPr="00B01722" w14:paraId="6CF4B091" w14:textId="77777777" w:rsidTr="00FF741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61F3D2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3D376E3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7284B3C2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67F11CC0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27E8D49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02203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958451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1C5E1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13A41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30B6BF5A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26AC8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B588A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6F47CE0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0C9550B5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D7A22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74B6C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48C7F52C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45E3C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3F3F3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28686A6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0E12988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p w14:paraId="1C0AC467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  <w:r w:rsidRPr="00B01722">
        <w:rPr>
          <w:rFonts w:ascii="Comic Sans MS" w:hAnsi="Comic Sans MS"/>
        </w:rPr>
        <w:br w:type="page"/>
      </w:r>
    </w:p>
    <w:p w14:paraId="2FB0DFCF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F7410" w:rsidRPr="00B01722" w14:paraId="4FDD0553" w14:textId="77777777" w:rsidTr="00FF741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30B08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AAB11F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F7410" w:rsidRPr="00B01722" w14:paraId="50DCAF29" w14:textId="77777777" w:rsidTr="00FF741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21DC3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172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F7410" w:rsidRPr="00B01722" w14:paraId="50674CFF" w14:textId="77777777" w:rsidTr="00FF741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389255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52A9EF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4E149D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7975E5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8ACA822" w14:textId="77777777" w:rsidR="00FF7410" w:rsidRPr="00B01722" w:rsidRDefault="00FF7410" w:rsidP="00FF741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  <w:color w:val="0000FF"/>
              </w:rPr>
              <w:t>134 – Assurer l’ordre et la propreté dans un commerce d’équipement motorisé.</w:t>
            </w:r>
            <w:r w:rsidRPr="00B01722">
              <w:rPr>
                <w:rFonts w:ascii="Comic Sans MS" w:hAnsi="Comic Sans MS"/>
                <w:b/>
                <w:color w:val="000081"/>
              </w:rPr>
              <w:tab/>
            </w:r>
            <w:r w:rsidRPr="00B01722">
              <w:rPr>
                <w:rFonts w:ascii="Comic Sans MS" w:hAnsi="Comic Sans MS"/>
                <w:b/>
              </w:rPr>
              <w:t>1</w:t>
            </w:r>
          </w:p>
          <w:p w14:paraId="22BB074E" w14:textId="77777777" w:rsidR="00FF7410" w:rsidRPr="00B01722" w:rsidRDefault="00FF7410" w:rsidP="00FF741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7C1404D6" w14:textId="77777777" w:rsidR="00FF7410" w:rsidRPr="00151902" w:rsidRDefault="00FF7410" w:rsidP="0015190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5190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270A8D37" w14:textId="77777777" w:rsidR="00FF7410" w:rsidRPr="00B01722" w:rsidRDefault="00FF7410" w:rsidP="00FF741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 w:rsidRPr="00151902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151902">
              <w:rPr>
                <w:rFonts w:ascii="Comic Sans MS" w:hAnsi="Comic Sans MS"/>
                <w:sz w:val="20"/>
                <w:szCs w:val="20"/>
              </w:rPr>
              <w:br/>
              <w:t>Respect des lois et des règlements relatifs à l’environnement.</w:t>
            </w:r>
            <w:r w:rsidRPr="00151902">
              <w:rPr>
                <w:rFonts w:ascii="Comic Sans MS" w:hAnsi="Comic Sans MS"/>
                <w:sz w:val="20"/>
                <w:szCs w:val="20"/>
              </w:rPr>
              <w:br/>
              <w:t>Utilisation appropriée de l'équipement et des produits de nettoyage.</w:t>
            </w:r>
            <w:r w:rsidRPr="00151902">
              <w:rPr>
                <w:rFonts w:ascii="Comic Sans MS" w:hAnsi="Comic Sans MS"/>
                <w:sz w:val="20"/>
                <w:szCs w:val="20"/>
              </w:rPr>
              <w:br/>
              <w:t>Conformité avec le plan de rangement ou d’entreposage.</w:t>
            </w:r>
            <w:r w:rsidRPr="00151902">
              <w:rPr>
                <w:rFonts w:ascii="Comic Sans MS" w:hAnsi="Comic Sans MS"/>
                <w:sz w:val="20"/>
                <w:szCs w:val="20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D83A0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378147" w14:textId="77777777" w:rsidR="00FF7410" w:rsidRPr="00B01722" w:rsidRDefault="00FF7410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FF7410" w:rsidRPr="00B01722" w14:paraId="77024402" w14:textId="77777777" w:rsidTr="00FF741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01A210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B307F8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458BDD" w14:textId="77777777" w:rsidR="00FF7410" w:rsidRPr="00B01722" w:rsidRDefault="00FF7410" w:rsidP="00FF7410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35DCC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F7410" w:rsidRPr="00B01722" w14:paraId="315E3AC0" w14:textId="77777777" w:rsidTr="00FF741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F7E5F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D3DAAC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1CCF4F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DED125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A465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3A716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1D031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0C433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7ADE1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A5B9D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D674F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32DF6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16E93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FED62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6B505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F60B47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11B44F7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31649C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EDAD4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1E741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929C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A51F80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B62161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2B62B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764C6A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FF7410" w:rsidRPr="00B01722" w14:paraId="47B0BE58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0B31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E33CF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A5BD3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59EF9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49DF5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0A7BE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1131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85DA4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12D05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CFACF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2C4AC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D076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52288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A882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7645B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5C650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9B98B3" w14:textId="77777777" w:rsidR="00FF7410" w:rsidRPr="00151902" w:rsidRDefault="00FF7410" w:rsidP="00FF7410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Nettoyer et ranger les outils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3DF3D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C0D08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0CBF2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0F368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ABCBA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B1CEF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5DC42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39FD2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  <w:tr w:rsidR="00FF7410" w:rsidRPr="00B01722" w14:paraId="717AB75B" w14:textId="77777777" w:rsidTr="00FF741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30A4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82D937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7E2D7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A413A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923E6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044A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0617E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CFC7F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3740C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BCB0F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DCCC3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92565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06CF5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4C71D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7A13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B0949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416E59" w14:textId="77777777" w:rsidR="00FF7410" w:rsidRPr="00151902" w:rsidRDefault="00FF7410" w:rsidP="00FF7410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Ranger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33321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15433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C185C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35FE7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709E5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77013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7668C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DA2C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  <w:tr w:rsidR="00FF7410" w:rsidRPr="00B01722" w14:paraId="56312DD4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D9230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22B9D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3F1F5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A2A1C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25203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51BE6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2B99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96514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B9344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7BB8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2BA5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332BD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26A71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4BCC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29EFB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DDEA6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76C16C" w14:textId="77777777" w:rsidR="00FF7410" w:rsidRPr="00151902" w:rsidRDefault="00FF7410" w:rsidP="00FF7410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Disposer des matières recyclables.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E708B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5AB4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C853A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3E027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F2409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A3B55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70D36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6BCA0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  <w:tr w:rsidR="00FF7410" w:rsidRPr="00B01722" w14:paraId="4377FD29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B7F0F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6A3EA2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59C8E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7C583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515F8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CB335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E1E6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61F27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9ED7C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C7E6E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F0D81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9EFDD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7C006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7982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03EC5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8FF62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E39A9F" w14:textId="77777777" w:rsidR="00FF7410" w:rsidRPr="00151902" w:rsidRDefault="00FF7410" w:rsidP="00FF7410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Ramasser les détritus.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AFBF2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44D22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3FB2C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B98EF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EBFC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FD63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C8BF4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602BA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  <w:tr w:rsidR="00FF7410" w:rsidRPr="00B01722" w14:paraId="20444AA9" w14:textId="77777777" w:rsidTr="00FF741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37F70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70C4E9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2FAD5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194B6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6D963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297F5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0837D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53860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49A09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2D05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1F93D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6763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A20C2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B8E46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1FDC2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4E752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F03140" w14:textId="77777777" w:rsidR="00FF7410" w:rsidRPr="00151902" w:rsidRDefault="00FF7410" w:rsidP="00FF7410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9E624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D2BB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F2D0D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438FC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EF382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4B1EC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E922A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E3DA8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  <w:tr w:rsidR="00FF7410" w:rsidRPr="00B01722" w14:paraId="5D4C6650" w14:textId="77777777" w:rsidTr="00FF741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0FD6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636214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A65D0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4AD78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3AA8D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6CEBD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FA057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D72DA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FE556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200BA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6B72A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19ABF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6C08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75C64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45531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91480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856153" w14:textId="77777777" w:rsidR="00FF7410" w:rsidRPr="00151902" w:rsidRDefault="00FF7410" w:rsidP="00FF7410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 xml:space="preserve">Balayer ou déneiger les entrées, déneiger les véhicules, etc. </w:t>
            </w:r>
            <w:r w:rsidRPr="00151902">
              <w:rPr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F3A81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8516D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CAC3D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C8321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35DF5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C6D22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79B53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2A6AB5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  <w:tr w:rsidR="00FF7410" w:rsidRPr="00B01722" w14:paraId="60E00EAB" w14:textId="77777777" w:rsidTr="00FF7410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FDEC9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6B564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D96BF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1070F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CBC74C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A96E39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F662B6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35D06E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8A16F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9F666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278BFA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31CF8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2985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CA89C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14B18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EA27F0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0ACAA7" w14:textId="77777777" w:rsidR="00FF7410" w:rsidRPr="00151902" w:rsidRDefault="00FF7410" w:rsidP="00FF7410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sz w:val="22"/>
                <w:szCs w:val="22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0D1F72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C036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9C2A1D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08793F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20302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E3AF23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C2DEA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4A021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</w:tr>
    </w:tbl>
    <w:p w14:paraId="60281E84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F7410" w:rsidRPr="00B01722" w14:paraId="16660A6F" w14:textId="77777777" w:rsidTr="00FF741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FE78A0" w14:textId="77777777" w:rsidR="00FF7410" w:rsidRPr="00B01722" w:rsidRDefault="00FF7410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6666C92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725FCA5E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5FE3743A" w14:textId="77777777" w:rsidR="00FF7410" w:rsidRPr="00B01722" w:rsidRDefault="00FF7410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33EECD7B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DBD8D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lastRenderedPageBreak/>
              <w:t>DATE :</w:t>
            </w:r>
          </w:p>
          <w:p w14:paraId="206DAA35" w14:textId="77777777" w:rsidR="00FF7410" w:rsidRPr="00B01722" w:rsidRDefault="00FF7410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780F5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AF857" w14:textId="77777777" w:rsidR="00FF7410" w:rsidRPr="00B01722" w:rsidRDefault="00FF7410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F7410" w:rsidRPr="00B01722" w14:paraId="76A9B690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AAFC3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9ADD84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1D30DD62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FF7410" w:rsidRPr="00B01722" w14:paraId="482AD41F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CDBAD4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85556B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F7410" w:rsidRPr="00B01722" w14:paraId="4D548E2B" w14:textId="77777777" w:rsidTr="00FF741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187278" w14:textId="77777777" w:rsidR="00FF7410" w:rsidRPr="00B01722" w:rsidRDefault="00FF7410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EC2AD3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5133DA8F" w14:textId="77777777" w:rsidR="00FF7410" w:rsidRPr="00B01722" w:rsidRDefault="00FF7410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19D71151" w14:textId="77777777" w:rsidR="00FF7410" w:rsidRPr="00B01722" w:rsidRDefault="00FF7410">
      <w:pPr>
        <w:spacing w:after="160" w:line="259" w:lineRule="auto"/>
        <w:rPr>
          <w:rFonts w:ascii="Comic Sans MS" w:hAnsi="Comic Sans MS"/>
        </w:rPr>
      </w:pPr>
    </w:p>
    <w:p w14:paraId="55255AA8" w14:textId="27D7B8BE" w:rsidR="00FF7410" w:rsidRPr="00B01722" w:rsidRDefault="00FF7410">
      <w:pPr>
        <w:spacing w:after="160" w:line="259" w:lineRule="auto"/>
        <w:rPr>
          <w:rFonts w:ascii="Comic Sans MS" w:hAnsi="Comic Sans MS"/>
        </w:rPr>
      </w:pPr>
      <w:r w:rsidRPr="00B01722">
        <w:rPr>
          <w:rFonts w:ascii="Comic Sans MS" w:hAnsi="Comic Sans MS"/>
        </w:rPr>
        <w:br w:type="page"/>
      </w:r>
    </w:p>
    <w:p w14:paraId="334A5CBE" w14:textId="77777777" w:rsidR="00B01722" w:rsidRPr="00B01722" w:rsidRDefault="00B01722">
      <w:pPr>
        <w:spacing w:after="160" w:line="259" w:lineRule="auto"/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01722" w:rsidRPr="00B01722" w14:paraId="00E64D03" w14:textId="77777777" w:rsidTr="00B0172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6C844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86DA1D5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01722" w:rsidRPr="00B01722" w14:paraId="10E5731A" w14:textId="77777777" w:rsidTr="00B0172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51D65" w14:textId="77777777" w:rsidR="00B01722" w:rsidRPr="00B01722" w:rsidRDefault="00B01722" w:rsidP="00ED30A5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B01722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B01722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B0172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01722" w:rsidRPr="00B01722" w14:paraId="01028D6A" w14:textId="77777777" w:rsidTr="00B0172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7D6F65" w14:textId="77777777" w:rsidR="00B01722" w:rsidRPr="00B01722" w:rsidRDefault="00B01722" w:rsidP="00ED30A5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2747B3" w14:textId="77777777" w:rsidR="00B01722" w:rsidRPr="00B01722" w:rsidRDefault="00B01722" w:rsidP="00ED30A5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F683A1" w14:textId="77777777" w:rsidR="00B01722" w:rsidRPr="00B01722" w:rsidRDefault="00B01722" w:rsidP="00ED30A5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249D04" w14:textId="77777777" w:rsidR="00B01722" w:rsidRPr="00B01722" w:rsidRDefault="00B01722" w:rsidP="00ED30A5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8A88102" w14:textId="51DD483B" w:rsidR="00B01722" w:rsidRPr="00B01722" w:rsidRDefault="00B01722" w:rsidP="00ED30A5">
            <w:pPr>
              <w:spacing w:before="240" w:after="240"/>
              <w:rPr>
                <w:rFonts w:ascii="Comic Sans MS" w:hAnsi="Comic Sans MS" w:cs="Arial"/>
                <w:b/>
                <w:bCs/>
                <w:color w:val="333333"/>
                <w:sz w:val="17"/>
                <w:szCs w:val="17"/>
              </w:rPr>
            </w:pPr>
            <w:r w:rsidRPr="00B01722">
              <w:rPr>
                <w:rFonts w:ascii="Comic Sans MS" w:hAnsi="Comic Sans MS"/>
                <w:b/>
                <w:color w:val="0000FF"/>
              </w:rPr>
              <w:t xml:space="preserve">712 - Manutention des produits alimentaires ou d'autres produits  </w:t>
            </w:r>
            <w:r>
              <w:rPr>
                <w:rFonts w:ascii="Comic Sans MS" w:hAnsi="Comic Sans MS"/>
                <w:b/>
                <w:color w:val="0000FF"/>
              </w:rPr>
              <w:t xml:space="preserve">  </w:t>
            </w:r>
            <w:r w:rsidRPr="00B01722">
              <w:rPr>
                <w:rFonts w:ascii="Comic Sans MS" w:hAnsi="Comic Sans MS"/>
                <w:b/>
                <w:color w:val="0000FF"/>
              </w:rPr>
              <w:t xml:space="preserve">      </w:t>
            </w:r>
            <w:r w:rsidRPr="00B01722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>1</w:t>
            </w:r>
          </w:p>
          <w:p w14:paraId="736A32C5" w14:textId="77777777" w:rsidR="00B01722" w:rsidRPr="00151902" w:rsidRDefault="00B01722" w:rsidP="0015190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172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4C2A91F2" w14:textId="77777777" w:rsidR="00B01722" w:rsidRPr="00B01722" w:rsidRDefault="00B01722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182DDDCA" w14:textId="77777777" w:rsidR="00B01722" w:rsidRPr="00B01722" w:rsidRDefault="00B01722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Respect des règles d’hygiène ou de salubrité.</w:t>
            </w:r>
          </w:p>
          <w:p w14:paraId="32A23EF0" w14:textId="77777777" w:rsidR="00B01722" w:rsidRPr="00B01722" w:rsidRDefault="00B01722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Respect des règles relatives aux matières dangereuses.</w:t>
            </w:r>
          </w:p>
          <w:p w14:paraId="15554BA4" w14:textId="77777777" w:rsidR="00B01722" w:rsidRPr="00B01722" w:rsidRDefault="00B01722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04438CE0" w14:textId="77777777" w:rsidR="00B01722" w:rsidRPr="00B01722" w:rsidRDefault="00B01722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Application correcte des techniques de travail.</w:t>
            </w:r>
          </w:p>
          <w:p w14:paraId="2E802CFE" w14:textId="77777777" w:rsidR="00B01722" w:rsidRPr="00B01722" w:rsidRDefault="00B01722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Utilisation appropriée de l'équipement de manutention.</w:t>
            </w:r>
          </w:p>
          <w:p w14:paraId="064AC7EC" w14:textId="77777777" w:rsidR="00B01722" w:rsidRPr="00B01722" w:rsidRDefault="00B01722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Souci de la sécurité des personnes et des biens.</w:t>
            </w:r>
          </w:p>
          <w:p w14:paraId="7DE44C52" w14:textId="77777777" w:rsidR="00B01722" w:rsidRPr="00B01722" w:rsidRDefault="00B01722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sz w:val="20"/>
                <w:szCs w:val="20"/>
              </w:rPr>
              <w:t>Soin apporté aux produits</w:t>
            </w:r>
            <w:r w:rsidRPr="00151902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50F0B5" w14:textId="77777777" w:rsidR="00B01722" w:rsidRPr="00B01722" w:rsidRDefault="00B01722" w:rsidP="00ED30A5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2F209A" w14:textId="77777777" w:rsidR="00B01722" w:rsidRPr="00B01722" w:rsidRDefault="00B01722" w:rsidP="00ED30A5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</w:rPr>
              <w:t>Élève</w:t>
            </w:r>
          </w:p>
        </w:tc>
      </w:tr>
      <w:tr w:rsidR="00B01722" w:rsidRPr="00B01722" w14:paraId="128CCED4" w14:textId="77777777" w:rsidTr="00B0172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F7CA56" w14:textId="77777777" w:rsidR="00B01722" w:rsidRPr="00B01722" w:rsidRDefault="00B01722" w:rsidP="00ED30A5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1A333E" w14:textId="77777777" w:rsidR="00B01722" w:rsidRPr="00B01722" w:rsidRDefault="00B01722" w:rsidP="00ED30A5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2C82FB" w14:textId="77777777" w:rsidR="00B01722" w:rsidRPr="00B01722" w:rsidRDefault="00B01722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9862A" w14:textId="77777777" w:rsidR="00B01722" w:rsidRPr="00B01722" w:rsidRDefault="00B01722" w:rsidP="00ED30A5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01722" w:rsidRPr="00B01722" w14:paraId="42683A9F" w14:textId="77777777" w:rsidTr="00B0172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E75F20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D392CBC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5760788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0BC113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AD97C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762CE3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A4B4D7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A74AB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1AB8C9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2FC9BE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5B45E1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94A9FF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4A6CA3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366A40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970C91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C9DF0E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7F07C3" w14:textId="77777777" w:rsidR="00B01722" w:rsidRPr="00B01722" w:rsidRDefault="00B01722" w:rsidP="00ED30A5">
            <w:pPr>
              <w:jc w:val="center"/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5977FE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5D0EF0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12C17D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95AA02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7E126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754127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51408B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260A5D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</w:t>
            </w:r>
          </w:p>
        </w:tc>
      </w:tr>
      <w:tr w:rsidR="00B01722" w:rsidRPr="00B01722" w14:paraId="50662FBA" w14:textId="77777777" w:rsidTr="00B017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9DBF6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C3A90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37711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FB590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922B64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785B9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207B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1EB48C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013A1E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1F9A3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D146B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502D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3A03B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AE2E25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2D1C08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992988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DB434F" w14:textId="77777777" w:rsidR="00B01722" w:rsidRPr="00B01722" w:rsidRDefault="00B01722" w:rsidP="00B0172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Choisir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B2261C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6CD60A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5C1D9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E90406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C3AEA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7CE998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1A23B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D9FA5B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6DC84028" w14:textId="77777777" w:rsidTr="00B0172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41D506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963AF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6021D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FE28D8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7198B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DACA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D577A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5B4A28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38C53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36D6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B9FE9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6984DB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AABC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3C2863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E641EB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7BBA0C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9D4ADC" w14:textId="77777777" w:rsidR="00B01722" w:rsidRPr="00B01722" w:rsidRDefault="00B01722" w:rsidP="00B0172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4D8DF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4D52B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6A2F15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9D3036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4F83E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84DBC3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F985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B3120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76EA17B9" w14:textId="77777777" w:rsidTr="00B0172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22AA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3B26B5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489FA8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21C8D3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22037E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ECE57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2D023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B9EF7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245DA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29BD1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46F024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779369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5EE03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C52E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464B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E8BEBB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EA0EAF" w14:textId="77777777" w:rsidR="00B01722" w:rsidRPr="00B01722" w:rsidRDefault="00B01722" w:rsidP="00B0172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742281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07DB8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7CE11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D33706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F29F99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E16FD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BB0D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0B207C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25C7C9D5" w14:textId="77777777" w:rsidTr="00B0172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9D1CE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69A333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A6D5F5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B109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67483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495E8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BB91D8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D6E589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3078FC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9E2893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875EC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4AD34E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990BD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68F46E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5DCF4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AA50F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EFC7ED" w14:textId="77777777" w:rsidR="00B01722" w:rsidRPr="00B01722" w:rsidRDefault="00B01722" w:rsidP="00B0172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Déplacer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D5A68A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62D4F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9224D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9B01CC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A0DED4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913E3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0B82B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A37B8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0EA159F7" w14:textId="77777777" w:rsidTr="00B0172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6C2A6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B64514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84E3F5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2A2A1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D6009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7A358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634FA3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F2D56A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F21C0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28FEC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C3A6E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7FBF6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B9DDB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7C7F8A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35AFD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A7BBB9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D98246" w14:textId="77777777" w:rsidR="00B01722" w:rsidRPr="00B01722" w:rsidRDefault="00B01722" w:rsidP="00B0172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6777A6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65C1F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CF167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9CD49B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4F2D6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34BBE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189329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D25F5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1722" w:rsidRPr="00B01722" w14:paraId="6634806E" w14:textId="77777777" w:rsidTr="00B0172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510C6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617709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207ED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DFD0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FEA79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631F5E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B712D7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5ABD10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13EB7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3E5B6E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63AD8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4C269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70680F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54EA0D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A3F66C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31774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B8F9B7" w14:textId="77777777" w:rsidR="00B01722" w:rsidRPr="00B01722" w:rsidRDefault="00B01722" w:rsidP="00B01722">
            <w:pPr>
              <w:pStyle w:val="Paragraphedeliste"/>
              <w:numPr>
                <w:ilvl w:val="0"/>
                <w:numId w:val="7"/>
              </w:numPr>
              <w:ind w:left="346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sz w:val="22"/>
                <w:szCs w:val="22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50BA0C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FE2CAA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04221E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9DA0C2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2CED5E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9B2683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2130A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35D71" w14:textId="77777777" w:rsidR="00B01722" w:rsidRPr="00B01722" w:rsidRDefault="00B01722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70F2C98" w14:textId="77777777" w:rsidR="00B01722" w:rsidRPr="00B01722" w:rsidRDefault="00B01722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B01722" w:rsidRPr="00B01722" w14:paraId="13BFD98F" w14:textId="77777777" w:rsidTr="00ED30A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7AB782" w14:textId="77777777" w:rsidR="00B01722" w:rsidRPr="00B01722" w:rsidRDefault="00B01722" w:rsidP="00ED30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8DEB205" w14:textId="77777777" w:rsidR="00B01722" w:rsidRPr="00B01722" w:rsidRDefault="00B01722" w:rsidP="00ED30A5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726041B4" w14:textId="77777777" w:rsidR="00B01722" w:rsidRPr="00B01722" w:rsidRDefault="00B01722" w:rsidP="00ED30A5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71C59910" w14:textId="77777777" w:rsidR="00B01722" w:rsidRPr="00B01722" w:rsidRDefault="00B01722" w:rsidP="00ED30A5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448DF29F" w14:textId="77777777" w:rsidR="00B01722" w:rsidRPr="00B01722" w:rsidRDefault="00B01722" w:rsidP="00ED30A5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1A8B0" w14:textId="77777777" w:rsidR="00B01722" w:rsidRPr="00B01722" w:rsidRDefault="00B01722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lastRenderedPageBreak/>
              <w:t>DATE :</w:t>
            </w:r>
          </w:p>
          <w:p w14:paraId="18D12322" w14:textId="77777777" w:rsidR="00B01722" w:rsidRPr="00B01722" w:rsidRDefault="00B01722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D95DC" w14:textId="77777777" w:rsidR="00B01722" w:rsidRPr="00B01722" w:rsidRDefault="00B01722" w:rsidP="00ED30A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AEFD7" w14:textId="77777777" w:rsidR="00B01722" w:rsidRPr="00B01722" w:rsidRDefault="00B01722" w:rsidP="00ED30A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B01722" w:rsidRPr="00B01722" w14:paraId="4CDBB62E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09FD3E" w14:textId="77777777" w:rsidR="00B01722" w:rsidRPr="00B01722" w:rsidRDefault="00B01722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451981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l’élève</w:t>
            </w:r>
          </w:p>
          <w:p w14:paraId="39F02582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Mon défi :</w:t>
            </w:r>
          </w:p>
        </w:tc>
      </w:tr>
      <w:tr w:rsidR="00B01722" w:rsidRPr="00B01722" w14:paraId="5A05F6F2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E8E744" w14:textId="77777777" w:rsidR="00B01722" w:rsidRPr="00B01722" w:rsidRDefault="00B01722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FCEC67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B01722" w:rsidRPr="00B01722" w14:paraId="129B781B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DF7F5A" w14:textId="77777777" w:rsidR="00B01722" w:rsidRPr="00B01722" w:rsidRDefault="00B01722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256693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43DD0F29" w14:textId="77777777" w:rsidR="00B01722" w:rsidRPr="00B01722" w:rsidRDefault="00B01722" w:rsidP="00ED30A5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EBA2EC2" w14:textId="77777777" w:rsidR="00B01722" w:rsidRPr="00B01722" w:rsidRDefault="00B01722">
      <w:pPr>
        <w:spacing w:after="160" w:line="259" w:lineRule="auto"/>
        <w:rPr>
          <w:rFonts w:ascii="Comic Sans MS" w:hAnsi="Comic Sans MS"/>
        </w:rPr>
      </w:pPr>
    </w:p>
    <w:p w14:paraId="42764DA6" w14:textId="6C2E7E8F" w:rsidR="00081072" w:rsidRPr="00B01722" w:rsidRDefault="00081072">
      <w:pPr>
        <w:spacing w:after="160" w:line="259" w:lineRule="auto"/>
        <w:rPr>
          <w:rFonts w:ascii="Comic Sans MS" w:hAnsi="Comic Sans MS"/>
        </w:rPr>
      </w:pPr>
      <w:r w:rsidRPr="00B01722">
        <w:rPr>
          <w:rFonts w:ascii="Comic Sans MS" w:hAnsi="Comic Sans MS"/>
        </w:rPr>
        <w:br w:type="page"/>
      </w:r>
    </w:p>
    <w:p w14:paraId="08A5D50F" w14:textId="77777777" w:rsidR="00081072" w:rsidRPr="00B01722" w:rsidRDefault="00081072" w:rsidP="00081072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B01722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B01722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81072" w:rsidRPr="00B01722" w14:paraId="58C2753C" w14:textId="77777777" w:rsidTr="00FF741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EB563F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4B5898C3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  <w:p w14:paraId="20E93D92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2EEBBD84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24D242A0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3152CD84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30F2D" w14:textId="77777777" w:rsidR="00081072" w:rsidRPr="00151902" w:rsidRDefault="00081072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A8A2377" w14:textId="77777777" w:rsidR="00081072" w:rsidRPr="00151902" w:rsidRDefault="00081072" w:rsidP="00FF741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F5835" w14:textId="77777777" w:rsidR="00081072" w:rsidRPr="00151902" w:rsidRDefault="00081072" w:rsidP="00FF741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7CA22" w14:textId="77777777" w:rsidR="00081072" w:rsidRPr="00151902" w:rsidRDefault="00081072" w:rsidP="00FF74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081072" w:rsidRPr="00B01722" w14:paraId="688DC36D" w14:textId="77777777" w:rsidTr="00FF741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185471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6C3E21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429851FA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081072" w:rsidRPr="00B01722" w14:paraId="595D1783" w14:textId="77777777" w:rsidTr="00FF7410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8F241C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691526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081072" w:rsidRPr="00B01722" w14:paraId="244EE65A" w14:textId="77777777" w:rsidTr="00FF7410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5BEC15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7CC642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45CEA9A5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01E7C225" w14:textId="77777777" w:rsidR="00081072" w:rsidRPr="00B01722" w:rsidRDefault="00081072" w:rsidP="00081072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081072" w:rsidRPr="00B01722" w14:paraId="3AFFA508" w14:textId="77777777" w:rsidTr="00151902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0FC8CE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B01722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7F9745A0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  <w:p w14:paraId="69570435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172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01722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4A495379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7A142A36" w14:textId="77777777" w:rsidR="00081072" w:rsidRPr="00B01722" w:rsidRDefault="00081072" w:rsidP="00FF7410">
            <w:pPr>
              <w:rPr>
                <w:rFonts w:ascii="Comic Sans MS" w:hAnsi="Comic Sans MS"/>
                <w:sz w:val="20"/>
                <w:szCs w:val="20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72A450FA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1722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36E4C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786B2D9A" w14:textId="77777777" w:rsidR="00081072" w:rsidRPr="00B01722" w:rsidRDefault="00081072" w:rsidP="00FF741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15E89" w14:textId="77777777" w:rsidR="00081072" w:rsidRPr="00B01722" w:rsidRDefault="00081072" w:rsidP="00FF741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1722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495B3" w14:textId="77777777" w:rsidR="00081072" w:rsidRPr="00B01722" w:rsidRDefault="00081072" w:rsidP="00FF7410">
            <w:pPr>
              <w:jc w:val="center"/>
              <w:rPr>
                <w:rFonts w:ascii="Comic Sans MS" w:hAnsi="Comic Sans MS"/>
              </w:rPr>
            </w:pPr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B01722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B0172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081072" w:rsidRPr="00B01722" w14:paraId="155532D7" w14:textId="77777777" w:rsidTr="00151902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6AF5CD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64A7C5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6684F26D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081072" w:rsidRPr="00B01722" w14:paraId="52146F87" w14:textId="77777777" w:rsidTr="00151902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8C2386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B6EC0" w14:textId="77777777" w:rsidR="00081072" w:rsidRPr="00151902" w:rsidRDefault="00081072" w:rsidP="00FF74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51902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081072" w:rsidRPr="00B01722" w14:paraId="6DA5B2B4" w14:textId="77777777" w:rsidTr="00151902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0760B9" w14:textId="77777777" w:rsidR="00081072" w:rsidRPr="00B01722" w:rsidRDefault="00081072" w:rsidP="00FF741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169716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Appréciation de l’enseignant</w:t>
            </w:r>
          </w:p>
          <w:p w14:paraId="78AF06D3" w14:textId="77777777" w:rsidR="00081072" w:rsidRPr="00B01722" w:rsidRDefault="00081072" w:rsidP="00FF7410">
            <w:pPr>
              <w:rPr>
                <w:rFonts w:ascii="Comic Sans MS" w:hAnsi="Comic Sans MS"/>
                <w:b/>
              </w:rPr>
            </w:pPr>
            <w:r w:rsidRPr="00B0172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8C58C85" w14:textId="77777777" w:rsidR="00081072" w:rsidRPr="00B01722" w:rsidRDefault="00081072" w:rsidP="00151902">
      <w:pPr>
        <w:rPr>
          <w:rFonts w:ascii="Comic Sans MS" w:hAnsi="Comic Sans MS"/>
        </w:rPr>
      </w:pPr>
    </w:p>
    <w:sectPr w:rsidR="00081072" w:rsidRPr="00B01722" w:rsidSect="00B0172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683410C0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76B54"/>
    <w:multiLevelType w:val="hybridMultilevel"/>
    <w:tmpl w:val="C3C4E91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45531"/>
    <w:multiLevelType w:val="hybridMultilevel"/>
    <w:tmpl w:val="EEF8290A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B4F9D"/>
    <w:multiLevelType w:val="hybridMultilevel"/>
    <w:tmpl w:val="F02080FC"/>
    <w:lvl w:ilvl="0" w:tplc="4C362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361FE9"/>
    <w:multiLevelType w:val="hybridMultilevel"/>
    <w:tmpl w:val="BE5662FA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0573"/>
    <w:multiLevelType w:val="hybridMultilevel"/>
    <w:tmpl w:val="6EA2D5CE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A6BD0"/>
    <w:multiLevelType w:val="hybridMultilevel"/>
    <w:tmpl w:val="C3C4E91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13643"/>
    <w:multiLevelType w:val="hybridMultilevel"/>
    <w:tmpl w:val="683410C0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72"/>
    <w:rsid w:val="00081072"/>
    <w:rsid w:val="00151902"/>
    <w:rsid w:val="00584805"/>
    <w:rsid w:val="00A727B2"/>
    <w:rsid w:val="00B01722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89C8A7"/>
  <w15:chartTrackingRefBased/>
  <w15:docId w15:val="{FAAF8ECC-22A4-423F-93A5-1AA7AB30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8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2C1D5-DE1D-4362-9CF6-975D6B0B8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21A03-80EF-4BD3-92A2-49E75FFB1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4A105-A4A5-4F01-BCFA-A69213F53F83}">
  <ds:schemaRefs>
    <ds:schemaRef ds:uri="http://purl.org/dc/dcmitype/"/>
    <ds:schemaRef ds:uri="http://schemas.microsoft.com/office/infopath/2007/PartnerControls"/>
    <ds:schemaRef ds:uri="http://purl.org/dc/elements/1.1/"/>
    <ds:schemaRef ds:uri="a609c7a2-86fa-4a74-877a-1d05ca4e8820"/>
    <ds:schemaRef ds:uri="http://schemas.microsoft.com/office/2006/metadata/properties"/>
    <ds:schemaRef ds:uri="http://purl.org/dc/terms/"/>
    <ds:schemaRef ds:uri="b95e20ad-8dec-4187-9ba2-aa4d6309c40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2020-07-08T16:49:00Z</dcterms:created>
  <dcterms:modified xsi:type="dcterms:W3CDTF">2020-07-08T17:25:00Z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