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5B07" w:rsidRPr="00E932E5" w:rsidRDefault="00445B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32E5">
        <w:rPr>
          <w:rFonts w:ascii="Arial" w:hAnsi="Arial" w:cs="Arial"/>
          <w:b/>
          <w:bCs/>
          <w:sz w:val="32"/>
          <w:szCs w:val="32"/>
        </w:rPr>
        <w:t>Je planifie ma journée</w:t>
      </w:r>
    </w:p>
    <w:p w:rsidR="00445B07" w:rsidRPr="004F5035" w:rsidRDefault="00445B07">
      <w:pPr>
        <w:jc w:val="center"/>
        <w:rPr>
          <w:rFonts w:ascii="Arial" w:hAnsi="Arial" w:cs="Arial"/>
          <w:b/>
          <w:bCs/>
        </w:rPr>
      </w:pPr>
    </w:p>
    <w:p w:rsidR="00445B07" w:rsidRPr="004F5035" w:rsidRDefault="00445B07">
      <w:pPr>
        <w:jc w:val="both"/>
        <w:rPr>
          <w:rFonts w:ascii="Arial" w:hAnsi="Arial" w:cs="Arial"/>
        </w:rPr>
      </w:pPr>
      <w:r w:rsidRPr="004F5035">
        <w:rPr>
          <w:rFonts w:ascii="Arial" w:hAnsi="Arial" w:cs="Arial"/>
        </w:rPr>
        <w:t>Dans la vie active de tous les jours, tu dois apprendre à organiser et à gérer ton horaire journalier de manière efficace. Afin de t'aider à planifier, tu devras présenter un modèle de grille-horaire d'une journée bien remplie. Ton parcours de la journée s'effectuera en transport en commun</w:t>
      </w:r>
      <w:r w:rsidR="00E932E5">
        <w:rPr>
          <w:rFonts w:ascii="Arial" w:hAnsi="Arial" w:cs="Arial"/>
        </w:rPr>
        <w:t xml:space="preserve"> ou adapté</w:t>
      </w:r>
      <w:r w:rsidRPr="004F5035">
        <w:rPr>
          <w:rFonts w:ascii="Arial" w:hAnsi="Arial" w:cs="Arial"/>
        </w:rPr>
        <w:t>. Ta grille devra comporter un minimum de quatre rendez-vous visant à connaître les ressources disponibles de ta ville.</w:t>
      </w:r>
    </w:p>
    <w:p w:rsidR="00445B07" w:rsidRPr="004F5035" w:rsidRDefault="00445B07">
      <w:pPr>
        <w:jc w:val="both"/>
        <w:rPr>
          <w:rFonts w:ascii="Arial" w:hAnsi="Arial" w:cs="Arial"/>
        </w:rPr>
      </w:pPr>
    </w:p>
    <w:p w:rsidR="00445B07" w:rsidRPr="004F5035" w:rsidRDefault="00445B07">
      <w:pPr>
        <w:tabs>
          <w:tab w:val="left" w:pos="3825"/>
        </w:tabs>
        <w:ind w:left="2100" w:hanging="2100"/>
        <w:rPr>
          <w:rFonts w:ascii="Arial" w:hAnsi="Arial" w:cs="Arial"/>
        </w:rPr>
      </w:pPr>
      <w:r w:rsidRPr="004F5035">
        <w:rPr>
          <w:rFonts w:ascii="Arial" w:hAnsi="Arial" w:cs="Arial"/>
        </w:rPr>
        <w:t>Tu auras à choisir à travers les secteurs d'activités suivants:</w:t>
      </w:r>
    </w:p>
    <w:p w:rsidR="00445B07" w:rsidRPr="004F5035" w:rsidRDefault="00445B07">
      <w:pPr>
        <w:tabs>
          <w:tab w:val="left" w:pos="3825"/>
        </w:tabs>
        <w:ind w:left="2100" w:hanging="2100"/>
        <w:rPr>
          <w:rFonts w:ascii="Arial" w:hAnsi="Arial" w:cs="Arial"/>
        </w:rPr>
      </w:pPr>
    </w:p>
    <w:p w:rsidR="00445B07" w:rsidRPr="004F5035" w:rsidRDefault="00445B07">
      <w:pPr>
        <w:numPr>
          <w:ilvl w:val="0"/>
          <w:numId w:val="1"/>
        </w:numPr>
        <w:tabs>
          <w:tab w:val="left" w:pos="2977"/>
          <w:tab w:val="left" w:pos="4980"/>
        </w:tabs>
        <w:ind w:left="2410"/>
        <w:rPr>
          <w:rFonts w:ascii="Arial" w:hAnsi="Arial" w:cs="Arial"/>
        </w:rPr>
      </w:pPr>
      <w:r w:rsidRPr="004F5035">
        <w:rPr>
          <w:rFonts w:ascii="Arial" w:hAnsi="Arial" w:cs="Arial"/>
        </w:rPr>
        <w:t>Un domaine de la santé (CLSC, dentiste...)</w:t>
      </w:r>
    </w:p>
    <w:p w:rsidR="00A620CD" w:rsidRDefault="00E932E5">
      <w:pPr>
        <w:numPr>
          <w:ilvl w:val="0"/>
          <w:numId w:val="1"/>
        </w:numPr>
        <w:tabs>
          <w:tab w:val="left" w:pos="2977"/>
          <w:tab w:val="left" w:pos="3402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L’organisme d’employabilité </w:t>
      </w:r>
      <w:r w:rsidR="00445B07" w:rsidRPr="004F5035">
        <w:rPr>
          <w:rFonts w:ascii="Arial" w:hAnsi="Arial" w:cs="Arial"/>
        </w:rPr>
        <w:t>(</w:t>
      </w:r>
      <w:r>
        <w:rPr>
          <w:rFonts w:ascii="Arial" w:hAnsi="Arial" w:cs="Arial"/>
        </w:rPr>
        <w:t>MEMO Québec</w:t>
      </w:r>
      <w:r w:rsidR="00A620CD">
        <w:rPr>
          <w:rFonts w:ascii="Arial" w:hAnsi="Arial" w:cs="Arial"/>
        </w:rPr>
        <w:t>, L’Étape, Action</w:t>
      </w:r>
    </w:p>
    <w:p w:rsidR="00445B07" w:rsidRPr="004F5035" w:rsidRDefault="00A620CD" w:rsidP="00A620CD">
      <w:pPr>
        <w:tabs>
          <w:tab w:val="left" w:pos="2977"/>
          <w:tab w:val="left" w:pos="3402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proofErr w:type="spellStart"/>
      <w:r>
        <w:rPr>
          <w:rFonts w:ascii="Arial" w:hAnsi="Arial" w:cs="Arial"/>
        </w:rPr>
        <w:t>Main-d’oeuvre</w:t>
      </w:r>
      <w:proofErr w:type="spellEnd"/>
      <w:r w:rsidR="00445B07" w:rsidRPr="004F5035">
        <w:rPr>
          <w:rFonts w:ascii="Arial" w:hAnsi="Arial" w:cs="Arial"/>
        </w:rPr>
        <w:t>)</w:t>
      </w:r>
    </w:p>
    <w:p w:rsidR="00445B07" w:rsidRPr="004F5035" w:rsidRDefault="00445B07">
      <w:pPr>
        <w:numPr>
          <w:ilvl w:val="0"/>
          <w:numId w:val="1"/>
        </w:numPr>
        <w:tabs>
          <w:tab w:val="left" w:pos="2977"/>
          <w:tab w:val="left" w:pos="4980"/>
        </w:tabs>
        <w:ind w:left="2410"/>
        <w:rPr>
          <w:rFonts w:ascii="Arial" w:hAnsi="Arial" w:cs="Arial"/>
        </w:rPr>
      </w:pPr>
      <w:r w:rsidRPr="004F5035">
        <w:rPr>
          <w:rFonts w:ascii="Arial" w:hAnsi="Arial" w:cs="Arial"/>
        </w:rPr>
        <w:t>Un centre d'achats (magasinage)</w:t>
      </w:r>
    </w:p>
    <w:p w:rsidR="00445B07" w:rsidRPr="004F5035" w:rsidRDefault="00445B07">
      <w:pPr>
        <w:numPr>
          <w:ilvl w:val="0"/>
          <w:numId w:val="1"/>
        </w:numPr>
        <w:tabs>
          <w:tab w:val="left" w:pos="2977"/>
          <w:tab w:val="left" w:pos="4980"/>
        </w:tabs>
        <w:ind w:left="2410"/>
        <w:rPr>
          <w:rFonts w:ascii="Arial" w:hAnsi="Arial" w:cs="Arial"/>
        </w:rPr>
      </w:pPr>
      <w:r w:rsidRPr="004F5035">
        <w:rPr>
          <w:rFonts w:ascii="Arial" w:hAnsi="Arial" w:cs="Arial"/>
        </w:rPr>
        <w:t>Arts et spectacles</w:t>
      </w:r>
    </w:p>
    <w:p w:rsidR="00445B07" w:rsidRPr="004F5035" w:rsidRDefault="00445B07">
      <w:pPr>
        <w:numPr>
          <w:ilvl w:val="0"/>
          <w:numId w:val="1"/>
        </w:numPr>
        <w:tabs>
          <w:tab w:val="left" w:pos="2977"/>
          <w:tab w:val="left" w:pos="4980"/>
        </w:tabs>
        <w:ind w:left="2410"/>
        <w:rPr>
          <w:rFonts w:ascii="Arial" w:hAnsi="Arial" w:cs="Arial"/>
        </w:rPr>
      </w:pPr>
      <w:r w:rsidRPr="004F5035">
        <w:rPr>
          <w:rFonts w:ascii="Arial" w:hAnsi="Arial" w:cs="Arial"/>
        </w:rPr>
        <w:t>Restauration</w:t>
      </w:r>
    </w:p>
    <w:p w:rsidR="00445B07" w:rsidRPr="004F5035" w:rsidRDefault="00445B07">
      <w:pPr>
        <w:numPr>
          <w:ilvl w:val="0"/>
          <w:numId w:val="1"/>
        </w:numPr>
        <w:tabs>
          <w:tab w:val="left" w:pos="2977"/>
          <w:tab w:val="left" w:pos="4980"/>
        </w:tabs>
        <w:ind w:left="2410"/>
        <w:rPr>
          <w:rFonts w:ascii="Arial" w:hAnsi="Arial" w:cs="Arial"/>
        </w:rPr>
      </w:pPr>
      <w:r w:rsidRPr="004F5035">
        <w:rPr>
          <w:rFonts w:ascii="Arial" w:hAnsi="Arial" w:cs="Arial"/>
        </w:rPr>
        <w:t>Sports et loisirs</w:t>
      </w:r>
    </w:p>
    <w:p w:rsidR="00445B07" w:rsidRPr="004F5035" w:rsidRDefault="00445B07">
      <w:pPr>
        <w:tabs>
          <w:tab w:val="left" w:pos="2977"/>
          <w:tab w:val="left" w:pos="4298"/>
        </w:tabs>
        <w:ind w:left="2410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7"/>
        <w:gridCol w:w="7724"/>
      </w:tblGrid>
      <w:tr w:rsidR="00445B07" w:rsidRPr="004F5035">
        <w:trPr>
          <w:cantSplit/>
          <w:trHeight w:val="1832"/>
        </w:trPr>
        <w:tc>
          <w:tcPr>
            <w:tcW w:w="1967" w:type="dxa"/>
          </w:tcPr>
          <w:p w:rsidR="00445B07" w:rsidRPr="004F5035" w:rsidRDefault="000759BD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F5035"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0</wp:posOffset>
                  </wp:positionV>
                  <wp:extent cx="673735" cy="662305"/>
                  <wp:effectExtent l="0" t="0" r="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6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4" w:type="dxa"/>
            <w:vMerge w:val="restart"/>
          </w:tcPr>
          <w:p w:rsidR="00445B07" w:rsidRPr="004F5035" w:rsidRDefault="000759BD">
            <w:pPr>
              <w:tabs>
                <w:tab w:val="left" w:pos="4680"/>
              </w:tabs>
              <w:rPr>
                <w:rFonts w:ascii="Arial" w:hAnsi="Arial" w:cs="Arial"/>
              </w:rPr>
            </w:pPr>
            <w:r w:rsidRPr="004F5035"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2602230</wp:posOffset>
                  </wp:positionH>
                  <wp:positionV relativeFrom="paragraph">
                    <wp:posOffset>377825</wp:posOffset>
                  </wp:positionV>
                  <wp:extent cx="692785" cy="685800"/>
                  <wp:effectExtent l="0" t="0" r="0" b="0"/>
                  <wp:wrapTopAndBottom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035"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45720</wp:posOffset>
                  </wp:positionV>
                  <wp:extent cx="671195" cy="605155"/>
                  <wp:effectExtent l="0" t="0" r="0" b="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5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035"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45720</wp:posOffset>
                  </wp:positionV>
                  <wp:extent cx="683260" cy="616585"/>
                  <wp:effectExtent l="0" t="0" r="0" b="0"/>
                  <wp:wrapTopAndBottom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>
                  <wp:extent cx="774700" cy="571500"/>
                  <wp:effectExtent l="0" t="0" r="0" b="0"/>
                  <wp:docPr id="1" name="Image 1" descr="San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B07" w:rsidRPr="004F5035">
        <w:trPr>
          <w:cantSplit/>
          <w:trHeight w:val="21"/>
        </w:trPr>
        <w:tc>
          <w:tcPr>
            <w:tcW w:w="1967" w:type="dxa"/>
          </w:tcPr>
          <w:p w:rsidR="00445B07" w:rsidRPr="004F5035" w:rsidRDefault="00445B07" w:rsidP="00E932E5">
            <w:pPr>
              <w:pStyle w:val="Contenudetableau"/>
              <w:rPr>
                <w:rFonts w:ascii="Arial" w:hAnsi="Arial" w:cs="Arial"/>
              </w:rPr>
            </w:pPr>
          </w:p>
        </w:tc>
        <w:tc>
          <w:tcPr>
            <w:tcW w:w="7724" w:type="dxa"/>
            <w:vMerge/>
          </w:tcPr>
          <w:p w:rsidR="00445B07" w:rsidRPr="004F5035" w:rsidRDefault="00445B07">
            <w:pPr>
              <w:rPr>
                <w:rFonts w:ascii="Arial" w:hAnsi="Arial" w:cs="Arial"/>
              </w:rPr>
            </w:pPr>
          </w:p>
        </w:tc>
      </w:tr>
      <w:tr w:rsidR="00E932E5" w:rsidRPr="004F5035">
        <w:trPr>
          <w:cantSplit/>
          <w:trHeight w:val="21"/>
        </w:trPr>
        <w:tc>
          <w:tcPr>
            <w:tcW w:w="1967" w:type="dxa"/>
          </w:tcPr>
          <w:p w:rsidR="00E932E5" w:rsidRPr="004F5035" w:rsidRDefault="00E932E5" w:rsidP="00E932E5">
            <w:pPr>
              <w:pStyle w:val="Contenudetableau"/>
              <w:rPr>
                <w:rFonts w:ascii="Arial" w:hAnsi="Arial" w:cs="Arial"/>
              </w:rPr>
            </w:pPr>
          </w:p>
        </w:tc>
        <w:tc>
          <w:tcPr>
            <w:tcW w:w="7724" w:type="dxa"/>
          </w:tcPr>
          <w:p w:rsidR="00E932E5" w:rsidRPr="004F5035" w:rsidRDefault="00E932E5">
            <w:pPr>
              <w:rPr>
                <w:rFonts w:ascii="Arial" w:hAnsi="Arial" w:cs="Arial"/>
              </w:rPr>
            </w:pPr>
          </w:p>
        </w:tc>
      </w:tr>
    </w:tbl>
    <w:p w:rsidR="00445B07" w:rsidRDefault="00445B07" w:rsidP="00EB3FD7">
      <w:pPr>
        <w:tabs>
          <w:tab w:val="left" w:pos="172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99"/>
        <w:gridCol w:w="4971"/>
      </w:tblGrid>
      <w:tr w:rsidR="00E932E5" w:rsidRPr="00E870F9" w:rsidTr="00E870F9">
        <w:trPr>
          <w:trHeight w:val="746"/>
        </w:trPr>
        <w:tc>
          <w:tcPr>
            <w:tcW w:w="2547" w:type="dxa"/>
            <w:shd w:val="clear" w:color="auto" w:fill="auto"/>
          </w:tcPr>
          <w:p w:rsidR="00E932E5" w:rsidRPr="00E870F9" w:rsidRDefault="00E870F9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E870F9">
              <w:rPr>
                <w:rFonts w:ascii="Arial" w:hAnsi="Arial" w:cs="Arial"/>
              </w:rPr>
              <w:t>Lieu</w:t>
            </w:r>
          </w:p>
        </w:tc>
        <w:tc>
          <w:tcPr>
            <w:tcW w:w="2547" w:type="dxa"/>
            <w:shd w:val="clear" w:color="auto" w:fill="auto"/>
          </w:tcPr>
          <w:p w:rsidR="00E932E5" w:rsidRPr="00E870F9" w:rsidRDefault="00E870F9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E870F9">
              <w:rPr>
                <w:rFonts w:ascii="Arial" w:hAnsi="Arial" w:cs="Arial"/>
              </w:rPr>
              <w:t>Heure</w:t>
            </w:r>
          </w:p>
        </w:tc>
        <w:tc>
          <w:tcPr>
            <w:tcW w:w="5094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  <w:r w:rsidRPr="00E870F9">
              <w:rPr>
                <w:rFonts w:ascii="Arial" w:hAnsi="Arial" w:cs="Arial"/>
              </w:rPr>
              <w:t>Trajet</w:t>
            </w:r>
          </w:p>
        </w:tc>
      </w:tr>
      <w:tr w:rsidR="00E932E5" w:rsidRPr="00E870F9" w:rsidTr="00E870F9">
        <w:trPr>
          <w:trHeight w:val="746"/>
        </w:trPr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</w:tr>
      <w:tr w:rsidR="00E932E5" w:rsidRPr="00E870F9" w:rsidTr="00E870F9">
        <w:trPr>
          <w:trHeight w:val="746"/>
        </w:trPr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</w:tr>
      <w:tr w:rsidR="00E932E5" w:rsidRPr="00E870F9" w:rsidTr="00E870F9">
        <w:trPr>
          <w:trHeight w:val="746"/>
        </w:trPr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</w:tr>
      <w:tr w:rsidR="00E932E5" w:rsidRPr="00E870F9" w:rsidTr="00E870F9">
        <w:trPr>
          <w:trHeight w:val="746"/>
        </w:trPr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2547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auto"/>
          </w:tcPr>
          <w:p w:rsidR="00E932E5" w:rsidRPr="00E870F9" w:rsidRDefault="00E932E5" w:rsidP="00E870F9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</w:tr>
    </w:tbl>
    <w:p w:rsidR="00E932E5" w:rsidRDefault="00E932E5" w:rsidP="00EB3FD7">
      <w:pPr>
        <w:tabs>
          <w:tab w:val="left" w:pos="1725"/>
        </w:tabs>
        <w:rPr>
          <w:rFonts w:ascii="Arial" w:hAnsi="Arial" w:cs="Arial"/>
        </w:rPr>
      </w:pPr>
    </w:p>
    <w:p w:rsidR="00E932E5" w:rsidRPr="004F5035" w:rsidRDefault="00E870F9" w:rsidP="00EB3FD7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E932E5">
        <w:rPr>
          <w:rFonts w:ascii="Arial" w:hAnsi="Arial" w:cs="Arial"/>
        </w:rPr>
        <w:t>N’oublie pas que tu dois faire tous les lieux dans une seule journée, donc tu dois partir de l’endroit où te situe à chaque fois.</w:t>
      </w:r>
      <w:r>
        <w:rPr>
          <w:rFonts w:ascii="Arial" w:hAnsi="Arial" w:cs="Arial"/>
        </w:rPr>
        <w:t xml:space="preserve"> Si tu prends le transport adapté habituellement, j’aimerais que tu utilises le transport en commun dans cet exercice.</w:t>
      </w:r>
    </w:p>
    <w:sectPr w:rsidR="00E932E5" w:rsidRPr="004F5035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1418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8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8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8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8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8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8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8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0D"/>
    <w:rsid w:val="000759BD"/>
    <w:rsid w:val="00445B07"/>
    <w:rsid w:val="004F5035"/>
    <w:rsid w:val="00776B7E"/>
    <w:rsid w:val="0081568F"/>
    <w:rsid w:val="00A15F20"/>
    <w:rsid w:val="00A620CD"/>
    <w:rsid w:val="00AC140D"/>
    <w:rsid w:val="00B94CB0"/>
    <w:rsid w:val="00CC7FEF"/>
    <w:rsid w:val="00E870F9"/>
    <w:rsid w:val="00E932E5"/>
    <w:rsid w:val="00E96632"/>
    <w:rsid w:val="00E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E905"/>
  <w15:chartTrackingRefBased/>
  <w15:docId w15:val="{13D0FAE4-F255-4745-B426-98D4D04D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omic Sans MS" w:eastAsia="Lucida Sans Unicode" w:hAnsi="Comic Sans MS"/>
      <w:kern w:val="1"/>
      <w:sz w:val="24"/>
      <w:szCs w:val="24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E9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planifie ma journée</vt:lpstr>
    </vt:vector>
  </TitlesOfParts>
  <Company>CSRS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planifie ma journée</dc:title>
  <dc:subject/>
  <dc:creator>Sophie Chabot</dc:creator>
  <cp:keywords/>
  <cp:lastModifiedBy>Mongrain Sophie</cp:lastModifiedBy>
  <cp:revision>2</cp:revision>
  <cp:lastPrinted>2009-11-19T04:03:00Z</cp:lastPrinted>
  <dcterms:created xsi:type="dcterms:W3CDTF">2022-01-28T21:54:00Z</dcterms:created>
  <dcterms:modified xsi:type="dcterms:W3CDTF">2022-01-28T21:54:00Z</dcterms:modified>
</cp:coreProperties>
</file>