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7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3F70" w14:textId="4AF1F74C" w:rsidR="00457FB3" w:rsidRPr="00457FB3" w:rsidRDefault="00457FB3" w:rsidP="00457FB3">
      <w:pPr>
        <w:jc w:val="right"/>
      </w:pPr>
      <w:bookmarkStart w:id="0" w:name="_GoBack"/>
      <w:bookmarkEnd w:id="0"/>
      <w:r w:rsidRPr="00457FB3">
        <w:t>Prénom : _______________</w:t>
      </w:r>
    </w:p>
    <w:p w14:paraId="1BB1C75A" w14:textId="3BFE7EEE" w:rsidR="00FE0DA7" w:rsidRPr="00457FB3" w:rsidRDefault="00457FB3" w:rsidP="00457FB3">
      <w:pPr>
        <w:spacing w:after="0"/>
        <w:jc w:val="center"/>
        <w:rPr>
          <w:sz w:val="40"/>
          <w:szCs w:val="40"/>
        </w:rPr>
      </w:pPr>
      <w:r w:rsidRPr="00457FB3">
        <w:rPr>
          <w:sz w:val="40"/>
          <w:szCs w:val="40"/>
        </w:rPr>
        <w:t>Guide de sécurité à vélo</w:t>
      </w:r>
    </w:p>
    <w:p w14:paraId="689D6289" w14:textId="05BC626D" w:rsidR="00457FB3" w:rsidRDefault="00457FB3" w:rsidP="00457FB3">
      <w:pPr>
        <w:spacing w:after="0"/>
        <w:jc w:val="center"/>
      </w:pPr>
      <w:r>
        <w:t>9</w:t>
      </w:r>
      <w:r w:rsidRPr="00457FB3">
        <w:rPr>
          <w:vertAlign w:val="superscript"/>
        </w:rPr>
        <w:t>e</w:t>
      </w:r>
      <w:r>
        <w:t xml:space="preserve"> édition</w:t>
      </w:r>
    </w:p>
    <w:p w14:paraId="27189F1B" w14:textId="716EF55B" w:rsidR="00457FB3" w:rsidRDefault="004F0898" w:rsidP="00457FB3">
      <w:pPr>
        <w:spacing w:after="0"/>
        <w:jc w:val="center"/>
      </w:pPr>
      <w:hyperlink r:id="rId8" w:history="1">
        <w:r w:rsidR="00457FB3">
          <w:rPr>
            <w:rStyle w:val="Lienhypertexte"/>
          </w:rPr>
          <w:t>Guide de sécurité à vélo – 9e édition (gouv.qc.ca)</w:t>
        </w:r>
      </w:hyperlink>
    </w:p>
    <w:p w14:paraId="48C7A1A3" w14:textId="2D90D48A" w:rsidR="00457FB3" w:rsidRDefault="00457FB3" w:rsidP="00457FB3">
      <w:pPr>
        <w:spacing w:after="0"/>
      </w:pPr>
    </w:p>
    <w:p w14:paraId="2836824F" w14:textId="77777777" w:rsidR="00457FB3" w:rsidRDefault="00457FB3" w:rsidP="00457FB3">
      <w:pPr>
        <w:spacing w:after="0"/>
      </w:pPr>
    </w:p>
    <w:p w14:paraId="56AACC5D" w14:textId="10CFF419" w:rsidR="00457FB3" w:rsidRPr="00BA70C1" w:rsidRDefault="005E63C0" w:rsidP="00457FB3">
      <w:pPr>
        <w:spacing w:after="0"/>
        <w:rPr>
          <w:sz w:val="28"/>
          <w:szCs w:val="28"/>
        </w:rPr>
      </w:pPr>
      <w:r w:rsidRPr="005E63C0">
        <w:rPr>
          <w:b/>
          <w:bCs/>
          <w:sz w:val="28"/>
          <w:szCs w:val="28"/>
        </w:rPr>
        <w:t>Avant de partir</w:t>
      </w:r>
      <w:r w:rsidR="00BA70C1">
        <w:rPr>
          <w:b/>
          <w:bCs/>
          <w:sz w:val="28"/>
          <w:szCs w:val="28"/>
        </w:rPr>
        <w:t>.</w:t>
      </w:r>
      <w:r w:rsidR="00A9397D">
        <w:rPr>
          <w:b/>
          <w:bCs/>
          <w:sz w:val="28"/>
          <w:szCs w:val="28"/>
        </w:rPr>
        <w:t xml:space="preserve"> </w:t>
      </w:r>
      <w:r w:rsidR="00BA70C1" w:rsidRPr="00BA70C1">
        <w:rPr>
          <w:sz w:val="28"/>
          <w:szCs w:val="28"/>
        </w:rPr>
        <w:t>Un vélo en ordre…c’est important.</w:t>
      </w:r>
    </w:p>
    <w:p w14:paraId="4F55D714" w14:textId="3F7AC3DF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Est-ce que tu dois vérifier l’état des freins de ton vélo ? </w:t>
      </w:r>
      <w:r w:rsidR="009E2AE8" w:rsidRPr="009E2AE8">
        <w:rPr>
          <w:color w:val="FF0000"/>
          <w:sz w:val="28"/>
          <w:szCs w:val="28"/>
        </w:rPr>
        <w:t>Oui</w:t>
      </w:r>
    </w:p>
    <w:p w14:paraId="48164F57" w14:textId="49C9A640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Combien de réflecteurs doit avoir un vélo ? </w:t>
      </w:r>
      <w:r w:rsidR="009E2AE8">
        <w:rPr>
          <w:color w:val="FF0000"/>
          <w:sz w:val="28"/>
          <w:szCs w:val="28"/>
        </w:rPr>
        <w:t>5</w:t>
      </w:r>
    </w:p>
    <w:p w14:paraId="30808244" w14:textId="01E4B80B" w:rsidR="005E63C0" w:rsidRDefault="005E63C0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 peut-il arriver si le cadre de ton vélo est trop grand ? </w:t>
      </w:r>
      <w:r w:rsidR="009E2AE8">
        <w:rPr>
          <w:color w:val="FF0000"/>
          <w:sz w:val="28"/>
          <w:szCs w:val="28"/>
        </w:rPr>
        <w:t>Cela peut nuire à l’équilibre et peut être la cause de blessure.</w:t>
      </w:r>
    </w:p>
    <w:p w14:paraId="419946E3" w14:textId="76C1F1F8" w:rsidR="005E63C0" w:rsidRDefault="005E63C0" w:rsidP="005E63C0">
      <w:pPr>
        <w:spacing w:after="0"/>
        <w:ind w:left="360"/>
        <w:rPr>
          <w:sz w:val="28"/>
          <w:szCs w:val="28"/>
        </w:rPr>
      </w:pPr>
    </w:p>
    <w:p w14:paraId="096CA6F7" w14:textId="7DE1D2DE" w:rsidR="005E63C0" w:rsidRDefault="005E63C0" w:rsidP="00930E9F">
      <w:pPr>
        <w:spacing w:after="0"/>
        <w:rPr>
          <w:b/>
          <w:bCs/>
          <w:sz w:val="28"/>
          <w:szCs w:val="28"/>
        </w:rPr>
      </w:pPr>
      <w:r w:rsidRPr="005E63C0">
        <w:rPr>
          <w:b/>
          <w:bCs/>
          <w:sz w:val="28"/>
          <w:szCs w:val="28"/>
        </w:rPr>
        <w:t>Mon casque</w:t>
      </w:r>
    </w:p>
    <w:p w14:paraId="5B637E4A" w14:textId="01F65A54" w:rsidR="005E63C0" w:rsidRDefault="00E9347B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Quel est le pourcentage des décès causés par des blessures à la tête chez les cyclistes ? </w:t>
      </w:r>
      <w:r w:rsidR="009E2AE8">
        <w:rPr>
          <w:color w:val="FF0000"/>
          <w:sz w:val="28"/>
          <w:szCs w:val="28"/>
        </w:rPr>
        <w:t>60%</w:t>
      </w:r>
    </w:p>
    <w:p w14:paraId="7CF3B3B2" w14:textId="0B470F25" w:rsidR="00E9347B" w:rsidRPr="009E2AE8" w:rsidRDefault="00E9347B" w:rsidP="005E63C0">
      <w:pPr>
        <w:pStyle w:val="Paragraphedeliste"/>
        <w:numPr>
          <w:ilvl w:val="0"/>
          <w:numId w:val="1"/>
        </w:num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Comment doit-on ajuster les courroies du casque pour qu’il soit bien ajusté ? </w:t>
      </w:r>
      <w:r w:rsidR="009E2AE8" w:rsidRPr="009E2AE8">
        <w:rPr>
          <w:color w:val="FF0000"/>
          <w:sz w:val="28"/>
          <w:szCs w:val="28"/>
        </w:rPr>
        <w:t>Les courroies avant et arrière se rejoignent sous l’oreille et la mentonnière n’est pas trop serrée.</w:t>
      </w:r>
    </w:p>
    <w:p w14:paraId="066C9E80" w14:textId="7E8D437A" w:rsidR="00E9347B" w:rsidRDefault="00E9347B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Est-ce qu’un casque qui ballotte, qui tombe sur le front ou sur la nuque est un casque bien ajusté ? </w:t>
      </w:r>
      <w:r w:rsidR="009E2AE8">
        <w:rPr>
          <w:color w:val="FF0000"/>
          <w:sz w:val="28"/>
          <w:szCs w:val="28"/>
        </w:rPr>
        <w:t>Non</w:t>
      </w:r>
    </w:p>
    <w:p w14:paraId="0C56D123" w14:textId="74BA2D39" w:rsidR="00E9347B" w:rsidRDefault="00E9347B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Quels sigles doit-on retrouver sur notre casque pour en garantir </w:t>
      </w:r>
      <w:r w:rsidR="005C45E8">
        <w:rPr>
          <w:sz w:val="28"/>
          <w:szCs w:val="28"/>
        </w:rPr>
        <w:t>la solidité correspondant à d</w:t>
      </w:r>
      <w:r>
        <w:rPr>
          <w:sz w:val="28"/>
          <w:szCs w:val="28"/>
        </w:rPr>
        <w:t xml:space="preserve">es normes de performance ?  </w:t>
      </w:r>
    </w:p>
    <w:p w14:paraId="02987E3C" w14:textId="70982D47" w:rsidR="005C45E8" w:rsidRDefault="009E2AE8" w:rsidP="005C45E8">
      <w:pPr>
        <w:pStyle w:val="Paragraphedelist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CSA</w:t>
      </w:r>
    </w:p>
    <w:p w14:paraId="4BF9742D" w14:textId="44980939" w:rsidR="005C45E8" w:rsidRDefault="009E2AE8" w:rsidP="005C45E8">
      <w:pPr>
        <w:pStyle w:val="Paragraphedelist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CPSC</w:t>
      </w:r>
    </w:p>
    <w:p w14:paraId="3F538F27" w14:textId="1088BB81" w:rsidR="005C45E8" w:rsidRDefault="009E2AE8" w:rsidP="005C45E8">
      <w:pPr>
        <w:pStyle w:val="Paragraphedelist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ASTM</w:t>
      </w:r>
    </w:p>
    <w:p w14:paraId="7588F006" w14:textId="27F7E60F" w:rsidR="005C45E8" w:rsidRDefault="009E2AE8" w:rsidP="005C45E8">
      <w:pPr>
        <w:pStyle w:val="Paragraphedelist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EN</w:t>
      </w:r>
    </w:p>
    <w:p w14:paraId="2B260E24" w14:textId="438320AE" w:rsidR="005C45E8" w:rsidRPr="005C45E8" w:rsidRDefault="009E2AE8" w:rsidP="005C45E8">
      <w:pPr>
        <w:pStyle w:val="Paragraphedeliste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SNELL</w:t>
      </w:r>
    </w:p>
    <w:p w14:paraId="47A8C505" w14:textId="4A7BF913" w:rsidR="00E9347B" w:rsidRDefault="005C45E8" w:rsidP="005E63C0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Est-il conseillé d’acheter un casque usagé ? </w:t>
      </w:r>
      <w:r w:rsidR="009E2AE8">
        <w:rPr>
          <w:color w:val="FF0000"/>
          <w:sz w:val="28"/>
          <w:szCs w:val="28"/>
        </w:rPr>
        <w:t>Non</w:t>
      </w:r>
    </w:p>
    <w:p w14:paraId="7BE57F14" w14:textId="0C4BE8B4" w:rsidR="005C45E8" w:rsidRDefault="005C45E8" w:rsidP="00930E9F">
      <w:pPr>
        <w:spacing w:after="0"/>
        <w:rPr>
          <w:b/>
          <w:bCs/>
          <w:sz w:val="28"/>
          <w:szCs w:val="28"/>
        </w:rPr>
      </w:pPr>
      <w:r w:rsidRPr="005C45E8">
        <w:rPr>
          <w:b/>
          <w:bCs/>
          <w:sz w:val="28"/>
          <w:szCs w:val="28"/>
        </w:rPr>
        <w:t>Pour une sécurité accrue…</w:t>
      </w:r>
    </w:p>
    <w:p w14:paraId="572AF65D" w14:textId="6949C82E" w:rsidR="005C45E8" w:rsidRDefault="005C45E8" w:rsidP="005C45E8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Quels sont les équipements additionnels que l’on peut avoir sur un vélo ? (4) </w:t>
      </w:r>
    </w:p>
    <w:p w14:paraId="4E918A5D" w14:textId="53E51B00" w:rsidR="005C45E8" w:rsidRDefault="007E6D24" w:rsidP="005C45E8">
      <w:pPr>
        <w:pStyle w:val="Paragraphedelist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Avertisseur sonore ou une clochette</w:t>
      </w:r>
    </w:p>
    <w:p w14:paraId="6989C208" w14:textId="1D4FB1C8" w:rsidR="005C45E8" w:rsidRDefault="007E6D24" w:rsidP="005C45E8">
      <w:pPr>
        <w:pStyle w:val="Paragraphedelist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Rétroviseur</w:t>
      </w:r>
    </w:p>
    <w:p w14:paraId="52180560" w14:textId="38E8ED0C" w:rsidR="005C45E8" w:rsidRDefault="007E6D24" w:rsidP="005C45E8">
      <w:pPr>
        <w:pStyle w:val="Paragraphedelist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Un fanion</w:t>
      </w:r>
    </w:p>
    <w:p w14:paraId="29BDDF9D" w14:textId="77197AC8" w:rsidR="005C45E8" w:rsidRPr="00314036" w:rsidRDefault="007E6D24" w:rsidP="005C45E8">
      <w:pPr>
        <w:pStyle w:val="Paragraphedeliste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Porte-bagages</w:t>
      </w:r>
    </w:p>
    <w:p w14:paraId="1A2E9528" w14:textId="68C13B50" w:rsidR="00314036" w:rsidRPr="00930E9F" w:rsidRDefault="00314036" w:rsidP="00930E9F">
      <w:pPr>
        <w:spacing w:after="0"/>
        <w:rPr>
          <w:b/>
          <w:bCs/>
          <w:sz w:val="28"/>
          <w:szCs w:val="28"/>
        </w:rPr>
      </w:pPr>
      <w:r w:rsidRPr="00930E9F">
        <w:rPr>
          <w:b/>
          <w:bCs/>
          <w:sz w:val="28"/>
          <w:szCs w:val="28"/>
        </w:rPr>
        <w:lastRenderedPageBreak/>
        <w:t>Sortez de l’ombre</w:t>
      </w:r>
    </w:p>
    <w:p w14:paraId="580D551C" w14:textId="49188420" w:rsidR="00314036" w:rsidRDefault="000F1109" w:rsidP="00852496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</w:t>
      </w:r>
      <w:r w:rsidR="00FE1D21">
        <w:rPr>
          <w:sz w:val="28"/>
          <w:szCs w:val="28"/>
        </w:rPr>
        <w:t>uelle</w:t>
      </w:r>
      <w:r>
        <w:rPr>
          <w:sz w:val="28"/>
          <w:szCs w:val="28"/>
        </w:rPr>
        <w:t xml:space="preserve"> est la</w:t>
      </w:r>
      <w:r w:rsidR="00FE1D21">
        <w:rPr>
          <w:sz w:val="28"/>
          <w:szCs w:val="28"/>
        </w:rPr>
        <w:t xml:space="preserve"> fraction des cyclistes décédés</w:t>
      </w:r>
      <w:r w:rsidR="00EE1CB2">
        <w:rPr>
          <w:sz w:val="28"/>
          <w:szCs w:val="28"/>
        </w:rPr>
        <w:t xml:space="preserve"> </w:t>
      </w:r>
      <w:r w:rsidR="00EF4C6B">
        <w:rPr>
          <w:sz w:val="28"/>
          <w:szCs w:val="28"/>
        </w:rPr>
        <w:t xml:space="preserve">dont </w:t>
      </w:r>
      <w:r w:rsidR="00EE1CB2">
        <w:rPr>
          <w:sz w:val="28"/>
          <w:szCs w:val="28"/>
        </w:rPr>
        <w:t xml:space="preserve">les accidents de vélo </w:t>
      </w:r>
      <w:r w:rsidR="00EF4C6B">
        <w:rPr>
          <w:sz w:val="28"/>
          <w:szCs w:val="28"/>
        </w:rPr>
        <w:t>est survenu</w:t>
      </w:r>
      <w:r w:rsidR="00EE1CB2">
        <w:rPr>
          <w:sz w:val="28"/>
          <w:szCs w:val="28"/>
        </w:rPr>
        <w:t xml:space="preserve"> entre 18 h et 6 h</w:t>
      </w:r>
      <w:r w:rsidR="00F82820">
        <w:rPr>
          <w:sz w:val="28"/>
          <w:szCs w:val="28"/>
        </w:rPr>
        <w:t xml:space="preserve"> ? </w:t>
      </w:r>
      <w:r w:rsidR="007E6D24">
        <w:rPr>
          <w:color w:val="FF0000"/>
          <w:sz w:val="28"/>
          <w:szCs w:val="28"/>
        </w:rPr>
        <w:t>+ 1/4</w:t>
      </w:r>
    </w:p>
    <w:p w14:paraId="685AF72F" w14:textId="09957681" w:rsidR="00F82820" w:rsidRDefault="003414EC" w:rsidP="00852496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 doit</w:t>
      </w:r>
      <w:r w:rsidR="0050685C">
        <w:rPr>
          <w:sz w:val="28"/>
          <w:szCs w:val="28"/>
        </w:rPr>
        <w:t>-il y avoir sur un vélo</w:t>
      </w:r>
      <w:r w:rsidR="001B247F">
        <w:rPr>
          <w:sz w:val="28"/>
          <w:szCs w:val="28"/>
        </w:rPr>
        <w:t xml:space="preserve"> pour circuler à la noirceur ? </w:t>
      </w:r>
      <w:r w:rsidR="007E6D24">
        <w:rPr>
          <w:color w:val="FF0000"/>
          <w:sz w:val="28"/>
          <w:szCs w:val="28"/>
        </w:rPr>
        <w:t>Un phare ou un feu blanc à l’avant, un feu rouge à l’arrière du vélo.</w:t>
      </w:r>
    </w:p>
    <w:p w14:paraId="240FD8F0" w14:textId="77777777" w:rsidR="008E40A9" w:rsidRPr="008E40A9" w:rsidRDefault="008E40A9" w:rsidP="008E40A9">
      <w:pPr>
        <w:spacing w:after="0"/>
        <w:rPr>
          <w:sz w:val="28"/>
          <w:szCs w:val="28"/>
        </w:rPr>
      </w:pPr>
    </w:p>
    <w:p w14:paraId="5BFCF416" w14:textId="35F855F2" w:rsidR="00E9347B" w:rsidRDefault="008E40A9" w:rsidP="00930E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À vélo comme en auto…</w:t>
      </w:r>
      <w:r w:rsidR="00341B11">
        <w:rPr>
          <w:b/>
          <w:bCs/>
          <w:sz w:val="28"/>
          <w:szCs w:val="28"/>
        </w:rPr>
        <w:t xml:space="preserve"> il y a des règles à respecter.</w:t>
      </w:r>
    </w:p>
    <w:p w14:paraId="1305E894" w14:textId="05EF0BEE" w:rsidR="00341B11" w:rsidRPr="00341B11" w:rsidRDefault="00595051" w:rsidP="00341B11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Que signifie ce signe ? </w:t>
      </w:r>
    </w:p>
    <w:p w14:paraId="067CD41B" w14:textId="3483DFA8" w:rsidR="005E63C0" w:rsidRPr="005E63C0" w:rsidRDefault="00595051" w:rsidP="005E63C0">
      <w:pPr>
        <w:spacing w:after="0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4C6F07D" wp14:editId="73840545">
            <wp:simplePos x="0" y="0"/>
            <wp:positionH relativeFrom="column">
              <wp:posOffset>852280</wp:posOffset>
            </wp:positionH>
            <wp:positionV relativeFrom="paragraph">
              <wp:posOffset>15460</wp:posOffset>
            </wp:positionV>
            <wp:extent cx="1542553" cy="1252730"/>
            <wp:effectExtent l="0" t="0" r="635" b="5080"/>
            <wp:wrapTight wrapText="bothSides">
              <wp:wrapPolygon edited="0">
                <wp:start x="0" y="0"/>
                <wp:lineTo x="0" y="21359"/>
                <wp:lineTo x="21342" y="21359"/>
                <wp:lineTo x="213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3" cy="1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5C24C" w14:textId="4227EDD9" w:rsidR="005E63C0" w:rsidRDefault="005E63C0" w:rsidP="00457FB3">
      <w:pPr>
        <w:spacing w:after="0"/>
        <w:rPr>
          <w:sz w:val="28"/>
          <w:szCs w:val="28"/>
        </w:rPr>
      </w:pPr>
    </w:p>
    <w:p w14:paraId="10DC720E" w14:textId="12DEDD30" w:rsidR="00595051" w:rsidRDefault="00595051" w:rsidP="00457FB3">
      <w:pPr>
        <w:spacing w:after="0"/>
        <w:rPr>
          <w:sz w:val="28"/>
          <w:szCs w:val="28"/>
        </w:rPr>
      </w:pPr>
    </w:p>
    <w:p w14:paraId="0AD8490A" w14:textId="6A0C5A92" w:rsidR="00595051" w:rsidRDefault="00595051" w:rsidP="00457FB3">
      <w:pPr>
        <w:spacing w:after="0"/>
        <w:rPr>
          <w:sz w:val="28"/>
          <w:szCs w:val="28"/>
        </w:rPr>
      </w:pPr>
    </w:p>
    <w:p w14:paraId="76FB7C4F" w14:textId="4171569D" w:rsidR="00595051" w:rsidRPr="007E6D24" w:rsidRDefault="007E6D24" w:rsidP="00457FB3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Tourner à droite</w:t>
      </w:r>
    </w:p>
    <w:p w14:paraId="56B55EAD" w14:textId="0EACF926" w:rsidR="003F0460" w:rsidRDefault="003F0460" w:rsidP="00457FB3">
      <w:pPr>
        <w:spacing w:after="0"/>
        <w:rPr>
          <w:sz w:val="28"/>
          <w:szCs w:val="28"/>
        </w:rPr>
      </w:pPr>
    </w:p>
    <w:p w14:paraId="1CDED8EF" w14:textId="49002FC1" w:rsidR="003F0460" w:rsidRDefault="006036BA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Combien de cyclistes peuvent circuler ensemble ? </w:t>
      </w:r>
      <w:r w:rsidR="007E6D24">
        <w:rPr>
          <w:color w:val="FF0000"/>
          <w:sz w:val="28"/>
          <w:szCs w:val="28"/>
        </w:rPr>
        <w:t>15</w:t>
      </w:r>
    </w:p>
    <w:p w14:paraId="410CA366" w14:textId="2C8FBD7D" w:rsidR="004F3436" w:rsidRDefault="004F3436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Doit-on rouler dans le sens de la circulation ou </w:t>
      </w:r>
      <w:r w:rsidR="005363FF">
        <w:rPr>
          <w:sz w:val="28"/>
          <w:szCs w:val="28"/>
        </w:rPr>
        <w:t xml:space="preserve">à contresens? </w:t>
      </w:r>
      <w:r w:rsidR="007E6D24" w:rsidRPr="007E6D24">
        <w:rPr>
          <w:color w:val="FF0000"/>
          <w:sz w:val="28"/>
          <w:szCs w:val="28"/>
        </w:rPr>
        <w:t>Dans le sens de la circulation</w:t>
      </w:r>
    </w:p>
    <w:p w14:paraId="3DB48B3D" w14:textId="486A19C4" w:rsidR="00CF7687" w:rsidRPr="00D46C1C" w:rsidRDefault="0008662B" w:rsidP="006036BA">
      <w:pPr>
        <w:pStyle w:val="Paragraphedeliste"/>
        <w:numPr>
          <w:ilvl w:val="0"/>
          <w:numId w:val="1"/>
        </w:numPr>
        <w:spacing w:after="0"/>
        <w:rPr>
          <w:sz w:val="28"/>
          <w:szCs w:val="28"/>
          <w:u w:val="single"/>
        </w:rPr>
      </w:pPr>
      <w:r w:rsidRPr="00D46C1C">
        <w:rPr>
          <w:sz w:val="28"/>
          <w:szCs w:val="28"/>
          <w:u w:val="single"/>
        </w:rPr>
        <w:t>Vrai ou faux</w:t>
      </w:r>
    </w:p>
    <w:p w14:paraId="296B5037" w14:textId="6991982C" w:rsidR="0008662B" w:rsidRPr="007E6D24" w:rsidRDefault="00CF09C8" w:rsidP="0008662B">
      <w:pPr>
        <w:spacing w:after="0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Il est </w:t>
      </w:r>
      <w:r w:rsidR="0008662B">
        <w:rPr>
          <w:sz w:val="28"/>
          <w:szCs w:val="28"/>
        </w:rPr>
        <w:t>permis</w:t>
      </w:r>
      <w:r w:rsidR="00D46C1C">
        <w:rPr>
          <w:sz w:val="28"/>
          <w:szCs w:val="28"/>
        </w:rPr>
        <w:t xml:space="preserve"> de circuler avec des écouteurs</w:t>
      </w:r>
      <w:r w:rsidR="001A155B">
        <w:rPr>
          <w:sz w:val="28"/>
          <w:szCs w:val="28"/>
        </w:rPr>
        <w:t>.</w:t>
      </w:r>
      <w:r w:rsidR="00D46C1C">
        <w:rPr>
          <w:sz w:val="28"/>
          <w:szCs w:val="28"/>
        </w:rPr>
        <w:t xml:space="preserve"> </w:t>
      </w:r>
      <w:r w:rsidR="007E6D24">
        <w:rPr>
          <w:color w:val="FF0000"/>
          <w:sz w:val="28"/>
          <w:szCs w:val="28"/>
        </w:rPr>
        <w:t>Faux</w:t>
      </w:r>
    </w:p>
    <w:p w14:paraId="0B2D28D3" w14:textId="30F70F65" w:rsidR="00CF09C8" w:rsidRDefault="004155AF" w:rsidP="0008662B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Il est interdit de manipuler un appareil électronique </w:t>
      </w:r>
      <w:r w:rsidR="00CE6CC5">
        <w:rPr>
          <w:sz w:val="28"/>
          <w:szCs w:val="28"/>
        </w:rPr>
        <w:t>p</w:t>
      </w:r>
      <w:r>
        <w:rPr>
          <w:sz w:val="28"/>
          <w:szCs w:val="28"/>
        </w:rPr>
        <w:t>ortatif</w:t>
      </w:r>
      <w:r w:rsidR="001A155B">
        <w:rPr>
          <w:sz w:val="28"/>
          <w:szCs w:val="28"/>
        </w:rPr>
        <w:t>.</w:t>
      </w:r>
      <w:r w:rsidR="00CE6CC5">
        <w:rPr>
          <w:sz w:val="28"/>
          <w:szCs w:val="28"/>
        </w:rPr>
        <w:t xml:space="preserve"> </w:t>
      </w:r>
      <w:r w:rsidR="007E6D24" w:rsidRPr="007E6D24">
        <w:rPr>
          <w:color w:val="FF0000"/>
          <w:sz w:val="28"/>
          <w:szCs w:val="28"/>
        </w:rPr>
        <w:t>Vrai</w:t>
      </w:r>
    </w:p>
    <w:p w14:paraId="6F4BD94C" w14:textId="7C901DB2" w:rsidR="00CE6CC5" w:rsidRDefault="00CE6CC5" w:rsidP="0008662B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Il est permis d’utiliser un </w:t>
      </w:r>
      <w:r w:rsidR="006B2335">
        <w:rPr>
          <w:sz w:val="28"/>
          <w:szCs w:val="28"/>
        </w:rPr>
        <w:t xml:space="preserve">appareil électronique portatif </w:t>
      </w:r>
      <w:r w:rsidR="00A772BD">
        <w:rPr>
          <w:sz w:val="28"/>
          <w:szCs w:val="28"/>
        </w:rPr>
        <w:t>pour afficher des informations util</w:t>
      </w:r>
      <w:r w:rsidR="0055679D">
        <w:rPr>
          <w:sz w:val="28"/>
          <w:szCs w:val="28"/>
        </w:rPr>
        <w:t>es à la conduite</w:t>
      </w:r>
      <w:r w:rsidR="00E1775D">
        <w:rPr>
          <w:sz w:val="28"/>
          <w:szCs w:val="28"/>
        </w:rPr>
        <w:t xml:space="preserve"> </w:t>
      </w:r>
      <w:r w:rsidR="001A155B">
        <w:rPr>
          <w:sz w:val="28"/>
          <w:szCs w:val="28"/>
        </w:rPr>
        <w:t xml:space="preserve">s’il est fixe sur le vélo. </w:t>
      </w:r>
      <w:r w:rsidR="0055679D">
        <w:rPr>
          <w:sz w:val="28"/>
          <w:szCs w:val="28"/>
        </w:rPr>
        <w:t xml:space="preserve"> </w:t>
      </w:r>
      <w:r w:rsidR="007E6D24" w:rsidRPr="007E6D24">
        <w:rPr>
          <w:color w:val="FF0000"/>
          <w:sz w:val="28"/>
          <w:szCs w:val="28"/>
        </w:rPr>
        <w:t>Vrai</w:t>
      </w:r>
    </w:p>
    <w:p w14:paraId="0A6518D2" w14:textId="0137C6E5" w:rsidR="002E7683" w:rsidRPr="007E6D24" w:rsidRDefault="002E7683" w:rsidP="0008662B">
      <w:pPr>
        <w:spacing w:after="0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>Il est permis de consommer des boissons alcoolisées en circulant</w:t>
      </w:r>
      <w:r w:rsidR="007E6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D24">
        <w:rPr>
          <w:color w:val="FF0000"/>
          <w:sz w:val="28"/>
          <w:szCs w:val="28"/>
        </w:rPr>
        <w:t>Faux</w:t>
      </w:r>
    </w:p>
    <w:p w14:paraId="5BE2F08B" w14:textId="777FE9C3" w:rsidR="00ED2B27" w:rsidRPr="007E6D24" w:rsidRDefault="00ED2B27" w:rsidP="0008662B">
      <w:pPr>
        <w:spacing w:after="0"/>
        <w:ind w:left="141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AF0B9B">
        <w:rPr>
          <w:sz w:val="28"/>
          <w:szCs w:val="28"/>
        </w:rPr>
        <w:t>s’assurer d’être vu par un conducteur, on doit établir un contact visuel</w:t>
      </w:r>
      <w:r w:rsidR="00DA6BEC">
        <w:rPr>
          <w:sz w:val="28"/>
          <w:szCs w:val="28"/>
        </w:rPr>
        <w:t xml:space="preserve"> avec lui</w:t>
      </w:r>
      <w:r w:rsidR="007E6D24">
        <w:rPr>
          <w:sz w:val="28"/>
          <w:szCs w:val="28"/>
        </w:rPr>
        <w:t>.</w:t>
      </w:r>
      <w:r w:rsidR="00DA6BEC">
        <w:rPr>
          <w:sz w:val="28"/>
          <w:szCs w:val="28"/>
        </w:rPr>
        <w:t xml:space="preserve"> </w:t>
      </w:r>
      <w:r w:rsidR="007E6D24">
        <w:rPr>
          <w:color w:val="FF0000"/>
          <w:sz w:val="28"/>
          <w:szCs w:val="28"/>
        </w:rPr>
        <w:t>Vrai</w:t>
      </w:r>
    </w:p>
    <w:p w14:paraId="18E3DA9C" w14:textId="78464D90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3C1A84AD" w14:textId="7DCA08DC" w:rsidR="00DA6BEC" w:rsidRDefault="0025289A" w:rsidP="00930E9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 voies cyclables diversifiées…</w:t>
      </w:r>
      <w:r w:rsidRPr="00283C8C">
        <w:rPr>
          <w:sz w:val="28"/>
          <w:szCs w:val="28"/>
        </w:rPr>
        <w:t>pour un meilleur partage de la route.</w:t>
      </w:r>
    </w:p>
    <w:p w14:paraId="4AC2D855" w14:textId="450C05AA" w:rsidR="00DB46BD" w:rsidRDefault="00DB46BD" w:rsidP="00DB46BD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Quel</w:t>
      </w:r>
      <w:r w:rsidR="00D03079">
        <w:rPr>
          <w:sz w:val="28"/>
          <w:szCs w:val="28"/>
        </w:rPr>
        <w:t xml:space="preserve">les sont les quatre types de voies cyclables ? </w:t>
      </w:r>
    </w:p>
    <w:p w14:paraId="2848C11B" w14:textId="3B4E8CC1" w:rsidR="00D03079" w:rsidRDefault="003F2DBA" w:rsidP="00D03079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Accotements asphaltés</w:t>
      </w:r>
    </w:p>
    <w:p w14:paraId="7EE4CAB7" w14:textId="0CC45EEC" w:rsidR="001849C4" w:rsidRDefault="003F2DBA" w:rsidP="00D03079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Bandes cyclables</w:t>
      </w:r>
    </w:p>
    <w:p w14:paraId="15431503" w14:textId="7FE54465" w:rsidR="001849C4" w:rsidRDefault="003F2DBA" w:rsidP="00D03079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Chaussées désignées</w:t>
      </w:r>
    </w:p>
    <w:p w14:paraId="486CEE9A" w14:textId="5D6BE82D" w:rsidR="001849C4" w:rsidRDefault="003F2DBA" w:rsidP="00D03079">
      <w:pPr>
        <w:pStyle w:val="Paragraphedeliste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Pistes cyclables</w:t>
      </w:r>
    </w:p>
    <w:p w14:paraId="10259CE4" w14:textId="45280486" w:rsidR="00AB3D93" w:rsidRDefault="008B7D23" w:rsidP="00AB3D9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CC5DC9">
        <w:rPr>
          <w:b/>
          <w:bCs/>
          <w:sz w:val="28"/>
          <w:szCs w:val="28"/>
        </w:rPr>
        <w:t>l</w:t>
      </w:r>
      <w:r w:rsidR="00AB3D93">
        <w:rPr>
          <w:b/>
          <w:bCs/>
          <w:sz w:val="28"/>
          <w:szCs w:val="28"/>
        </w:rPr>
        <w:t>ace à la signalisation</w:t>
      </w:r>
      <w:r w:rsidR="00356885">
        <w:rPr>
          <w:b/>
          <w:bCs/>
          <w:sz w:val="28"/>
          <w:szCs w:val="28"/>
        </w:rPr>
        <w:t xml:space="preserve"> !</w:t>
      </w:r>
    </w:p>
    <w:p w14:paraId="4B7568A4" w14:textId="7B4EF30C" w:rsidR="00AB3155" w:rsidRPr="00BD60A6" w:rsidRDefault="00783814" w:rsidP="00AB3155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BD60A6"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52FD17D4" wp14:editId="08DEDFC0">
            <wp:simplePos x="0" y="0"/>
            <wp:positionH relativeFrom="column">
              <wp:posOffset>3944399</wp:posOffset>
            </wp:positionH>
            <wp:positionV relativeFrom="paragraph">
              <wp:posOffset>97928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0A6" w:rsidRPr="00BD60A6">
        <w:rPr>
          <w:sz w:val="28"/>
          <w:szCs w:val="28"/>
        </w:rPr>
        <w:t>Associe la définition à l’image.</w:t>
      </w:r>
    </w:p>
    <w:p w14:paraId="06E30FC3" w14:textId="2D08BA51" w:rsidR="00CC5DC9" w:rsidRPr="00CC5DC9" w:rsidRDefault="00CC5DC9" w:rsidP="00CC5DC9">
      <w:pPr>
        <w:tabs>
          <w:tab w:val="left" w:pos="6273"/>
        </w:tabs>
      </w:pPr>
      <w: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7"/>
      </w:tblGrid>
      <w:tr w:rsidR="00EC2CE5" w14:paraId="5D15CAD0" w14:textId="77777777" w:rsidTr="00CC5DC9">
        <w:tc>
          <w:tcPr>
            <w:tcW w:w="4957" w:type="dxa"/>
          </w:tcPr>
          <w:p w14:paraId="78BF470E" w14:textId="39B263C3" w:rsidR="00EC2CE5" w:rsidRDefault="003F2DBA" w:rsidP="00CC5DC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BAA0496" wp14:editId="2A1202AA">
                      <wp:simplePos x="0" y="0"/>
                      <wp:positionH relativeFrom="column">
                        <wp:posOffset>3080930</wp:posOffset>
                      </wp:positionH>
                      <wp:positionV relativeFrom="paragraph">
                        <wp:posOffset>40875</wp:posOffset>
                      </wp:positionV>
                      <wp:extent cx="873000" cy="1508040"/>
                      <wp:effectExtent l="38100" t="38100" r="41910" b="54610"/>
                      <wp:wrapNone/>
                      <wp:docPr id="9" name="Encre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3000" cy="150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684D32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9" o:spid="_x0000_s1026" type="#_x0000_t75" style="position:absolute;margin-left:241.9pt;margin-top:2.5pt;width:70.2pt;height:1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">
                      <v:imagedata r:id="rId12" o:title=""/>
                    </v:shape>
                  </w:pict>
                </mc:Fallback>
              </mc:AlternateContent>
            </w:r>
            <w:r w:rsidR="00CE50F3">
              <w:t>Indique une rue sur laquelle la circulation des cyclistes est favorisée. Les cyclistes peuvent y circuler côte à côte et circuler sur toute la largeur de la voie, sauf s’ils circulent à contresens d’une voie à sens unique. L’aménagement d’une vélorue doit refléter une vitesse prescrite de 30 km/h.</w:t>
            </w:r>
          </w:p>
        </w:tc>
      </w:tr>
      <w:tr w:rsidR="00EC2CE5" w14:paraId="6543AA05" w14:textId="77777777" w:rsidTr="00CC5DC9">
        <w:tc>
          <w:tcPr>
            <w:tcW w:w="4957" w:type="dxa"/>
          </w:tcPr>
          <w:p w14:paraId="2812689A" w14:textId="1ECD4809" w:rsidR="00EC2CE5" w:rsidRDefault="00A9221A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un détour temporaire en raison de travaux sur la voie cyclable.</w:t>
            </w:r>
          </w:p>
        </w:tc>
      </w:tr>
      <w:tr w:rsidR="00EC2CE5" w14:paraId="41FBBBDB" w14:textId="77777777" w:rsidTr="00CC5DC9">
        <w:tc>
          <w:tcPr>
            <w:tcW w:w="4957" w:type="dxa"/>
          </w:tcPr>
          <w:p w14:paraId="6FDE65FE" w14:textId="69A01B39" w:rsidR="00EC2CE5" w:rsidRDefault="003F2DBA" w:rsidP="00CC5DC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3E413CB0" wp14:editId="2F735B03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-161485</wp:posOffset>
                      </wp:positionV>
                      <wp:extent cx="1801080" cy="446400"/>
                      <wp:effectExtent l="57150" t="38100" r="46990" b="49530"/>
                      <wp:wrapNone/>
                      <wp:docPr id="5" name="Encre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1080" cy="44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8ED617" id="Encre 5" o:spid="_x0000_s1026" type="#_x0000_t75" style="position:absolute;margin-left:241.15pt;margin-top:-13.4pt;width:143.2pt;height:3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">
                      <v:imagedata r:id="rId14" o:title=""/>
                    </v:shape>
                  </w:pict>
                </mc:Fallback>
              </mc:AlternateContent>
            </w:r>
            <w:r w:rsidR="003A6594" w:rsidRPr="00393BF4">
              <w:t>Indique aux cyclistes l’obligation de descendre du vélo pour des raisons de sécurité</w:t>
            </w:r>
          </w:p>
        </w:tc>
      </w:tr>
      <w:tr w:rsidR="00EC2CE5" w14:paraId="6FBB81DC" w14:textId="77777777" w:rsidTr="00CC5DC9">
        <w:tc>
          <w:tcPr>
            <w:tcW w:w="4957" w:type="dxa"/>
          </w:tcPr>
          <w:p w14:paraId="7162A0B0" w14:textId="59BEBA21" w:rsidR="00EC2CE5" w:rsidRDefault="003F2DBA" w:rsidP="00CC5DC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4F76C98" wp14:editId="534DF078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-1328550</wp:posOffset>
                      </wp:positionV>
                      <wp:extent cx="1770480" cy="2887200"/>
                      <wp:effectExtent l="57150" t="38100" r="0" b="46990"/>
                      <wp:wrapNone/>
                      <wp:docPr id="15" name="Encre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0480" cy="288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98A4AC" id="Encre 15" o:spid="_x0000_s1026" type="#_x0000_t75" style="position:absolute;margin-left:241.15pt;margin-top:-105.3pt;width:140.8pt;height:22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EBE286E" wp14:editId="00D8B93F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-633390</wp:posOffset>
                      </wp:positionV>
                      <wp:extent cx="875160" cy="1658520"/>
                      <wp:effectExtent l="38100" t="38100" r="39370" b="56515"/>
                      <wp:wrapNone/>
                      <wp:docPr id="13" name="Encr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5160" cy="165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D1D699" id="Encre 13" o:spid="_x0000_s1026" type="#_x0000_t75" style="position:absolute;margin-left:241.15pt;margin-top:-50.55pt;width:70.3pt;height:13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CB5BBE9" wp14:editId="114CA9EE">
                      <wp:simplePos x="0" y="0"/>
                      <wp:positionH relativeFrom="column">
                        <wp:posOffset>3052130</wp:posOffset>
                      </wp:positionH>
                      <wp:positionV relativeFrom="paragraph">
                        <wp:posOffset>452010</wp:posOffset>
                      </wp:positionV>
                      <wp:extent cx="1024560" cy="72360"/>
                      <wp:effectExtent l="38100" t="38100" r="42545" b="42545"/>
                      <wp:wrapNone/>
                      <wp:docPr id="12" name="Encr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4560" cy="7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4E0450" id="Encre 12" o:spid="_x0000_s1026" type="#_x0000_t75" style="position:absolute;margin-left:239.65pt;margin-top:34.9pt;width:82.05pt;height: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419628DF" wp14:editId="0A326501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-1261230</wp:posOffset>
                      </wp:positionV>
                      <wp:extent cx="1126080" cy="2854800"/>
                      <wp:effectExtent l="38100" t="38100" r="55245" b="41275"/>
                      <wp:wrapNone/>
                      <wp:docPr id="2" name="Encr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6080" cy="285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6C5254" id="Encre 2" o:spid="_x0000_s1026" type="#_x0000_t75" style="position:absolute;margin-left:241.15pt;margin-top:-100pt;width:90.05pt;height:2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">
                      <v:imagedata r:id="rId22" o:title=""/>
                    </v:shape>
                  </w:pict>
                </mc:Fallback>
              </mc:AlternateContent>
            </w:r>
            <w:r w:rsidR="002D2383">
              <w:t>Indique l’obligation pour les cyclistes de respecter un feu pour piétons. Attention : En l’absence de ce panneau, les cyclistes peuvent traverser en respectant le feu pour piétons ou en respectant les feux destinés aux véhicules.</w:t>
            </w:r>
          </w:p>
        </w:tc>
      </w:tr>
      <w:tr w:rsidR="00EC2CE5" w14:paraId="34DC0071" w14:textId="77777777" w:rsidTr="00CC5DC9">
        <w:tc>
          <w:tcPr>
            <w:tcW w:w="4957" w:type="dxa"/>
          </w:tcPr>
          <w:p w14:paraId="0771D3EE" w14:textId="711C6D10" w:rsidR="00EC2CE5" w:rsidRDefault="00F3565A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un trajet obligatoire pour cyclistes et piétons.</w:t>
            </w:r>
          </w:p>
        </w:tc>
      </w:tr>
      <w:tr w:rsidR="00EC2CE5" w14:paraId="4CC8CBDF" w14:textId="77777777" w:rsidTr="00CC5DC9">
        <w:tc>
          <w:tcPr>
            <w:tcW w:w="4957" w:type="dxa"/>
          </w:tcPr>
          <w:p w14:paraId="7709C49E" w14:textId="6C6A3FE6" w:rsidR="00EC2CE5" w:rsidRDefault="003F2DBA" w:rsidP="00CC5DC9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CA" w:eastAsia="en-CA"/>
              </w:rPr>
              <mc:AlternateContent>
                <mc:Choice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Requires="aink">
                  <w:drawing>
                    <wp:anchor distT="0" distB="0" distL="114300" distR="114300" simplePos="0" relativeHeight="251671552" behindDoc="0" locked="0" layoutInCell="1" allowOverlap="1" wp14:anchorId="43223960" wp14:editId="63E3D24B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-39170</wp:posOffset>
                      </wp:positionV>
                      <wp:extent cx="1907280" cy="153720"/>
                      <wp:effectExtent l="57150" t="57150" r="17145" b="55880"/>
                      <wp:wrapNone/>
                      <wp:docPr id="14" name="Encre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7280" cy="15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43223960" wp14:editId="63E3D24B">
                      <wp:simplePos x="0" y="0"/>
                      <wp:positionH relativeFrom="column">
                        <wp:posOffset>3071210</wp:posOffset>
                      </wp:positionH>
                      <wp:positionV relativeFrom="paragraph">
                        <wp:posOffset>-39170</wp:posOffset>
                      </wp:positionV>
                      <wp:extent cx="1907280" cy="153720"/>
                      <wp:effectExtent l="57150" t="57150" r="17145" b="55880"/>
                      <wp:wrapNone/>
                      <wp:docPr id="14" name="Encre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Encre 14"/>
                              <pic:cNvPicPr/>
                            </pic:nvPicPr>
                            <pic:blipFill>
                              <a:blip r:embed="rId2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920" cy="1713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D31BAB" w:rsidRPr="00393BF4">
              <w:t>Indique un passage pour vélos.</w:t>
            </w:r>
          </w:p>
        </w:tc>
      </w:tr>
      <w:tr w:rsidR="00EC2CE5" w14:paraId="56414C5D" w14:textId="77777777" w:rsidTr="00CC5DC9">
        <w:tc>
          <w:tcPr>
            <w:tcW w:w="4957" w:type="dxa"/>
          </w:tcPr>
          <w:p w14:paraId="4E420832" w14:textId="571759D3" w:rsidR="00EC2CE5" w:rsidRDefault="00CE7C95" w:rsidP="00CC5DC9">
            <w:pPr>
              <w:rPr>
                <w:b/>
                <w:bCs/>
                <w:sz w:val="28"/>
                <w:szCs w:val="28"/>
              </w:rPr>
            </w:pPr>
            <w:r w:rsidRPr="00B847C6">
              <w:t>Indique la possibilité pour un cycliste de s’engager à contresens dans une rue à sens unique.</w:t>
            </w:r>
          </w:p>
        </w:tc>
      </w:tr>
    </w:tbl>
    <w:p w14:paraId="67D266A7" w14:textId="3BFC0C94" w:rsidR="00EC2CE5" w:rsidRDefault="00B00674" w:rsidP="00AB3155">
      <w:pPr>
        <w:spacing w:after="0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1312" behindDoc="0" locked="0" layoutInCell="1" allowOverlap="1" wp14:anchorId="4344613C" wp14:editId="4875C7D7">
            <wp:simplePos x="0" y="0"/>
            <wp:positionH relativeFrom="rightMargin">
              <wp:posOffset>-595189</wp:posOffset>
            </wp:positionH>
            <wp:positionV relativeFrom="paragraph">
              <wp:posOffset>5991</wp:posOffset>
            </wp:positionV>
            <wp:extent cx="468000" cy="720000"/>
            <wp:effectExtent l="0" t="0" r="8255" b="4445"/>
            <wp:wrapThrough wrapText="bothSides">
              <wp:wrapPolygon edited="0">
                <wp:start x="0" y="0"/>
                <wp:lineTo x="0" y="21162"/>
                <wp:lineTo x="21102" y="21162"/>
                <wp:lineTo x="2110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0B8E4" w14:textId="2F3BBD10" w:rsidR="0093288E" w:rsidRPr="0093288E" w:rsidRDefault="0093288E" w:rsidP="0093288E">
      <w:pPr>
        <w:spacing w:after="0"/>
        <w:ind w:left="1416"/>
        <w:rPr>
          <w:sz w:val="28"/>
          <w:szCs w:val="28"/>
        </w:rPr>
      </w:pPr>
    </w:p>
    <w:p w14:paraId="33BA51CA" w14:textId="1736340D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6485E2B8" w14:textId="429F4C64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0288" behindDoc="0" locked="0" layoutInCell="1" allowOverlap="1" wp14:anchorId="0DE9EC7B" wp14:editId="348468E6">
            <wp:simplePos x="0" y="0"/>
            <wp:positionH relativeFrom="column">
              <wp:posOffset>4015078</wp:posOffset>
            </wp:positionH>
            <wp:positionV relativeFrom="paragraph">
              <wp:posOffset>10326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3" name="Image 3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sign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5993A" w14:textId="32ED0D99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4AEA8942" w14:textId="59A55B16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3360" behindDoc="1" locked="0" layoutInCell="1" allowOverlap="1" wp14:anchorId="2E9AE2DB" wp14:editId="33772AF0">
            <wp:simplePos x="0" y="0"/>
            <wp:positionH relativeFrom="margin">
              <wp:posOffset>4791489</wp:posOffset>
            </wp:positionH>
            <wp:positionV relativeFrom="paragraph">
              <wp:posOffset>9801</wp:posOffset>
            </wp:positionV>
            <wp:extent cx="928800" cy="720000"/>
            <wp:effectExtent l="0" t="0" r="5080" b="4445"/>
            <wp:wrapTight wrapText="bothSides">
              <wp:wrapPolygon edited="0">
                <wp:start x="0" y="0"/>
                <wp:lineTo x="0" y="21162"/>
                <wp:lineTo x="21275" y="21162"/>
                <wp:lineTo x="21275" y="0"/>
                <wp:lineTo x="0" y="0"/>
              </wp:wrapPolygon>
            </wp:wrapTight>
            <wp:docPr id="6" name="Image 6" descr="Une image contenant texte, signe, ciel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signe, ciel, ex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5D7E9" w14:textId="6D6A483F" w:rsidR="00DA6BEC" w:rsidRDefault="00DA6BEC" w:rsidP="0008662B">
      <w:pPr>
        <w:spacing w:after="0"/>
        <w:ind w:left="1416"/>
        <w:rPr>
          <w:sz w:val="28"/>
          <w:szCs w:val="28"/>
        </w:rPr>
      </w:pPr>
    </w:p>
    <w:p w14:paraId="336E2FCF" w14:textId="4782C7A9" w:rsidR="00DA6BEC" w:rsidRDefault="00783814" w:rsidP="0008662B">
      <w:pPr>
        <w:spacing w:after="0"/>
        <w:ind w:left="1416"/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37CFDD87" wp14:editId="02F0BC6D">
            <wp:simplePos x="0" y="0"/>
            <wp:positionH relativeFrom="column">
              <wp:posOffset>4024216</wp:posOffset>
            </wp:positionH>
            <wp:positionV relativeFrom="paragraph">
              <wp:posOffset>222774</wp:posOffset>
            </wp:positionV>
            <wp:extent cx="720000" cy="720000"/>
            <wp:effectExtent l="0" t="0" r="0" b="4445"/>
            <wp:wrapThrough wrapText="bothSides">
              <wp:wrapPolygon edited="0">
                <wp:start x="3432" y="0"/>
                <wp:lineTo x="2860" y="1144"/>
                <wp:lineTo x="2288" y="18302"/>
                <wp:lineTo x="3432" y="21162"/>
                <wp:lineTo x="17730" y="21162"/>
                <wp:lineTo x="18874" y="18302"/>
                <wp:lineTo x="18302" y="1144"/>
                <wp:lineTo x="17730" y="0"/>
                <wp:lineTo x="3432" y="0"/>
              </wp:wrapPolygon>
            </wp:wrapThrough>
            <wp:docPr id="7" name="Image 7" descr="Une image contenant texte, sign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sign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09ECC" w14:textId="54FE981F" w:rsidR="00DA6BEC" w:rsidRPr="0008662B" w:rsidRDefault="00DA6BEC" w:rsidP="0008662B">
      <w:pPr>
        <w:spacing w:after="0"/>
        <w:ind w:left="1416"/>
        <w:rPr>
          <w:sz w:val="28"/>
          <w:szCs w:val="28"/>
        </w:rPr>
      </w:pPr>
    </w:p>
    <w:p w14:paraId="17B14D53" w14:textId="7CE1BAAB" w:rsidR="005363FF" w:rsidRDefault="005363FF" w:rsidP="005363FF">
      <w:pPr>
        <w:spacing w:after="0"/>
        <w:rPr>
          <w:sz w:val="28"/>
          <w:szCs w:val="28"/>
        </w:rPr>
      </w:pPr>
    </w:p>
    <w:p w14:paraId="571B96F7" w14:textId="2B42D4D2" w:rsidR="00CC5DC9" w:rsidRPr="00CC5DC9" w:rsidRDefault="00ED3893" w:rsidP="00CC5DC9">
      <w:pPr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E61EB19" wp14:editId="08066528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44577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0308" y="21162"/>
                <wp:lineTo x="20308" y="0"/>
                <wp:lineTo x="0" y="0"/>
              </wp:wrapPolygon>
            </wp:wrapThrough>
            <wp:docPr id="8" name="Image 8" descr="Une image contenant texte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4378D" w14:textId="7F3289EA" w:rsidR="00CC5DC9" w:rsidRDefault="00BD60A6" w:rsidP="00CC5DC9">
      <w:pPr>
        <w:rPr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6544F920" wp14:editId="5DCB5E90">
            <wp:simplePos x="0" y="0"/>
            <wp:positionH relativeFrom="column">
              <wp:posOffset>3246120</wp:posOffset>
            </wp:positionH>
            <wp:positionV relativeFrom="paragraph">
              <wp:posOffset>531495</wp:posOffset>
            </wp:positionV>
            <wp:extent cx="2273935" cy="529590"/>
            <wp:effectExtent l="0" t="0" r="0" b="3810"/>
            <wp:wrapTight wrapText="bothSides">
              <wp:wrapPolygon edited="0">
                <wp:start x="0" y="0"/>
                <wp:lineTo x="0" y="20978"/>
                <wp:lineTo x="21353" y="20978"/>
                <wp:lineTo x="21353" y="0"/>
                <wp:lineTo x="0" y="0"/>
              </wp:wrapPolygon>
            </wp:wrapTight>
            <wp:docPr id="11" name="Image 11" descr="Rues étroites et partagées : où, comment et pour qui? | AQTr - Association  québécoise des tran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es étroites et partagées : où, comment et pour qui? | AQTr - Association  québécoise des transport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9E67C" w14:textId="3C263942" w:rsidR="00CC5DC9" w:rsidRDefault="00CC5DC9" w:rsidP="00CC5DC9">
      <w:pPr>
        <w:rPr>
          <w:sz w:val="28"/>
          <w:szCs w:val="28"/>
        </w:rPr>
      </w:pPr>
    </w:p>
    <w:p w14:paraId="6640ECE2" w14:textId="54B5FAC5" w:rsidR="00CC5DC9" w:rsidRDefault="00F5663C" w:rsidP="00CC5D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vélo à assistance électrique</w:t>
      </w:r>
    </w:p>
    <w:p w14:paraId="64622A96" w14:textId="69CAFA1C" w:rsidR="00F5663C" w:rsidRPr="003F2DBA" w:rsidRDefault="006B2905" w:rsidP="00F5663C">
      <w:pPr>
        <w:pStyle w:val="Paragraphedeliste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Si on a moins de 18 ans, doit-on détenir un permis</w:t>
      </w:r>
      <w:r w:rsidR="009146CD">
        <w:rPr>
          <w:sz w:val="28"/>
          <w:szCs w:val="28"/>
        </w:rPr>
        <w:t xml:space="preserve"> ? Si oui, lequel ? </w:t>
      </w:r>
      <w:r w:rsidR="003F2DBA" w:rsidRPr="003F2DBA">
        <w:rPr>
          <w:color w:val="FF0000"/>
          <w:sz w:val="28"/>
          <w:szCs w:val="28"/>
        </w:rPr>
        <w:t>Oui</w:t>
      </w:r>
      <w:r w:rsidR="003F2DBA">
        <w:rPr>
          <w:color w:val="FF0000"/>
          <w:sz w:val="28"/>
          <w:szCs w:val="28"/>
        </w:rPr>
        <w:t>. Permis autorisant la conduite d’un cyclomoteur</w:t>
      </w:r>
    </w:p>
    <w:p w14:paraId="7400DCAC" w14:textId="0F8DE854" w:rsidR="00D00737" w:rsidRDefault="003A1F47" w:rsidP="00F566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 moteur électrique doit avoir </w:t>
      </w:r>
      <w:r w:rsidR="00A9147E">
        <w:rPr>
          <w:sz w:val="28"/>
          <w:szCs w:val="28"/>
        </w:rPr>
        <w:t xml:space="preserve">quelle puissance </w:t>
      </w:r>
      <w:r w:rsidR="006424C7">
        <w:rPr>
          <w:sz w:val="28"/>
          <w:szCs w:val="28"/>
        </w:rPr>
        <w:t xml:space="preserve">maximale </w:t>
      </w:r>
      <w:r w:rsidR="00A9147E">
        <w:rPr>
          <w:sz w:val="28"/>
          <w:szCs w:val="28"/>
        </w:rPr>
        <w:t xml:space="preserve">? </w:t>
      </w:r>
      <w:r w:rsidR="004B5936">
        <w:rPr>
          <w:color w:val="FF0000"/>
          <w:sz w:val="28"/>
          <w:szCs w:val="28"/>
        </w:rPr>
        <w:t>500 watts</w:t>
      </w:r>
    </w:p>
    <w:p w14:paraId="1DA9E62D" w14:textId="5EF56415" w:rsidR="006424C7" w:rsidRDefault="00FD1EEF" w:rsidP="00F566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 est l’âge minimum pour conduire ce vélo ?</w:t>
      </w:r>
      <w:r w:rsidR="00DB5B9A">
        <w:rPr>
          <w:sz w:val="28"/>
          <w:szCs w:val="28"/>
        </w:rPr>
        <w:t xml:space="preserve"> </w:t>
      </w:r>
      <w:r w:rsidR="004B5936">
        <w:rPr>
          <w:color w:val="FF0000"/>
          <w:sz w:val="28"/>
          <w:szCs w:val="28"/>
        </w:rPr>
        <w:t>14 ans</w:t>
      </w:r>
    </w:p>
    <w:p w14:paraId="65710E53" w14:textId="73426B10" w:rsidR="00DB5B9A" w:rsidRDefault="00DB5B9A" w:rsidP="00F5663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Est-il obligatoire de porter un casque de vélo ? </w:t>
      </w:r>
      <w:r w:rsidR="004B5936">
        <w:rPr>
          <w:color w:val="FF0000"/>
          <w:sz w:val="28"/>
          <w:szCs w:val="28"/>
        </w:rPr>
        <w:t>Oui</w:t>
      </w:r>
    </w:p>
    <w:p w14:paraId="60DCA857" w14:textId="3042EFB1" w:rsidR="00DF2A9E" w:rsidRDefault="007C6FB1" w:rsidP="00DF2A9E">
      <w:pPr>
        <w:rPr>
          <w:sz w:val="28"/>
          <w:szCs w:val="28"/>
        </w:rPr>
      </w:pPr>
      <w:r>
        <w:rPr>
          <w:sz w:val="28"/>
          <w:szCs w:val="28"/>
        </w:rPr>
        <w:t>Trottinette</w:t>
      </w:r>
      <w:r w:rsidR="00DF2A9E">
        <w:rPr>
          <w:sz w:val="28"/>
          <w:szCs w:val="28"/>
        </w:rPr>
        <w:t xml:space="preserve"> sans moteur</w:t>
      </w:r>
    </w:p>
    <w:p w14:paraId="12F22F79" w14:textId="7D1F0D6F" w:rsidR="007C6FB1" w:rsidRDefault="00EE4247" w:rsidP="007C6F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Qu’est-ce qui est obligatoire sur la trottinette pour circuler à la noirceur </w:t>
      </w:r>
      <w:r w:rsidR="00284D2A">
        <w:rPr>
          <w:sz w:val="28"/>
          <w:szCs w:val="28"/>
        </w:rPr>
        <w:t xml:space="preserve">sur un chemin public </w:t>
      </w:r>
      <w:r>
        <w:rPr>
          <w:sz w:val="28"/>
          <w:szCs w:val="28"/>
        </w:rPr>
        <w:t>?</w:t>
      </w:r>
      <w:r w:rsidR="00284D2A">
        <w:rPr>
          <w:sz w:val="28"/>
          <w:szCs w:val="28"/>
        </w:rPr>
        <w:t xml:space="preserve"> </w:t>
      </w:r>
      <w:r w:rsidR="004B5936">
        <w:rPr>
          <w:color w:val="FF0000"/>
          <w:sz w:val="28"/>
          <w:szCs w:val="28"/>
        </w:rPr>
        <w:t>Un réflecteur ou matériau réfléchissant blanc à l’avant et un rouge à l’arrière.</w:t>
      </w:r>
    </w:p>
    <w:p w14:paraId="02052842" w14:textId="2013E0CA" w:rsidR="00284D2A" w:rsidRDefault="00497B1B" w:rsidP="007C6FB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trottinette doit-elle avoir un </w:t>
      </w:r>
      <w:r w:rsidR="00502AA4">
        <w:rPr>
          <w:sz w:val="28"/>
          <w:szCs w:val="28"/>
        </w:rPr>
        <w:t xml:space="preserve">système de </w:t>
      </w:r>
      <w:r>
        <w:rPr>
          <w:sz w:val="28"/>
          <w:szCs w:val="28"/>
        </w:rPr>
        <w:t>frein</w:t>
      </w:r>
      <w:r w:rsidR="00502AA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B1BE2">
        <w:rPr>
          <w:sz w:val="28"/>
          <w:szCs w:val="28"/>
        </w:rPr>
        <w:t xml:space="preserve">agissant </w:t>
      </w:r>
      <w:r>
        <w:rPr>
          <w:sz w:val="28"/>
          <w:szCs w:val="28"/>
        </w:rPr>
        <w:t>sur la</w:t>
      </w:r>
      <w:r w:rsidR="00EB1BE2">
        <w:rPr>
          <w:sz w:val="28"/>
          <w:szCs w:val="28"/>
        </w:rPr>
        <w:t xml:space="preserve"> roue avant ? </w:t>
      </w:r>
      <w:r w:rsidR="004B5936">
        <w:rPr>
          <w:color w:val="FF0000"/>
          <w:sz w:val="28"/>
          <w:szCs w:val="28"/>
        </w:rPr>
        <w:t>Non</w:t>
      </w:r>
    </w:p>
    <w:p w14:paraId="7AD44ABF" w14:textId="3BD92049" w:rsidR="00EB1BE2" w:rsidRPr="00283C8C" w:rsidRDefault="002954C0" w:rsidP="002954C0">
      <w:pPr>
        <w:rPr>
          <w:b/>
          <w:bCs/>
          <w:sz w:val="28"/>
          <w:szCs w:val="28"/>
        </w:rPr>
      </w:pPr>
      <w:r w:rsidRPr="00283C8C">
        <w:rPr>
          <w:b/>
          <w:bCs/>
          <w:sz w:val="28"/>
          <w:szCs w:val="28"/>
        </w:rPr>
        <w:lastRenderedPageBreak/>
        <w:t>Les amendes prévues</w:t>
      </w:r>
    </w:p>
    <w:p w14:paraId="13B86FAE" w14:textId="399C85C7" w:rsidR="002954C0" w:rsidRDefault="00D85C25" w:rsidP="002954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Quelle est l’infraction qui coûte la plus cher</w:t>
      </w:r>
      <w:r w:rsidR="008840A4">
        <w:rPr>
          <w:sz w:val="28"/>
          <w:szCs w:val="28"/>
        </w:rPr>
        <w:t xml:space="preserve"> ? </w:t>
      </w:r>
      <w:r w:rsidR="004B5936">
        <w:rPr>
          <w:color w:val="FF0000"/>
          <w:sz w:val="28"/>
          <w:szCs w:val="28"/>
        </w:rPr>
        <w:t>Circuler sur le chemin public avec une trottinette motorisée.</w:t>
      </w:r>
    </w:p>
    <w:p w14:paraId="7CAF6F38" w14:textId="63183A44" w:rsidR="008840A4" w:rsidRDefault="008840A4" w:rsidP="008840A4">
      <w:pPr>
        <w:rPr>
          <w:sz w:val="28"/>
          <w:szCs w:val="28"/>
        </w:rPr>
      </w:pPr>
      <w:r w:rsidRPr="00283C8C">
        <w:rPr>
          <w:b/>
          <w:bCs/>
          <w:sz w:val="28"/>
          <w:szCs w:val="28"/>
        </w:rPr>
        <w:t>Patins, planche à roulettes, trottinette…</w:t>
      </w:r>
      <w:r w:rsidR="006C0EC0">
        <w:rPr>
          <w:sz w:val="28"/>
          <w:szCs w:val="28"/>
        </w:rPr>
        <w:t xml:space="preserve"> Est-ce permis ou défendu ?</w:t>
      </w:r>
    </w:p>
    <w:p w14:paraId="33802CE1" w14:textId="464A04FA" w:rsidR="006C0EC0" w:rsidRDefault="00D035CA" w:rsidP="006C0E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Qu’est-ce qui est permis sur la chaussée ? </w:t>
      </w:r>
      <w:r w:rsidR="004B5936">
        <w:rPr>
          <w:color w:val="FF0000"/>
          <w:sz w:val="28"/>
          <w:szCs w:val="28"/>
        </w:rPr>
        <w:t>Trottinette sans moteur.</w:t>
      </w:r>
    </w:p>
    <w:p w14:paraId="3110C779" w14:textId="6523A65C" w:rsidR="00695CB6" w:rsidRPr="004B5936" w:rsidRDefault="00D035CA" w:rsidP="00695CB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5936">
        <w:rPr>
          <w:sz w:val="28"/>
          <w:szCs w:val="28"/>
        </w:rPr>
        <w:t>Qu’est-ce qui est interdits sur la chaussée</w:t>
      </w:r>
      <w:r w:rsidR="00120AE7" w:rsidRPr="004B5936">
        <w:rPr>
          <w:sz w:val="28"/>
          <w:szCs w:val="28"/>
        </w:rPr>
        <w:t xml:space="preserve"> ? </w:t>
      </w:r>
      <w:r w:rsidR="004B5936">
        <w:rPr>
          <w:color w:val="FF0000"/>
          <w:sz w:val="28"/>
          <w:szCs w:val="28"/>
        </w:rPr>
        <w:t>Trottinette motorisée, patins à roues alignées, skis, planche à roulettes, véhicule-jouet.</w:t>
      </w:r>
    </w:p>
    <w:p w14:paraId="2F486AB7" w14:textId="2658327A" w:rsidR="007A5370" w:rsidRDefault="007A5370" w:rsidP="007A53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Les enfants et la sécurité à vélo </w:t>
      </w:r>
    </w:p>
    <w:p w14:paraId="20953B87" w14:textId="20C437A6" w:rsidR="007A5370" w:rsidRDefault="00C33932" w:rsidP="007A53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 un enfant veut aller </w:t>
      </w:r>
      <w:r w:rsidR="00FD5A04">
        <w:rPr>
          <w:sz w:val="28"/>
          <w:szCs w:val="28"/>
        </w:rPr>
        <w:t xml:space="preserve">à l’école </w:t>
      </w:r>
      <w:r w:rsidR="004F2551">
        <w:rPr>
          <w:sz w:val="28"/>
          <w:szCs w:val="28"/>
        </w:rPr>
        <w:t>à</w:t>
      </w:r>
      <w:r w:rsidR="00FD5A04">
        <w:rPr>
          <w:sz w:val="28"/>
          <w:szCs w:val="28"/>
        </w:rPr>
        <w:t xml:space="preserve"> vélo, que doit faire </w:t>
      </w:r>
      <w:r w:rsidR="00F2212A">
        <w:rPr>
          <w:sz w:val="28"/>
          <w:szCs w:val="28"/>
        </w:rPr>
        <w:t>son</w:t>
      </w:r>
      <w:r w:rsidR="00FD5A04">
        <w:rPr>
          <w:sz w:val="28"/>
          <w:szCs w:val="28"/>
        </w:rPr>
        <w:t xml:space="preserve"> parent</w:t>
      </w:r>
      <w:r w:rsidR="00F2212A">
        <w:rPr>
          <w:sz w:val="28"/>
          <w:szCs w:val="28"/>
        </w:rPr>
        <w:t xml:space="preserve"> avec lui ? </w:t>
      </w:r>
      <w:r w:rsidR="004B5936">
        <w:rPr>
          <w:sz w:val="28"/>
          <w:szCs w:val="28"/>
        </w:rPr>
        <w:t xml:space="preserve"> </w:t>
      </w:r>
      <w:r w:rsidR="004B5936">
        <w:rPr>
          <w:color w:val="FF0000"/>
          <w:sz w:val="28"/>
          <w:szCs w:val="28"/>
        </w:rPr>
        <w:t xml:space="preserve">Faire plusieurs fois le trajet à vélo avec l’enfant </w:t>
      </w:r>
      <w:r w:rsidR="00F2212A">
        <w:rPr>
          <w:sz w:val="28"/>
          <w:szCs w:val="28"/>
        </w:rPr>
        <w:t>et pourquoi</w:t>
      </w:r>
      <w:r w:rsidR="00A2161D">
        <w:rPr>
          <w:sz w:val="28"/>
          <w:szCs w:val="28"/>
        </w:rPr>
        <w:t xml:space="preserve">? </w:t>
      </w:r>
      <w:r w:rsidR="004B5936">
        <w:rPr>
          <w:color w:val="FF0000"/>
          <w:sz w:val="28"/>
          <w:szCs w:val="28"/>
        </w:rPr>
        <w:t xml:space="preserve"> Pour l’aider à repérer les dangers et lui apprendre les comportements à adopter.</w:t>
      </w:r>
    </w:p>
    <w:p w14:paraId="7D10E179" w14:textId="39AAA36C" w:rsidR="004F2551" w:rsidRDefault="004F2551" w:rsidP="007A53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Un enfant </w:t>
      </w:r>
      <w:r w:rsidR="0045433A">
        <w:rPr>
          <w:sz w:val="28"/>
          <w:szCs w:val="28"/>
        </w:rPr>
        <w:t xml:space="preserve">seul </w:t>
      </w:r>
      <w:r>
        <w:rPr>
          <w:sz w:val="28"/>
          <w:szCs w:val="28"/>
        </w:rPr>
        <w:t xml:space="preserve">de </w:t>
      </w:r>
      <w:r w:rsidR="0086281A">
        <w:rPr>
          <w:sz w:val="28"/>
          <w:szCs w:val="28"/>
        </w:rPr>
        <w:t xml:space="preserve">moins de 12 ans peut-il circuler sur les routes où la limite permise est de plus de 50km/h ? </w:t>
      </w:r>
      <w:r w:rsidR="003E3D2B">
        <w:rPr>
          <w:color w:val="FF0000"/>
          <w:sz w:val="28"/>
          <w:szCs w:val="28"/>
        </w:rPr>
        <w:t>Non</w:t>
      </w:r>
    </w:p>
    <w:p w14:paraId="25C0E39D" w14:textId="6C8A944C" w:rsidR="0045433A" w:rsidRDefault="00A71BFF" w:rsidP="004543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À vélo comme en auto…</w:t>
      </w:r>
      <w:r>
        <w:rPr>
          <w:sz w:val="28"/>
          <w:szCs w:val="28"/>
        </w:rPr>
        <w:t>on respecte le code.</w:t>
      </w:r>
    </w:p>
    <w:p w14:paraId="1B682681" w14:textId="67A9694E" w:rsidR="00A71BFF" w:rsidRDefault="004621BC" w:rsidP="00A71BF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Nomme</w:t>
      </w:r>
      <w:r w:rsidR="00FD419F">
        <w:rPr>
          <w:sz w:val="28"/>
          <w:szCs w:val="28"/>
        </w:rPr>
        <w:t xml:space="preserve"> 2 exemples d’infraction au code la sécurité routière</w:t>
      </w:r>
      <w:r>
        <w:rPr>
          <w:sz w:val="28"/>
          <w:szCs w:val="28"/>
        </w:rPr>
        <w:t>.</w:t>
      </w:r>
    </w:p>
    <w:p w14:paraId="6939B1DF" w14:textId="3804E069" w:rsidR="004621BC" w:rsidRDefault="003E3D2B" w:rsidP="004621B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697A1" wp14:editId="10011884">
                <wp:simplePos x="0" y="0"/>
                <wp:positionH relativeFrom="column">
                  <wp:posOffset>1219200</wp:posOffset>
                </wp:positionH>
                <wp:positionV relativeFrom="paragraph">
                  <wp:posOffset>327660</wp:posOffset>
                </wp:positionV>
                <wp:extent cx="3419475" cy="352425"/>
                <wp:effectExtent l="19050" t="285750" r="28575" b="276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8648">
                          <a:off x="0" y="0"/>
                          <a:ext cx="34194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70029" w14:textId="38D58997" w:rsidR="003E3D2B" w:rsidRPr="003E3D2B" w:rsidRDefault="003E3D2B" w:rsidP="003E3D2B">
                            <w:pPr>
                              <w:pStyle w:val="Paragraphedeliste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3D2B">
                              <w:rPr>
                                <w:color w:val="FF0000"/>
                                <w:sz w:val="28"/>
                                <w:szCs w:val="28"/>
                              </w:rPr>
                              <w:t>Réponses variées… voir dans le guide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Pr="003E3D2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page 12</w:t>
                            </w:r>
                          </w:p>
                          <w:p w14:paraId="35FEEE19" w14:textId="77777777" w:rsidR="003E3D2B" w:rsidRDefault="003E3D2B" w:rsidP="003E3D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D697A1" id="Rectangle 17" o:spid="_x0000_s1026" style="position:absolute;left:0;text-align:left;margin-left:96pt;margin-top:25.8pt;width:269.25pt;height:27.75pt;rotation:-580378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" fillcolor="white [3201]" strokecolor="black [3213]" strokeweight="1pt">
                <v:textbox>
                  <w:txbxContent>
                    <w:p w14:paraId="7C870029" w14:textId="38D58997" w:rsidR="003E3D2B" w:rsidRPr="003E3D2B" w:rsidRDefault="003E3D2B" w:rsidP="003E3D2B">
                      <w:pPr>
                        <w:pStyle w:val="Paragraphedeliste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E3D2B">
                        <w:rPr>
                          <w:color w:val="FF0000"/>
                          <w:sz w:val="28"/>
                          <w:szCs w:val="28"/>
                        </w:rPr>
                        <w:t>Réponses variées… voir dans le guide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  <w:r w:rsidRPr="003E3D2B">
                        <w:rPr>
                          <w:color w:val="FF0000"/>
                          <w:sz w:val="28"/>
                          <w:szCs w:val="28"/>
                        </w:rPr>
                        <w:t xml:space="preserve"> page 12</w:t>
                      </w:r>
                    </w:p>
                    <w:p w14:paraId="35FEEE19" w14:textId="77777777" w:rsidR="003E3D2B" w:rsidRDefault="003E3D2B" w:rsidP="003E3D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21BC">
        <w:rPr>
          <w:sz w:val="28"/>
          <w:szCs w:val="28"/>
        </w:rPr>
        <w:t>______________________________________________________________________________________________________</w:t>
      </w:r>
    </w:p>
    <w:p w14:paraId="571A3D98" w14:textId="452BAFD2" w:rsidR="004621BC" w:rsidRDefault="004621BC" w:rsidP="004621BC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14:paraId="3A85906B" w14:textId="269AB5AE" w:rsidR="004621BC" w:rsidRPr="004621BC" w:rsidRDefault="004621BC" w:rsidP="004621BC">
      <w:pPr>
        <w:ind w:left="360"/>
        <w:rPr>
          <w:sz w:val="28"/>
          <w:szCs w:val="28"/>
        </w:rPr>
      </w:pPr>
    </w:p>
    <w:sectPr w:rsidR="004621BC" w:rsidRPr="004621BC" w:rsidSect="00307F1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016A8" w14:textId="77777777" w:rsidR="004F0898" w:rsidRDefault="004F0898" w:rsidP="00CC5DC9">
      <w:pPr>
        <w:spacing w:after="0" w:line="240" w:lineRule="auto"/>
      </w:pPr>
      <w:r>
        <w:separator/>
      </w:r>
    </w:p>
  </w:endnote>
  <w:endnote w:type="continuationSeparator" w:id="0">
    <w:p w14:paraId="6DAAC245" w14:textId="77777777" w:rsidR="004F0898" w:rsidRDefault="004F0898" w:rsidP="00C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19E8" w14:textId="77777777" w:rsidR="0094551A" w:rsidRDefault="009455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B463" w14:textId="3A21E042" w:rsidR="0094551A" w:rsidRDefault="005C3D9C">
    <w:pPr>
      <w:pStyle w:val="Pieddepage"/>
    </w:pPr>
    <w:r>
      <w:t>Document réalisé par Chantal Fréchette mars 2022</w:t>
    </w:r>
  </w:p>
  <w:p w14:paraId="5BD18A8E" w14:textId="77777777" w:rsidR="0094551A" w:rsidRDefault="009455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251" w14:textId="77777777" w:rsidR="0094551A" w:rsidRDefault="009455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1A81" w14:textId="77777777" w:rsidR="004F0898" w:rsidRDefault="004F0898" w:rsidP="00CC5DC9">
      <w:pPr>
        <w:spacing w:after="0" w:line="240" w:lineRule="auto"/>
      </w:pPr>
      <w:r>
        <w:separator/>
      </w:r>
    </w:p>
  </w:footnote>
  <w:footnote w:type="continuationSeparator" w:id="0">
    <w:p w14:paraId="16E871D9" w14:textId="77777777" w:rsidR="004F0898" w:rsidRDefault="004F0898" w:rsidP="00CC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E67D" w14:textId="77777777" w:rsidR="0094551A" w:rsidRDefault="009455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201C" w14:textId="77777777" w:rsidR="0094551A" w:rsidRDefault="009455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159B" w14:textId="77777777" w:rsidR="0094551A" w:rsidRDefault="009455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A60"/>
    <w:multiLevelType w:val="hybridMultilevel"/>
    <w:tmpl w:val="18583010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11F"/>
    <w:multiLevelType w:val="hybridMultilevel"/>
    <w:tmpl w:val="06540B0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F0EDD"/>
    <w:multiLevelType w:val="hybridMultilevel"/>
    <w:tmpl w:val="F2E24CF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03B58"/>
    <w:multiLevelType w:val="hybridMultilevel"/>
    <w:tmpl w:val="C024A226"/>
    <w:lvl w:ilvl="0" w:tplc="8AF67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922CE"/>
    <w:multiLevelType w:val="hybridMultilevel"/>
    <w:tmpl w:val="E468FC00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0DD5"/>
    <w:multiLevelType w:val="hybridMultilevel"/>
    <w:tmpl w:val="8FC4EF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856F6"/>
    <w:multiLevelType w:val="hybridMultilevel"/>
    <w:tmpl w:val="DE90B8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3450"/>
    <w:multiLevelType w:val="hybridMultilevel"/>
    <w:tmpl w:val="5FBAB992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2278"/>
    <w:multiLevelType w:val="hybridMultilevel"/>
    <w:tmpl w:val="2C82E476"/>
    <w:lvl w:ilvl="0" w:tplc="8AF670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17395"/>
    <w:multiLevelType w:val="hybridMultilevel"/>
    <w:tmpl w:val="B972EF1C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70832"/>
    <w:multiLevelType w:val="hybridMultilevel"/>
    <w:tmpl w:val="325070BE"/>
    <w:lvl w:ilvl="0" w:tplc="8AF6707A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37162C"/>
    <w:multiLevelType w:val="hybridMultilevel"/>
    <w:tmpl w:val="DDA0E4E4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2D47"/>
    <w:multiLevelType w:val="hybridMultilevel"/>
    <w:tmpl w:val="7AF8167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636E1E"/>
    <w:multiLevelType w:val="hybridMultilevel"/>
    <w:tmpl w:val="8E281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4621"/>
    <w:multiLevelType w:val="hybridMultilevel"/>
    <w:tmpl w:val="43D838B4"/>
    <w:lvl w:ilvl="0" w:tplc="8AF67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7977"/>
    <w:multiLevelType w:val="hybridMultilevel"/>
    <w:tmpl w:val="26F04286"/>
    <w:lvl w:ilvl="0" w:tplc="8AF6707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B3"/>
    <w:rsid w:val="0008662B"/>
    <w:rsid w:val="000F1109"/>
    <w:rsid w:val="00120AE7"/>
    <w:rsid w:val="001849C4"/>
    <w:rsid w:val="001A155B"/>
    <w:rsid w:val="001A51AD"/>
    <w:rsid w:val="001B247F"/>
    <w:rsid w:val="002178F7"/>
    <w:rsid w:val="0025289A"/>
    <w:rsid w:val="00283C8C"/>
    <w:rsid w:val="00284D2A"/>
    <w:rsid w:val="002954C0"/>
    <w:rsid w:val="002D2383"/>
    <w:rsid w:val="002E7683"/>
    <w:rsid w:val="002F1DBB"/>
    <w:rsid w:val="00307F19"/>
    <w:rsid w:val="00314036"/>
    <w:rsid w:val="003414EC"/>
    <w:rsid w:val="00341B11"/>
    <w:rsid w:val="00356885"/>
    <w:rsid w:val="00376C15"/>
    <w:rsid w:val="00376D20"/>
    <w:rsid w:val="00393BF4"/>
    <w:rsid w:val="003A08CF"/>
    <w:rsid w:val="003A1F47"/>
    <w:rsid w:val="003A6594"/>
    <w:rsid w:val="003E3D2B"/>
    <w:rsid w:val="003F0460"/>
    <w:rsid w:val="003F2DBA"/>
    <w:rsid w:val="004155AF"/>
    <w:rsid w:val="00427B8E"/>
    <w:rsid w:val="00447364"/>
    <w:rsid w:val="0045433A"/>
    <w:rsid w:val="00457FB3"/>
    <w:rsid w:val="004621BC"/>
    <w:rsid w:val="00473ECC"/>
    <w:rsid w:val="00497B1B"/>
    <w:rsid w:val="004B5936"/>
    <w:rsid w:val="004F0898"/>
    <w:rsid w:val="004F2551"/>
    <w:rsid w:val="004F3436"/>
    <w:rsid w:val="00502AA4"/>
    <w:rsid w:val="0050685C"/>
    <w:rsid w:val="005363FF"/>
    <w:rsid w:val="00542455"/>
    <w:rsid w:val="0055679D"/>
    <w:rsid w:val="00595051"/>
    <w:rsid w:val="005C3D9C"/>
    <w:rsid w:val="005C45E8"/>
    <w:rsid w:val="005E63C0"/>
    <w:rsid w:val="005F1F5E"/>
    <w:rsid w:val="005F4F0B"/>
    <w:rsid w:val="006036BA"/>
    <w:rsid w:val="006424C7"/>
    <w:rsid w:val="00695CB6"/>
    <w:rsid w:val="006A6404"/>
    <w:rsid w:val="006B2335"/>
    <w:rsid w:val="006B2905"/>
    <w:rsid w:val="006C04B9"/>
    <w:rsid w:val="006C0EC0"/>
    <w:rsid w:val="00783814"/>
    <w:rsid w:val="007A5370"/>
    <w:rsid w:val="007C6FB1"/>
    <w:rsid w:val="007E6D24"/>
    <w:rsid w:val="00852496"/>
    <w:rsid w:val="0086281A"/>
    <w:rsid w:val="008840A4"/>
    <w:rsid w:val="008B7D23"/>
    <w:rsid w:val="008E40A9"/>
    <w:rsid w:val="009146CD"/>
    <w:rsid w:val="00930E9F"/>
    <w:rsid w:val="0093288E"/>
    <w:rsid w:val="0094551A"/>
    <w:rsid w:val="009C06AC"/>
    <w:rsid w:val="009E2AE8"/>
    <w:rsid w:val="00A2161D"/>
    <w:rsid w:val="00A24A55"/>
    <w:rsid w:val="00A71BFF"/>
    <w:rsid w:val="00A72093"/>
    <w:rsid w:val="00A772BD"/>
    <w:rsid w:val="00A9147E"/>
    <w:rsid w:val="00A9221A"/>
    <w:rsid w:val="00A9397D"/>
    <w:rsid w:val="00AB3155"/>
    <w:rsid w:val="00AB3D93"/>
    <w:rsid w:val="00AD0C49"/>
    <w:rsid w:val="00AF0B9B"/>
    <w:rsid w:val="00B00674"/>
    <w:rsid w:val="00B847C6"/>
    <w:rsid w:val="00B85696"/>
    <w:rsid w:val="00B867F6"/>
    <w:rsid w:val="00BA70C1"/>
    <w:rsid w:val="00BD60A6"/>
    <w:rsid w:val="00C02BF8"/>
    <w:rsid w:val="00C33932"/>
    <w:rsid w:val="00CC5DC9"/>
    <w:rsid w:val="00CE50F3"/>
    <w:rsid w:val="00CE6CC5"/>
    <w:rsid w:val="00CE7C95"/>
    <w:rsid w:val="00CF09C8"/>
    <w:rsid w:val="00CF4957"/>
    <w:rsid w:val="00CF7687"/>
    <w:rsid w:val="00D00737"/>
    <w:rsid w:val="00D03079"/>
    <w:rsid w:val="00D035CA"/>
    <w:rsid w:val="00D06F29"/>
    <w:rsid w:val="00D31BAB"/>
    <w:rsid w:val="00D46C1C"/>
    <w:rsid w:val="00D85C25"/>
    <w:rsid w:val="00DA6BEC"/>
    <w:rsid w:val="00DB46BD"/>
    <w:rsid w:val="00DB5B9A"/>
    <w:rsid w:val="00DF2A9E"/>
    <w:rsid w:val="00E1775D"/>
    <w:rsid w:val="00E75EB5"/>
    <w:rsid w:val="00E9347B"/>
    <w:rsid w:val="00EB1BE2"/>
    <w:rsid w:val="00EB2392"/>
    <w:rsid w:val="00EC2CE5"/>
    <w:rsid w:val="00EC32DC"/>
    <w:rsid w:val="00ED2B27"/>
    <w:rsid w:val="00ED3893"/>
    <w:rsid w:val="00EE1CB2"/>
    <w:rsid w:val="00EE4247"/>
    <w:rsid w:val="00EF4C6B"/>
    <w:rsid w:val="00F12E95"/>
    <w:rsid w:val="00F2212A"/>
    <w:rsid w:val="00F2329E"/>
    <w:rsid w:val="00F3565A"/>
    <w:rsid w:val="00F5663C"/>
    <w:rsid w:val="00F82820"/>
    <w:rsid w:val="00F83612"/>
    <w:rsid w:val="00FA48B8"/>
    <w:rsid w:val="00FD1EEF"/>
    <w:rsid w:val="00FD419F"/>
    <w:rsid w:val="00FD5A04"/>
    <w:rsid w:val="00FE0DA7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E902"/>
  <w15:chartTrackingRefBased/>
  <w15:docId w15:val="{38A5441B-062F-4101-A920-95413DF2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57F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57FB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E63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C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5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DC9"/>
  </w:style>
  <w:style w:type="paragraph" w:styleId="Pieddepage">
    <w:name w:val="footer"/>
    <w:basedOn w:val="Normal"/>
    <w:link w:val="PieddepageCar"/>
    <w:uiPriority w:val="99"/>
    <w:unhideWhenUsed/>
    <w:rsid w:val="00CC5D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aq.gouv.qc.ca/fileadmin/documents/publications/guide-securite-velo.pdf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3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5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2:47.38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4186 24575,'56'-65'0,"-3"-2"0,81-137 0,-113 172 0,54-77 0,16-26 0,-80 117 0,139-270 0,-65 114 0,-25 56 0,180-368 0,-167 352 0,-6 13 0,4-17 0,65-153 0,-54 104 0,12-25 0,-85 190 0,1 0 0,23-35 0,13-29 0,-30 54 0,27-43 0,1 1 0,46-76 0,-28 52 0,40-59 0,-60 95 0,-10 12 0,41-56 0,86-109 0,-28 58 0,-108 127-1365,-14 16-5461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2:31.068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0 24575,'32'1'0,"8"7"0,0 2 0,0 1 0,47 22 0,68 40 0,32 7 0,-166-70 0,-1 1 0,19 13 0,11 6 0,47 22 0,53 30 0,190 75 0,-339-157 0,148 56 0,157 38 0,-134-45 0,-108-28 0,129 24 0,-20-8 0,-61-11 0,179 16 0,-114-17 0,-108-13 0,76 3 0,-106-12 0,0 2 0,49 13 0,-49-9 0,1-1 0,44 2 0,153 16 0,-155-14 0,128 3 0,-163-16 0,0 3 0,86 12 0,-92-7 0,0-3 0,52-1 0,-52-3 0,0 2 0,50 9 0,29 3 0,-94-13 0,0 1 0,0 1 0,0 2 0,0 1 0,27 9 0,44 19-1365,-79-29-5461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3:55.67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8017 24575,'8'1'0,"-1"-1"0,0-1 0,1 1 0,-1-1 0,0 0 0,1-1 0,-1 1 0,0-2 0,0 1 0,0-1 0,0 0 0,-1 0 0,1-1 0,-1 0 0,0 0 0,0 0 0,0-1 0,-1 0 0,1 0 0,-1-1 0,-1 1 0,1-1 0,-1 0 0,0 0 0,0-1 0,0 1 0,-1-1 0,0 0 0,-1 0 0,4-10 0,53-172 0,-55 174 0,1 0 0,1 0 0,11-18 0,7-20 0,59-186 0,-71 202 0,-1 0 0,-2-1 0,-2 0 0,3-50 0,-3 45 0,2 1 0,1 1 0,18-47 0,-12 39 0,17-82 0,-24 89 0,17-50 0,-4 21 0,-3-15 0,-12 49 0,22-65 0,-4 25 0,26-140 0,-37 151 0,3-19 0,39-155 0,-48 208 0,-2-1 0,4-36 0,0-8 0,-1 15 0,-7 38 0,2 1 0,0 0 0,12-35 0,0 6 0,-3 0 0,-2-1 0,7-87 0,12-62 0,-20 146 0,4-88 0,-3 20 0,20-135 0,-26 206 0,-4-86 0,-2 92 0,1 0 0,11-71 0,26-158 0,-30 186 0,-2 29 0,17-95 0,5 4 0,-21 108 0,1 1 0,2-1 0,2 2 0,27-67 0,-21 66 0,15-55 0,-20 57 0,32-73 0,18-49 0,34-94 0,-52 129 0,96-250 0,-69 218 0,-7 19 0,-6 7 0,14-39 0,-61 147 0,1 1 0,20-32 0,10-19 0,-15 22 0,2 1 0,2 2 0,3 1 0,1 1 0,3 2 0,59-57 0,-84 91 0,0 1 0,1 0 0,1 1 0,0 0 0,0 1 0,1 1 0,0 1 0,0 0 0,1 1 0,19-5 0,3 0 0,42-17 0,-52 17 0,0 2 0,0 0 0,45-7 0,29 2 0,3-1 0,168-5 0,753 22 0,-1003 1 0,-1 1 0,0 1 0,0 1 0,0 2 0,-1 0 0,0 1 0,0 1 0,-1 1 0,34 21 0,-41-23 0,-1-1 0,1-1 0,0 0 0,1-1 0,-1 0 0,24 3 0,-31-6 0,0-1 0,0-1 0,0 1 0,0-1 0,0-1 0,0 1 0,0-1 0,0-1 0,0 1 0,0-1 0,-1 0 0,1 0 0,0-1 0,-1 0 0,12-7 0,-11 5-114,0 1 1,1 1-1,-1 0 0,1 0 0,0 0 1,0 1-1,0 0 0,0 0 0,0 1 1,0 0-1,12 0 0,2 1-6712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3:12.33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0 4605 24575,'2'-4'0,"0"0"0,1 0 0,-1 0 0,1 1 0,0-1 0,0 1 0,0 0 0,0-1 0,1 1 0,-1 1 0,1-1 0,0 0 0,5-2 0,1-2 0,39-29 0,-2-2 0,-1-1 0,-2-3 0,59-73 0,33-53 0,30-45 0,-118 147 0,11-15 0,-3-3 0,46-95 0,-72 119 0,37-84 0,-38 74 0,59-163 0,38-107 0,-52 128 0,34-102 0,-50 136 0,-35 99 0,42-100 0,5-18 0,121-331 0,-85 278 0,-76 173 0,-20 48 0,21-40 0,38-78 0,23-40 0,-70 153 0,2 2 0,33-37 0,-51 63-91,1 1 0,-1-1 0,1 1 0,0 0 0,0 1 0,1 0 0,0 0 0,-1 0 0,1 1 0,1 0 0,-1 1 0,0 0 0,1 0 0,11-1 0,1 1-6735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2:57.50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82 24575,'73'-1'0,"-1"-4"0,1-3 0,84-20 0,-110 21 0,0 2 0,0 2 0,80 6 0,-26-1 0,-79-2 0,363-16 0,-242 4 0,207 10 0,-160 5 0,-45-5 0,156 5 0,-266 2 0,0 1 0,0 1 0,48 18 0,97 46 0,1 2-1365,-166-66-5461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2:12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24575,'2'8'0,"1"-1"0,0 0 0,0 0 0,0 0 0,1 0 0,0 0 0,1-1 0,-1 0 0,1 0 0,6 6 0,-2-1 0,70 86 0,133 125 0,-192-205 0,-1 2 0,-1 0 0,-1 1 0,-1 0 0,0 2 0,-2 0 0,19 37 0,77 207 0,-84-204 0,-16-39 0,0 1 0,8 32 0,9 39 0,-15-56 0,-2 0 0,8 58 0,-4-6 0,25 91 0,-4-27 0,55 220 0,-78-314 0,-2 0 0,-3 1 0,-1 73 0,-4-88 0,2-1 0,16 74 0,-10-71 0,-2 1 0,1 51 0,-10-71 0,2 0 0,2 1 0,0-1 0,16 59 0,-11-58 0,0 1 0,-3 1 0,4 58 0,-10 101 0,-1-88 0,1 1009 0,4-1076 0,1-1 0,1 0 0,3-1 0,17 53 0,0 2 0,25 78 0,2 5 0,-38-121 0,3-1 0,1 0 0,27 49 0,88 137 0,-11-23 0,-71-135 0,167 249 0,-154-229 0,-41-60 0,44 57 0,41 35 0,109 128 0,3-12 0,-174-193 0,-33-38 0,1 0 0,0-1 0,25 22 0,-7-13 0,-2 2 0,0 1 0,-2 1 0,0 1 0,-3 2 0,0 1 0,-2 1 0,30 55 0,-49-80 0,1 0 0,1-1 0,-1 0 0,1 0 0,1-1 0,-1 0 0,14 10 0,-11-9 0,-1 0 0,0 0 0,0 1 0,11 15 0,-14-16-195,1 0 0,0-1 0,0 0 0,0 0 0,1 0 0,11 7 0,-4-5-6631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13:31.026"/>
    </inkml:context>
    <inkml:brush xml:id="br0">
      <inkml:brushProperty name="width" value="0.05" units="cm"/>
      <inkml:brushProperty name="height" value="0.05" units="cm"/>
      <inkml:brushProperty name="color" value="#DA0C07"/>
      <inkml:brushProperty name="inkEffects" value="lava"/>
      <inkml:brushProperty name="anchorX" value="0"/>
      <inkml:brushProperty name="anchorY" value="0"/>
      <inkml:brushProperty name="scaleFactor" value="0.5"/>
    </inkml:brush>
  </inkml:definitions>
  <inkml:trace contextRef="#ctx0" brushRef="#br0">0 344 24575,'0'0'0,"16"11"0,1-5 0,3 3 0,4 0 0,2-2 0,-4 4 0,0-1 0,0-3 0,1-1 0,6-3 0,1-1 0,7-1 0,4-6 0,-1-1 0,4-5 0,-3-5 0,-3 2 0,-4 1 0,-3-1 0,-2 3 0,-1 2 0,-2-2 0,0 2 0,0-3 0,0 2 0,0 1 0,0-2 0,0 2 0,0 1 0,1-2 0,-1-4 0,0 1 0,1 2 0,5-2 0,5 3 0,0 2 0,0-3 0,-3 2 0,-2 2 0,2 2 0,0 2 0,-7-4 0,-2 0 0,5-3 0,-1 0 0,5 2 0,1 2 0,-1 2 0,-7-4 0,-3 2 0,0 0 0,-1 1 0,1 3 0,0 0 0,1 1 0,1 1 0,-5-5 0,0 0 0,0 0 0,1 1 0,1 1 0,7 1 0,1 1 0,0 0 0,0-4 0,4 0 0,0 0 0,3 1 0,-1 1 0,4 1 0,-3 1 0,-2 0 0,3 1 0,-3 0 0,-2 1 0,3-1 0,-2 0 0,4 0 0,3 0 0,-1 0 0,-3 0 0,7 0 0,3 0 0,3 0 0,-4 0 0,-4 0 0,0 0 0,-4 0 0,-3 0 0,1 0 0,3 0 0,-1 0 0,3 0 0,2 0 0,-2 0 0,-3 0 0,1 0 0,-2 0 0,-4 0 0,-2 0 0,-2 0 0,-2 0 0,-1 0 0,-1 0 0,0 0 0,5 5 0,1 1 0,4-1 0,1-1 0,-2 0 0,-3-2 0,-1-1 0,4-1 0,-2 0 0,-1 0 0,-1 5 0,-2 0 0,-1 0 0,-1 0 0,0-2 0,-1-1 0,0-1 0,6 5 0,0-1 0,5 1 0,-1-2 0,-1-1 0,3-1 0,-2-1 0,-1-1 0,-3 0 0,-2 0 0,-2 0 0,-1 0 0,0 5 0,-1 0 0,5 0 0,1-1 0,4 0 0,1-2 0,-2-1 0,-2-1 0,-3 0 0,-1 0 0,-1 0 0,-1 0 0,-1-1 0,0 1 0,0 0 0,0 0 0,0 0 0,1 0 0,-1 0 0,0 0 0,6 0 0,0 0 0,0 0 0,-1 0 0,-2 0 0,0 0 0,-1 0 0,-1 0 0,-1 0 0,-5 6 0,0-1 0,-5 6 0,0-1 0,2-2 0,2-1 0,-4 3 0,3-2 0,-5-2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4339-1245-4B45-B9C1-7837B2EE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l'Or-et-des-Bois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Fréchette</dc:creator>
  <cp:keywords/>
  <dc:description/>
  <cp:lastModifiedBy>Mongrain Sophie</cp:lastModifiedBy>
  <cp:revision>2</cp:revision>
  <cp:lastPrinted>2022-03-21T17:06:00Z</cp:lastPrinted>
  <dcterms:created xsi:type="dcterms:W3CDTF">2022-04-21T22:57:00Z</dcterms:created>
  <dcterms:modified xsi:type="dcterms:W3CDTF">2022-04-21T22:57:00Z</dcterms:modified>
</cp:coreProperties>
</file>