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4C13" w14:textId="30E47445" w:rsidR="004A04B7" w:rsidRPr="00553444" w:rsidRDefault="008E329B" w:rsidP="00553444">
      <w:pPr>
        <w:pStyle w:val="Titre"/>
        <w:rPr>
          <w:lang w:val="fr-CA"/>
        </w:rPr>
      </w:pPr>
      <w:r w:rsidRPr="00553444">
        <w:rPr>
          <w:lang w:val="fr-CA"/>
        </w:rPr>
        <w:t xml:space="preserve">Situation d'apprentissage </w:t>
      </w:r>
      <w:r>
        <w:rPr>
          <w:lang w:val="fr-CA"/>
        </w:rPr>
        <w:t>-</w:t>
      </w:r>
      <w:r w:rsidRPr="00553444">
        <w:rPr>
          <w:lang w:val="fr-CA"/>
        </w:rPr>
        <w:t xml:space="preserve"> Éducation physique et à la santé FPT 1</w:t>
      </w:r>
    </w:p>
    <w:p w14:paraId="7E455C60" w14:textId="77777777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1. Contexte et mobilisation</w:t>
      </w:r>
    </w:p>
    <w:p w14:paraId="45F5C928" w14:textId="77777777" w:rsidR="004A04B7" w:rsidRPr="00F74A03" w:rsidRDefault="008E329B">
      <w:pPr>
        <w:rPr>
          <w:lang w:val="fr-CA"/>
        </w:rPr>
      </w:pPr>
      <w:r w:rsidRPr="00F74A03">
        <w:rPr>
          <w:lang w:val="fr-CA"/>
        </w:rPr>
        <w:t>Contexte de santé et bien-être : les élèves participent à une activité de découverte d’activités physiques accessibles dans leur milieu scolaire ou communautaire.</w:t>
      </w:r>
      <w:r w:rsidRPr="00F74A03">
        <w:rPr>
          <w:lang w:val="fr-CA"/>
        </w:rPr>
        <w:br/>
        <w:t>Situation : ils doivent expérimenter une activité physique (ex. marche active, jeu coopératif, parcours moteur) et réfléchir à ses bienfaits sur leur santé.</w:t>
      </w:r>
      <w:r w:rsidRPr="00F74A03">
        <w:rPr>
          <w:lang w:val="fr-CA"/>
        </w:rPr>
        <w:br/>
        <w:t>Objectifs :</w:t>
      </w:r>
      <w:r w:rsidRPr="00F74A03">
        <w:rPr>
          <w:lang w:val="fr-CA"/>
        </w:rPr>
        <w:br/>
        <w:t>- Favoriser la participation active à une activité physique.</w:t>
      </w:r>
      <w:r w:rsidRPr="00F74A03">
        <w:rPr>
          <w:lang w:val="fr-CA"/>
        </w:rPr>
        <w:br/>
        <w:t>- Développer une réflexion personnelle sur les bienfaits de l’activité physique.</w:t>
      </w:r>
      <w:r w:rsidRPr="00F74A03">
        <w:rPr>
          <w:lang w:val="fr-CA"/>
        </w:rPr>
        <w:br/>
        <w:t>- Initier un retour réflexif sur ses habitudes de vie et son bien-être.</w:t>
      </w:r>
    </w:p>
    <w:p w14:paraId="0132EE29" w14:textId="77777777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2. Compétences mobilisées</w:t>
      </w:r>
    </w:p>
    <w:p w14:paraId="19E73A38" w14:textId="77777777" w:rsidR="004A04B7" w:rsidRPr="00F74A03" w:rsidRDefault="008E329B">
      <w:pPr>
        <w:rPr>
          <w:lang w:val="fr-CA"/>
        </w:rPr>
      </w:pPr>
      <w:r w:rsidRPr="00F74A03">
        <w:rPr>
          <w:u w:val="single"/>
          <w:lang w:val="fr-CA"/>
        </w:rPr>
        <w:t>Compétence 1</w:t>
      </w:r>
      <w:r w:rsidRPr="00F74A03">
        <w:rPr>
          <w:lang w:val="fr-CA"/>
        </w:rPr>
        <w:t xml:space="preserve"> : Agir dans divers contextes de pratique d’activités physiques</w:t>
      </w:r>
      <w:r w:rsidRPr="00F74A03">
        <w:rPr>
          <w:lang w:val="fr-CA"/>
        </w:rPr>
        <w:br/>
        <w:t>- Exécuter des actions motrices simples dans un environnement connu.</w:t>
      </w:r>
      <w:r w:rsidRPr="00F74A03">
        <w:rPr>
          <w:lang w:val="fr-CA"/>
        </w:rPr>
        <w:br/>
        <w:t>- Ajuster ses mouvements selon les consignes et les contraintes de l’activité.</w:t>
      </w:r>
      <w:r w:rsidRPr="00F74A03">
        <w:rPr>
          <w:lang w:val="fr-CA"/>
        </w:rPr>
        <w:br/>
        <w:t>- Respecter les règles de sécurité.</w:t>
      </w:r>
      <w:r w:rsidRPr="00F74A03">
        <w:rPr>
          <w:lang w:val="fr-CA"/>
        </w:rPr>
        <w:br/>
      </w:r>
      <w:r w:rsidRPr="00F74A03">
        <w:rPr>
          <w:lang w:val="fr-CA"/>
        </w:rPr>
        <w:br/>
      </w:r>
      <w:r w:rsidRPr="00F74A03">
        <w:rPr>
          <w:u w:val="single"/>
          <w:lang w:val="fr-CA"/>
        </w:rPr>
        <w:t>Compétence 3</w:t>
      </w:r>
      <w:r w:rsidRPr="00F74A03">
        <w:rPr>
          <w:lang w:val="fr-CA"/>
        </w:rPr>
        <w:t xml:space="preserve"> : Adopter un mode de vie sain et actif</w:t>
      </w:r>
      <w:r w:rsidRPr="00F74A03">
        <w:rPr>
          <w:lang w:val="fr-CA"/>
        </w:rPr>
        <w:br/>
        <w:t>- Identifier les bienfaits d’une activité physique sur sa santé.</w:t>
      </w:r>
      <w:r w:rsidRPr="00F74A03">
        <w:rPr>
          <w:lang w:val="fr-CA"/>
        </w:rPr>
        <w:br/>
        <w:t>- Participer à une activité physique d’intensité modérée.</w:t>
      </w:r>
      <w:r w:rsidRPr="00F74A03">
        <w:rPr>
          <w:lang w:val="fr-CA"/>
        </w:rPr>
        <w:br/>
        <w:t>- Réfléchir à ses habitudes de vie et à ses préférences personnelles.</w:t>
      </w:r>
    </w:p>
    <w:p w14:paraId="56B126F9" w14:textId="717E6358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 xml:space="preserve">3. Déroulement (3 à 4 </w:t>
      </w:r>
      <w:r w:rsidR="00F74A03">
        <w:rPr>
          <w:lang w:val="fr-CA"/>
        </w:rPr>
        <w:t>Cour</w:t>
      </w:r>
      <w:r w:rsidRPr="00F74A03">
        <w:rPr>
          <w:lang w:val="fr-CA"/>
        </w:rPr>
        <w:t xml:space="preserve">s de </w:t>
      </w:r>
      <w:r w:rsidR="00F74A03">
        <w:rPr>
          <w:lang w:val="fr-CA"/>
        </w:rPr>
        <w:t>60 à 75</w:t>
      </w:r>
      <w:r w:rsidRPr="00F74A03">
        <w:rPr>
          <w:lang w:val="fr-CA"/>
        </w:rPr>
        <w:t xml:space="preserve"> min)</w:t>
      </w:r>
    </w:p>
    <w:p w14:paraId="1C99D0DF" w14:textId="77777777" w:rsidR="00F74A03" w:rsidRDefault="00F74A03">
      <w:pPr>
        <w:rPr>
          <w:lang w:val="fr-CA"/>
        </w:rPr>
      </w:pPr>
      <w:r>
        <w:rPr>
          <w:lang w:val="fr-CA"/>
        </w:rPr>
        <w:t>Cours</w:t>
      </w:r>
      <w:r w:rsidR="008E329B" w:rsidRPr="00F74A03">
        <w:rPr>
          <w:lang w:val="fr-CA"/>
        </w:rPr>
        <w:t xml:space="preserve"> 1 – Introduction</w:t>
      </w:r>
      <w:r w:rsidR="008E329B" w:rsidRPr="00F74A03">
        <w:rPr>
          <w:lang w:val="fr-CA"/>
        </w:rPr>
        <w:br/>
        <w:t>1. Présentation de l’activité physique proposée.</w:t>
      </w:r>
      <w:r w:rsidR="008E329B" w:rsidRPr="00F74A03">
        <w:rPr>
          <w:lang w:val="fr-CA"/>
        </w:rPr>
        <w:br/>
        <w:t>2. Discussion guidée : « Pourquoi bouger est important pour toi ? »</w:t>
      </w:r>
      <w:r w:rsidR="008E329B" w:rsidRPr="00F74A03">
        <w:rPr>
          <w:lang w:val="fr-CA"/>
        </w:rPr>
        <w:br/>
        <w:t>3. Présentation des règles de sécurité.</w:t>
      </w:r>
      <w:r w:rsidR="008E329B" w:rsidRPr="00F74A03">
        <w:rPr>
          <w:lang w:val="fr-CA"/>
        </w:rPr>
        <w:br/>
      </w:r>
      <w:r w:rsidR="008E329B" w:rsidRPr="00F74A03">
        <w:rPr>
          <w:lang w:val="fr-CA"/>
        </w:rPr>
        <w:br/>
      </w:r>
      <w:r>
        <w:rPr>
          <w:lang w:val="fr-CA"/>
        </w:rPr>
        <w:t>Cours</w:t>
      </w:r>
      <w:r w:rsidR="008E329B" w:rsidRPr="00F74A03">
        <w:rPr>
          <w:lang w:val="fr-CA"/>
        </w:rPr>
        <w:t xml:space="preserve"> 2 – Réalisation</w:t>
      </w:r>
      <w:r w:rsidR="008E329B" w:rsidRPr="00F74A03">
        <w:rPr>
          <w:lang w:val="fr-CA"/>
        </w:rPr>
        <w:br/>
        <w:t>1. Participation active à l’activité physique.</w:t>
      </w:r>
      <w:r w:rsidR="008E329B" w:rsidRPr="00F74A03">
        <w:rPr>
          <w:lang w:val="fr-CA"/>
        </w:rPr>
        <w:br/>
        <w:t>2. Observation des réactions du corps (respiration, fatigue, plaisir).</w:t>
      </w:r>
      <w:r w:rsidR="008E329B" w:rsidRPr="00F74A03">
        <w:rPr>
          <w:lang w:val="fr-CA"/>
        </w:rPr>
        <w:br/>
        <w:t>3. Retour au calme et hydratation.</w:t>
      </w:r>
      <w:r w:rsidR="008E329B" w:rsidRPr="00F74A03">
        <w:rPr>
          <w:lang w:val="fr-CA"/>
        </w:rPr>
        <w:br/>
      </w:r>
      <w:r w:rsidR="008E329B" w:rsidRPr="00F74A03">
        <w:rPr>
          <w:lang w:val="fr-CA"/>
        </w:rPr>
        <w:br/>
      </w:r>
      <w:r>
        <w:rPr>
          <w:lang w:val="fr-CA"/>
        </w:rPr>
        <w:t>Cours</w:t>
      </w:r>
      <w:r w:rsidR="008E329B" w:rsidRPr="00F74A03">
        <w:rPr>
          <w:lang w:val="fr-CA"/>
        </w:rPr>
        <w:t xml:space="preserve"> 3 – Retour réflexif</w:t>
      </w:r>
      <w:r w:rsidR="008E329B" w:rsidRPr="00F74A03">
        <w:rPr>
          <w:lang w:val="fr-CA"/>
        </w:rPr>
        <w:br/>
        <w:t>1. Discussion collective : « Qu’as-tu aimé ? Qu’as-tu ressenti ? »</w:t>
      </w:r>
      <w:r w:rsidR="008E329B" w:rsidRPr="00F74A03">
        <w:rPr>
          <w:lang w:val="fr-CA"/>
        </w:rPr>
        <w:br/>
        <w:t>2. Compléter une fiche de réflexion (avec pictogrammes si nécessaire).</w:t>
      </w:r>
      <w:r w:rsidR="008E329B" w:rsidRPr="00F74A03">
        <w:rPr>
          <w:lang w:val="fr-CA"/>
        </w:rPr>
        <w:br/>
        <w:t>3. Identifier une habitude de vie à conserver ou à améliorer.</w:t>
      </w:r>
    </w:p>
    <w:p w14:paraId="0A77373E" w14:textId="77777777" w:rsidR="00F74A03" w:rsidRDefault="00F74A03">
      <w:pPr>
        <w:rPr>
          <w:lang w:val="fr-CA"/>
        </w:rPr>
      </w:pPr>
      <w:r>
        <w:rPr>
          <w:lang w:val="fr-CA"/>
        </w:rPr>
        <w:br w:type="page"/>
      </w:r>
    </w:p>
    <w:p w14:paraId="6530FF60" w14:textId="53EEC7E3" w:rsidR="004A04B7" w:rsidRPr="00F74A03" w:rsidRDefault="008E329B">
      <w:pPr>
        <w:rPr>
          <w:lang w:val="fr-CA"/>
        </w:rPr>
      </w:pPr>
      <w:r w:rsidRPr="00F74A03">
        <w:rPr>
          <w:lang w:val="fr-CA"/>
        </w:rPr>
        <w:lastRenderedPageBreak/>
        <w:br/>
      </w:r>
      <w:r w:rsidRPr="00F74A03">
        <w:rPr>
          <w:lang w:val="fr-CA"/>
        </w:rPr>
        <w:br/>
      </w:r>
      <w:r w:rsidR="00F74A03">
        <w:rPr>
          <w:lang w:val="fr-CA"/>
        </w:rPr>
        <w:t>Cours</w:t>
      </w:r>
      <w:r w:rsidRPr="00F74A03">
        <w:rPr>
          <w:lang w:val="fr-CA"/>
        </w:rPr>
        <w:t xml:space="preserve"> 4 – Réinvestissement</w:t>
      </w:r>
      <w:r w:rsidRPr="00F74A03">
        <w:rPr>
          <w:lang w:val="fr-CA"/>
        </w:rPr>
        <w:br/>
        <w:t>1. Création d’un carnet personnel d’activités physiques.</w:t>
      </w:r>
      <w:r w:rsidRPr="00F74A03">
        <w:rPr>
          <w:lang w:val="fr-CA"/>
        </w:rPr>
        <w:br/>
        <w:t>2. Présentation orale ou affichage des idées d’activités à refaire.</w:t>
      </w:r>
      <w:r w:rsidRPr="00F74A03">
        <w:rPr>
          <w:lang w:val="fr-CA"/>
        </w:rPr>
        <w:br/>
        <w:t>3. Évaluation individuelle.</w:t>
      </w:r>
    </w:p>
    <w:p w14:paraId="23C1F106" w14:textId="77777777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4. Matériel et ressources</w:t>
      </w:r>
    </w:p>
    <w:p w14:paraId="62484347" w14:textId="77777777" w:rsidR="004A04B7" w:rsidRPr="00F74A03" w:rsidRDefault="008E329B">
      <w:pPr>
        <w:rPr>
          <w:lang w:val="fr-CA"/>
        </w:rPr>
      </w:pPr>
      <w:r w:rsidRPr="00F74A03">
        <w:rPr>
          <w:lang w:val="fr-CA"/>
        </w:rPr>
        <w:t>- Espace dégagé (gymnase ou cour extérieure).</w:t>
      </w:r>
      <w:r w:rsidRPr="00F74A03">
        <w:rPr>
          <w:lang w:val="fr-CA"/>
        </w:rPr>
        <w:br/>
        <w:t>- Matériel léger (ballons, cônes, cerceaux).</w:t>
      </w:r>
      <w:r w:rsidRPr="00F74A03">
        <w:rPr>
          <w:lang w:val="fr-CA"/>
        </w:rPr>
        <w:br/>
        <w:t>- Fiches de réflexion avec pictogrammes.</w:t>
      </w:r>
      <w:r w:rsidRPr="00F74A03">
        <w:rPr>
          <w:lang w:val="fr-CA"/>
        </w:rPr>
        <w:br/>
        <w:t>- Tableau blanc ou affiches pour discussion.</w:t>
      </w:r>
      <w:r w:rsidRPr="00F74A03">
        <w:rPr>
          <w:lang w:val="fr-CA"/>
        </w:rPr>
        <w:br/>
        <w:t>- Chronomètre ou musique rythmée.</w:t>
      </w:r>
    </w:p>
    <w:p w14:paraId="0949DB4E" w14:textId="77777777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5. Éléments d’évaluation</w:t>
      </w:r>
    </w:p>
    <w:p w14:paraId="716EF103" w14:textId="77777777" w:rsidR="004A04B7" w:rsidRPr="00F74A03" w:rsidRDefault="008E329B">
      <w:pPr>
        <w:rPr>
          <w:lang w:val="fr-CA"/>
        </w:rPr>
      </w:pPr>
      <w:r w:rsidRPr="00F74A03">
        <w:rPr>
          <w:lang w:val="fr-CA"/>
        </w:rPr>
        <w:t>Niveaux attendus :</w:t>
      </w:r>
      <w:r w:rsidRPr="00F74A03">
        <w:rPr>
          <w:lang w:val="fr-CA"/>
        </w:rPr>
        <w:br/>
        <w:t>- Succès : participation active, réflexion claire, lien fait avec le bien-être.</w:t>
      </w:r>
      <w:r w:rsidRPr="00F74A03">
        <w:rPr>
          <w:lang w:val="fr-CA"/>
        </w:rPr>
        <w:br/>
        <w:t>- Partiel : participation partielle ou réflexion incomplète.</w:t>
      </w:r>
      <w:r w:rsidRPr="00F74A03">
        <w:rPr>
          <w:lang w:val="fr-CA"/>
        </w:rPr>
        <w:br/>
        <w:t>- Non atteint : refus de participation ou absence de retour réflexif.</w:t>
      </w:r>
    </w:p>
    <w:p w14:paraId="4820EA57" w14:textId="1A8F0EF5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6. Adaptations</w:t>
      </w:r>
      <w:bookmarkStart w:id="0" w:name="_GoBack"/>
      <w:bookmarkEnd w:id="0"/>
    </w:p>
    <w:p w14:paraId="31CAD4F6" w14:textId="77777777" w:rsidR="004A04B7" w:rsidRPr="00F74A03" w:rsidRDefault="008E329B">
      <w:pPr>
        <w:rPr>
          <w:lang w:val="fr-CA"/>
        </w:rPr>
      </w:pPr>
      <w:r w:rsidRPr="00F74A03">
        <w:rPr>
          <w:lang w:val="fr-CA"/>
        </w:rPr>
        <w:t>- Activité structurée avec étapes visuelles.</w:t>
      </w:r>
      <w:r w:rsidRPr="00F74A03">
        <w:rPr>
          <w:lang w:val="fr-CA"/>
        </w:rPr>
        <w:br/>
        <w:t>- Utilisation de pictogrammes pour les consignes.</w:t>
      </w:r>
      <w:r w:rsidRPr="00F74A03">
        <w:rPr>
          <w:lang w:val="fr-CA"/>
        </w:rPr>
        <w:br/>
        <w:t>- Temps de préparation prolongé.</w:t>
      </w:r>
      <w:r w:rsidRPr="00F74A03">
        <w:rPr>
          <w:lang w:val="fr-CA"/>
        </w:rPr>
        <w:br/>
        <w:t>- Soutien individuel ou en dyade.</w:t>
      </w:r>
      <w:r w:rsidRPr="00F74A03">
        <w:rPr>
          <w:lang w:val="fr-CA"/>
        </w:rPr>
        <w:br/>
        <w:t>- Répétition des consignes avec démonstration.</w:t>
      </w:r>
    </w:p>
    <w:p w14:paraId="4D58B489" w14:textId="77777777" w:rsidR="004A04B7" w:rsidRPr="00F74A03" w:rsidRDefault="008E329B">
      <w:pPr>
        <w:pStyle w:val="Titre2"/>
        <w:rPr>
          <w:lang w:val="fr-CA"/>
        </w:rPr>
      </w:pPr>
      <w:r w:rsidRPr="00F74A03">
        <w:rPr>
          <w:lang w:val="fr-CA"/>
        </w:rPr>
        <w:t>7. Activités de prolongement</w:t>
      </w:r>
    </w:p>
    <w:p w14:paraId="5F12DD6F" w14:textId="77777777" w:rsidR="004A04B7" w:rsidRPr="00F74A03" w:rsidRDefault="008E329B">
      <w:pPr>
        <w:rPr>
          <w:lang w:val="fr-CA"/>
        </w:rPr>
      </w:pPr>
      <w:r w:rsidRPr="00F74A03">
        <w:rPr>
          <w:lang w:val="fr-CA"/>
        </w:rPr>
        <w:t>- Création d’un calendrier personnel d’activités physiques.</w:t>
      </w:r>
      <w:r w:rsidRPr="00F74A03">
        <w:rPr>
          <w:lang w:val="fr-CA"/>
        </w:rPr>
        <w:br/>
        <w:t>- Jeu-questionnaire sur les bienfaits de l’activité physique.</w:t>
      </w:r>
      <w:r w:rsidRPr="00F74A03">
        <w:rPr>
          <w:lang w:val="fr-CA"/>
        </w:rPr>
        <w:br/>
        <w:t>- Visite virtuelle d’un centre sportif ou d’un parc local.</w:t>
      </w:r>
    </w:p>
    <w:sectPr w:rsidR="004A04B7" w:rsidRPr="00F74A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04B7"/>
    <w:rsid w:val="00553444"/>
    <w:rsid w:val="008E329B"/>
    <w:rsid w:val="00AA1D8D"/>
    <w:rsid w:val="00B47730"/>
    <w:rsid w:val="00CB0664"/>
    <w:rsid w:val="00F74A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7CE45"/>
  <w14:defaultImageDpi w14:val="300"/>
  <w15:docId w15:val="{E3F4BA98-57CF-4C16-BDAD-4A96D9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425006-0A8A-404A-B829-38C882EF2F5F}">
  <ds:schemaRefs>
    <ds:schemaRef ds:uri="b95e20ad-8dec-4187-9ba2-aa4d6309c40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5AA897-28B3-4E2C-86B6-FDC50526D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ED480-AA4A-421E-9B5E-BB3644150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C07E5-F8CC-49C8-9701-A27D53FC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2025-07-08T19:31:00Z</dcterms:created>
  <dcterms:modified xsi:type="dcterms:W3CDTF">2025-07-09T13:50:00Z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